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87" w:rsidRDefault="00FC1F87" w:rsidP="00FC1F8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Tahoma" w:hAnsi="Tahoma" w:cs="Tahoma"/>
          <w:b/>
          <w:noProof/>
          <w:sz w:val="18"/>
          <w:szCs w:val="18"/>
          <w:lang w:eastAsia="pt-BR"/>
        </w:rPr>
        <w:drawing>
          <wp:inline distT="0" distB="0" distL="0" distR="0">
            <wp:extent cx="377190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Gabriel Vieira Nunes</w:t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Kayque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Lucas</w:t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Matheus Oliveira</w:t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Senai Centro</w:t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</w:p>
    <w:p w:rsidR="00125FB7" w:rsidRDefault="00125FB7" w:rsidP="00FC1F87">
      <w:pPr>
        <w:jc w:val="center"/>
        <w:rPr>
          <w:rFonts w:ascii="Arial" w:hAnsi="Arial" w:cs="Arial"/>
          <w:b/>
          <w:sz w:val="32"/>
          <w:szCs w:val="32"/>
        </w:rPr>
      </w:pP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Briefing</w:t>
      </w:r>
    </w:p>
    <w:p w:rsidR="00FC1F87" w:rsidRDefault="00FC1F87" w:rsidP="00FC1F87">
      <w:pPr>
        <w:jc w:val="center"/>
        <w:rPr>
          <w:rFonts w:ascii="Arial" w:hAnsi="Arial" w:cs="Arial"/>
          <w:b/>
          <w:sz w:val="32"/>
          <w:szCs w:val="32"/>
        </w:rPr>
      </w:pPr>
    </w:p>
    <w:p w:rsidR="00FC1F87" w:rsidRDefault="00FC1F87" w:rsidP="00FC1F87">
      <w:pPr>
        <w:rPr>
          <w:rFonts w:ascii="Arial" w:hAnsi="Arial" w:cs="Arial"/>
          <w:b/>
          <w:sz w:val="28"/>
          <w:szCs w:val="28"/>
        </w:rPr>
      </w:pPr>
      <w:r w:rsidRPr="00FC1F87">
        <w:rPr>
          <w:rFonts w:ascii="Arial" w:hAnsi="Arial" w:cs="Arial"/>
          <w:b/>
          <w:sz w:val="28"/>
          <w:szCs w:val="28"/>
        </w:rPr>
        <w:t>Ramo de atuação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Pr="00FC1F87" w:rsidRDefault="00FC1F87" w:rsidP="00FC1F87">
      <w:pPr>
        <w:rPr>
          <w:rFonts w:ascii="Arial" w:hAnsi="Arial" w:cs="Arial"/>
          <w:b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>Vendas e manutenção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b/>
          <w:sz w:val="28"/>
          <w:szCs w:val="28"/>
        </w:rPr>
      </w:pPr>
      <w:r w:rsidRPr="00FC1F87">
        <w:rPr>
          <w:rFonts w:ascii="Arial" w:hAnsi="Arial" w:cs="Arial"/>
          <w:b/>
          <w:sz w:val="28"/>
          <w:szCs w:val="28"/>
        </w:rPr>
        <w:t>Tempo no mercado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>2 anos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Default="00FC1F87" w:rsidP="00FC1F87">
      <w:pPr>
        <w:rPr>
          <w:rFonts w:ascii="Arial" w:hAnsi="Arial" w:cs="Arial"/>
          <w:b/>
          <w:sz w:val="28"/>
          <w:szCs w:val="28"/>
        </w:rPr>
      </w:pPr>
      <w:r w:rsidRPr="00FC1F87">
        <w:rPr>
          <w:rFonts w:ascii="Arial" w:hAnsi="Arial" w:cs="Arial"/>
          <w:b/>
          <w:sz w:val="28"/>
          <w:szCs w:val="28"/>
        </w:rPr>
        <w:t>Produtos e Serviço Oferecidos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Pr="00FC1F87" w:rsidRDefault="00FC1F87" w:rsidP="00FC1F87">
      <w:pPr>
        <w:rPr>
          <w:rFonts w:ascii="Arial" w:hAnsi="Arial" w:cs="Arial"/>
          <w:b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 xml:space="preserve">Venda e manutenção de 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Equipamento de Oftalmologia</w:t>
      </w:r>
    </w:p>
    <w:p w:rsidR="009434EF" w:rsidRDefault="009434EF" w:rsidP="00FC1F87">
      <w:pPr>
        <w:rPr>
          <w:rFonts w:ascii="Arial" w:hAnsi="Arial" w:cs="Arial"/>
          <w:sz w:val="28"/>
          <w:szCs w:val="28"/>
        </w:rPr>
      </w:pPr>
    </w:p>
    <w:p w:rsidR="009434EF" w:rsidRPr="009434EF" w:rsidRDefault="009434EF" w:rsidP="00FC1F87">
      <w:pPr>
        <w:rPr>
          <w:rFonts w:ascii="Arial" w:hAnsi="Arial" w:cs="Arial"/>
          <w:b/>
          <w:sz w:val="28"/>
          <w:szCs w:val="28"/>
        </w:rPr>
      </w:pPr>
      <w:r w:rsidRPr="009434EF">
        <w:rPr>
          <w:rFonts w:ascii="Arial" w:hAnsi="Arial" w:cs="Arial"/>
          <w:b/>
          <w:sz w:val="28"/>
          <w:szCs w:val="28"/>
        </w:rPr>
        <w:t>Objetivos a serem alcançados: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 xml:space="preserve">Abranger o mercado em geral de oftalmologia em </w:t>
      </w:r>
      <w:r>
        <w:rPr>
          <w:rFonts w:ascii="Arial" w:hAnsi="Arial" w:cs="Arial"/>
          <w:sz w:val="28"/>
          <w:szCs w:val="28"/>
        </w:rPr>
        <w:t>Fabricação, venda e manutenção.</w:t>
      </w:r>
    </w:p>
    <w:p w:rsidR="009434EF" w:rsidRPr="009434EF" w:rsidRDefault="009434EF" w:rsidP="00FC1F87">
      <w:pPr>
        <w:rPr>
          <w:rFonts w:ascii="Arial" w:hAnsi="Arial" w:cs="Arial"/>
          <w:sz w:val="28"/>
          <w:szCs w:val="28"/>
        </w:rPr>
      </w:pPr>
    </w:p>
    <w:p w:rsidR="009434EF" w:rsidRPr="009434EF" w:rsidRDefault="009434EF" w:rsidP="00FC1F87">
      <w:pPr>
        <w:rPr>
          <w:rFonts w:ascii="Arial" w:hAnsi="Arial" w:cs="Arial"/>
          <w:b/>
          <w:sz w:val="28"/>
          <w:szCs w:val="28"/>
        </w:rPr>
      </w:pPr>
      <w:r w:rsidRPr="009434EF">
        <w:rPr>
          <w:rFonts w:ascii="Arial" w:hAnsi="Arial" w:cs="Arial"/>
          <w:b/>
          <w:sz w:val="28"/>
          <w:szCs w:val="28"/>
        </w:rPr>
        <w:t>Público Alvo:</w:t>
      </w:r>
    </w:p>
    <w:p w:rsidR="009434EF" w:rsidRPr="009434EF" w:rsidRDefault="009434EF" w:rsidP="00FC1F87">
      <w:pPr>
        <w:rPr>
          <w:rFonts w:ascii="Arial" w:hAnsi="Arial" w:cs="Arial"/>
          <w:b/>
          <w:sz w:val="32"/>
          <w:szCs w:val="32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 xml:space="preserve">Médicos </w:t>
      </w:r>
      <w:proofErr w:type="spellStart"/>
      <w:r w:rsidRPr="00FC1F87">
        <w:rPr>
          <w:rFonts w:ascii="Arial" w:hAnsi="Arial" w:cs="Arial"/>
          <w:sz w:val="28"/>
          <w:szCs w:val="28"/>
        </w:rPr>
        <w:t>Oftalm</w:t>
      </w:r>
      <w:bookmarkStart w:id="0" w:name="_GoBack"/>
      <w:bookmarkEnd w:id="0"/>
      <w:r w:rsidRPr="00FC1F87">
        <w:rPr>
          <w:rFonts w:ascii="Arial" w:hAnsi="Arial" w:cs="Arial"/>
          <w:sz w:val="28"/>
          <w:szCs w:val="28"/>
        </w:rPr>
        <w:t>os</w:t>
      </w:r>
      <w:proofErr w:type="spellEnd"/>
      <w:r w:rsidRPr="00FC1F87">
        <w:rPr>
          <w:rFonts w:ascii="Arial" w:hAnsi="Arial" w:cs="Arial"/>
          <w:sz w:val="28"/>
          <w:szCs w:val="28"/>
        </w:rPr>
        <w:t xml:space="preserve"> Humanos</w:t>
      </w:r>
      <w:r w:rsidRPr="00FC1F87">
        <w:rPr>
          <w:rFonts w:ascii="Arial" w:hAnsi="Arial" w:cs="Arial"/>
          <w:sz w:val="28"/>
          <w:szCs w:val="28"/>
        </w:rPr>
        <w:t xml:space="preserve"> e Veterinários.</w:t>
      </w:r>
    </w:p>
    <w:p w:rsid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b/>
          <w:sz w:val="28"/>
          <w:szCs w:val="28"/>
        </w:rPr>
      </w:pPr>
      <w:r w:rsidRPr="00FC1F87">
        <w:rPr>
          <w:rFonts w:ascii="Arial" w:hAnsi="Arial" w:cs="Arial"/>
          <w:b/>
          <w:sz w:val="28"/>
          <w:szCs w:val="28"/>
        </w:rPr>
        <w:t>Vantagem e desvantagem sobre concorrente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>Vantagem, muitas das vezes conhecimento a fundo do produto e melhor preço de mercado</w:t>
      </w:r>
      <w:r>
        <w:rPr>
          <w:rFonts w:ascii="Arial" w:hAnsi="Arial" w:cs="Arial"/>
          <w:sz w:val="28"/>
          <w:szCs w:val="28"/>
        </w:rPr>
        <w:t>.</w:t>
      </w: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</w:p>
    <w:p w:rsidR="00FC1F87" w:rsidRDefault="00FC1F87" w:rsidP="00FC1F87">
      <w:pPr>
        <w:rPr>
          <w:rFonts w:ascii="Arial" w:hAnsi="Arial" w:cs="Arial"/>
          <w:b/>
          <w:sz w:val="28"/>
          <w:szCs w:val="28"/>
        </w:rPr>
      </w:pPr>
      <w:r w:rsidRPr="00FC1F87">
        <w:rPr>
          <w:rFonts w:ascii="Arial" w:hAnsi="Arial" w:cs="Arial"/>
          <w:b/>
          <w:sz w:val="28"/>
          <w:szCs w:val="28"/>
        </w:rPr>
        <w:t>Desvantagem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Pr="00FC1F87" w:rsidRDefault="00FC1F87" w:rsidP="00FC1F87">
      <w:pPr>
        <w:rPr>
          <w:rFonts w:ascii="Arial" w:hAnsi="Arial" w:cs="Arial"/>
          <w:b/>
          <w:sz w:val="28"/>
          <w:szCs w:val="28"/>
        </w:rPr>
      </w:pPr>
    </w:p>
    <w:p w:rsidR="00FC1F87" w:rsidRPr="00FC1F87" w:rsidRDefault="00FC1F87" w:rsidP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 xml:space="preserve">Ser uma empresa de capital </w:t>
      </w:r>
      <w:r w:rsidRPr="00FC1F87">
        <w:rPr>
          <w:rFonts w:ascii="Arial" w:hAnsi="Arial" w:cs="Arial"/>
          <w:sz w:val="28"/>
          <w:szCs w:val="28"/>
        </w:rPr>
        <w:t>pequeno e</w:t>
      </w:r>
      <w:r w:rsidRPr="00FC1F87">
        <w:rPr>
          <w:rFonts w:ascii="Arial" w:hAnsi="Arial" w:cs="Arial"/>
          <w:sz w:val="28"/>
          <w:szCs w:val="28"/>
        </w:rPr>
        <w:t xml:space="preserve"> não ter com comprar mais matéria prima para </w:t>
      </w:r>
      <w:r w:rsidRPr="00FC1F87">
        <w:rPr>
          <w:rFonts w:ascii="Arial" w:hAnsi="Arial" w:cs="Arial"/>
          <w:sz w:val="28"/>
          <w:szCs w:val="28"/>
        </w:rPr>
        <w:t>alimentar</w:t>
      </w:r>
      <w:r>
        <w:rPr>
          <w:rFonts w:ascii="Arial" w:hAnsi="Arial" w:cs="Arial"/>
          <w:sz w:val="28"/>
          <w:szCs w:val="28"/>
        </w:rPr>
        <w:t xml:space="preserve"> mais a</w:t>
      </w:r>
      <w:r w:rsidRPr="00FC1F87">
        <w:rPr>
          <w:rFonts w:ascii="Arial" w:hAnsi="Arial" w:cs="Arial"/>
          <w:sz w:val="28"/>
          <w:szCs w:val="28"/>
        </w:rPr>
        <w:t>s vendas.</w:t>
      </w:r>
    </w:p>
    <w:p w:rsidR="00FC1F87" w:rsidRDefault="00FC1F87" w:rsidP="00FC1F87">
      <w:pPr>
        <w:rPr>
          <w:rFonts w:ascii="Arial" w:hAnsi="Arial" w:cs="Arial"/>
          <w:b/>
          <w:sz w:val="32"/>
          <w:szCs w:val="32"/>
        </w:rPr>
      </w:pPr>
    </w:p>
    <w:p w:rsidR="00FC1F87" w:rsidRDefault="00FC1F8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Contato</w:t>
      </w:r>
      <w:r w:rsidR="00125FB7">
        <w:rPr>
          <w:rFonts w:ascii="Arial" w:hAnsi="Arial" w:cs="Arial"/>
          <w:b/>
          <w:sz w:val="28"/>
          <w:szCs w:val="28"/>
        </w:rPr>
        <w:t>:</w:t>
      </w:r>
    </w:p>
    <w:p w:rsidR="00FC1F87" w:rsidRDefault="00FC1F87">
      <w:pPr>
        <w:rPr>
          <w:rFonts w:ascii="Arial" w:hAnsi="Arial" w:cs="Arial"/>
          <w:b/>
          <w:sz w:val="28"/>
          <w:szCs w:val="28"/>
        </w:rPr>
      </w:pPr>
    </w:p>
    <w:p w:rsidR="00FC1F87" w:rsidRPr="00FC1F87" w:rsidRDefault="00FC1F87">
      <w:pPr>
        <w:rPr>
          <w:rFonts w:ascii="Arial" w:hAnsi="Arial" w:cs="Arial"/>
          <w:sz w:val="28"/>
          <w:szCs w:val="28"/>
        </w:rPr>
      </w:pPr>
      <w:r w:rsidRPr="00FC1F87">
        <w:rPr>
          <w:rFonts w:ascii="Arial" w:hAnsi="Arial" w:cs="Arial"/>
          <w:sz w:val="28"/>
          <w:szCs w:val="28"/>
        </w:rPr>
        <w:t>medvetequipamentosvt@gmail.com</w:t>
      </w:r>
    </w:p>
    <w:sectPr w:rsidR="00FC1F87" w:rsidRPr="00FC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5C"/>
    <w:rsid w:val="00125FB7"/>
    <w:rsid w:val="00363F5C"/>
    <w:rsid w:val="003A1403"/>
    <w:rsid w:val="009434EF"/>
    <w:rsid w:val="00F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4C851-6AF8-49D9-A9A5-45187325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F8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</cp:revision>
  <dcterms:created xsi:type="dcterms:W3CDTF">2021-01-25T02:03:00Z</dcterms:created>
  <dcterms:modified xsi:type="dcterms:W3CDTF">2021-01-25T02:19:00Z</dcterms:modified>
</cp:coreProperties>
</file>