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47E2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b/>
          <w:bCs/>
        </w:rPr>
      </w:pPr>
      <w:r w:rsidRPr="00D05D18">
        <w:rPr>
          <w:rFonts w:ascii="Arial" w:eastAsia="Aptos" w:hAnsi="Arial" w:cs="Arial"/>
          <w:noProof/>
        </w:rPr>
        <w:drawing>
          <wp:inline distT="0" distB="0" distL="0" distR="0" wp14:anchorId="05CDAC97" wp14:editId="3E62DF3E">
            <wp:extent cx="2506980" cy="914400"/>
            <wp:effectExtent l="0" t="0" r="7620" b="0"/>
            <wp:docPr id="43" name="Imagen 26" descr="Logotipo  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6" descr="Logotipo  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E6439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b/>
          <w:bCs/>
        </w:rPr>
      </w:pPr>
    </w:p>
    <w:p w14:paraId="28379E3F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b/>
          <w:bCs/>
        </w:rPr>
      </w:pPr>
    </w:p>
    <w:p w14:paraId="78BEB1EC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b/>
          <w:bCs/>
        </w:rPr>
      </w:pPr>
    </w:p>
    <w:p w14:paraId="27318020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b/>
          <w:bCs/>
          <w:lang w:val="es-CO"/>
        </w:rPr>
      </w:pPr>
      <w:r w:rsidRPr="00D05D18">
        <w:rPr>
          <w:rFonts w:ascii="Arial" w:eastAsia="Aptos" w:hAnsi="Arial" w:cs="Arial"/>
          <w:b/>
          <w:bCs/>
          <w:lang w:val="es-CO"/>
        </w:rPr>
        <w:t>G9 — Sistema de Control de Producción (MES)</w:t>
      </w:r>
    </w:p>
    <w:p w14:paraId="40CEEAF0" w14:textId="0B2FA68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b/>
          <w:bCs/>
          <w:iCs/>
          <w:lang w:val="es-CO"/>
        </w:rPr>
      </w:pPr>
      <w:r w:rsidRPr="00D05D18">
        <w:rPr>
          <w:rFonts w:ascii="Arial" w:eastAsia="Aptos" w:hAnsi="Arial" w:cs="Arial"/>
          <w:b/>
          <w:bCs/>
          <w:iCs/>
          <w:lang w:val="es-CO"/>
        </w:rPr>
        <w:t>Segundo Corte</w:t>
      </w:r>
    </w:p>
    <w:p w14:paraId="0BD5F6DA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b/>
          <w:bCs/>
          <w:lang w:val="es-CO"/>
        </w:rPr>
      </w:pPr>
    </w:p>
    <w:p w14:paraId="4D333F50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4210C238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17F7B63D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  <w:r w:rsidRPr="00D05D18">
        <w:rPr>
          <w:rFonts w:ascii="Arial" w:eastAsia="Aptos" w:hAnsi="Arial" w:cs="Arial"/>
          <w:lang w:val="es-CO"/>
        </w:rPr>
        <w:t>Integrantes:</w:t>
      </w:r>
    </w:p>
    <w:p w14:paraId="1516F81D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  <w:r w:rsidRPr="00D05D18">
        <w:rPr>
          <w:rFonts w:ascii="Arial" w:eastAsia="Aptos" w:hAnsi="Arial" w:cs="Arial"/>
          <w:lang w:val="es-CO"/>
        </w:rPr>
        <w:t>Gabriel Augusto Ortega Martínez</w:t>
      </w:r>
    </w:p>
    <w:p w14:paraId="2D391B9F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  <w:r w:rsidRPr="00D05D18">
        <w:rPr>
          <w:rFonts w:ascii="Arial" w:eastAsia="Aptos" w:hAnsi="Arial" w:cs="Arial"/>
          <w:lang w:val="es-CO"/>
        </w:rPr>
        <w:t>Jhonathan David Rojas Molina</w:t>
      </w:r>
    </w:p>
    <w:p w14:paraId="02E56740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35B6B67A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3D8330F4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6CF9C7D2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4573B28F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b/>
          <w:bCs/>
          <w:lang w:val="es-CO"/>
        </w:rPr>
      </w:pPr>
      <w:r w:rsidRPr="00D05D18">
        <w:rPr>
          <w:rFonts w:ascii="Arial" w:eastAsia="Aptos" w:hAnsi="Arial" w:cs="Arial"/>
          <w:lang w:val="es-CO"/>
        </w:rPr>
        <w:t>Unidades Tecnológicas de Santander</w:t>
      </w:r>
    </w:p>
    <w:p w14:paraId="0295E7C0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b/>
          <w:bCs/>
          <w:lang w:val="es-CO"/>
        </w:rPr>
      </w:pPr>
      <w:r w:rsidRPr="00D05D18">
        <w:rPr>
          <w:rFonts w:ascii="Arial" w:eastAsia="Aptos" w:hAnsi="Arial" w:cs="Arial"/>
          <w:lang w:val="es-CO"/>
        </w:rPr>
        <w:t>Facultad de Ciencias Naturales e Ingenierías</w:t>
      </w:r>
    </w:p>
    <w:p w14:paraId="4BE87562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b/>
          <w:bCs/>
          <w:lang w:val="es-CO"/>
        </w:rPr>
      </w:pPr>
      <w:r w:rsidRPr="00D05D18">
        <w:rPr>
          <w:rFonts w:ascii="Arial" w:eastAsia="Aptos" w:hAnsi="Arial" w:cs="Arial"/>
          <w:lang w:val="es-CO"/>
        </w:rPr>
        <w:t xml:space="preserve">Ingeniería de sistemas- </w:t>
      </w:r>
      <w:proofErr w:type="spellStart"/>
      <w:proofErr w:type="gramStart"/>
      <w:r w:rsidRPr="00D05D18">
        <w:rPr>
          <w:rFonts w:ascii="Arial" w:eastAsia="Aptos" w:hAnsi="Arial" w:cs="Arial"/>
          <w:lang w:val="es-CO"/>
        </w:rPr>
        <w:t>Snies</w:t>
      </w:r>
      <w:proofErr w:type="spellEnd"/>
      <w:r w:rsidRPr="00D05D18">
        <w:rPr>
          <w:rFonts w:ascii="Arial" w:eastAsia="Aptos" w:hAnsi="Arial" w:cs="Arial"/>
          <w:lang w:val="es-CO"/>
        </w:rPr>
        <w:t>(</w:t>
      </w:r>
      <w:proofErr w:type="gramEnd"/>
      <w:r w:rsidRPr="00D05D18">
        <w:rPr>
          <w:rFonts w:ascii="Arial" w:eastAsia="Aptos" w:hAnsi="Arial" w:cs="Arial"/>
          <w:lang w:val="es-CO"/>
        </w:rPr>
        <w:t>101596)</w:t>
      </w:r>
    </w:p>
    <w:p w14:paraId="2FEC1921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0F8CE062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2A88B777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59F31BFB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5E855E86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3D881B90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  <w:r w:rsidRPr="00D05D18">
        <w:rPr>
          <w:rFonts w:ascii="Arial" w:eastAsia="Aptos" w:hAnsi="Arial" w:cs="Arial"/>
          <w:lang w:val="es-CO"/>
        </w:rPr>
        <w:t>Patrones de software Grupo: A194</w:t>
      </w:r>
    </w:p>
    <w:p w14:paraId="299637D5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02E8BC07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  <w:r w:rsidRPr="00D05D18">
        <w:rPr>
          <w:rFonts w:ascii="Arial" w:eastAsia="Aptos" w:hAnsi="Arial" w:cs="Arial"/>
          <w:lang w:val="es-CO"/>
        </w:rPr>
        <w:t xml:space="preserve">Docente: Eliecer Montero Ojeda </w:t>
      </w:r>
    </w:p>
    <w:p w14:paraId="3581FD42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18F3200D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42216285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</w:p>
    <w:p w14:paraId="15CD7351" w14:textId="77777777" w:rsidR="00D05D18" w:rsidRPr="00D05D18" w:rsidRDefault="00D05D18" w:rsidP="00D05D18">
      <w:pPr>
        <w:widowControl w:val="0"/>
        <w:autoSpaceDE w:val="0"/>
        <w:autoSpaceDN w:val="0"/>
        <w:spacing w:after="0" w:line="360" w:lineRule="auto"/>
        <w:ind w:right="4" w:firstLine="284"/>
        <w:jc w:val="center"/>
        <w:rPr>
          <w:rFonts w:ascii="Arial" w:eastAsia="Aptos" w:hAnsi="Arial" w:cs="Arial"/>
          <w:lang w:val="es-CO"/>
        </w:rPr>
      </w:pPr>
      <w:r w:rsidRPr="00D05D18">
        <w:rPr>
          <w:rFonts w:ascii="Arial" w:eastAsia="Aptos" w:hAnsi="Arial" w:cs="Arial"/>
          <w:lang w:val="es-CO"/>
        </w:rPr>
        <w:t xml:space="preserve">Bucaramanga, </w:t>
      </w:r>
      <w:proofErr w:type="gramStart"/>
      <w:r w:rsidRPr="00D05D18">
        <w:rPr>
          <w:rFonts w:ascii="Arial" w:eastAsia="Aptos" w:hAnsi="Arial" w:cs="Arial"/>
          <w:lang w:val="es-CO"/>
        </w:rPr>
        <w:t>Octubre</w:t>
      </w:r>
      <w:proofErr w:type="gramEnd"/>
      <w:r w:rsidRPr="00D05D18">
        <w:rPr>
          <w:rFonts w:ascii="Arial" w:eastAsia="Aptos" w:hAnsi="Arial" w:cs="Arial"/>
          <w:lang w:val="es-CO"/>
        </w:rPr>
        <w:t xml:space="preserve"> 2026</w:t>
      </w:r>
    </w:p>
    <w:p w14:paraId="71EA112A" w14:textId="77777777" w:rsidR="00632F94" w:rsidRPr="00D05D18" w:rsidRDefault="00000000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  <w:r w:rsidRPr="00D05D18">
        <w:rPr>
          <w:rFonts w:ascii="Arial" w:hAnsi="Arial" w:cs="Arial"/>
          <w:color w:val="auto"/>
          <w:sz w:val="22"/>
          <w:szCs w:val="22"/>
          <w:lang w:val="es-CO"/>
        </w:rPr>
        <w:lastRenderedPageBreak/>
        <w:t>Pregunta 1</w:t>
      </w:r>
    </w:p>
    <w:p w14:paraId="3BA17264" w14:textId="77777777" w:rsidR="00632F94" w:rsidRPr="00D05D18" w:rsidRDefault="00000000">
      <w:pPr>
        <w:spacing w:after="160"/>
        <w:ind w:left="227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>¿Cómo justifican arquitectónicamente la selección de los patrones que implementaron en su MES? ¿Qué alternativas consideraron para la planificación de producción y por qué las descartaron?</w:t>
      </w:r>
    </w:p>
    <w:p w14:paraId="3BAE432A" w14:textId="77777777" w:rsidR="00632F94" w:rsidRPr="00D05D18" w:rsidRDefault="00000000">
      <w:pPr>
        <w:pStyle w:val="Ttulo3"/>
        <w:rPr>
          <w:rFonts w:ascii="Arial" w:hAnsi="Arial" w:cs="Arial"/>
          <w:color w:val="auto"/>
          <w:lang w:val="es-CO"/>
        </w:rPr>
      </w:pPr>
      <w:r w:rsidRPr="00D05D18">
        <w:rPr>
          <w:rFonts w:ascii="Arial" w:hAnsi="Arial" w:cs="Arial"/>
          <w:color w:val="auto"/>
          <w:lang w:val="es-CO"/>
        </w:rPr>
        <w:t>Justificación arquitectónica — cada patrón resolvió un principio SOLID</w:t>
      </w:r>
    </w:p>
    <w:p w14:paraId="27537E1F" w14:textId="77777777" w:rsidR="00632F94" w:rsidRPr="00D05D18" w:rsidRDefault="00000000">
      <w:pPr>
        <w:pStyle w:val="Listaconvietas"/>
        <w:spacing w:after="60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b/>
          <w:lang w:val="es-CO"/>
        </w:rPr>
        <w:t xml:space="preserve">Singleton → SRP + consistencia global: </w:t>
      </w:r>
      <w:r w:rsidRPr="00D05D18">
        <w:rPr>
          <w:rFonts w:ascii="Arial" w:hAnsi="Arial" w:cs="Arial"/>
          <w:lang w:val="es-CO"/>
        </w:rPr>
        <w:t xml:space="preserve">La planta tiene un solo turno activo y una sola meta OEE en cada momento. </w:t>
      </w:r>
      <w:proofErr w:type="spellStart"/>
      <w:r w:rsidRPr="00D05D18">
        <w:rPr>
          <w:rFonts w:ascii="Arial" w:hAnsi="Arial" w:cs="Arial"/>
          <w:lang w:val="es-CO"/>
        </w:rPr>
        <w:t>ConfiguracionPlanta</w:t>
      </w:r>
      <w:proofErr w:type="spellEnd"/>
      <w:r w:rsidRPr="00D05D18">
        <w:rPr>
          <w:rFonts w:ascii="Arial" w:hAnsi="Arial" w:cs="Arial"/>
          <w:lang w:val="es-CO"/>
        </w:rPr>
        <w:t xml:space="preserve"> como Singleton garantiza que todos los módulos compartan el mismo estado; si cada uno creara su propia instancia, un cambio de turno no se propagaría al resto.</w:t>
      </w:r>
    </w:p>
    <w:p w14:paraId="491A3943" w14:textId="77777777" w:rsidR="00632F94" w:rsidRPr="00D05D18" w:rsidRDefault="00000000">
      <w:pPr>
        <w:jc w:val="center"/>
        <w:rPr>
          <w:rFonts w:ascii="Arial" w:hAnsi="Arial" w:cs="Arial"/>
        </w:rPr>
      </w:pPr>
      <w:r w:rsidRPr="00D05D18">
        <w:rPr>
          <w:rFonts w:ascii="Arial" w:hAnsi="Arial" w:cs="Arial"/>
          <w:noProof/>
        </w:rPr>
        <w:drawing>
          <wp:inline distT="0" distB="0" distL="0" distR="0" wp14:anchorId="6143E873" wp14:editId="6DE00B1D">
            <wp:extent cx="4258851" cy="579812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singleto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2752" cy="580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39C8E" w14:textId="77777777" w:rsidR="00632F94" w:rsidRPr="00D05D18" w:rsidRDefault="00000000">
      <w:pPr>
        <w:spacing w:after="160"/>
        <w:jc w:val="center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Figura 1. </w:t>
      </w:r>
      <w:proofErr w:type="spellStart"/>
      <w:r w:rsidRPr="00D05D18">
        <w:rPr>
          <w:rFonts w:ascii="Arial" w:hAnsi="Arial" w:cs="Arial"/>
          <w:i/>
          <w:lang w:val="es-CO"/>
        </w:rPr>
        <w:t>ConfiguracionPlanta</w:t>
      </w:r>
      <w:proofErr w:type="spellEnd"/>
      <w:r w:rsidRPr="00D05D18">
        <w:rPr>
          <w:rFonts w:ascii="Arial" w:hAnsi="Arial" w:cs="Arial"/>
          <w:i/>
          <w:lang w:val="es-CO"/>
        </w:rPr>
        <w:t xml:space="preserve"> — Singleton con inicialización temprana (</w:t>
      </w:r>
      <w:proofErr w:type="spellStart"/>
      <w:r w:rsidRPr="00D05D18">
        <w:rPr>
          <w:rFonts w:ascii="Arial" w:hAnsi="Arial" w:cs="Arial"/>
          <w:i/>
          <w:lang w:val="es-CO"/>
        </w:rPr>
        <w:t>thread-safe</w:t>
      </w:r>
      <w:proofErr w:type="spellEnd"/>
      <w:r w:rsidRPr="00D05D18">
        <w:rPr>
          <w:rFonts w:ascii="Arial" w:hAnsi="Arial" w:cs="Arial"/>
          <w:i/>
          <w:lang w:val="es-CO"/>
        </w:rPr>
        <w:t>)</w:t>
      </w:r>
    </w:p>
    <w:p w14:paraId="2169A591" w14:textId="77777777" w:rsidR="00632F94" w:rsidRPr="00D05D18" w:rsidRDefault="00000000">
      <w:pPr>
        <w:pStyle w:val="Listaconvietas"/>
        <w:spacing w:after="60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b/>
          <w:lang w:val="es-CO"/>
        </w:rPr>
        <w:lastRenderedPageBreak/>
        <w:t xml:space="preserve">Factory Method → OCP: </w:t>
      </w:r>
      <w:r w:rsidRPr="00D05D18">
        <w:rPr>
          <w:rFonts w:ascii="Arial" w:hAnsi="Arial" w:cs="Arial"/>
          <w:lang w:val="es-CO"/>
        </w:rPr>
        <w:t xml:space="preserve">Crear órdenes con </w:t>
      </w:r>
      <w:proofErr w:type="spellStart"/>
      <w:r w:rsidRPr="00D05D18">
        <w:rPr>
          <w:rFonts w:ascii="Arial" w:hAnsi="Arial" w:cs="Arial"/>
          <w:lang w:val="es-CO"/>
        </w:rPr>
        <w:t>if</w:t>
      </w:r>
      <w:proofErr w:type="spellEnd"/>
      <w:r w:rsidRPr="00D05D18">
        <w:rPr>
          <w:rFonts w:ascii="Arial" w:hAnsi="Arial" w:cs="Arial"/>
          <w:lang w:val="es-CO"/>
        </w:rPr>
        <w:t>/</w:t>
      </w:r>
      <w:proofErr w:type="spellStart"/>
      <w:r w:rsidRPr="00D05D18">
        <w:rPr>
          <w:rFonts w:ascii="Arial" w:hAnsi="Arial" w:cs="Arial"/>
          <w:lang w:val="es-CO"/>
        </w:rPr>
        <w:t>else</w:t>
      </w:r>
      <w:proofErr w:type="spellEnd"/>
      <w:r w:rsidRPr="00D05D18">
        <w:rPr>
          <w:rFonts w:ascii="Arial" w:hAnsi="Arial" w:cs="Arial"/>
          <w:lang w:val="es-CO"/>
        </w:rPr>
        <w:t xml:space="preserve"> requeriría modificar código existente al agregar un nuevo tipo. </w:t>
      </w:r>
      <w:proofErr w:type="spellStart"/>
      <w:r w:rsidRPr="00D05D18">
        <w:rPr>
          <w:rFonts w:ascii="Arial" w:hAnsi="Arial" w:cs="Arial"/>
          <w:lang w:val="es-CO"/>
        </w:rPr>
        <w:t>FabricaOrden</w:t>
      </w:r>
      <w:proofErr w:type="spellEnd"/>
      <w:r w:rsidRPr="00D05D18">
        <w:rPr>
          <w:rFonts w:ascii="Arial" w:hAnsi="Arial" w:cs="Arial"/>
          <w:lang w:val="es-CO"/>
        </w:rPr>
        <w:t xml:space="preserve"> define el flujo de creación y cada subclase (</w:t>
      </w:r>
      <w:proofErr w:type="spellStart"/>
      <w:r w:rsidRPr="00D05D18">
        <w:rPr>
          <w:rFonts w:ascii="Arial" w:hAnsi="Arial" w:cs="Arial"/>
          <w:lang w:val="es-CO"/>
        </w:rPr>
        <w:t>FabricaOrdenEstandar</w:t>
      </w:r>
      <w:proofErr w:type="spellEnd"/>
      <w:r w:rsidRPr="00D05D18">
        <w:rPr>
          <w:rFonts w:ascii="Arial" w:hAnsi="Arial" w:cs="Arial"/>
          <w:lang w:val="es-CO"/>
        </w:rPr>
        <w:t xml:space="preserve">, </w:t>
      </w:r>
      <w:proofErr w:type="spellStart"/>
      <w:r w:rsidRPr="00D05D18">
        <w:rPr>
          <w:rFonts w:ascii="Arial" w:hAnsi="Arial" w:cs="Arial"/>
          <w:lang w:val="es-CO"/>
        </w:rPr>
        <w:t>FabricaOrdenUrgente</w:t>
      </w:r>
      <w:proofErr w:type="spellEnd"/>
      <w:r w:rsidRPr="00D05D18">
        <w:rPr>
          <w:rFonts w:ascii="Arial" w:hAnsi="Arial" w:cs="Arial"/>
          <w:lang w:val="es-CO"/>
        </w:rPr>
        <w:t>) decide el objeto concreto.</w:t>
      </w:r>
    </w:p>
    <w:p w14:paraId="6D016512" w14:textId="77777777" w:rsidR="00632F94" w:rsidRPr="00D05D18" w:rsidRDefault="00000000">
      <w:pPr>
        <w:jc w:val="center"/>
        <w:rPr>
          <w:rFonts w:ascii="Arial" w:hAnsi="Arial" w:cs="Arial"/>
        </w:rPr>
      </w:pPr>
      <w:r w:rsidRPr="00D05D18">
        <w:rPr>
          <w:rFonts w:ascii="Arial" w:hAnsi="Arial" w:cs="Arial"/>
          <w:noProof/>
        </w:rPr>
        <w:drawing>
          <wp:inline distT="0" distB="0" distL="0" distR="0" wp14:anchorId="063097E9" wp14:editId="11406844">
            <wp:extent cx="5029200" cy="29808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facto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429F" w14:textId="77777777" w:rsidR="00632F94" w:rsidRPr="00D05D18" w:rsidRDefault="00000000">
      <w:pPr>
        <w:spacing w:after="160"/>
        <w:jc w:val="center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Figura 2. </w:t>
      </w:r>
      <w:proofErr w:type="spellStart"/>
      <w:r w:rsidRPr="00D05D18">
        <w:rPr>
          <w:rFonts w:ascii="Arial" w:hAnsi="Arial" w:cs="Arial"/>
          <w:i/>
          <w:lang w:val="es-CO"/>
        </w:rPr>
        <w:t>FabricaOrden</w:t>
      </w:r>
      <w:proofErr w:type="spellEnd"/>
      <w:r w:rsidRPr="00D05D18">
        <w:rPr>
          <w:rFonts w:ascii="Arial" w:hAnsi="Arial" w:cs="Arial"/>
          <w:i/>
          <w:lang w:val="es-CO"/>
        </w:rPr>
        <w:t xml:space="preserve"> — Factory Method: subclase decide el tipo de orden</w:t>
      </w:r>
    </w:p>
    <w:p w14:paraId="37FBBAEF" w14:textId="77777777" w:rsidR="00632F94" w:rsidRPr="00D05D18" w:rsidRDefault="00000000">
      <w:pPr>
        <w:pStyle w:val="Listaconvietas"/>
        <w:spacing w:after="60"/>
        <w:rPr>
          <w:rFonts w:ascii="Arial" w:hAnsi="Arial" w:cs="Arial"/>
          <w:lang w:val="es-CO"/>
        </w:rPr>
      </w:pPr>
      <w:proofErr w:type="spellStart"/>
      <w:r w:rsidRPr="00D05D18">
        <w:rPr>
          <w:rFonts w:ascii="Arial" w:hAnsi="Arial" w:cs="Arial"/>
          <w:b/>
          <w:lang w:val="es-CO"/>
        </w:rPr>
        <w:t>Adapter</w:t>
      </w:r>
      <w:proofErr w:type="spellEnd"/>
      <w:r w:rsidRPr="00D05D18">
        <w:rPr>
          <w:rFonts w:ascii="Arial" w:hAnsi="Arial" w:cs="Arial"/>
          <w:b/>
          <w:lang w:val="es-CO"/>
        </w:rPr>
        <w:t xml:space="preserve"> → DIP: </w:t>
      </w:r>
      <w:r w:rsidRPr="00D05D18">
        <w:rPr>
          <w:rFonts w:ascii="Arial" w:hAnsi="Arial" w:cs="Arial"/>
          <w:lang w:val="es-CO"/>
        </w:rPr>
        <w:t xml:space="preserve">El módulo de producción depende de </w:t>
      </w:r>
      <w:proofErr w:type="spellStart"/>
      <w:r w:rsidRPr="00D05D18">
        <w:rPr>
          <w:rFonts w:ascii="Arial" w:hAnsi="Arial" w:cs="Arial"/>
          <w:lang w:val="es-CO"/>
        </w:rPr>
        <w:t>RegistroProduccion</w:t>
      </w:r>
      <w:proofErr w:type="spellEnd"/>
      <w:r w:rsidRPr="00D05D18">
        <w:rPr>
          <w:rFonts w:ascii="Arial" w:hAnsi="Arial" w:cs="Arial"/>
          <w:lang w:val="es-CO"/>
        </w:rPr>
        <w:t xml:space="preserve"> (abstracción), no del ERP legado concreto. </w:t>
      </w:r>
      <w:proofErr w:type="spellStart"/>
      <w:r w:rsidRPr="00D05D18">
        <w:rPr>
          <w:rFonts w:ascii="Arial" w:hAnsi="Arial" w:cs="Arial"/>
          <w:lang w:val="es-CO"/>
        </w:rPr>
        <w:t>AdaptadorErp</w:t>
      </w:r>
      <w:proofErr w:type="spellEnd"/>
      <w:r w:rsidRPr="00D05D18">
        <w:rPr>
          <w:rFonts w:ascii="Arial" w:hAnsi="Arial" w:cs="Arial"/>
          <w:lang w:val="es-CO"/>
        </w:rPr>
        <w:t xml:space="preserve"> traduce entre protocolos sin que ninguno de los dos sistemas tenga que cambiar.</w:t>
      </w:r>
    </w:p>
    <w:p w14:paraId="4F3F2F40" w14:textId="77777777" w:rsidR="00632F94" w:rsidRPr="00D05D18" w:rsidRDefault="00000000">
      <w:pPr>
        <w:jc w:val="center"/>
        <w:rPr>
          <w:rFonts w:ascii="Arial" w:hAnsi="Arial" w:cs="Arial"/>
        </w:rPr>
      </w:pPr>
      <w:r w:rsidRPr="00D05D18">
        <w:rPr>
          <w:rFonts w:ascii="Arial" w:hAnsi="Arial" w:cs="Arial"/>
          <w:noProof/>
        </w:rPr>
        <w:lastRenderedPageBreak/>
        <w:drawing>
          <wp:inline distT="0" distB="0" distL="0" distR="0" wp14:anchorId="6EECA908" wp14:editId="081D77D1">
            <wp:extent cx="5029200" cy="43792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adaptad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8E94" w14:textId="77777777" w:rsidR="00632F94" w:rsidRPr="00D05D18" w:rsidRDefault="00000000">
      <w:pPr>
        <w:spacing w:after="160"/>
        <w:jc w:val="center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Figura 3. </w:t>
      </w:r>
      <w:proofErr w:type="spellStart"/>
      <w:r w:rsidRPr="00D05D18">
        <w:rPr>
          <w:rFonts w:ascii="Arial" w:hAnsi="Arial" w:cs="Arial"/>
          <w:i/>
          <w:lang w:val="es-CO"/>
        </w:rPr>
        <w:t>AdaptadorErp</w:t>
      </w:r>
      <w:proofErr w:type="spellEnd"/>
      <w:r w:rsidRPr="00D05D18">
        <w:rPr>
          <w:rFonts w:ascii="Arial" w:hAnsi="Arial" w:cs="Arial"/>
          <w:i/>
          <w:lang w:val="es-CO"/>
        </w:rPr>
        <w:t xml:space="preserve"> — inversión de dependencia respecto al ERP legado</w:t>
      </w:r>
    </w:p>
    <w:p w14:paraId="37DEA5EC" w14:textId="77777777" w:rsidR="00632F94" w:rsidRPr="00D05D18" w:rsidRDefault="00000000">
      <w:pPr>
        <w:pStyle w:val="Ttulo3"/>
        <w:rPr>
          <w:rFonts w:ascii="Arial" w:hAnsi="Arial" w:cs="Arial"/>
          <w:color w:val="auto"/>
        </w:rPr>
      </w:pPr>
      <w:proofErr w:type="spellStart"/>
      <w:r w:rsidRPr="00D05D18">
        <w:rPr>
          <w:rFonts w:ascii="Arial" w:hAnsi="Arial" w:cs="Arial"/>
          <w:color w:val="auto"/>
        </w:rPr>
        <w:t>Alternativas</w:t>
      </w:r>
      <w:proofErr w:type="spellEnd"/>
      <w:r w:rsidRPr="00D05D18">
        <w:rPr>
          <w:rFonts w:ascii="Arial" w:hAnsi="Arial" w:cs="Arial"/>
          <w:color w:val="auto"/>
        </w:rPr>
        <w:t xml:space="preserve"> </w:t>
      </w:r>
      <w:proofErr w:type="spellStart"/>
      <w:r w:rsidRPr="00D05D18">
        <w:rPr>
          <w:rFonts w:ascii="Arial" w:hAnsi="Arial" w:cs="Arial"/>
          <w:color w:val="auto"/>
        </w:rPr>
        <w:t>descartadas</w:t>
      </w:r>
      <w:proofErr w:type="spellEnd"/>
    </w:p>
    <w:p w14:paraId="7390269F" w14:textId="77777777" w:rsidR="00632F94" w:rsidRPr="00D05D18" w:rsidRDefault="00000000">
      <w:pPr>
        <w:pStyle w:val="Listaconvietas"/>
        <w:spacing w:after="60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b/>
          <w:lang w:val="es-CO"/>
        </w:rPr>
        <w:t xml:space="preserve">Clase estática global en lugar de Singleton: </w:t>
      </w:r>
      <w:r w:rsidRPr="00D05D18">
        <w:rPr>
          <w:rFonts w:ascii="Arial" w:hAnsi="Arial" w:cs="Arial"/>
          <w:lang w:val="es-CO"/>
        </w:rPr>
        <w:t xml:space="preserve">Descartada — no implementa interfaces ni puede sustituirse por un </w:t>
      </w:r>
      <w:proofErr w:type="spellStart"/>
      <w:r w:rsidRPr="00D05D18">
        <w:rPr>
          <w:rFonts w:ascii="Arial" w:hAnsi="Arial" w:cs="Arial"/>
          <w:lang w:val="es-CO"/>
        </w:rPr>
        <w:t>mock</w:t>
      </w:r>
      <w:proofErr w:type="spellEnd"/>
      <w:r w:rsidRPr="00D05D18">
        <w:rPr>
          <w:rFonts w:ascii="Arial" w:hAnsi="Arial" w:cs="Arial"/>
          <w:lang w:val="es-CO"/>
        </w:rPr>
        <w:t xml:space="preserve"> en pruebas.</w:t>
      </w:r>
    </w:p>
    <w:p w14:paraId="7C26A46F" w14:textId="77777777" w:rsidR="00632F94" w:rsidRPr="00D05D18" w:rsidRDefault="00000000">
      <w:pPr>
        <w:pStyle w:val="Listaconvietas"/>
        <w:spacing w:after="60"/>
        <w:rPr>
          <w:rFonts w:ascii="Arial" w:hAnsi="Arial" w:cs="Arial"/>
          <w:lang w:val="es-CO"/>
        </w:rPr>
      </w:pPr>
      <w:proofErr w:type="spellStart"/>
      <w:r w:rsidRPr="00D05D18">
        <w:rPr>
          <w:rFonts w:ascii="Arial" w:hAnsi="Arial" w:cs="Arial"/>
          <w:b/>
          <w:lang w:val="es-CO"/>
        </w:rPr>
        <w:t>if</w:t>
      </w:r>
      <w:proofErr w:type="spellEnd"/>
      <w:r w:rsidRPr="00D05D18">
        <w:rPr>
          <w:rFonts w:ascii="Arial" w:hAnsi="Arial" w:cs="Arial"/>
          <w:b/>
          <w:lang w:val="es-CO"/>
        </w:rPr>
        <w:t>/</w:t>
      </w:r>
      <w:proofErr w:type="spellStart"/>
      <w:r w:rsidRPr="00D05D18">
        <w:rPr>
          <w:rFonts w:ascii="Arial" w:hAnsi="Arial" w:cs="Arial"/>
          <w:b/>
          <w:lang w:val="es-CO"/>
        </w:rPr>
        <w:t>else</w:t>
      </w:r>
      <w:proofErr w:type="spellEnd"/>
      <w:r w:rsidRPr="00D05D18">
        <w:rPr>
          <w:rFonts w:ascii="Arial" w:hAnsi="Arial" w:cs="Arial"/>
          <w:b/>
          <w:lang w:val="es-CO"/>
        </w:rPr>
        <w:t xml:space="preserve"> para tipos de orden: </w:t>
      </w:r>
      <w:r w:rsidRPr="00D05D18">
        <w:rPr>
          <w:rFonts w:ascii="Arial" w:hAnsi="Arial" w:cs="Arial"/>
          <w:lang w:val="es-CO"/>
        </w:rPr>
        <w:t>Descartada — viola OCP; agregar un nuevo tipo de orden exige modificar la clase coordinadora.</w:t>
      </w:r>
    </w:p>
    <w:p w14:paraId="717F2E22" w14:textId="77777777" w:rsidR="00632F94" w:rsidRPr="00D05D18" w:rsidRDefault="00000000">
      <w:pPr>
        <w:pStyle w:val="Listaconvietas"/>
        <w:spacing w:after="60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b/>
          <w:lang w:val="es-CO"/>
        </w:rPr>
        <w:t xml:space="preserve">Llamadas directas al ERP desde producción: </w:t>
      </w:r>
      <w:r w:rsidRPr="00D05D18">
        <w:rPr>
          <w:rFonts w:ascii="Arial" w:hAnsi="Arial" w:cs="Arial"/>
          <w:lang w:val="es-CO"/>
        </w:rPr>
        <w:t xml:space="preserve">Descartada — acopla el dominio de producción a un protocolo externo y hace imposible cambiar de ERP sin tocar el </w:t>
      </w:r>
      <w:proofErr w:type="spellStart"/>
      <w:r w:rsidRPr="00D05D18">
        <w:rPr>
          <w:rFonts w:ascii="Arial" w:hAnsi="Arial" w:cs="Arial"/>
          <w:lang w:val="es-CO"/>
        </w:rPr>
        <w:t>core</w:t>
      </w:r>
      <w:proofErr w:type="spellEnd"/>
      <w:r w:rsidRPr="00D05D18">
        <w:rPr>
          <w:rFonts w:ascii="Arial" w:hAnsi="Arial" w:cs="Arial"/>
          <w:lang w:val="es-CO"/>
        </w:rPr>
        <w:t xml:space="preserve"> del sistema.</w:t>
      </w:r>
    </w:p>
    <w:p w14:paraId="3719B946" w14:textId="77777777" w:rsidR="00632F94" w:rsidRPr="00D05D18" w:rsidRDefault="00000000">
      <w:pPr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br w:type="page"/>
      </w:r>
    </w:p>
    <w:p w14:paraId="70E5940F" w14:textId="77777777" w:rsidR="00632F94" w:rsidRPr="00D05D18" w:rsidRDefault="00000000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  <w:r w:rsidRPr="00D05D18">
        <w:rPr>
          <w:rFonts w:ascii="Arial" w:hAnsi="Arial" w:cs="Arial"/>
          <w:color w:val="auto"/>
          <w:sz w:val="22"/>
          <w:szCs w:val="22"/>
          <w:lang w:val="es-CO"/>
        </w:rPr>
        <w:lastRenderedPageBreak/>
        <w:t>Pregunta 2</w:t>
      </w:r>
    </w:p>
    <w:p w14:paraId="326DF74A" w14:textId="77777777" w:rsidR="00632F94" w:rsidRPr="00D05D18" w:rsidRDefault="00000000">
      <w:pPr>
        <w:spacing w:after="160"/>
        <w:ind w:left="227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El objeto "Orden de Producción" es complejo (productos, cantidades, fechas, máquinas asignadas). ¿Por qué usaron </w:t>
      </w:r>
      <w:proofErr w:type="spellStart"/>
      <w:r w:rsidRPr="00D05D18">
        <w:rPr>
          <w:rFonts w:ascii="Arial" w:hAnsi="Arial" w:cs="Arial"/>
          <w:i/>
          <w:lang w:val="es-CO"/>
        </w:rPr>
        <w:t>Builder</w:t>
      </w:r>
      <w:proofErr w:type="spellEnd"/>
      <w:r w:rsidRPr="00D05D18">
        <w:rPr>
          <w:rFonts w:ascii="Arial" w:hAnsi="Arial" w:cs="Arial"/>
          <w:i/>
          <w:lang w:val="es-CO"/>
        </w:rPr>
        <w:t xml:space="preserve"> en lugar de un constructor telescópico? Explique cómo garantizaron la inmutabilidad.</w:t>
      </w:r>
    </w:p>
    <w:p w14:paraId="3FB4A4D4" w14:textId="77777777" w:rsidR="00632F94" w:rsidRPr="00D05D18" w:rsidRDefault="00000000">
      <w:pPr>
        <w:pStyle w:val="Ttulo3"/>
        <w:rPr>
          <w:rFonts w:ascii="Arial" w:hAnsi="Arial" w:cs="Arial"/>
          <w:color w:val="auto"/>
          <w:lang w:val="es-CO"/>
        </w:rPr>
      </w:pPr>
      <w:r w:rsidRPr="00D05D18">
        <w:rPr>
          <w:rFonts w:ascii="Arial" w:hAnsi="Arial" w:cs="Arial"/>
          <w:color w:val="auto"/>
          <w:lang w:val="es-CO"/>
        </w:rPr>
        <w:t xml:space="preserve">Por qué </w:t>
      </w:r>
      <w:proofErr w:type="spellStart"/>
      <w:r w:rsidRPr="00D05D18">
        <w:rPr>
          <w:rFonts w:ascii="Arial" w:hAnsi="Arial" w:cs="Arial"/>
          <w:color w:val="auto"/>
          <w:lang w:val="es-CO"/>
        </w:rPr>
        <w:t>Builder</w:t>
      </w:r>
      <w:proofErr w:type="spellEnd"/>
      <w:r w:rsidRPr="00D05D18">
        <w:rPr>
          <w:rFonts w:ascii="Arial" w:hAnsi="Arial" w:cs="Arial"/>
          <w:color w:val="auto"/>
          <w:lang w:val="es-CO"/>
        </w:rPr>
        <w:t xml:space="preserve"> y no constructor telescópico</w:t>
      </w:r>
    </w:p>
    <w:p w14:paraId="102435C8" w14:textId="77777777" w:rsidR="00632F94" w:rsidRPr="00D05D18" w:rsidRDefault="00000000">
      <w:pPr>
        <w:spacing w:after="100"/>
        <w:jc w:val="both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 xml:space="preserve">Un constructor telescópico para </w:t>
      </w:r>
      <w:proofErr w:type="spellStart"/>
      <w:r w:rsidRPr="00D05D18">
        <w:rPr>
          <w:rFonts w:ascii="Arial" w:hAnsi="Arial" w:cs="Arial"/>
          <w:lang w:val="es-CO"/>
        </w:rPr>
        <w:t>OrdenProduccion</w:t>
      </w:r>
      <w:proofErr w:type="spellEnd"/>
      <w:r w:rsidRPr="00D05D18">
        <w:rPr>
          <w:rFonts w:ascii="Arial" w:hAnsi="Arial" w:cs="Arial"/>
          <w:lang w:val="es-CO"/>
        </w:rPr>
        <w:t xml:space="preserve"> con todos sus campos opcionales produce firmas ilegibles y propensas a errores de posición de parámetros:</w:t>
      </w:r>
    </w:p>
    <w:p w14:paraId="582FE830" w14:textId="77777777" w:rsidR="00632F94" w:rsidRPr="00D05D18" w:rsidRDefault="00000000">
      <w:pPr>
        <w:shd w:val="clear" w:color="auto" w:fill="F2F2F2"/>
        <w:spacing w:after="120"/>
        <w:ind w:left="283" w:right="283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>// Constructor telescópico — difícil de leer y de mantener:</w:t>
      </w:r>
      <w:r w:rsidRPr="00D05D18">
        <w:rPr>
          <w:rFonts w:ascii="Arial" w:hAnsi="Arial" w:cs="Arial"/>
          <w:lang w:val="es-CO"/>
        </w:rPr>
        <w:br/>
        <w:t xml:space="preserve">new </w:t>
      </w:r>
      <w:proofErr w:type="spellStart"/>
      <w:proofErr w:type="gramStart"/>
      <w:r w:rsidRPr="00D05D18">
        <w:rPr>
          <w:rFonts w:ascii="Arial" w:hAnsi="Arial" w:cs="Arial"/>
          <w:lang w:val="es-CO"/>
        </w:rPr>
        <w:t>OrdenProduccion</w:t>
      </w:r>
      <w:proofErr w:type="spellEnd"/>
      <w:r w:rsidRPr="00D05D18">
        <w:rPr>
          <w:rFonts w:ascii="Arial" w:hAnsi="Arial" w:cs="Arial"/>
          <w:lang w:val="es-CO"/>
        </w:rPr>
        <w:t>(</w:t>
      </w:r>
      <w:proofErr w:type="gramEnd"/>
      <w:r w:rsidRPr="00D05D18">
        <w:rPr>
          <w:rFonts w:ascii="Arial" w:hAnsi="Arial" w:cs="Arial"/>
          <w:lang w:val="es-CO"/>
        </w:rPr>
        <w:t xml:space="preserve">"REF-001", 200, </w:t>
      </w:r>
      <w:proofErr w:type="spellStart"/>
      <w:r w:rsidRPr="00D05D18">
        <w:rPr>
          <w:rFonts w:ascii="Arial" w:hAnsi="Arial" w:cs="Arial"/>
          <w:lang w:val="es-CO"/>
        </w:rPr>
        <w:t>Prioridad.URGENTE</w:t>
      </w:r>
      <w:proofErr w:type="spellEnd"/>
      <w:r w:rsidRPr="00D05D18">
        <w:rPr>
          <w:rFonts w:ascii="Arial" w:hAnsi="Arial" w:cs="Arial"/>
          <w:lang w:val="es-CO"/>
        </w:rPr>
        <w:t>,</w:t>
      </w:r>
      <w:r w:rsidRPr="00D05D18">
        <w:rPr>
          <w:rFonts w:ascii="Arial" w:hAnsi="Arial" w:cs="Arial"/>
          <w:lang w:val="es-CO"/>
        </w:rPr>
        <w:br/>
        <w:t xml:space="preserve">                    </w:t>
      </w:r>
      <w:proofErr w:type="spellStart"/>
      <w:proofErr w:type="gramStart"/>
      <w:r w:rsidRPr="00D05D18">
        <w:rPr>
          <w:rFonts w:ascii="Arial" w:hAnsi="Arial" w:cs="Arial"/>
          <w:lang w:val="es-CO"/>
        </w:rPr>
        <w:t>LocalDate.now</w:t>
      </w:r>
      <w:proofErr w:type="spellEnd"/>
      <w:r w:rsidRPr="00D05D18">
        <w:rPr>
          <w:rFonts w:ascii="Arial" w:hAnsi="Arial" w:cs="Arial"/>
          <w:lang w:val="es-CO"/>
        </w:rPr>
        <w:t>(</w:t>
      </w:r>
      <w:proofErr w:type="gramEnd"/>
      <w:r w:rsidRPr="00D05D18">
        <w:rPr>
          <w:rFonts w:ascii="Arial" w:hAnsi="Arial" w:cs="Arial"/>
          <w:lang w:val="es-CO"/>
        </w:rPr>
        <w:t>), "CNC-01", true, 1500.0);</w:t>
      </w:r>
      <w:r w:rsidRPr="00D05D18">
        <w:rPr>
          <w:rFonts w:ascii="Arial" w:hAnsi="Arial" w:cs="Arial"/>
          <w:lang w:val="es-CO"/>
        </w:rPr>
        <w:br/>
        <w:t>// ¿Qué significa true? ¿y 1500.0? Sin ir a la clase es imposible saberlo.</w:t>
      </w:r>
    </w:p>
    <w:p w14:paraId="40EB4B8F" w14:textId="77777777" w:rsidR="00632F94" w:rsidRPr="00D05D18" w:rsidRDefault="00000000">
      <w:pPr>
        <w:spacing w:after="100"/>
        <w:jc w:val="both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 xml:space="preserve">Con el patrón </w:t>
      </w:r>
      <w:proofErr w:type="spellStart"/>
      <w:r w:rsidRPr="00D05D18">
        <w:rPr>
          <w:rFonts w:ascii="Arial" w:hAnsi="Arial" w:cs="Arial"/>
          <w:lang w:val="es-CO"/>
        </w:rPr>
        <w:t>Builder</w:t>
      </w:r>
      <w:proofErr w:type="spellEnd"/>
      <w:r w:rsidRPr="00D05D18">
        <w:rPr>
          <w:rFonts w:ascii="Arial" w:hAnsi="Arial" w:cs="Arial"/>
          <w:lang w:val="es-CO"/>
        </w:rPr>
        <w:t xml:space="preserve">, </w:t>
      </w:r>
      <w:proofErr w:type="spellStart"/>
      <w:r w:rsidRPr="00D05D18">
        <w:rPr>
          <w:rFonts w:ascii="Arial" w:hAnsi="Arial" w:cs="Arial"/>
          <w:lang w:val="es-CO"/>
        </w:rPr>
        <w:t>GeneradorReportes</w:t>
      </w:r>
      <w:proofErr w:type="spellEnd"/>
      <w:r w:rsidRPr="00D05D18">
        <w:rPr>
          <w:rFonts w:ascii="Arial" w:hAnsi="Arial" w:cs="Arial"/>
          <w:lang w:val="es-CO"/>
        </w:rPr>
        <w:t xml:space="preserve"> actúa como </w:t>
      </w:r>
      <w:proofErr w:type="gramStart"/>
      <w:r w:rsidRPr="00D05D18">
        <w:rPr>
          <w:rFonts w:ascii="Arial" w:hAnsi="Arial" w:cs="Arial"/>
          <w:lang w:val="es-CO"/>
        </w:rPr>
        <w:t>Director</w:t>
      </w:r>
      <w:proofErr w:type="gramEnd"/>
      <w:r w:rsidRPr="00D05D18">
        <w:rPr>
          <w:rFonts w:ascii="Arial" w:hAnsi="Arial" w:cs="Arial"/>
          <w:lang w:val="es-CO"/>
        </w:rPr>
        <w:t xml:space="preserve">: sigue siempre la misma secuencia de pasos (reiniciar → </w:t>
      </w:r>
      <w:proofErr w:type="spellStart"/>
      <w:r w:rsidRPr="00D05D18">
        <w:rPr>
          <w:rFonts w:ascii="Arial" w:hAnsi="Arial" w:cs="Arial"/>
          <w:lang w:val="es-CO"/>
        </w:rPr>
        <w:t>equipoYTurno</w:t>
      </w:r>
      <w:proofErr w:type="spellEnd"/>
      <w:r w:rsidRPr="00D05D18">
        <w:rPr>
          <w:rFonts w:ascii="Arial" w:hAnsi="Arial" w:cs="Arial"/>
          <w:lang w:val="es-CO"/>
        </w:rPr>
        <w:t xml:space="preserve"> → disponibilidad → rendimiento → calidad → desglose → obtener) y cada </w:t>
      </w:r>
      <w:proofErr w:type="spellStart"/>
      <w:r w:rsidRPr="00D05D18">
        <w:rPr>
          <w:rFonts w:ascii="Arial" w:hAnsi="Arial" w:cs="Arial"/>
          <w:lang w:val="es-CO"/>
        </w:rPr>
        <w:t>Builder</w:t>
      </w:r>
      <w:proofErr w:type="spellEnd"/>
      <w:r w:rsidRPr="00D05D18">
        <w:rPr>
          <w:rFonts w:ascii="Arial" w:hAnsi="Arial" w:cs="Arial"/>
          <w:lang w:val="es-CO"/>
        </w:rPr>
        <w:t xml:space="preserve"> concreto produce un tipo de reporte distinto con esos mismos pasos:</w:t>
      </w:r>
    </w:p>
    <w:p w14:paraId="1DBE89CA" w14:textId="77777777" w:rsidR="00632F94" w:rsidRPr="00D05D18" w:rsidRDefault="00000000">
      <w:pPr>
        <w:jc w:val="center"/>
        <w:rPr>
          <w:rFonts w:ascii="Arial" w:hAnsi="Arial" w:cs="Arial"/>
        </w:rPr>
      </w:pPr>
      <w:r w:rsidRPr="00D05D18">
        <w:rPr>
          <w:rFonts w:ascii="Arial" w:hAnsi="Arial" w:cs="Arial"/>
          <w:noProof/>
        </w:rPr>
        <w:drawing>
          <wp:inline distT="0" distB="0" distL="0" distR="0" wp14:anchorId="6D8A5395" wp14:editId="6EB55FFB">
            <wp:extent cx="5029200" cy="308531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builder_di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85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8BFE2" w14:textId="77777777" w:rsidR="00632F94" w:rsidRPr="00D05D18" w:rsidRDefault="00000000">
      <w:pPr>
        <w:spacing w:after="160"/>
        <w:jc w:val="center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Figura 4. </w:t>
      </w:r>
      <w:proofErr w:type="spellStart"/>
      <w:r w:rsidRPr="00D05D18">
        <w:rPr>
          <w:rFonts w:ascii="Arial" w:hAnsi="Arial" w:cs="Arial"/>
          <w:i/>
          <w:lang w:val="es-CO"/>
        </w:rPr>
        <w:t>GeneradorReportes</w:t>
      </w:r>
      <w:proofErr w:type="spellEnd"/>
      <w:r w:rsidRPr="00D05D18">
        <w:rPr>
          <w:rFonts w:ascii="Arial" w:hAnsi="Arial" w:cs="Arial"/>
          <w:i/>
          <w:lang w:val="es-CO"/>
        </w:rPr>
        <w:t xml:space="preserve"> — </w:t>
      </w:r>
      <w:proofErr w:type="gramStart"/>
      <w:r w:rsidRPr="00D05D18">
        <w:rPr>
          <w:rFonts w:ascii="Arial" w:hAnsi="Arial" w:cs="Arial"/>
          <w:i/>
          <w:lang w:val="es-CO"/>
        </w:rPr>
        <w:t>Director</w:t>
      </w:r>
      <w:proofErr w:type="gramEnd"/>
      <w:r w:rsidRPr="00D05D18">
        <w:rPr>
          <w:rFonts w:ascii="Arial" w:hAnsi="Arial" w:cs="Arial"/>
          <w:i/>
          <w:lang w:val="es-CO"/>
        </w:rPr>
        <w:t xml:space="preserve"> del patrón </w:t>
      </w:r>
      <w:proofErr w:type="spellStart"/>
      <w:r w:rsidRPr="00D05D18">
        <w:rPr>
          <w:rFonts w:ascii="Arial" w:hAnsi="Arial" w:cs="Arial"/>
          <w:i/>
          <w:lang w:val="es-CO"/>
        </w:rPr>
        <w:t>Builder</w:t>
      </w:r>
      <w:proofErr w:type="spellEnd"/>
    </w:p>
    <w:p w14:paraId="17A60F1B" w14:textId="77777777" w:rsidR="00632F94" w:rsidRPr="00D05D18" w:rsidRDefault="00000000">
      <w:pPr>
        <w:jc w:val="center"/>
        <w:rPr>
          <w:rFonts w:ascii="Arial" w:hAnsi="Arial" w:cs="Arial"/>
        </w:rPr>
      </w:pPr>
      <w:r w:rsidRPr="00D05D18">
        <w:rPr>
          <w:rFonts w:ascii="Arial" w:hAnsi="Arial" w:cs="Arial"/>
          <w:noProof/>
        </w:rPr>
        <w:lastRenderedPageBreak/>
        <w:drawing>
          <wp:inline distT="0" distB="0" distL="0" distR="0" wp14:anchorId="3F300CE8" wp14:editId="316BE956">
            <wp:extent cx="5029200" cy="26599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builder_d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5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35A8" w14:textId="77777777" w:rsidR="00632F94" w:rsidRPr="00D05D18" w:rsidRDefault="00000000">
      <w:pPr>
        <w:spacing w:after="160"/>
        <w:jc w:val="center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Figura 5. </w:t>
      </w:r>
      <w:proofErr w:type="spellStart"/>
      <w:r w:rsidRPr="00D05D18">
        <w:rPr>
          <w:rFonts w:ascii="Arial" w:hAnsi="Arial" w:cs="Arial"/>
          <w:i/>
          <w:lang w:val="es-CO"/>
        </w:rPr>
        <w:t>ReporteDetalladoBuilder</w:t>
      </w:r>
      <w:proofErr w:type="spellEnd"/>
      <w:r w:rsidRPr="00D05D18">
        <w:rPr>
          <w:rFonts w:ascii="Arial" w:hAnsi="Arial" w:cs="Arial"/>
          <w:i/>
          <w:lang w:val="es-CO"/>
        </w:rPr>
        <w:t xml:space="preserve"> — </w:t>
      </w:r>
      <w:proofErr w:type="spellStart"/>
      <w:r w:rsidRPr="00D05D18">
        <w:rPr>
          <w:rFonts w:ascii="Arial" w:hAnsi="Arial" w:cs="Arial"/>
          <w:i/>
          <w:lang w:val="es-CO"/>
        </w:rPr>
        <w:t>Builder</w:t>
      </w:r>
      <w:proofErr w:type="spellEnd"/>
      <w:r w:rsidRPr="00D05D18">
        <w:rPr>
          <w:rFonts w:ascii="Arial" w:hAnsi="Arial" w:cs="Arial"/>
          <w:i/>
          <w:lang w:val="es-CO"/>
        </w:rPr>
        <w:t xml:space="preserve"> concreto</w:t>
      </w:r>
    </w:p>
    <w:p w14:paraId="487D465F" w14:textId="77777777" w:rsidR="00632F94" w:rsidRPr="00D05D18" w:rsidRDefault="00000000">
      <w:pPr>
        <w:pStyle w:val="Ttulo3"/>
        <w:rPr>
          <w:rFonts w:ascii="Arial" w:hAnsi="Arial" w:cs="Arial"/>
          <w:color w:val="auto"/>
          <w:lang w:val="es-CO"/>
        </w:rPr>
      </w:pPr>
      <w:r w:rsidRPr="00D05D18">
        <w:rPr>
          <w:rFonts w:ascii="Arial" w:hAnsi="Arial" w:cs="Arial"/>
          <w:color w:val="auto"/>
          <w:lang w:val="es-CO"/>
        </w:rPr>
        <w:t>Cómo se garantizó la inmutabilidad</w:t>
      </w:r>
    </w:p>
    <w:p w14:paraId="09018A46" w14:textId="77777777" w:rsidR="00632F94" w:rsidRPr="00D05D18" w:rsidRDefault="00000000">
      <w:pPr>
        <w:spacing w:after="100"/>
        <w:jc w:val="both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>El objeto resultante (</w:t>
      </w:r>
      <w:proofErr w:type="spellStart"/>
      <w:r w:rsidRPr="00D05D18">
        <w:rPr>
          <w:rFonts w:ascii="Arial" w:hAnsi="Arial" w:cs="Arial"/>
          <w:lang w:val="es-CO"/>
        </w:rPr>
        <w:t>ReporteOee</w:t>
      </w:r>
      <w:proofErr w:type="spellEnd"/>
      <w:r w:rsidRPr="00D05D18">
        <w:rPr>
          <w:rFonts w:ascii="Arial" w:hAnsi="Arial" w:cs="Arial"/>
          <w:lang w:val="es-CO"/>
        </w:rPr>
        <w:t xml:space="preserve"> / </w:t>
      </w:r>
      <w:proofErr w:type="spellStart"/>
      <w:r w:rsidRPr="00D05D18">
        <w:rPr>
          <w:rFonts w:ascii="Arial" w:hAnsi="Arial" w:cs="Arial"/>
          <w:lang w:val="es-CO"/>
        </w:rPr>
        <w:t>OrdenProduccion</w:t>
      </w:r>
      <w:proofErr w:type="spellEnd"/>
      <w:r w:rsidRPr="00D05D18">
        <w:rPr>
          <w:rFonts w:ascii="Arial" w:hAnsi="Arial" w:cs="Arial"/>
          <w:lang w:val="es-CO"/>
        </w:rPr>
        <w:t xml:space="preserve">) declara todos sus atributos como final y no expone </w:t>
      </w:r>
      <w:proofErr w:type="spellStart"/>
      <w:r w:rsidRPr="00D05D18">
        <w:rPr>
          <w:rFonts w:ascii="Arial" w:hAnsi="Arial" w:cs="Arial"/>
          <w:lang w:val="es-CO"/>
        </w:rPr>
        <w:t>setters</w:t>
      </w:r>
      <w:proofErr w:type="spellEnd"/>
      <w:r w:rsidRPr="00D05D18">
        <w:rPr>
          <w:rFonts w:ascii="Arial" w:hAnsi="Arial" w:cs="Arial"/>
          <w:lang w:val="es-CO"/>
        </w:rPr>
        <w:t xml:space="preserve">. El </w:t>
      </w:r>
      <w:proofErr w:type="spellStart"/>
      <w:r w:rsidRPr="00D05D18">
        <w:rPr>
          <w:rFonts w:ascii="Arial" w:hAnsi="Arial" w:cs="Arial"/>
          <w:lang w:val="es-CO"/>
        </w:rPr>
        <w:t>Builder</w:t>
      </w:r>
      <w:proofErr w:type="spellEnd"/>
      <w:r w:rsidRPr="00D05D18">
        <w:rPr>
          <w:rFonts w:ascii="Arial" w:hAnsi="Arial" w:cs="Arial"/>
          <w:lang w:val="es-CO"/>
        </w:rPr>
        <w:t xml:space="preserve"> los acumula internamente durante la construcción y solo en </w:t>
      </w:r>
      <w:proofErr w:type="spellStart"/>
      <w:proofErr w:type="gramStart"/>
      <w:r w:rsidRPr="00D05D18">
        <w:rPr>
          <w:rFonts w:ascii="Arial" w:hAnsi="Arial" w:cs="Arial"/>
          <w:lang w:val="es-CO"/>
        </w:rPr>
        <w:t>obtenerReporte</w:t>
      </w:r>
      <w:proofErr w:type="spellEnd"/>
      <w:r w:rsidRPr="00D05D18">
        <w:rPr>
          <w:rFonts w:ascii="Arial" w:hAnsi="Arial" w:cs="Arial"/>
          <w:lang w:val="es-CO"/>
        </w:rPr>
        <w:t>(</w:t>
      </w:r>
      <w:proofErr w:type="gramEnd"/>
      <w:r w:rsidRPr="00D05D18">
        <w:rPr>
          <w:rFonts w:ascii="Arial" w:hAnsi="Arial" w:cs="Arial"/>
          <w:lang w:val="es-CO"/>
        </w:rPr>
        <w:t>) entrega el objeto terminado. Una vez entregado, ningún cliente puede modificarlo.</w:t>
      </w:r>
    </w:p>
    <w:p w14:paraId="1B225827" w14:textId="77777777" w:rsidR="00632F94" w:rsidRPr="00D05D18" w:rsidRDefault="00000000">
      <w:pPr>
        <w:shd w:val="clear" w:color="auto" w:fill="F2F2F2"/>
        <w:spacing w:after="120"/>
        <w:ind w:left="283" w:right="283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 xml:space="preserve">// Objeto inmutable: </w:t>
      </w:r>
      <w:proofErr w:type="gramStart"/>
      <w:r w:rsidRPr="00D05D18">
        <w:rPr>
          <w:rFonts w:ascii="Arial" w:hAnsi="Arial" w:cs="Arial"/>
          <w:lang w:val="es-CO"/>
        </w:rPr>
        <w:t>campos final</w:t>
      </w:r>
      <w:proofErr w:type="gramEnd"/>
      <w:r w:rsidRPr="00D05D18">
        <w:rPr>
          <w:rFonts w:ascii="Arial" w:hAnsi="Arial" w:cs="Arial"/>
          <w:lang w:val="es-CO"/>
        </w:rPr>
        <w:t xml:space="preserve">, sin </w:t>
      </w:r>
      <w:proofErr w:type="spellStart"/>
      <w:r w:rsidRPr="00D05D18">
        <w:rPr>
          <w:rFonts w:ascii="Arial" w:hAnsi="Arial" w:cs="Arial"/>
          <w:lang w:val="es-CO"/>
        </w:rPr>
        <w:t>setters</w:t>
      </w:r>
      <w:proofErr w:type="spellEnd"/>
      <w:r w:rsidRPr="00D05D18">
        <w:rPr>
          <w:rFonts w:ascii="Arial" w:hAnsi="Arial" w:cs="Arial"/>
          <w:lang w:val="es-CO"/>
        </w:rPr>
        <w:t xml:space="preserve">, constructor </w:t>
      </w:r>
      <w:proofErr w:type="spellStart"/>
      <w:r w:rsidRPr="00D05D18">
        <w:rPr>
          <w:rFonts w:ascii="Arial" w:hAnsi="Arial" w:cs="Arial"/>
          <w:lang w:val="es-CO"/>
        </w:rPr>
        <w:t>package-private</w:t>
      </w:r>
      <w:proofErr w:type="spellEnd"/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public</w:t>
      </w:r>
      <w:proofErr w:type="spellEnd"/>
      <w:r w:rsidRPr="00D05D18">
        <w:rPr>
          <w:rFonts w:ascii="Arial" w:hAnsi="Arial" w:cs="Arial"/>
          <w:lang w:val="es-CO"/>
        </w:rPr>
        <w:t xml:space="preserve"> </w:t>
      </w:r>
      <w:proofErr w:type="spellStart"/>
      <w:r w:rsidRPr="00D05D18">
        <w:rPr>
          <w:rFonts w:ascii="Arial" w:hAnsi="Arial" w:cs="Arial"/>
          <w:lang w:val="es-CO"/>
        </w:rPr>
        <w:t>class</w:t>
      </w:r>
      <w:proofErr w:type="spellEnd"/>
      <w:r w:rsidRPr="00D05D18">
        <w:rPr>
          <w:rFonts w:ascii="Arial" w:hAnsi="Arial" w:cs="Arial"/>
          <w:lang w:val="es-CO"/>
        </w:rPr>
        <w:t xml:space="preserve"> </w:t>
      </w:r>
      <w:proofErr w:type="spellStart"/>
      <w:r w:rsidRPr="00D05D18">
        <w:rPr>
          <w:rFonts w:ascii="Arial" w:hAnsi="Arial" w:cs="Arial"/>
          <w:lang w:val="es-CO"/>
        </w:rPr>
        <w:t>ReporteOee</w:t>
      </w:r>
      <w:proofErr w:type="spellEnd"/>
      <w:r w:rsidRPr="00D05D18">
        <w:rPr>
          <w:rFonts w:ascii="Arial" w:hAnsi="Arial" w:cs="Arial"/>
          <w:lang w:val="es-CO"/>
        </w:rPr>
        <w:t xml:space="preserve"> {</w:t>
      </w:r>
      <w:r w:rsidRPr="00D05D18">
        <w:rPr>
          <w:rFonts w:ascii="Arial" w:hAnsi="Arial" w:cs="Arial"/>
          <w:lang w:val="es-CO"/>
        </w:rPr>
        <w:br/>
        <w:t xml:space="preserve">    </w:t>
      </w:r>
      <w:proofErr w:type="spellStart"/>
      <w:r w:rsidRPr="00D05D18">
        <w:rPr>
          <w:rFonts w:ascii="Arial" w:hAnsi="Arial" w:cs="Arial"/>
          <w:lang w:val="es-CO"/>
        </w:rPr>
        <w:t>private</w:t>
      </w:r>
      <w:proofErr w:type="spellEnd"/>
      <w:r w:rsidRPr="00D05D18">
        <w:rPr>
          <w:rFonts w:ascii="Arial" w:hAnsi="Arial" w:cs="Arial"/>
          <w:lang w:val="es-CO"/>
        </w:rPr>
        <w:t xml:space="preserve"> final String equipo;</w:t>
      </w:r>
      <w:r w:rsidRPr="00D05D18">
        <w:rPr>
          <w:rFonts w:ascii="Arial" w:hAnsi="Arial" w:cs="Arial"/>
          <w:lang w:val="es-CO"/>
        </w:rPr>
        <w:br/>
        <w:t xml:space="preserve">    </w:t>
      </w:r>
      <w:proofErr w:type="spellStart"/>
      <w:r w:rsidRPr="00D05D18">
        <w:rPr>
          <w:rFonts w:ascii="Arial" w:hAnsi="Arial" w:cs="Arial"/>
          <w:lang w:val="es-CO"/>
        </w:rPr>
        <w:t>private</w:t>
      </w:r>
      <w:proofErr w:type="spellEnd"/>
      <w:r w:rsidRPr="00D05D18">
        <w:rPr>
          <w:rFonts w:ascii="Arial" w:hAnsi="Arial" w:cs="Arial"/>
          <w:lang w:val="es-CO"/>
        </w:rPr>
        <w:t xml:space="preserve"> final String turno;</w:t>
      </w:r>
      <w:r w:rsidRPr="00D05D18">
        <w:rPr>
          <w:rFonts w:ascii="Arial" w:hAnsi="Arial" w:cs="Arial"/>
          <w:lang w:val="es-CO"/>
        </w:rPr>
        <w:br/>
        <w:t xml:space="preserve">    </w:t>
      </w:r>
      <w:proofErr w:type="spellStart"/>
      <w:r w:rsidRPr="00D05D18">
        <w:rPr>
          <w:rFonts w:ascii="Arial" w:hAnsi="Arial" w:cs="Arial"/>
          <w:lang w:val="es-CO"/>
        </w:rPr>
        <w:t>private</w:t>
      </w:r>
      <w:proofErr w:type="spellEnd"/>
      <w:r w:rsidRPr="00D05D18">
        <w:rPr>
          <w:rFonts w:ascii="Arial" w:hAnsi="Arial" w:cs="Arial"/>
          <w:lang w:val="es-CO"/>
        </w:rPr>
        <w:t xml:space="preserve"> final </w:t>
      </w:r>
      <w:proofErr w:type="spellStart"/>
      <w:r w:rsidRPr="00D05D18">
        <w:rPr>
          <w:rFonts w:ascii="Arial" w:hAnsi="Arial" w:cs="Arial"/>
          <w:lang w:val="es-CO"/>
        </w:rPr>
        <w:t>double</w:t>
      </w:r>
      <w:proofErr w:type="spellEnd"/>
      <w:r w:rsidRPr="00D05D18">
        <w:rPr>
          <w:rFonts w:ascii="Arial" w:hAnsi="Arial" w:cs="Arial"/>
          <w:lang w:val="es-CO"/>
        </w:rPr>
        <w:t xml:space="preserve"> disponibilidad;</w:t>
      </w:r>
      <w:r w:rsidRPr="00D05D18">
        <w:rPr>
          <w:rFonts w:ascii="Arial" w:hAnsi="Arial" w:cs="Arial"/>
          <w:lang w:val="es-CO"/>
        </w:rPr>
        <w:br/>
        <w:t xml:space="preserve">    </w:t>
      </w:r>
      <w:proofErr w:type="spellStart"/>
      <w:r w:rsidRPr="00D05D18">
        <w:rPr>
          <w:rFonts w:ascii="Arial" w:hAnsi="Arial" w:cs="Arial"/>
          <w:lang w:val="es-CO"/>
        </w:rPr>
        <w:t>private</w:t>
      </w:r>
      <w:proofErr w:type="spellEnd"/>
      <w:r w:rsidRPr="00D05D18">
        <w:rPr>
          <w:rFonts w:ascii="Arial" w:hAnsi="Arial" w:cs="Arial"/>
          <w:lang w:val="es-CO"/>
        </w:rPr>
        <w:t xml:space="preserve"> final </w:t>
      </w:r>
      <w:proofErr w:type="spellStart"/>
      <w:r w:rsidRPr="00D05D18">
        <w:rPr>
          <w:rFonts w:ascii="Arial" w:hAnsi="Arial" w:cs="Arial"/>
          <w:lang w:val="es-CO"/>
        </w:rPr>
        <w:t>double</w:t>
      </w:r>
      <w:proofErr w:type="spellEnd"/>
      <w:r w:rsidRPr="00D05D18">
        <w:rPr>
          <w:rFonts w:ascii="Arial" w:hAnsi="Arial" w:cs="Arial"/>
          <w:lang w:val="es-CO"/>
        </w:rPr>
        <w:t xml:space="preserve"> rendimiento;</w:t>
      </w:r>
      <w:r w:rsidRPr="00D05D18">
        <w:rPr>
          <w:rFonts w:ascii="Arial" w:hAnsi="Arial" w:cs="Arial"/>
          <w:lang w:val="es-CO"/>
        </w:rPr>
        <w:br/>
        <w:t xml:space="preserve">    </w:t>
      </w:r>
      <w:proofErr w:type="spellStart"/>
      <w:r w:rsidRPr="00D05D18">
        <w:rPr>
          <w:rFonts w:ascii="Arial" w:hAnsi="Arial" w:cs="Arial"/>
          <w:lang w:val="es-CO"/>
        </w:rPr>
        <w:t>private</w:t>
      </w:r>
      <w:proofErr w:type="spellEnd"/>
      <w:r w:rsidRPr="00D05D18">
        <w:rPr>
          <w:rFonts w:ascii="Arial" w:hAnsi="Arial" w:cs="Arial"/>
          <w:lang w:val="es-CO"/>
        </w:rPr>
        <w:t xml:space="preserve"> final </w:t>
      </w:r>
      <w:proofErr w:type="spellStart"/>
      <w:r w:rsidRPr="00D05D18">
        <w:rPr>
          <w:rFonts w:ascii="Arial" w:hAnsi="Arial" w:cs="Arial"/>
          <w:lang w:val="es-CO"/>
        </w:rPr>
        <w:t>double</w:t>
      </w:r>
      <w:proofErr w:type="spellEnd"/>
      <w:r w:rsidRPr="00D05D18">
        <w:rPr>
          <w:rFonts w:ascii="Arial" w:hAnsi="Arial" w:cs="Arial"/>
          <w:lang w:val="es-CO"/>
        </w:rPr>
        <w:t xml:space="preserve"> calidad;</w:t>
      </w:r>
      <w:r w:rsidRPr="00D05D18">
        <w:rPr>
          <w:rFonts w:ascii="Arial" w:hAnsi="Arial" w:cs="Arial"/>
          <w:lang w:val="es-CO"/>
        </w:rPr>
        <w:br/>
        <w:t xml:space="preserve">    </w:t>
      </w:r>
      <w:proofErr w:type="spellStart"/>
      <w:r w:rsidRPr="00D05D18">
        <w:rPr>
          <w:rFonts w:ascii="Arial" w:hAnsi="Arial" w:cs="Arial"/>
          <w:lang w:val="es-CO"/>
        </w:rPr>
        <w:t>private</w:t>
      </w:r>
      <w:proofErr w:type="spellEnd"/>
      <w:r w:rsidRPr="00D05D18">
        <w:rPr>
          <w:rFonts w:ascii="Arial" w:hAnsi="Arial" w:cs="Arial"/>
          <w:lang w:val="es-CO"/>
        </w:rPr>
        <w:t xml:space="preserve"> final </w:t>
      </w:r>
      <w:proofErr w:type="spellStart"/>
      <w:r w:rsidRPr="00D05D18">
        <w:rPr>
          <w:rFonts w:ascii="Arial" w:hAnsi="Arial" w:cs="Arial"/>
          <w:lang w:val="es-CO"/>
        </w:rPr>
        <w:t>double</w:t>
      </w:r>
      <w:proofErr w:type="spellEnd"/>
      <w:r w:rsidRPr="00D05D18">
        <w:rPr>
          <w:rFonts w:ascii="Arial" w:hAnsi="Arial" w:cs="Arial"/>
          <w:lang w:val="es-CO"/>
        </w:rPr>
        <w:t xml:space="preserve"> </w:t>
      </w:r>
      <w:proofErr w:type="spellStart"/>
      <w:r w:rsidRPr="00D05D18">
        <w:rPr>
          <w:rFonts w:ascii="Arial" w:hAnsi="Arial" w:cs="Arial"/>
          <w:lang w:val="es-CO"/>
        </w:rPr>
        <w:t>oee</w:t>
      </w:r>
      <w:proofErr w:type="spellEnd"/>
      <w:r w:rsidRPr="00D05D18">
        <w:rPr>
          <w:rFonts w:ascii="Arial" w:hAnsi="Arial" w:cs="Arial"/>
          <w:lang w:val="es-CO"/>
        </w:rPr>
        <w:t>;</w:t>
      </w:r>
      <w:r w:rsidRPr="00D05D18">
        <w:rPr>
          <w:rFonts w:ascii="Arial" w:hAnsi="Arial" w:cs="Arial"/>
          <w:lang w:val="es-CO"/>
        </w:rPr>
        <w:br/>
        <w:t xml:space="preserve">    // Solo </w:t>
      </w:r>
      <w:proofErr w:type="spellStart"/>
      <w:r w:rsidRPr="00D05D18">
        <w:rPr>
          <w:rFonts w:ascii="Arial" w:hAnsi="Arial" w:cs="Arial"/>
          <w:lang w:val="es-CO"/>
        </w:rPr>
        <w:t>ReporteOeeBuilder</w:t>
      </w:r>
      <w:proofErr w:type="spellEnd"/>
      <w:r w:rsidRPr="00D05D18">
        <w:rPr>
          <w:rFonts w:ascii="Arial" w:hAnsi="Arial" w:cs="Arial"/>
          <w:lang w:val="es-CO"/>
        </w:rPr>
        <w:t xml:space="preserve"> puede instanciar — constructor </w:t>
      </w:r>
      <w:proofErr w:type="spellStart"/>
      <w:r w:rsidRPr="00D05D18">
        <w:rPr>
          <w:rFonts w:ascii="Arial" w:hAnsi="Arial" w:cs="Arial"/>
          <w:lang w:val="es-CO"/>
        </w:rPr>
        <w:t>package-private</w:t>
      </w:r>
      <w:proofErr w:type="spellEnd"/>
      <w:r w:rsidRPr="00D05D18">
        <w:rPr>
          <w:rFonts w:ascii="Arial" w:hAnsi="Arial" w:cs="Arial"/>
          <w:lang w:val="es-CO"/>
        </w:rPr>
        <w:br/>
        <w:t>}</w:t>
      </w:r>
    </w:p>
    <w:p w14:paraId="0F9C96E7" w14:textId="77777777" w:rsidR="00632F94" w:rsidRPr="00D05D18" w:rsidRDefault="00000000">
      <w:pPr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br w:type="page"/>
      </w:r>
    </w:p>
    <w:p w14:paraId="0555E161" w14:textId="77777777" w:rsidR="00632F94" w:rsidRPr="00D05D18" w:rsidRDefault="00000000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  <w:r w:rsidRPr="00D05D18">
        <w:rPr>
          <w:rFonts w:ascii="Arial" w:hAnsi="Arial" w:cs="Arial"/>
          <w:color w:val="auto"/>
          <w:sz w:val="22"/>
          <w:szCs w:val="22"/>
          <w:lang w:val="es-CO"/>
        </w:rPr>
        <w:lastRenderedPageBreak/>
        <w:t>Pregunta 3</w:t>
      </w:r>
    </w:p>
    <w:p w14:paraId="4AB40853" w14:textId="77777777" w:rsidR="00632F94" w:rsidRPr="00D05D18" w:rsidRDefault="00000000">
      <w:pPr>
        <w:spacing w:after="160"/>
        <w:ind w:left="227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>Para evitar la explosión combinatoria de subclases al tener tipos de productos y tipos de máquinas (CNC, robots), ¿cómo aplicaron Bridge? Describa las dos dimensiones de variación que separaron.</w:t>
      </w:r>
    </w:p>
    <w:p w14:paraId="77B039EE" w14:textId="77777777" w:rsidR="00632F94" w:rsidRPr="00D05D18" w:rsidRDefault="00000000">
      <w:pPr>
        <w:pStyle w:val="Ttulo3"/>
        <w:rPr>
          <w:rFonts w:ascii="Arial" w:hAnsi="Arial" w:cs="Arial"/>
          <w:color w:val="auto"/>
          <w:lang w:val="es-CO"/>
        </w:rPr>
      </w:pPr>
      <w:r w:rsidRPr="00D05D18">
        <w:rPr>
          <w:rFonts w:ascii="Arial" w:hAnsi="Arial" w:cs="Arial"/>
          <w:color w:val="auto"/>
          <w:lang w:val="es-CO"/>
        </w:rPr>
        <w:t>Las dos dimensiones de variación</w:t>
      </w:r>
    </w:p>
    <w:p w14:paraId="3EAB613D" w14:textId="77777777" w:rsidR="00632F94" w:rsidRPr="00D05D18" w:rsidRDefault="00000000">
      <w:pPr>
        <w:spacing w:after="100"/>
        <w:jc w:val="both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 xml:space="preserve">En </w:t>
      </w:r>
      <w:proofErr w:type="spellStart"/>
      <w:r w:rsidRPr="00D05D18">
        <w:rPr>
          <w:rFonts w:ascii="Arial" w:hAnsi="Arial" w:cs="Arial"/>
          <w:lang w:val="es-CO"/>
        </w:rPr>
        <w:t>FábricaViva</w:t>
      </w:r>
      <w:proofErr w:type="spellEnd"/>
      <w:r w:rsidRPr="00D05D18">
        <w:rPr>
          <w:rFonts w:ascii="Arial" w:hAnsi="Arial" w:cs="Arial"/>
          <w:lang w:val="es-CO"/>
        </w:rPr>
        <w:t xml:space="preserve"> MES el patrón Bridge separa el qué del cómo en el sistema de alertas de producción:</w:t>
      </w:r>
    </w:p>
    <w:p w14:paraId="4FBE2BB7" w14:textId="77777777" w:rsidR="00632F94" w:rsidRPr="00D05D18" w:rsidRDefault="00000000">
      <w:pPr>
        <w:pStyle w:val="Listaconvietas"/>
        <w:spacing w:after="60"/>
        <w:rPr>
          <w:rFonts w:ascii="Arial" w:hAnsi="Arial" w:cs="Arial"/>
        </w:rPr>
      </w:pPr>
      <w:r w:rsidRPr="00D05D18">
        <w:rPr>
          <w:rFonts w:ascii="Arial" w:hAnsi="Arial" w:cs="Arial"/>
          <w:b/>
          <w:lang w:val="es-CO"/>
        </w:rPr>
        <w:t xml:space="preserve">Dimensión 1 — Abstracción (¿qué tipo de alerta?): </w:t>
      </w:r>
      <w:proofErr w:type="spellStart"/>
      <w:r w:rsidRPr="00D05D18">
        <w:rPr>
          <w:rFonts w:ascii="Arial" w:hAnsi="Arial" w:cs="Arial"/>
          <w:lang w:val="es-CO"/>
        </w:rPr>
        <w:t>AlertaCalidad</w:t>
      </w:r>
      <w:proofErr w:type="spellEnd"/>
      <w:r w:rsidRPr="00D05D18">
        <w:rPr>
          <w:rFonts w:ascii="Arial" w:hAnsi="Arial" w:cs="Arial"/>
          <w:lang w:val="es-CO"/>
        </w:rPr>
        <w:t xml:space="preserve"> (OEE bajo umbral), </w:t>
      </w:r>
      <w:proofErr w:type="spellStart"/>
      <w:r w:rsidRPr="00D05D18">
        <w:rPr>
          <w:rFonts w:ascii="Arial" w:hAnsi="Arial" w:cs="Arial"/>
          <w:lang w:val="es-CO"/>
        </w:rPr>
        <w:t>AlertaMantenimiento</w:t>
      </w:r>
      <w:proofErr w:type="spellEnd"/>
      <w:r w:rsidRPr="00D05D18">
        <w:rPr>
          <w:rFonts w:ascii="Arial" w:hAnsi="Arial" w:cs="Arial"/>
          <w:lang w:val="es-CO"/>
        </w:rPr>
        <w:t xml:space="preserve"> (verificación preventiva al inicio de turno) y </w:t>
      </w:r>
      <w:proofErr w:type="spellStart"/>
      <w:r w:rsidRPr="00D05D18">
        <w:rPr>
          <w:rFonts w:ascii="Arial" w:hAnsi="Arial" w:cs="Arial"/>
          <w:lang w:val="es-CO"/>
        </w:rPr>
        <w:t>AlertaParada</w:t>
      </w:r>
      <w:proofErr w:type="spellEnd"/>
      <w:r w:rsidRPr="00D05D18">
        <w:rPr>
          <w:rFonts w:ascii="Arial" w:hAnsi="Arial" w:cs="Arial"/>
          <w:lang w:val="es-CO"/>
        </w:rPr>
        <w:t xml:space="preserve"> (interrupción no planificada). </w:t>
      </w:r>
      <w:proofErr w:type="spellStart"/>
      <w:r w:rsidRPr="00D05D18">
        <w:rPr>
          <w:rFonts w:ascii="Arial" w:hAnsi="Arial" w:cs="Arial"/>
        </w:rPr>
        <w:t>AlertaProduccion</w:t>
      </w:r>
      <w:proofErr w:type="spellEnd"/>
      <w:r w:rsidRPr="00D05D18">
        <w:rPr>
          <w:rFonts w:ascii="Arial" w:hAnsi="Arial" w:cs="Arial"/>
        </w:rPr>
        <w:t xml:space="preserve"> es la </w:t>
      </w:r>
      <w:proofErr w:type="spellStart"/>
      <w:r w:rsidRPr="00D05D18">
        <w:rPr>
          <w:rFonts w:ascii="Arial" w:hAnsi="Arial" w:cs="Arial"/>
        </w:rPr>
        <w:t>clase</w:t>
      </w:r>
      <w:proofErr w:type="spellEnd"/>
      <w:r w:rsidRPr="00D05D18">
        <w:rPr>
          <w:rFonts w:ascii="Arial" w:hAnsi="Arial" w:cs="Arial"/>
        </w:rPr>
        <w:t xml:space="preserve"> abstracta que define el contrato.</w:t>
      </w:r>
    </w:p>
    <w:p w14:paraId="4D9FDB0E" w14:textId="77777777" w:rsidR="00632F94" w:rsidRPr="00D05D18" w:rsidRDefault="00000000">
      <w:pPr>
        <w:jc w:val="center"/>
        <w:rPr>
          <w:rFonts w:ascii="Arial" w:hAnsi="Arial" w:cs="Arial"/>
        </w:rPr>
      </w:pPr>
      <w:r w:rsidRPr="00D05D18">
        <w:rPr>
          <w:rFonts w:ascii="Arial" w:hAnsi="Arial" w:cs="Arial"/>
          <w:noProof/>
        </w:rPr>
        <w:drawing>
          <wp:inline distT="0" distB="0" distL="0" distR="0" wp14:anchorId="13E365E8" wp14:editId="15C92AB5">
            <wp:extent cx="5029200" cy="33475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bridge_ab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7E2F" w14:textId="77777777" w:rsidR="00632F94" w:rsidRPr="00D05D18" w:rsidRDefault="00000000">
      <w:pPr>
        <w:spacing w:after="160"/>
        <w:jc w:val="center"/>
        <w:rPr>
          <w:rFonts w:ascii="Arial" w:hAnsi="Arial" w:cs="Arial"/>
        </w:rPr>
      </w:pPr>
      <w:r w:rsidRPr="00D05D18">
        <w:rPr>
          <w:rFonts w:ascii="Arial" w:hAnsi="Arial" w:cs="Arial"/>
          <w:i/>
        </w:rPr>
        <w:t>Figura 6. AlertaProduccion — abstracción del Bridge</w:t>
      </w:r>
    </w:p>
    <w:p w14:paraId="032C793D" w14:textId="77777777" w:rsidR="00632F94" w:rsidRPr="00D05D18" w:rsidRDefault="00000000">
      <w:pPr>
        <w:pStyle w:val="Listaconvietas"/>
        <w:spacing w:after="60"/>
        <w:rPr>
          <w:rFonts w:ascii="Arial" w:hAnsi="Arial" w:cs="Arial"/>
        </w:rPr>
      </w:pPr>
      <w:r w:rsidRPr="00D05D18">
        <w:rPr>
          <w:rFonts w:ascii="Arial" w:hAnsi="Arial" w:cs="Arial"/>
          <w:b/>
          <w:lang w:val="es-CO"/>
        </w:rPr>
        <w:t xml:space="preserve">Dimensión 2 — Implementador (¿cómo se entrega?): </w:t>
      </w:r>
      <w:proofErr w:type="spellStart"/>
      <w:r w:rsidRPr="00D05D18">
        <w:rPr>
          <w:rFonts w:ascii="Arial" w:hAnsi="Arial" w:cs="Arial"/>
          <w:lang w:val="es-CO"/>
        </w:rPr>
        <w:t>ConsolaAlerta</w:t>
      </w:r>
      <w:proofErr w:type="spellEnd"/>
      <w:r w:rsidRPr="00D05D18">
        <w:rPr>
          <w:rFonts w:ascii="Arial" w:hAnsi="Arial" w:cs="Arial"/>
          <w:lang w:val="es-CO"/>
        </w:rPr>
        <w:t xml:space="preserve"> (imprime en pantalla para el operador) y </w:t>
      </w:r>
      <w:proofErr w:type="spellStart"/>
      <w:r w:rsidRPr="00D05D18">
        <w:rPr>
          <w:rFonts w:ascii="Arial" w:hAnsi="Arial" w:cs="Arial"/>
          <w:lang w:val="es-CO"/>
        </w:rPr>
        <w:t>BitacoraAlerta</w:t>
      </w:r>
      <w:proofErr w:type="spellEnd"/>
      <w:r w:rsidRPr="00D05D18">
        <w:rPr>
          <w:rFonts w:ascii="Arial" w:hAnsi="Arial" w:cs="Arial"/>
          <w:lang w:val="es-CO"/>
        </w:rPr>
        <w:t xml:space="preserve"> (registra en archivo de auditoría). </w:t>
      </w:r>
      <w:proofErr w:type="spellStart"/>
      <w:r w:rsidRPr="00D05D18">
        <w:rPr>
          <w:rFonts w:ascii="Arial" w:hAnsi="Arial" w:cs="Arial"/>
        </w:rPr>
        <w:t>CanalAlerta</w:t>
      </w:r>
      <w:proofErr w:type="spellEnd"/>
      <w:r w:rsidRPr="00D05D18">
        <w:rPr>
          <w:rFonts w:ascii="Arial" w:hAnsi="Arial" w:cs="Arial"/>
        </w:rPr>
        <w:t xml:space="preserve"> es la </w:t>
      </w:r>
      <w:proofErr w:type="spellStart"/>
      <w:r w:rsidRPr="00D05D18">
        <w:rPr>
          <w:rFonts w:ascii="Arial" w:hAnsi="Arial" w:cs="Arial"/>
        </w:rPr>
        <w:t>interfaz</w:t>
      </w:r>
      <w:proofErr w:type="spellEnd"/>
      <w:r w:rsidRPr="00D05D18">
        <w:rPr>
          <w:rFonts w:ascii="Arial" w:hAnsi="Arial" w:cs="Arial"/>
        </w:rPr>
        <w:t xml:space="preserve"> implementadora.</w:t>
      </w:r>
    </w:p>
    <w:p w14:paraId="5C33DA6C" w14:textId="77777777" w:rsidR="00632F94" w:rsidRPr="00D05D18" w:rsidRDefault="00000000">
      <w:pPr>
        <w:jc w:val="center"/>
        <w:rPr>
          <w:rFonts w:ascii="Arial" w:hAnsi="Arial" w:cs="Arial"/>
        </w:rPr>
      </w:pPr>
      <w:r w:rsidRPr="00D05D18">
        <w:rPr>
          <w:rFonts w:ascii="Arial" w:hAnsi="Arial" w:cs="Arial"/>
          <w:noProof/>
        </w:rPr>
        <w:lastRenderedPageBreak/>
        <w:drawing>
          <wp:inline distT="0" distB="0" distL="0" distR="0" wp14:anchorId="617828C9" wp14:editId="7351C830">
            <wp:extent cx="4911436" cy="1887832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bridge_im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3927" cy="188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F4318" w14:textId="77777777" w:rsidR="00632F94" w:rsidRPr="00D05D18" w:rsidRDefault="00000000">
      <w:pPr>
        <w:spacing w:after="160"/>
        <w:jc w:val="center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Figura 7. </w:t>
      </w:r>
      <w:proofErr w:type="spellStart"/>
      <w:r w:rsidRPr="00D05D18">
        <w:rPr>
          <w:rFonts w:ascii="Arial" w:hAnsi="Arial" w:cs="Arial"/>
          <w:i/>
          <w:lang w:val="es-CO"/>
        </w:rPr>
        <w:t>CanalAlerta</w:t>
      </w:r>
      <w:proofErr w:type="spellEnd"/>
      <w:r w:rsidRPr="00D05D18">
        <w:rPr>
          <w:rFonts w:ascii="Arial" w:hAnsi="Arial" w:cs="Arial"/>
          <w:i/>
          <w:lang w:val="es-CO"/>
        </w:rPr>
        <w:t xml:space="preserve"> — implementador del Bridge</w:t>
      </w:r>
    </w:p>
    <w:p w14:paraId="17CDC2BE" w14:textId="77777777" w:rsidR="00632F94" w:rsidRPr="00D05D18" w:rsidRDefault="00000000">
      <w:pPr>
        <w:pStyle w:val="Ttulo3"/>
        <w:rPr>
          <w:rFonts w:ascii="Arial" w:hAnsi="Arial" w:cs="Arial"/>
          <w:color w:val="auto"/>
          <w:lang w:val="es-CO"/>
        </w:rPr>
      </w:pPr>
      <w:r w:rsidRPr="00D05D18">
        <w:rPr>
          <w:rFonts w:ascii="Arial" w:hAnsi="Arial" w:cs="Arial"/>
          <w:color w:val="auto"/>
          <w:lang w:val="es-CO"/>
        </w:rPr>
        <w:t>Por qué Bridge evita la explosión combinatoria</w:t>
      </w:r>
    </w:p>
    <w:p w14:paraId="4BB4B064" w14:textId="77777777" w:rsidR="00632F94" w:rsidRPr="00D05D18" w:rsidRDefault="00000000">
      <w:pPr>
        <w:shd w:val="clear" w:color="auto" w:fill="F2F2F2"/>
        <w:spacing w:after="120"/>
        <w:ind w:left="283" w:right="283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>// SIN Bridge — 3 tipos × 2 canales = 6 clases: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class</w:t>
      </w:r>
      <w:proofErr w:type="spellEnd"/>
      <w:r w:rsidRPr="00D05D18">
        <w:rPr>
          <w:rFonts w:ascii="Arial" w:hAnsi="Arial" w:cs="Arial"/>
          <w:lang w:val="es-CO"/>
        </w:rPr>
        <w:t xml:space="preserve"> </w:t>
      </w:r>
      <w:proofErr w:type="spellStart"/>
      <w:r w:rsidRPr="00D05D18">
        <w:rPr>
          <w:rFonts w:ascii="Arial" w:hAnsi="Arial" w:cs="Arial"/>
          <w:lang w:val="es-CO"/>
        </w:rPr>
        <w:t>AlertaCalidadConsola</w:t>
      </w:r>
      <w:proofErr w:type="spellEnd"/>
      <w:proofErr w:type="gramStart"/>
      <w:r w:rsidRPr="00D05D18">
        <w:rPr>
          <w:rFonts w:ascii="Arial" w:hAnsi="Arial" w:cs="Arial"/>
          <w:lang w:val="es-CO"/>
        </w:rPr>
        <w:t xml:space="preserve">   {</w:t>
      </w:r>
      <w:proofErr w:type="gramEnd"/>
      <w:r w:rsidRPr="00D05D18">
        <w:rPr>
          <w:rFonts w:ascii="Arial" w:hAnsi="Arial" w:cs="Arial"/>
          <w:lang w:val="es-CO"/>
        </w:rPr>
        <w:t xml:space="preserve"> }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class</w:t>
      </w:r>
      <w:proofErr w:type="spellEnd"/>
      <w:r w:rsidRPr="00D05D18">
        <w:rPr>
          <w:rFonts w:ascii="Arial" w:hAnsi="Arial" w:cs="Arial"/>
          <w:lang w:val="es-CO"/>
        </w:rPr>
        <w:t xml:space="preserve"> </w:t>
      </w:r>
      <w:proofErr w:type="spellStart"/>
      <w:proofErr w:type="gramStart"/>
      <w:r w:rsidRPr="00D05D18">
        <w:rPr>
          <w:rFonts w:ascii="Arial" w:hAnsi="Arial" w:cs="Arial"/>
          <w:lang w:val="es-CO"/>
        </w:rPr>
        <w:t>AlertaCalidadBitacora</w:t>
      </w:r>
      <w:proofErr w:type="spellEnd"/>
      <w:r w:rsidRPr="00D05D18">
        <w:rPr>
          <w:rFonts w:ascii="Arial" w:hAnsi="Arial" w:cs="Arial"/>
          <w:lang w:val="es-CO"/>
        </w:rPr>
        <w:t xml:space="preserve">  {</w:t>
      </w:r>
      <w:proofErr w:type="gramEnd"/>
      <w:r w:rsidRPr="00D05D18">
        <w:rPr>
          <w:rFonts w:ascii="Arial" w:hAnsi="Arial" w:cs="Arial"/>
          <w:lang w:val="es-CO"/>
        </w:rPr>
        <w:t xml:space="preserve"> }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class</w:t>
      </w:r>
      <w:proofErr w:type="spellEnd"/>
      <w:r w:rsidRPr="00D05D18">
        <w:rPr>
          <w:rFonts w:ascii="Arial" w:hAnsi="Arial" w:cs="Arial"/>
          <w:lang w:val="es-CO"/>
        </w:rPr>
        <w:t xml:space="preserve"> </w:t>
      </w:r>
      <w:proofErr w:type="spellStart"/>
      <w:r w:rsidRPr="00D05D18">
        <w:rPr>
          <w:rFonts w:ascii="Arial" w:hAnsi="Arial" w:cs="Arial"/>
          <w:lang w:val="es-CO"/>
        </w:rPr>
        <w:t>AlertaMantenConsola</w:t>
      </w:r>
      <w:proofErr w:type="spellEnd"/>
      <w:r w:rsidRPr="00D05D18">
        <w:rPr>
          <w:rFonts w:ascii="Arial" w:hAnsi="Arial" w:cs="Arial"/>
          <w:lang w:val="es-CO"/>
        </w:rPr>
        <w:t xml:space="preserve"> </w:t>
      </w:r>
      <w:proofErr w:type="gramStart"/>
      <w:r w:rsidRPr="00D05D18">
        <w:rPr>
          <w:rFonts w:ascii="Arial" w:hAnsi="Arial" w:cs="Arial"/>
          <w:lang w:val="es-CO"/>
        </w:rPr>
        <w:t xml:space="preserve">   {</w:t>
      </w:r>
      <w:proofErr w:type="gramEnd"/>
      <w:r w:rsidRPr="00D05D18">
        <w:rPr>
          <w:rFonts w:ascii="Arial" w:hAnsi="Arial" w:cs="Arial"/>
          <w:lang w:val="es-CO"/>
        </w:rPr>
        <w:t xml:space="preserve"> }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class</w:t>
      </w:r>
      <w:proofErr w:type="spellEnd"/>
      <w:r w:rsidRPr="00D05D18">
        <w:rPr>
          <w:rFonts w:ascii="Arial" w:hAnsi="Arial" w:cs="Arial"/>
          <w:lang w:val="es-CO"/>
        </w:rPr>
        <w:t xml:space="preserve"> </w:t>
      </w:r>
      <w:proofErr w:type="spellStart"/>
      <w:r w:rsidRPr="00D05D18">
        <w:rPr>
          <w:rFonts w:ascii="Arial" w:hAnsi="Arial" w:cs="Arial"/>
          <w:lang w:val="es-CO"/>
        </w:rPr>
        <w:t>AlertaMantenBitacora</w:t>
      </w:r>
      <w:proofErr w:type="spellEnd"/>
      <w:proofErr w:type="gramStart"/>
      <w:r w:rsidRPr="00D05D18">
        <w:rPr>
          <w:rFonts w:ascii="Arial" w:hAnsi="Arial" w:cs="Arial"/>
          <w:lang w:val="es-CO"/>
        </w:rPr>
        <w:t xml:space="preserve">   {</w:t>
      </w:r>
      <w:proofErr w:type="gramEnd"/>
      <w:r w:rsidRPr="00D05D18">
        <w:rPr>
          <w:rFonts w:ascii="Arial" w:hAnsi="Arial" w:cs="Arial"/>
          <w:lang w:val="es-CO"/>
        </w:rPr>
        <w:t xml:space="preserve"> }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class</w:t>
      </w:r>
      <w:proofErr w:type="spellEnd"/>
      <w:r w:rsidRPr="00D05D18">
        <w:rPr>
          <w:rFonts w:ascii="Arial" w:hAnsi="Arial" w:cs="Arial"/>
          <w:lang w:val="es-CO"/>
        </w:rPr>
        <w:t xml:space="preserve"> </w:t>
      </w:r>
      <w:proofErr w:type="spellStart"/>
      <w:r w:rsidRPr="00D05D18">
        <w:rPr>
          <w:rFonts w:ascii="Arial" w:hAnsi="Arial" w:cs="Arial"/>
          <w:lang w:val="es-CO"/>
        </w:rPr>
        <w:t>AlertaParadaConsola</w:t>
      </w:r>
      <w:proofErr w:type="spellEnd"/>
      <w:r w:rsidRPr="00D05D18">
        <w:rPr>
          <w:rFonts w:ascii="Arial" w:hAnsi="Arial" w:cs="Arial"/>
          <w:lang w:val="es-CO"/>
        </w:rPr>
        <w:t xml:space="preserve"> </w:t>
      </w:r>
      <w:proofErr w:type="gramStart"/>
      <w:r w:rsidRPr="00D05D18">
        <w:rPr>
          <w:rFonts w:ascii="Arial" w:hAnsi="Arial" w:cs="Arial"/>
          <w:lang w:val="es-CO"/>
        </w:rPr>
        <w:t xml:space="preserve">   {</w:t>
      </w:r>
      <w:proofErr w:type="gramEnd"/>
      <w:r w:rsidRPr="00D05D18">
        <w:rPr>
          <w:rFonts w:ascii="Arial" w:hAnsi="Arial" w:cs="Arial"/>
          <w:lang w:val="es-CO"/>
        </w:rPr>
        <w:t xml:space="preserve"> }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class</w:t>
      </w:r>
      <w:proofErr w:type="spellEnd"/>
      <w:r w:rsidRPr="00D05D18">
        <w:rPr>
          <w:rFonts w:ascii="Arial" w:hAnsi="Arial" w:cs="Arial"/>
          <w:lang w:val="es-CO"/>
        </w:rPr>
        <w:t xml:space="preserve"> </w:t>
      </w:r>
      <w:proofErr w:type="spellStart"/>
      <w:r w:rsidRPr="00D05D18">
        <w:rPr>
          <w:rFonts w:ascii="Arial" w:hAnsi="Arial" w:cs="Arial"/>
          <w:lang w:val="es-CO"/>
        </w:rPr>
        <w:t>AlertaParadaBitacora</w:t>
      </w:r>
      <w:proofErr w:type="spellEnd"/>
      <w:proofErr w:type="gramStart"/>
      <w:r w:rsidRPr="00D05D18">
        <w:rPr>
          <w:rFonts w:ascii="Arial" w:hAnsi="Arial" w:cs="Arial"/>
          <w:lang w:val="es-CO"/>
        </w:rPr>
        <w:t xml:space="preserve">   {</w:t>
      </w:r>
      <w:proofErr w:type="gramEnd"/>
      <w:r w:rsidRPr="00D05D18">
        <w:rPr>
          <w:rFonts w:ascii="Arial" w:hAnsi="Arial" w:cs="Arial"/>
          <w:lang w:val="es-CO"/>
        </w:rPr>
        <w:t xml:space="preserve"> }</w:t>
      </w:r>
      <w:r w:rsidRPr="00D05D18">
        <w:rPr>
          <w:rFonts w:ascii="Arial" w:hAnsi="Arial" w:cs="Arial"/>
          <w:lang w:val="es-CO"/>
        </w:rPr>
        <w:br/>
        <w:t>// Agregar canal SMS → 3 clases más. Agregar tipo nuevo → 2 clases más.</w:t>
      </w:r>
      <w:r w:rsidRPr="00D05D18">
        <w:rPr>
          <w:rFonts w:ascii="Arial" w:hAnsi="Arial" w:cs="Arial"/>
          <w:lang w:val="es-CO"/>
        </w:rPr>
        <w:br/>
      </w:r>
      <w:r w:rsidRPr="00D05D18">
        <w:rPr>
          <w:rFonts w:ascii="Arial" w:hAnsi="Arial" w:cs="Arial"/>
          <w:lang w:val="es-CO"/>
        </w:rPr>
        <w:br/>
        <w:t>// CON Bridge — 5 clases fijas, combinación en tiempo de ejecución: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CanalAlerta</w:t>
      </w:r>
      <w:proofErr w:type="spellEnd"/>
      <w:r w:rsidRPr="00D05D18">
        <w:rPr>
          <w:rFonts w:ascii="Arial" w:hAnsi="Arial" w:cs="Arial"/>
          <w:lang w:val="es-CO"/>
        </w:rPr>
        <w:t xml:space="preserve"> </w:t>
      </w:r>
      <w:proofErr w:type="gramStart"/>
      <w:r w:rsidRPr="00D05D18">
        <w:rPr>
          <w:rFonts w:ascii="Arial" w:hAnsi="Arial" w:cs="Arial"/>
          <w:lang w:val="es-CO"/>
        </w:rPr>
        <w:t>canal  =</w:t>
      </w:r>
      <w:proofErr w:type="gramEnd"/>
      <w:r w:rsidRPr="00D05D18">
        <w:rPr>
          <w:rFonts w:ascii="Arial" w:hAnsi="Arial" w:cs="Arial"/>
          <w:lang w:val="es-CO"/>
        </w:rPr>
        <w:t xml:space="preserve"> new </w:t>
      </w:r>
      <w:proofErr w:type="spellStart"/>
      <w:proofErr w:type="gramStart"/>
      <w:r w:rsidRPr="00D05D18">
        <w:rPr>
          <w:rFonts w:ascii="Arial" w:hAnsi="Arial" w:cs="Arial"/>
          <w:lang w:val="es-CO"/>
        </w:rPr>
        <w:t>ConsolaAlerta</w:t>
      </w:r>
      <w:proofErr w:type="spellEnd"/>
      <w:r w:rsidRPr="00D05D18">
        <w:rPr>
          <w:rFonts w:ascii="Arial" w:hAnsi="Arial" w:cs="Arial"/>
          <w:lang w:val="es-CO"/>
        </w:rPr>
        <w:t xml:space="preserve">();   </w:t>
      </w:r>
      <w:proofErr w:type="gramEnd"/>
      <w:r w:rsidRPr="00D05D18">
        <w:rPr>
          <w:rFonts w:ascii="Arial" w:hAnsi="Arial" w:cs="Arial"/>
          <w:lang w:val="es-CO"/>
        </w:rPr>
        <w:t xml:space="preserve">       // o </w:t>
      </w:r>
      <w:proofErr w:type="spellStart"/>
      <w:r w:rsidRPr="00D05D18">
        <w:rPr>
          <w:rFonts w:ascii="Arial" w:hAnsi="Arial" w:cs="Arial"/>
          <w:lang w:val="es-CO"/>
        </w:rPr>
        <w:t>BitacoraAlerta</w:t>
      </w:r>
      <w:proofErr w:type="spellEnd"/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AlertaProduccion</w:t>
      </w:r>
      <w:proofErr w:type="spellEnd"/>
      <w:r w:rsidRPr="00D05D18">
        <w:rPr>
          <w:rFonts w:ascii="Arial" w:hAnsi="Arial" w:cs="Arial"/>
          <w:lang w:val="es-CO"/>
        </w:rPr>
        <w:t xml:space="preserve"> a = new </w:t>
      </w:r>
      <w:proofErr w:type="spellStart"/>
      <w:proofErr w:type="gramStart"/>
      <w:r w:rsidRPr="00D05D18">
        <w:rPr>
          <w:rFonts w:ascii="Arial" w:hAnsi="Arial" w:cs="Arial"/>
          <w:lang w:val="es-CO"/>
        </w:rPr>
        <w:t>AlertaCalidad</w:t>
      </w:r>
      <w:proofErr w:type="spellEnd"/>
      <w:r w:rsidRPr="00D05D18">
        <w:rPr>
          <w:rFonts w:ascii="Arial" w:hAnsi="Arial" w:cs="Arial"/>
          <w:lang w:val="es-CO"/>
        </w:rPr>
        <w:t>(</w:t>
      </w:r>
      <w:proofErr w:type="gramEnd"/>
      <w:r w:rsidRPr="00D05D18">
        <w:rPr>
          <w:rFonts w:ascii="Arial" w:hAnsi="Arial" w:cs="Arial"/>
          <w:lang w:val="es-CO"/>
        </w:rPr>
        <w:t>canal, "MANANA");</w:t>
      </w:r>
      <w:r w:rsidRPr="00D05D18">
        <w:rPr>
          <w:rFonts w:ascii="Arial" w:hAnsi="Arial" w:cs="Arial"/>
          <w:lang w:val="es-CO"/>
        </w:rPr>
        <w:br/>
      </w:r>
      <w:proofErr w:type="spellStart"/>
      <w:proofErr w:type="gramStart"/>
      <w:r w:rsidRPr="00D05D18">
        <w:rPr>
          <w:rFonts w:ascii="Arial" w:hAnsi="Arial" w:cs="Arial"/>
          <w:lang w:val="es-CO"/>
        </w:rPr>
        <w:t>a.disparar</w:t>
      </w:r>
      <w:proofErr w:type="spellEnd"/>
      <w:proofErr w:type="gramEnd"/>
      <w:r w:rsidRPr="00D05D18">
        <w:rPr>
          <w:rFonts w:ascii="Arial" w:hAnsi="Arial" w:cs="Arial"/>
          <w:lang w:val="es-CO"/>
        </w:rPr>
        <w:t>("OEE 0.78 — por debajo del umbral 0.85");</w:t>
      </w:r>
    </w:p>
    <w:p w14:paraId="6DDFBD19" w14:textId="77777777" w:rsidR="00632F94" w:rsidRPr="00D05D18" w:rsidRDefault="00000000">
      <w:pPr>
        <w:jc w:val="center"/>
        <w:rPr>
          <w:rFonts w:ascii="Arial" w:hAnsi="Arial" w:cs="Arial"/>
        </w:rPr>
      </w:pPr>
      <w:r w:rsidRPr="00D05D18">
        <w:rPr>
          <w:rFonts w:ascii="Arial" w:hAnsi="Arial" w:cs="Arial"/>
          <w:noProof/>
        </w:rPr>
        <w:drawing>
          <wp:inline distT="0" distB="0" distL="0" distR="0" wp14:anchorId="7098BCA9" wp14:editId="5E97C752">
            <wp:extent cx="4537363" cy="2736597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bridge_c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2152" cy="27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660F1" w14:textId="77777777" w:rsidR="00632F94" w:rsidRPr="00D05D18" w:rsidRDefault="00000000">
      <w:pPr>
        <w:spacing w:after="160"/>
        <w:jc w:val="center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Figura 8. </w:t>
      </w:r>
      <w:proofErr w:type="spellStart"/>
      <w:r w:rsidRPr="00D05D18">
        <w:rPr>
          <w:rFonts w:ascii="Arial" w:hAnsi="Arial" w:cs="Arial"/>
          <w:i/>
          <w:lang w:val="es-CO"/>
        </w:rPr>
        <w:t>AlertaCalidad</w:t>
      </w:r>
      <w:proofErr w:type="spellEnd"/>
      <w:r w:rsidRPr="00D05D18">
        <w:rPr>
          <w:rFonts w:ascii="Arial" w:hAnsi="Arial" w:cs="Arial"/>
          <w:i/>
          <w:lang w:val="es-CO"/>
        </w:rPr>
        <w:t xml:space="preserve"> — abstracción concreta del Bridge</w:t>
      </w:r>
    </w:p>
    <w:p w14:paraId="18BFA9C7" w14:textId="2379CA82" w:rsidR="00632F94" w:rsidRPr="00D05D18" w:rsidRDefault="00000000" w:rsidP="00D05D18">
      <w:pPr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br w:type="page"/>
      </w:r>
      <w:r w:rsidRPr="00D05D18">
        <w:rPr>
          <w:rFonts w:ascii="Arial" w:hAnsi="Arial" w:cs="Arial"/>
          <w:lang w:val="es-CO"/>
        </w:rPr>
        <w:lastRenderedPageBreak/>
        <w:t>Pregunta 4</w:t>
      </w:r>
    </w:p>
    <w:p w14:paraId="0BE1030D" w14:textId="77777777" w:rsidR="00632F94" w:rsidRPr="00D05D18" w:rsidRDefault="00000000">
      <w:pPr>
        <w:spacing w:after="160"/>
        <w:ind w:left="227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En su sistema, los datos de monitoreo de máquinas se consultan frecuentemente. ¿Cómo diferencian Proxy (controlar acceso a datos de sensores remotos) de </w:t>
      </w:r>
      <w:proofErr w:type="spellStart"/>
      <w:r w:rsidRPr="00D05D18">
        <w:rPr>
          <w:rFonts w:ascii="Arial" w:hAnsi="Arial" w:cs="Arial"/>
          <w:i/>
          <w:lang w:val="es-CO"/>
        </w:rPr>
        <w:t>Decorator</w:t>
      </w:r>
      <w:proofErr w:type="spellEnd"/>
      <w:r w:rsidRPr="00D05D18">
        <w:rPr>
          <w:rFonts w:ascii="Arial" w:hAnsi="Arial" w:cs="Arial"/>
          <w:i/>
          <w:lang w:val="es-CO"/>
        </w:rPr>
        <w:t xml:space="preserve"> (añadir alertas de mantenimiento o auditoría)? Proporcione un ejemplo de cada uno.</w:t>
      </w:r>
    </w:p>
    <w:p w14:paraId="523EAF56" w14:textId="77777777" w:rsidR="00632F94" w:rsidRPr="00D05D18" w:rsidRDefault="00000000">
      <w:pPr>
        <w:pStyle w:val="Ttulo3"/>
        <w:rPr>
          <w:rFonts w:ascii="Arial" w:hAnsi="Arial" w:cs="Arial"/>
          <w:color w:val="auto"/>
          <w:lang w:val="es-CO"/>
        </w:rPr>
      </w:pPr>
      <w:r w:rsidRPr="00D05D18">
        <w:rPr>
          <w:rFonts w:ascii="Arial" w:hAnsi="Arial" w:cs="Arial"/>
          <w:color w:val="auto"/>
          <w:lang w:val="es-CO"/>
        </w:rPr>
        <w:t>Diferencia conceptual</w:t>
      </w:r>
    </w:p>
    <w:p w14:paraId="49D95720" w14:textId="77777777" w:rsidR="00632F94" w:rsidRPr="00D05D18" w:rsidRDefault="00000000">
      <w:pPr>
        <w:spacing w:after="100"/>
        <w:jc w:val="both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 xml:space="preserve">Aunque Proxy y </w:t>
      </w:r>
      <w:proofErr w:type="spellStart"/>
      <w:r w:rsidRPr="00D05D18">
        <w:rPr>
          <w:rFonts w:ascii="Arial" w:hAnsi="Arial" w:cs="Arial"/>
          <w:lang w:val="es-CO"/>
        </w:rPr>
        <w:t>Decorator</w:t>
      </w:r>
      <w:proofErr w:type="spellEnd"/>
      <w:r w:rsidRPr="00D05D18">
        <w:rPr>
          <w:rFonts w:ascii="Arial" w:hAnsi="Arial" w:cs="Arial"/>
          <w:lang w:val="es-CO"/>
        </w:rPr>
        <w:t xml:space="preserve"> comparten la misma estructura (envuelven un objeto e implementan su misma interfaz), su intención es completamente diferente:</w:t>
      </w:r>
    </w:p>
    <w:p w14:paraId="31F03B25" w14:textId="77777777" w:rsidR="00632F94" w:rsidRPr="00D05D18" w:rsidRDefault="00000000">
      <w:pPr>
        <w:pStyle w:val="Listaconvietas"/>
        <w:spacing w:after="60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b/>
          <w:lang w:val="es-CO"/>
        </w:rPr>
        <w:t xml:space="preserve">Proxy → controla QUIÉN puede acceder: </w:t>
      </w:r>
      <w:r w:rsidRPr="00D05D18">
        <w:rPr>
          <w:rFonts w:ascii="Arial" w:hAnsi="Arial" w:cs="Arial"/>
          <w:lang w:val="es-CO"/>
        </w:rPr>
        <w:t>Actúa como guardián. Puede denegar la solicitud, registrar el intento y diferir la creación del objeto real. El cliente no sabe si habla con el proxy o con el objeto real.</w:t>
      </w:r>
    </w:p>
    <w:p w14:paraId="6819D015" w14:textId="77777777" w:rsidR="00632F94" w:rsidRPr="00D05D18" w:rsidRDefault="00000000">
      <w:pPr>
        <w:pStyle w:val="Listaconvietas"/>
        <w:spacing w:after="60"/>
        <w:rPr>
          <w:rFonts w:ascii="Arial" w:hAnsi="Arial" w:cs="Arial"/>
          <w:lang w:val="es-CO"/>
        </w:rPr>
      </w:pPr>
      <w:proofErr w:type="spellStart"/>
      <w:r w:rsidRPr="00D05D18">
        <w:rPr>
          <w:rFonts w:ascii="Arial" w:hAnsi="Arial" w:cs="Arial"/>
          <w:b/>
          <w:lang w:val="es-CO"/>
        </w:rPr>
        <w:t>Decorator</w:t>
      </w:r>
      <w:proofErr w:type="spellEnd"/>
      <w:r w:rsidRPr="00D05D18">
        <w:rPr>
          <w:rFonts w:ascii="Arial" w:hAnsi="Arial" w:cs="Arial"/>
          <w:b/>
          <w:lang w:val="es-CO"/>
        </w:rPr>
        <w:t xml:space="preserve"> → controla QUÉ hace el objeto: </w:t>
      </w:r>
      <w:r w:rsidRPr="00D05D18">
        <w:rPr>
          <w:rFonts w:ascii="Arial" w:hAnsi="Arial" w:cs="Arial"/>
          <w:lang w:val="es-CO"/>
        </w:rPr>
        <w:t>Añade o modifica comportamiento. No restringe acceso; extiende funcionalidad. Se pueden apilar varios decoradores en cualquier orden.</w:t>
      </w:r>
    </w:p>
    <w:p w14:paraId="4150A712" w14:textId="77777777" w:rsidR="00632F94" w:rsidRPr="00D05D18" w:rsidRDefault="00000000">
      <w:pPr>
        <w:pStyle w:val="Ttulo3"/>
        <w:rPr>
          <w:rFonts w:ascii="Arial" w:hAnsi="Arial" w:cs="Arial"/>
          <w:color w:val="auto"/>
          <w:lang w:val="es-CO"/>
        </w:rPr>
      </w:pPr>
      <w:r w:rsidRPr="00D05D18">
        <w:rPr>
          <w:rFonts w:ascii="Arial" w:hAnsi="Arial" w:cs="Arial"/>
          <w:color w:val="auto"/>
          <w:lang w:val="es-CO"/>
        </w:rPr>
        <w:t xml:space="preserve">Ejemplo 1 — Proxy: </w:t>
      </w:r>
      <w:proofErr w:type="spellStart"/>
      <w:r w:rsidRPr="00D05D18">
        <w:rPr>
          <w:rFonts w:ascii="Arial" w:hAnsi="Arial" w:cs="Arial"/>
          <w:color w:val="auto"/>
          <w:lang w:val="es-CO"/>
        </w:rPr>
        <w:t>ProxyReportesSeguro</w:t>
      </w:r>
      <w:proofErr w:type="spellEnd"/>
    </w:p>
    <w:p w14:paraId="4E263787" w14:textId="77777777" w:rsidR="00632F94" w:rsidRPr="00D05D18" w:rsidRDefault="00000000">
      <w:pPr>
        <w:spacing w:after="100"/>
        <w:jc w:val="both"/>
        <w:rPr>
          <w:rFonts w:ascii="Arial" w:hAnsi="Arial" w:cs="Arial"/>
          <w:lang w:val="es-CO"/>
        </w:rPr>
      </w:pPr>
      <w:proofErr w:type="spellStart"/>
      <w:r w:rsidRPr="00D05D18">
        <w:rPr>
          <w:rFonts w:ascii="Arial" w:hAnsi="Arial" w:cs="Arial"/>
          <w:lang w:val="es-CO"/>
        </w:rPr>
        <w:t>ProxyReportesSeguro</w:t>
      </w:r>
      <w:proofErr w:type="spellEnd"/>
      <w:r w:rsidRPr="00D05D18">
        <w:rPr>
          <w:rFonts w:ascii="Arial" w:hAnsi="Arial" w:cs="Arial"/>
          <w:lang w:val="es-CO"/>
        </w:rPr>
        <w:t xml:space="preserve"> implementa </w:t>
      </w:r>
      <w:proofErr w:type="spellStart"/>
      <w:r w:rsidRPr="00D05D18">
        <w:rPr>
          <w:rFonts w:ascii="Arial" w:hAnsi="Arial" w:cs="Arial"/>
          <w:lang w:val="es-CO"/>
        </w:rPr>
        <w:t>AccesoReportes</w:t>
      </w:r>
      <w:proofErr w:type="spellEnd"/>
      <w:r w:rsidRPr="00D05D18">
        <w:rPr>
          <w:rFonts w:ascii="Arial" w:hAnsi="Arial" w:cs="Arial"/>
          <w:lang w:val="es-CO"/>
        </w:rPr>
        <w:t xml:space="preserve"> igual que </w:t>
      </w:r>
      <w:proofErr w:type="spellStart"/>
      <w:r w:rsidRPr="00D05D18">
        <w:rPr>
          <w:rFonts w:ascii="Arial" w:hAnsi="Arial" w:cs="Arial"/>
          <w:lang w:val="es-CO"/>
        </w:rPr>
        <w:t>GeneradorReportesReal</w:t>
      </w:r>
      <w:proofErr w:type="spellEnd"/>
      <w:r w:rsidRPr="00D05D18">
        <w:rPr>
          <w:rFonts w:ascii="Arial" w:hAnsi="Arial" w:cs="Arial"/>
          <w:lang w:val="es-CO"/>
        </w:rPr>
        <w:t>. Antes de delegar, verifica el rol del usuario y registra el intento en bitácora. El objeto real (</w:t>
      </w:r>
      <w:proofErr w:type="spellStart"/>
      <w:r w:rsidRPr="00D05D18">
        <w:rPr>
          <w:rFonts w:ascii="Arial" w:hAnsi="Arial" w:cs="Arial"/>
          <w:lang w:val="es-CO"/>
        </w:rPr>
        <w:t>GeneradorReportesReal</w:t>
      </w:r>
      <w:proofErr w:type="spellEnd"/>
      <w:r w:rsidRPr="00D05D18">
        <w:rPr>
          <w:rFonts w:ascii="Arial" w:hAnsi="Arial" w:cs="Arial"/>
          <w:lang w:val="es-CO"/>
        </w:rPr>
        <w:t>) se crea solo cuando hay acceso autorizado (inicialización perezosa):</w:t>
      </w:r>
    </w:p>
    <w:p w14:paraId="2B2D15A7" w14:textId="77777777" w:rsidR="00632F94" w:rsidRPr="00D05D18" w:rsidRDefault="00000000">
      <w:pPr>
        <w:jc w:val="center"/>
        <w:rPr>
          <w:rFonts w:ascii="Arial" w:hAnsi="Arial" w:cs="Arial"/>
        </w:rPr>
      </w:pPr>
      <w:r w:rsidRPr="00D05D18">
        <w:rPr>
          <w:rFonts w:ascii="Arial" w:hAnsi="Arial" w:cs="Arial"/>
          <w:noProof/>
        </w:rPr>
        <w:lastRenderedPageBreak/>
        <w:drawing>
          <wp:inline distT="0" distB="0" distL="0" distR="0" wp14:anchorId="12C3F440" wp14:editId="0D540B36">
            <wp:extent cx="4592108" cy="7218219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prox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95276" cy="72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478D0" w14:textId="77777777" w:rsidR="00632F94" w:rsidRPr="00D05D18" w:rsidRDefault="00000000">
      <w:pPr>
        <w:spacing w:after="160"/>
        <w:jc w:val="center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Figura 9. </w:t>
      </w:r>
      <w:proofErr w:type="spellStart"/>
      <w:r w:rsidRPr="00D05D18">
        <w:rPr>
          <w:rFonts w:ascii="Arial" w:hAnsi="Arial" w:cs="Arial"/>
          <w:i/>
          <w:lang w:val="es-CO"/>
        </w:rPr>
        <w:t>ProxyReportesSeguro</w:t>
      </w:r>
      <w:proofErr w:type="spellEnd"/>
      <w:r w:rsidRPr="00D05D18">
        <w:rPr>
          <w:rFonts w:ascii="Arial" w:hAnsi="Arial" w:cs="Arial"/>
          <w:i/>
          <w:lang w:val="es-CO"/>
        </w:rPr>
        <w:t xml:space="preserve"> — Proxy de protección con inicialización perezosa</w:t>
      </w:r>
    </w:p>
    <w:p w14:paraId="6FBBB8E6" w14:textId="77777777" w:rsidR="00632F94" w:rsidRPr="00D05D18" w:rsidRDefault="00000000">
      <w:pPr>
        <w:shd w:val="clear" w:color="auto" w:fill="F2F2F2"/>
        <w:spacing w:after="120"/>
        <w:ind w:left="283" w:right="283"/>
        <w:rPr>
          <w:rFonts w:ascii="Arial" w:hAnsi="Arial" w:cs="Arial"/>
          <w:lang w:val="es-CO"/>
        </w:rPr>
      </w:pPr>
      <w:proofErr w:type="spellStart"/>
      <w:r w:rsidRPr="00D05D18">
        <w:rPr>
          <w:rFonts w:ascii="Arial" w:hAnsi="Arial" w:cs="Arial"/>
          <w:lang w:val="es-CO"/>
        </w:rPr>
        <w:t>AccesoReportes</w:t>
      </w:r>
      <w:proofErr w:type="spellEnd"/>
      <w:r w:rsidRPr="00D05D18">
        <w:rPr>
          <w:rFonts w:ascii="Arial" w:hAnsi="Arial" w:cs="Arial"/>
          <w:lang w:val="es-CO"/>
        </w:rPr>
        <w:t xml:space="preserve"> jefe = new </w:t>
      </w:r>
      <w:proofErr w:type="spellStart"/>
      <w:proofErr w:type="gramStart"/>
      <w:r w:rsidRPr="00D05D18">
        <w:rPr>
          <w:rFonts w:ascii="Arial" w:hAnsi="Arial" w:cs="Arial"/>
          <w:lang w:val="es-CO"/>
        </w:rPr>
        <w:t>ProxyReportesSeguro</w:t>
      </w:r>
      <w:proofErr w:type="spellEnd"/>
      <w:r w:rsidRPr="00D05D18">
        <w:rPr>
          <w:rFonts w:ascii="Arial" w:hAnsi="Arial" w:cs="Arial"/>
          <w:lang w:val="es-CO"/>
        </w:rPr>
        <w:t>(</w:t>
      </w:r>
      <w:proofErr w:type="spellStart"/>
      <w:proofErr w:type="gramEnd"/>
      <w:r w:rsidRPr="00D05D18">
        <w:rPr>
          <w:rFonts w:ascii="Arial" w:hAnsi="Arial" w:cs="Arial"/>
          <w:lang w:val="es-CO"/>
        </w:rPr>
        <w:t>RolUsuario.JEFE_TURNO</w:t>
      </w:r>
      <w:proofErr w:type="spellEnd"/>
      <w:r w:rsidRPr="00D05D18">
        <w:rPr>
          <w:rFonts w:ascii="Arial" w:hAnsi="Arial" w:cs="Arial"/>
          <w:lang w:val="es-CO"/>
        </w:rPr>
        <w:t>);</w:t>
      </w:r>
      <w:r w:rsidRPr="00D05D18">
        <w:rPr>
          <w:rFonts w:ascii="Arial" w:hAnsi="Arial" w:cs="Arial"/>
          <w:lang w:val="es-CO"/>
        </w:rPr>
        <w:br/>
      </w:r>
      <w:proofErr w:type="spellStart"/>
      <w:proofErr w:type="gramStart"/>
      <w:r w:rsidRPr="00D05D18">
        <w:rPr>
          <w:rFonts w:ascii="Arial" w:hAnsi="Arial" w:cs="Arial"/>
          <w:lang w:val="es-CO"/>
        </w:rPr>
        <w:t>jefe.construirReporte</w:t>
      </w:r>
      <w:proofErr w:type="spellEnd"/>
      <w:proofErr w:type="gramEnd"/>
      <w:r w:rsidRPr="00D05D18">
        <w:rPr>
          <w:rFonts w:ascii="Arial" w:hAnsi="Arial" w:cs="Arial"/>
          <w:lang w:val="es-CO"/>
        </w:rPr>
        <w:t>(</w:t>
      </w:r>
      <w:proofErr w:type="spellStart"/>
      <w:r w:rsidRPr="00D05D18">
        <w:rPr>
          <w:rFonts w:ascii="Arial" w:hAnsi="Arial" w:cs="Arial"/>
          <w:lang w:val="es-CO"/>
        </w:rPr>
        <w:t>builder</w:t>
      </w:r>
      <w:proofErr w:type="spellEnd"/>
      <w:r w:rsidRPr="00D05D18">
        <w:rPr>
          <w:rFonts w:ascii="Arial" w:hAnsi="Arial" w:cs="Arial"/>
          <w:lang w:val="es-CO"/>
        </w:rPr>
        <w:t xml:space="preserve">, </w:t>
      </w:r>
      <w:proofErr w:type="spellStart"/>
      <w:r w:rsidRPr="00D05D18">
        <w:rPr>
          <w:rFonts w:ascii="Arial" w:hAnsi="Arial" w:cs="Arial"/>
          <w:lang w:val="es-CO"/>
        </w:rPr>
        <w:t>metricas</w:t>
      </w:r>
      <w:proofErr w:type="spellEnd"/>
      <w:r w:rsidRPr="00D05D18">
        <w:rPr>
          <w:rFonts w:ascii="Arial" w:hAnsi="Arial" w:cs="Arial"/>
          <w:lang w:val="es-CO"/>
        </w:rPr>
        <w:t>, equipo, turno</w:t>
      </w:r>
      <w:proofErr w:type="gramStart"/>
      <w:r w:rsidRPr="00D05D18">
        <w:rPr>
          <w:rFonts w:ascii="Arial" w:hAnsi="Arial" w:cs="Arial"/>
          <w:lang w:val="es-CO"/>
        </w:rPr>
        <w:t>);  /</w:t>
      </w:r>
      <w:proofErr w:type="gramEnd"/>
      <w:r w:rsidRPr="00D05D18">
        <w:rPr>
          <w:rFonts w:ascii="Arial" w:hAnsi="Arial" w:cs="Arial"/>
          <w:lang w:val="es-CO"/>
        </w:rPr>
        <w:t>/ OK — delega al real</w:t>
      </w:r>
      <w:r w:rsidRPr="00D05D18">
        <w:rPr>
          <w:rFonts w:ascii="Arial" w:hAnsi="Arial" w:cs="Arial"/>
          <w:lang w:val="es-CO"/>
        </w:rPr>
        <w:br/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lastRenderedPageBreak/>
        <w:t>AccesoReportes</w:t>
      </w:r>
      <w:proofErr w:type="spellEnd"/>
      <w:r w:rsidRPr="00D05D18">
        <w:rPr>
          <w:rFonts w:ascii="Arial" w:hAnsi="Arial" w:cs="Arial"/>
          <w:lang w:val="es-CO"/>
        </w:rPr>
        <w:t xml:space="preserve"> operario = new </w:t>
      </w:r>
      <w:proofErr w:type="spellStart"/>
      <w:proofErr w:type="gramStart"/>
      <w:r w:rsidRPr="00D05D18">
        <w:rPr>
          <w:rFonts w:ascii="Arial" w:hAnsi="Arial" w:cs="Arial"/>
          <w:lang w:val="es-CO"/>
        </w:rPr>
        <w:t>ProxyReportesSeguro</w:t>
      </w:r>
      <w:proofErr w:type="spellEnd"/>
      <w:r w:rsidRPr="00D05D18">
        <w:rPr>
          <w:rFonts w:ascii="Arial" w:hAnsi="Arial" w:cs="Arial"/>
          <w:lang w:val="es-CO"/>
        </w:rPr>
        <w:t>(</w:t>
      </w:r>
      <w:proofErr w:type="spellStart"/>
      <w:proofErr w:type="gramEnd"/>
      <w:r w:rsidRPr="00D05D18">
        <w:rPr>
          <w:rFonts w:ascii="Arial" w:hAnsi="Arial" w:cs="Arial"/>
          <w:lang w:val="es-CO"/>
        </w:rPr>
        <w:t>RolUsuario.OPERARIO</w:t>
      </w:r>
      <w:proofErr w:type="spellEnd"/>
      <w:r w:rsidRPr="00D05D18">
        <w:rPr>
          <w:rFonts w:ascii="Arial" w:hAnsi="Arial" w:cs="Arial"/>
          <w:lang w:val="es-CO"/>
        </w:rPr>
        <w:t>);</w:t>
      </w:r>
      <w:r w:rsidRPr="00D05D18">
        <w:rPr>
          <w:rFonts w:ascii="Arial" w:hAnsi="Arial" w:cs="Arial"/>
          <w:lang w:val="es-CO"/>
        </w:rPr>
        <w:br/>
      </w:r>
      <w:proofErr w:type="spellStart"/>
      <w:proofErr w:type="gramStart"/>
      <w:r w:rsidRPr="00D05D18">
        <w:rPr>
          <w:rFonts w:ascii="Arial" w:hAnsi="Arial" w:cs="Arial"/>
          <w:lang w:val="es-CO"/>
        </w:rPr>
        <w:t>operario.construirReporte</w:t>
      </w:r>
      <w:proofErr w:type="spellEnd"/>
      <w:r w:rsidRPr="00D05D18">
        <w:rPr>
          <w:rFonts w:ascii="Arial" w:hAnsi="Arial" w:cs="Arial"/>
          <w:lang w:val="es-CO"/>
        </w:rPr>
        <w:t>(...);  /</w:t>
      </w:r>
      <w:proofErr w:type="gramEnd"/>
      <w:r w:rsidRPr="00D05D18">
        <w:rPr>
          <w:rFonts w:ascii="Arial" w:hAnsi="Arial" w:cs="Arial"/>
          <w:lang w:val="es-CO"/>
        </w:rPr>
        <w:t xml:space="preserve">/ </w:t>
      </w:r>
      <w:proofErr w:type="spellStart"/>
      <w:r w:rsidRPr="00D05D18">
        <w:rPr>
          <w:rFonts w:ascii="Arial" w:hAnsi="Arial" w:cs="Arial"/>
          <w:lang w:val="es-CO"/>
        </w:rPr>
        <w:t>SecurityException</w:t>
      </w:r>
      <w:proofErr w:type="spellEnd"/>
      <w:r w:rsidRPr="00D05D18">
        <w:rPr>
          <w:rFonts w:ascii="Arial" w:hAnsi="Arial" w:cs="Arial"/>
          <w:lang w:val="es-CO"/>
        </w:rPr>
        <w:t>: 'ACCESO DENEGADO'</w:t>
      </w:r>
      <w:r w:rsidRPr="00D05D18">
        <w:rPr>
          <w:rFonts w:ascii="Arial" w:hAnsi="Arial" w:cs="Arial"/>
          <w:lang w:val="es-CO"/>
        </w:rPr>
        <w:br/>
        <w:t xml:space="preserve">// </w:t>
      </w:r>
      <w:proofErr w:type="spellStart"/>
      <w:r w:rsidRPr="00D05D18">
        <w:rPr>
          <w:rFonts w:ascii="Arial" w:hAnsi="Arial" w:cs="Arial"/>
          <w:lang w:val="es-CO"/>
        </w:rPr>
        <w:t>GeneradorReportesReal</w:t>
      </w:r>
      <w:proofErr w:type="spellEnd"/>
      <w:r w:rsidRPr="00D05D18">
        <w:rPr>
          <w:rFonts w:ascii="Arial" w:hAnsi="Arial" w:cs="Arial"/>
          <w:lang w:val="es-CO"/>
        </w:rPr>
        <w:t xml:space="preserve"> nunca se instancia para el OPERARIO</w:t>
      </w:r>
    </w:p>
    <w:p w14:paraId="0FB13AC8" w14:textId="77777777" w:rsidR="00632F94" w:rsidRPr="00D05D18" w:rsidRDefault="00000000">
      <w:pPr>
        <w:pStyle w:val="Ttulo3"/>
        <w:rPr>
          <w:rFonts w:ascii="Arial" w:hAnsi="Arial" w:cs="Arial"/>
          <w:color w:val="auto"/>
          <w:lang w:val="es-CO"/>
        </w:rPr>
      </w:pPr>
      <w:r w:rsidRPr="00D05D18">
        <w:rPr>
          <w:rFonts w:ascii="Arial" w:hAnsi="Arial" w:cs="Arial"/>
          <w:color w:val="auto"/>
          <w:lang w:val="es-CO"/>
        </w:rPr>
        <w:t xml:space="preserve">Ejemplo 2 — </w:t>
      </w:r>
      <w:proofErr w:type="spellStart"/>
      <w:r w:rsidRPr="00D05D18">
        <w:rPr>
          <w:rFonts w:ascii="Arial" w:hAnsi="Arial" w:cs="Arial"/>
          <w:color w:val="auto"/>
          <w:lang w:val="es-CO"/>
        </w:rPr>
        <w:t>Decorator</w:t>
      </w:r>
      <w:proofErr w:type="spellEnd"/>
      <w:r w:rsidRPr="00D05D18">
        <w:rPr>
          <w:rFonts w:ascii="Arial" w:hAnsi="Arial" w:cs="Arial"/>
          <w:color w:val="auto"/>
          <w:lang w:val="es-CO"/>
        </w:rPr>
        <w:t xml:space="preserve">: </w:t>
      </w:r>
      <w:proofErr w:type="spellStart"/>
      <w:r w:rsidRPr="00D05D18">
        <w:rPr>
          <w:rFonts w:ascii="Arial" w:hAnsi="Arial" w:cs="Arial"/>
          <w:color w:val="auto"/>
          <w:lang w:val="es-CO"/>
        </w:rPr>
        <w:t>DecoradorCosto</w:t>
      </w:r>
      <w:proofErr w:type="spellEnd"/>
      <w:r w:rsidRPr="00D05D18">
        <w:rPr>
          <w:rFonts w:ascii="Arial" w:hAnsi="Arial" w:cs="Arial"/>
          <w:color w:val="auto"/>
          <w:lang w:val="es-CO"/>
        </w:rPr>
        <w:t xml:space="preserve"> y </w:t>
      </w:r>
      <w:proofErr w:type="spellStart"/>
      <w:r w:rsidRPr="00D05D18">
        <w:rPr>
          <w:rFonts w:ascii="Arial" w:hAnsi="Arial" w:cs="Arial"/>
          <w:color w:val="auto"/>
          <w:lang w:val="es-CO"/>
        </w:rPr>
        <w:t>DecoradorReporteTurno</w:t>
      </w:r>
      <w:proofErr w:type="spellEnd"/>
    </w:p>
    <w:p w14:paraId="1D28BB70" w14:textId="77777777" w:rsidR="00632F94" w:rsidRPr="00D05D18" w:rsidRDefault="00000000">
      <w:pPr>
        <w:spacing w:after="100"/>
        <w:jc w:val="both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 xml:space="preserve">El </w:t>
      </w:r>
      <w:proofErr w:type="spellStart"/>
      <w:r w:rsidRPr="00D05D18">
        <w:rPr>
          <w:rFonts w:ascii="Arial" w:hAnsi="Arial" w:cs="Arial"/>
          <w:lang w:val="es-CO"/>
        </w:rPr>
        <w:t>Decorator</w:t>
      </w:r>
      <w:proofErr w:type="spellEnd"/>
      <w:r w:rsidRPr="00D05D18">
        <w:rPr>
          <w:rFonts w:ascii="Arial" w:hAnsi="Arial" w:cs="Arial"/>
          <w:lang w:val="es-CO"/>
        </w:rPr>
        <w:t xml:space="preserve"> añade capas de comportamiento a </w:t>
      </w:r>
      <w:proofErr w:type="spellStart"/>
      <w:r w:rsidRPr="00D05D18">
        <w:rPr>
          <w:rFonts w:ascii="Arial" w:hAnsi="Arial" w:cs="Arial"/>
          <w:lang w:val="es-CO"/>
        </w:rPr>
        <w:t>CostoBaseOrden</w:t>
      </w:r>
      <w:proofErr w:type="spellEnd"/>
      <w:r w:rsidRPr="00D05D18">
        <w:rPr>
          <w:rFonts w:ascii="Arial" w:hAnsi="Arial" w:cs="Arial"/>
          <w:lang w:val="es-CO"/>
        </w:rPr>
        <w:t xml:space="preserve"> sin controlar acceso. Cada decorador ajusta el precio y actualiza la descripción; se apilan en cualquier orden y número:</w:t>
      </w:r>
    </w:p>
    <w:p w14:paraId="3EAB74AE" w14:textId="77777777" w:rsidR="00632F94" w:rsidRPr="00D05D18" w:rsidRDefault="00000000">
      <w:pPr>
        <w:jc w:val="center"/>
        <w:rPr>
          <w:rFonts w:ascii="Arial" w:hAnsi="Arial" w:cs="Arial"/>
        </w:rPr>
      </w:pPr>
      <w:r w:rsidRPr="00D05D18">
        <w:rPr>
          <w:rFonts w:ascii="Arial" w:hAnsi="Arial" w:cs="Arial"/>
          <w:noProof/>
        </w:rPr>
        <w:drawing>
          <wp:inline distT="0" distB="0" distL="0" distR="0" wp14:anchorId="37E25D36" wp14:editId="1B98E6C0">
            <wp:extent cx="4128654" cy="1715972"/>
            <wp:effectExtent l="0" t="0" r="571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costo_dec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5522" cy="171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0B81" w14:textId="77777777" w:rsidR="00632F94" w:rsidRPr="00D05D18" w:rsidRDefault="00000000">
      <w:pPr>
        <w:spacing w:after="160"/>
        <w:jc w:val="center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Figura 10. </w:t>
      </w:r>
      <w:proofErr w:type="spellStart"/>
      <w:r w:rsidRPr="00D05D18">
        <w:rPr>
          <w:rFonts w:ascii="Arial" w:hAnsi="Arial" w:cs="Arial"/>
          <w:i/>
          <w:lang w:val="es-CO"/>
        </w:rPr>
        <w:t>DecoradorCosto</w:t>
      </w:r>
      <w:proofErr w:type="spellEnd"/>
      <w:r w:rsidRPr="00D05D18">
        <w:rPr>
          <w:rFonts w:ascii="Arial" w:hAnsi="Arial" w:cs="Arial"/>
          <w:i/>
          <w:lang w:val="es-CO"/>
        </w:rPr>
        <w:t xml:space="preserve"> — clase abstracta del </w:t>
      </w:r>
      <w:proofErr w:type="spellStart"/>
      <w:r w:rsidRPr="00D05D18">
        <w:rPr>
          <w:rFonts w:ascii="Arial" w:hAnsi="Arial" w:cs="Arial"/>
          <w:i/>
          <w:lang w:val="es-CO"/>
        </w:rPr>
        <w:t>Decorator</w:t>
      </w:r>
      <w:proofErr w:type="spellEnd"/>
      <w:r w:rsidRPr="00D05D18">
        <w:rPr>
          <w:rFonts w:ascii="Arial" w:hAnsi="Arial" w:cs="Arial"/>
          <w:i/>
          <w:lang w:val="es-CO"/>
        </w:rPr>
        <w:t xml:space="preserve"> de costos</w:t>
      </w:r>
    </w:p>
    <w:p w14:paraId="13CE3AF8" w14:textId="77777777" w:rsidR="00632F94" w:rsidRPr="00D05D18" w:rsidRDefault="00000000">
      <w:pPr>
        <w:jc w:val="center"/>
        <w:rPr>
          <w:rFonts w:ascii="Arial" w:hAnsi="Arial" w:cs="Arial"/>
        </w:rPr>
      </w:pPr>
      <w:r w:rsidRPr="00D05D18">
        <w:rPr>
          <w:rFonts w:ascii="Arial" w:hAnsi="Arial" w:cs="Arial"/>
          <w:noProof/>
        </w:rPr>
        <w:drawing>
          <wp:inline distT="0" distB="0" distL="0" distR="0" wp14:anchorId="70541E22" wp14:editId="62D80610">
            <wp:extent cx="4266941" cy="2840182"/>
            <wp:effectExtent l="0" t="0" r="63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costo_rec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75127" cy="2845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ED2B" w14:textId="77777777" w:rsidR="00632F94" w:rsidRPr="00D05D18" w:rsidRDefault="00000000">
      <w:pPr>
        <w:spacing w:after="160"/>
        <w:jc w:val="center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Figura 11. </w:t>
      </w:r>
      <w:proofErr w:type="spellStart"/>
      <w:r w:rsidRPr="00D05D18">
        <w:rPr>
          <w:rFonts w:ascii="Arial" w:hAnsi="Arial" w:cs="Arial"/>
          <w:i/>
          <w:lang w:val="es-CO"/>
        </w:rPr>
        <w:t>RecargoPrioritario</w:t>
      </w:r>
      <w:proofErr w:type="spellEnd"/>
      <w:r w:rsidRPr="00D05D18">
        <w:rPr>
          <w:rFonts w:ascii="Arial" w:hAnsi="Arial" w:cs="Arial"/>
          <w:i/>
          <w:lang w:val="es-CO"/>
        </w:rPr>
        <w:t xml:space="preserve"> — decorador concreto (+25 %)</w:t>
      </w:r>
    </w:p>
    <w:p w14:paraId="30083402" w14:textId="6C3EBEED" w:rsidR="00632F94" w:rsidRPr="00D05D18" w:rsidRDefault="00000000" w:rsidP="00D05D18">
      <w:pPr>
        <w:shd w:val="clear" w:color="auto" w:fill="F2F2F2"/>
        <w:spacing w:after="120"/>
        <w:ind w:left="283" w:right="283"/>
        <w:rPr>
          <w:rFonts w:ascii="Arial" w:hAnsi="Arial" w:cs="Arial"/>
          <w:lang w:val="es-CO"/>
        </w:rPr>
      </w:pPr>
      <w:proofErr w:type="spellStart"/>
      <w:r w:rsidRPr="00D05D18">
        <w:rPr>
          <w:rFonts w:ascii="Arial" w:hAnsi="Arial" w:cs="Arial"/>
          <w:lang w:val="es-CO"/>
        </w:rPr>
        <w:t>CalculoCostoOrden</w:t>
      </w:r>
      <w:proofErr w:type="spellEnd"/>
      <w:r w:rsidRPr="00D05D18">
        <w:rPr>
          <w:rFonts w:ascii="Arial" w:hAnsi="Arial" w:cs="Arial"/>
          <w:lang w:val="es-CO"/>
        </w:rPr>
        <w:t xml:space="preserve"> c = new </w:t>
      </w:r>
      <w:proofErr w:type="spellStart"/>
      <w:proofErr w:type="gramStart"/>
      <w:r w:rsidRPr="00D05D18">
        <w:rPr>
          <w:rFonts w:ascii="Arial" w:hAnsi="Arial" w:cs="Arial"/>
          <w:lang w:val="es-CO"/>
        </w:rPr>
        <w:t>CostoBaseOrden</w:t>
      </w:r>
      <w:proofErr w:type="spellEnd"/>
      <w:r w:rsidRPr="00D05D18">
        <w:rPr>
          <w:rFonts w:ascii="Arial" w:hAnsi="Arial" w:cs="Arial"/>
          <w:lang w:val="es-CO"/>
        </w:rPr>
        <w:t>(</w:t>
      </w:r>
      <w:proofErr w:type="gramEnd"/>
      <w:r w:rsidRPr="00D05D18">
        <w:rPr>
          <w:rFonts w:ascii="Arial" w:hAnsi="Arial" w:cs="Arial"/>
          <w:lang w:val="es-CO"/>
        </w:rPr>
        <w:t>"OP-001", 1000.0);</w:t>
      </w:r>
      <w:r w:rsidRPr="00D05D18">
        <w:rPr>
          <w:rFonts w:ascii="Arial" w:hAnsi="Arial" w:cs="Arial"/>
          <w:lang w:val="es-CO"/>
        </w:rPr>
        <w:br/>
        <w:t xml:space="preserve">c = new </w:t>
      </w:r>
      <w:proofErr w:type="spellStart"/>
      <w:r w:rsidRPr="00D05D18">
        <w:rPr>
          <w:rFonts w:ascii="Arial" w:hAnsi="Arial" w:cs="Arial"/>
          <w:lang w:val="es-CO"/>
        </w:rPr>
        <w:t>RecargoPrioritario</w:t>
      </w:r>
      <w:proofErr w:type="spellEnd"/>
      <w:r w:rsidRPr="00D05D18">
        <w:rPr>
          <w:rFonts w:ascii="Arial" w:hAnsi="Arial" w:cs="Arial"/>
          <w:lang w:val="es-CO"/>
        </w:rPr>
        <w:t>(c</w:t>
      </w:r>
      <w:proofErr w:type="gramStart"/>
      <w:r w:rsidRPr="00D05D18">
        <w:rPr>
          <w:rFonts w:ascii="Arial" w:hAnsi="Arial" w:cs="Arial"/>
          <w:lang w:val="es-CO"/>
        </w:rPr>
        <w:t xml:space="preserve">);   </w:t>
      </w:r>
      <w:proofErr w:type="gramEnd"/>
      <w:r w:rsidRPr="00D05D18">
        <w:rPr>
          <w:rFonts w:ascii="Arial" w:hAnsi="Arial" w:cs="Arial"/>
          <w:lang w:val="es-CO"/>
        </w:rPr>
        <w:t xml:space="preserve"> // +25 </w:t>
      </w:r>
      <w:proofErr w:type="gramStart"/>
      <w:r w:rsidRPr="00D05D18">
        <w:rPr>
          <w:rFonts w:ascii="Arial" w:hAnsi="Arial" w:cs="Arial"/>
          <w:lang w:val="es-CO"/>
        </w:rPr>
        <w:t>%  →</w:t>
      </w:r>
      <w:proofErr w:type="gramEnd"/>
      <w:r w:rsidRPr="00D05D18">
        <w:rPr>
          <w:rFonts w:ascii="Arial" w:hAnsi="Arial" w:cs="Arial"/>
          <w:lang w:val="es-CO"/>
        </w:rPr>
        <w:t xml:space="preserve"> 1 250.0</w:t>
      </w:r>
      <w:r w:rsidRPr="00D05D18">
        <w:rPr>
          <w:rFonts w:ascii="Arial" w:hAnsi="Arial" w:cs="Arial"/>
          <w:lang w:val="es-CO"/>
        </w:rPr>
        <w:br/>
        <w:t xml:space="preserve">c = new </w:t>
      </w:r>
      <w:proofErr w:type="spellStart"/>
      <w:r w:rsidRPr="00D05D18">
        <w:rPr>
          <w:rFonts w:ascii="Arial" w:hAnsi="Arial" w:cs="Arial"/>
          <w:lang w:val="es-CO"/>
        </w:rPr>
        <w:t>CargoHorasExtra</w:t>
      </w:r>
      <w:proofErr w:type="spellEnd"/>
      <w:r w:rsidRPr="00D05D18">
        <w:rPr>
          <w:rFonts w:ascii="Arial" w:hAnsi="Arial" w:cs="Arial"/>
          <w:lang w:val="es-CO"/>
        </w:rPr>
        <w:t>(c</w:t>
      </w:r>
      <w:proofErr w:type="gramStart"/>
      <w:r w:rsidRPr="00D05D18">
        <w:rPr>
          <w:rFonts w:ascii="Arial" w:hAnsi="Arial" w:cs="Arial"/>
          <w:lang w:val="es-CO"/>
        </w:rPr>
        <w:t xml:space="preserve">);   </w:t>
      </w:r>
      <w:proofErr w:type="gramEnd"/>
      <w:r w:rsidRPr="00D05D18">
        <w:rPr>
          <w:rFonts w:ascii="Arial" w:hAnsi="Arial" w:cs="Arial"/>
          <w:lang w:val="es-CO"/>
        </w:rPr>
        <w:t xml:space="preserve">    // +30 </w:t>
      </w:r>
      <w:proofErr w:type="gramStart"/>
      <w:r w:rsidRPr="00D05D18">
        <w:rPr>
          <w:rFonts w:ascii="Arial" w:hAnsi="Arial" w:cs="Arial"/>
          <w:lang w:val="es-CO"/>
        </w:rPr>
        <w:t>%  →</w:t>
      </w:r>
      <w:proofErr w:type="gramEnd"/>
      <w:r w:rsidRPr="00D05D18">
        <w:rPr>
          <w:rFonts w:ascii="Arial" w:hAnsi="Arial" w:cs="Arial"/>
          <w:lang w:val="es-CO"/>
        </w:rPr>
        <w:t xml:space="preserve"> 1 625.0</w:t>
      </w:r>
      <w:r w:rsidRPr="00D05D18">
        <w:rPr>
          <w:rFonts w:ascii="Arial" w:hAnsi="Arial" w:cs="Arial"/>
          <w:lang w:val="es-CO"/>
        </w:rPr>
        <w:br/>
        <w:t xml:space="preserve">c = new </w:t>
      </w:r>
      <w:proofErr w:type="spellStart"/>
      <w:r w:rsidRPr="00D05D18">
        <w:rPr>
          <w:rFonts w:ascii="Arial" w:hAnsi="Arial" w:cs="Arial"/>
          <w:lang w:val="es-CO"/>
        </w:rPr>
        <w:t>DescuentoVolumen</w:t>
      </w:r>
      <w:proofErr w:type="spellEnd"/>
      <w:r w:rsidRPr="00D05D18">
        <w:rPr>
          <w:rFonts w:ascii="Arial" w:hAnsi="Arial" w:cs="Arial"/>
          <w:lang w:val="es-CO"/>
        </w:rPr>
        <w:t>(c</w:t>
      </w:r>
      <w:proofErr w:type="gramStart"/>
      <w:r w:rsidRPr="00D05D18">
        <w:rPr>
          <w:rFonts w:ascii="Arial" w:hAnsi="Arial" w:cs="Arial"/>
          <w:lang w:val="es-CO"/>
        </w:rPr>
        <w:t xml:space="preserve">);   </w:t>
      </w:r>
      <w:proofErr w:type="gramEnd"/>
      <w:r w:rsidRPr="00D05D18">
        <w:rPr>
          <w:rFonts w:ascii="Arial" w:hAnsi="Arial" w:cs="Arial"/>
          <w:lang w:val="es-CO"/>
        </w:rPr>
        <w:t xml:space="preserve">   // -15 </w:t>
      </w:r>
      <w:proofErr w:type="gramStart"/>
      <w:r w:rsidRPr="00D05D18">
        <w:rPr>
          <w:rFonts w:ascii="Arial" w:hAnsi="Arial" w:cs="Arial"/>
          <w:lang w:val="es-CO"/>
        </w:rPr>
        <w:t>%  →</w:t>
      </w:r>
      <w:proofErr w:type="gramEnd"/>
      <w:r w:rsidRPr="00D05D18">
        <w:rPr>
          <w:rFonts w:ascii="Arial" w:hAnsi="Arial" w:cs="Arial"/>
          <w:lang w:val="es-CO"/>
        </w:rPr>
        <w:t xml:space="preserve"> 1 381.25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c.calcularCosto</w:t>
      </w:r>
      <w:proofErr w:type="spellEnd"/>
      <w:r w:rsidRPr="00D05D18">
        <w:rPr>
          <w:rFonts w:ascii="Arial" w:hAnsi="Arial" w:cs="Arial"/>
          <w:lang w:val="es-CO"/>
        </w:rPr>
        <w:t>(</w:t>
      </w:r>
      <w:proofErr w:type="gramStart"/>
      <w:r w:rsidRPr="00D05D18">
        <w:rPr>
          <w:rFonts w:ascii="Arial" w:hAnsi="Arial" w:cs="Arial"/>
          <w:lang w:val="es-CO"/>
        </w:rPr>
        <w:t xml:space="preserve">);   </w:t>
      </w:r>
      <w:proofErr w:type="gramEnd"/>
      <w:r w:rsidRPr="00D05D18">
        <w:rPr>
          <w:rFonts w:ascii="Arial" w:hAnsi="Arial" w:cs="Arial"/>
          <w:lang w:val="es-CO"/>
        </w:rPr>
        <w:t xml:space="preserve">             // 1 381.25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c.describir</w:t>
      </w:r>
      <w:proofErr w:type="spellEnd"/>
      <w:r w:rsidRPr="00D05D18">
        <w:rPr>
          <w:rFonts w:ascii="Arial" w:hAnsi="Arial" w:cs="Arial"/>
          <w:lang w:val="es-CO"/>
        </w:rPr>
        <w:t>(</w:t>
      </w:r>
      <w:proofErr w:type="gramStart"/>
      <w:r w:rsidRPr="00D05D18">
        <w:rPr>
          <w:rFonts w:ascii="Arial" w:hAnsi="Arial" w:cs="Arial"/>
          <w:lang w:val="es-CO"/>
        </w:rPr>
        <w:t>);  /</w:t>
      </w:r>
      <w:proofErr w:type="gramEnd"/>
      <w:r w:rsidRPr="00D05D18">
        <w:rPr>
          <w:rFonts w:ascii="Arial" w:hAnsi="Arial" w:cs="Arial"/>
          <w:lang w:val="es-CO"/>
        </w:rPr>
        <w:t>/ "</w:t>
      </w:r>
      <w:proofErr w:type="spellStart"/>
      <w:r w:rsidRPr="00D05D18">
        <w:rPr>
          <w:rFonts w:ascii="Arial" w:hAnsi="Arial" w:cs="Arial"/>
          <w:lang w:val="es-CO"/>
        </w:rPr>
        <w:t>CostoBase</w:t>
      </w:r>
      <w:proofErr w:type="spellEnd"/>
      <w:r w:rsidRPr="00D05D18">
        <w:rPr>
          <w:rFonts w:ascii="Arial" w:hAnsi="Arial" w:cs="Arial"/>
          <w:lang w:val="es-CO"/>
        </w:rPr>
        <w:t xml:space="preserve"> + </w:t>
      </w:r>
      <w:proofErr w:type="spellStart"/>
      <w:r w:rsidRPr="00D05D18">
        <w:rPr>
          <w:rFonts w:ascii="Arial" w:hAnsi="Arial" w:cs="Arial"/>
          <w:lang w:val="es-CO"/>
        </w:rPr>
        <w:t>RecargoPrioritario</w:t>
      </w:r>
      <w:proofErr w:type="spellEnd"/>
      <w:r w:rsidRPr="00D05D18">
        <w:rPr>
          <w:rFonts w:ascii="Arial" w:hAnsi="Arial" w:cs="Arial"/>
          <w:lang w:val="es-CO"/>
        </w:rPr>
        <w:t xml:space="preserve"> + </w:t>
      </w:r>
      <w:proofErr w:type="spellStart"/>
      <w:r w:rsidRPr="00D05D18">
        <w:rPr>
          <w:rFonts w:ascii="Arial" w:hAnsi="Arial" w:cs="Arial"/>
          <w:lang w:val="es-CO"/>
        </w:rPr>
        <w:t>CargoHorasExtra</w:t>
      </w:r>
      <w:proofErr w:type="spellEnd"/>
      <w:r w:rsidRPr="00D05D18">
        <w:rPr>
          <w:rFonts w:ascii="Arial" w:hAnsi="Arial" w:cs="Arial"/>
          <w:lang w:val="es-CO"/>
        </w:rPr>
        <w:t xml:space="preserve"> + </w:t>
      </w:r>
      <w:proofErr w:type="spellStart"/>
      <w:r w:rsidRPr="00D05D18">
        <w:rPr>
          <w:rFonts w:ascii="Arial" w:hAnsi="Arial" w:cs="Arial"/>
          <w:lang w:val="es-CO"/>
        </w:rPr>
        <w:t>DescuentoVolumen</w:t>
      </w:r>
      <w:proofErr w:type="spellEnd"/>
      <w:r w:rsidRPr="00D05D18">
        <w:rPr>
          <w:rFonts w:ascii="Arial" w:hAnsi="Arial" w:cs="Arial"/>
          <w:lang w:val="es-CO"/>
        </w:rPr>
        <w:t>"</w:t>
      </w:r>
      <w:r w:rsidRPr="00D05D18">
        <w:rPr>
          <w:rFonts w:ascii="Arial" w:hAnsi="Arial" w:cs="Arial"/>
          <w:lang w:val="es-CO"/>
        </w:rPr>
        <w:br w:type="page"/>
      </w:r>
    </w:p>
    <w:p w14:paraId="45BFF30A" w14:textId="77777777" w:rsidR="00632F94" w:rsidRPr="00D05D18" w:rsidRDefault="00000000">
      <w:pPr>
        <w:pStyle w:val="Ttulo2"/>
        <w:rPr>
          <w:rFonts w:ascii="Arial" w:hAnsi="Arial" w:cs="Arial"/>
          <w:color w:val="auto"/>
          <w:sz w:val="22"/>
          <w:szCs w:val="22"/>
          <w:lang w:val="es-CO"/>
        </w:rPr>
      </w:pPr>
      <w:r w:rsidRPr="00D05D18">
        <w:rPr>
          <w:rFonts w:ascii="Arial" w:hAnsi="Arial" w:cs="Arial"/>
          <w:color w:val="auto"/>
          <w:sz w:val="22"/>
          <w:szCs w:val="22"/>
          <w:lang w:val="es-CO"/>
        </w:rPr>
        <w:lastRenderedPageBreak/>
        <w:t>Pregunta 5</w:t>
      </w:r>
    </w:p>
    <w:p w14:paraId="6FDB96F4" w14:textId="77777777" w:rsidR="00632F94" w:rsidRPr="00D05D18" w:rsidRDefault="00000000">
      <w:pPr>
        <w:spacing w:after="160"/>
        <w:ind w:left="227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¿Qué </w:t>
      </w:r>
      <w:proofErr w:type="spellStart"/>
      <w:r w:rsidRPr="00D05D18">
        <w:rPr>
          <w:rFonts w:ascii="Arial" w:hAnsi="Arial" w:cs="Arial"/>
          <w:i/>
          <w:lang w:val="es-CO"/>
        </w:rPr>
        <w:t>anti-patrón</w:t>
      </w:r>
      <w:proofErr w:type="spellEnd"/>
      <w:r w:rsidRPr="00D05D18">
        <w:rPr>
          <w:rFonts w:ascii="Arial" w:hAnsi="Arial" w:cs="Arial"/>
          <w:i/>
          <w:lang w:val="es-CO"/>
        </w:rPr>
        <w:t xml:space="preserve"> o "</w:t>
      </w:r>
      <w:proofErr w:type="spellStart"/>
      <w:r w:rsidRPr="00D05D18">
        <w:rPr>
          <w:rFonts w:ascii="Arial" w:hAnsi="Arial" w:cs="Arial"/>
          <w:i/>
          <w:lang w:val="es-CO"/>
        </w:rPr>
        <w:t>code</w:t>
      </w:r>
      <w:proofErr w:type="spellEnd"/>
      <w:r w:rsidRPr="00D05D18">
        <w:rPr>
          <w:rFonts w:ascii="Arial" w:hAnsi="Arial" w:cs="Arial"/>
          <w:i/>
          <w:lang w:val="es-CO"/>
        </w:rPr>
        <w:t xml:space="preserve"> </w:t>
      </w:r>
      <w:proofErr w:type="spellStart"/>
      <w:r w:rsidRPr="00D05D18">
        <w:rPr>
          <w:rFonts w:ascii="Arial" w:hAnsi="Arial" w:cs="Arial"/>
          <w:i/>
          <w:lang w:val="es-CO"/>
        </w:rPr>
        <w:t>smell</w:t>
      </w:r>
      <w:proofErr w:type="spellEnd"/>
      <w:r w:rsidRPr="00D05D18">
        <w:rPr>
          <w:rFonts w:ascii="Arial" w:hAnsi="Arial" w:cs="Arial"/>
          <w:i/>
          <w:lang w:val="es-CO"/>
        </w:rPr>
        <w:t xml:space="preserve">" identificaron en su diseño inicial (ej. acoplamiento entre producción e integración con máquinas) y cómo lo corrigieron con patrones como </w:t>
      </w:r>
      <w:proofErr w:type="spellStart"/>
      <w:r w:rsidRPr="00D05D18">
        <w:rPr>
          <w:rFonts w:ascii="Arial" w:hAnsi="Arial" w:cs="Arial"/>
          <w:i/>
          <w:lang w:val="es-CO"/>
        </w:rPr>
        <w:t>Facade</w:t>
      </w:r>
      <w:proofErr w:type="spellEnd"/>
      <w:r w:rsidRPr="00D05D18">
        <w:rPr>
          <w:rFonts w:ascii="Arial" w:hAnsi="Arial" w:cs="Arial"/>
          <w:i/>
          <w:lang w:val="es-CO"/>
        </w:rPr>
        <w:t xml:space="preserve">, </w:t>
      </w:r>
      <w:proofErr w:type="spellStart"/>
      <w:r w:rsidRPr="00D05D18">
        <w:rPr>
          <w:rFonts w:ascii="Arial" w:hAnsi="Arial" w:cs="Arial"/>
          <w:i/>
          <w:lang w:val="es-CO"/>
        </w:rPr>
        <w:t>Adapter</w:t>
      </w:r>
      <w:proofErr w:type="spellEnd"/>
      <w:r w:rsidRPr="00D05D18">
        <w:rPr>
          <w:rFonts w:ascii="Arial" w:hAnsi="Arial" w:cs="Arial"/>
          <w:i/>
          <w:lang w:val="es-CO"/>
        </w:rPr>
        <w:t xml:space="preserve"> u </w:t>
      </w:r>
      <w:proofErr w:type="spellStart"/>
      <w:r w:rsidRPr="00D05D18">
        <w:rPr>
          <w:rFonts w:ascii="Arial" w:hAnsi="Arial" w:cs="Arial"/>
          <w:i/>
          <w:lang w:val="es-CO"/>
        </w:rPr>
        <w:t>Observer</w:t>
      </w:r>
      <w:proofErr w:type="spellEnd"/>
      <w:r w:rsidRPr="00D05D18">
        <w:rPr>
          <w:rFonts w:ascii="Arial" w:hAnsi="Arial" w:cs="Arial"/>
          <w:i/>
          <w:lang w:val="es-CO"/>
        </w:rPr>
        <w:t>?</w:t>
      </w:r>
    </w:p>
    <w:p w14:paraId="563B040D" w14:textId="77777777" w:rsidR="00632F94" w:rsidRPr="00D05D18" w:rsidRDefault="00000000">
      <w:pPr>
        <w:pStyle w:val="Ttulo3"/>
        <w:rPr>
          <w:rFonts w:ascii="Arial" w:hAnsi="Arial" w:cs="Arial"/>
          <w:color w:val="auto"/>
          <w:lang w:val="es-CO"/>
        </w:rPr>
      </w:pPr>
      <w:proofErr w:type="spellStart"/>
      <w:r w:rsidRPr="00D05D18">
        <w:rPr>
          <w:rFonts w:ascii="Arial" w:hAnsi="Arial" w:cs="Arial"/>
          <w:color w:val="auto"/>
          <w:lang w:val="es-CO"/>
        </w:rPr>
        <w:t>Anti-patrones</w:t>
      </w:r>
      <w:proofErr w:type="spellEnd"/>
      <w:r w:rsidRPr="00D05D18">
        <w:rPr>
          <w:rFonts w:ascii="Arial" w:hAnsi="Arial" w:cs="Arial"/>
          <w:color w:val="auto"/>
          <w:lang w:val="es-CO"/>
        </w:rPr>
        <w:t xml:space="preserve"> identificados en el diseño inicial</w:t>
      </w:r>
    </w:p>
    <w:p w14:paraId="311758D7" w14:textId="77777777" w:rsidR="00632F94" w:rsidRPr="00D05D18" w:rsidRDefault="00000000">
      <w:pPr>
        <w:pStyle w:val="Listaconvietas"/>
        <w:spacing w:after="60"/>
        <w:rPr>
          <w:rFonts w:ascii="Arial" w:hAnsi="Arial" w:cs="Arial"/>
        </w:rPr>
      </w:pPr>
      <w:r w:rsidRPr="00D05D18">
        <w:rPr>
          <w:rFonts w:ascii="Arial" w:hAnsi="Arial" w:cs="Arial"/>
          <w:b/>
          <w:lang w:val="es-CO"/>
        </w:rPr>
        <w:t xml:space="preserve">God Class / </w:t>
      </w:r>
      <w:proofErr w:type="spellStart"/>
      <w:r w:rsidRPr="00D05D18">
        <w:rPr>
          <w:rFonts w:ascii="Arial" w:hAnsi="Arial" w:cs="Arial"/>
          <w:b/>
          <w:lang w:val="es-CO"/>
        </w:rPr>
        <w:t>Feature</w:t>
      </w:r>
      <w:proofErr w:type="spellEnd"/>
      <w:r w:rsidRPr="00D05D18">
        <w:rPr>
          <w:rFonts w:ascii="Arial" w:hAnsi="Arial" w:cs="Arial"/>
          <w:b/>
          <w:lang w:val="es-CO"/>
        </w:rPr>
        <w:t xml:space="preserve"> Envy: </w:t>
      </w:r>
      <w:r w:rsidRPr="00D05D18">
        <w:rPr>
          <w:rFonts w:ascii="Arial" w:hAnsi="Arial" w:cs="Arial"/>
          <w:lang w:val="es-CO"/>
        </w:rPr>
        <w:t xml:space="preserve">La clase coordinadora inicial concentraba la lógica de inicio de turno, creación de órdenes, cálculo de costos, consulta de capacidad, integración con el ERP y disparo de alertas. </w:t>
      </w:r>
      <w:proofErr w:type="spellStart"/>
      <w:r w:rsidRPr="00D05D18">
        <w:rPr>
          <w:rFonts w:ascii="Arial" w:hAnsi="Arial" w:cs="Arial"/>
        </w:rPr>
        <w:t>Conocía</w:t>
      </w:r>
      <w:proofErr w:type="spellEnd"/>
      <w:r w:rsidRPr="00D05D18">
        <w:rPr>
          <w:rFonts w:ascii="Arial" w:hAnsi="Arial" w:cs="Arial"/>
        </w:rPr>
        <w:t xml:space="preserve"> </w:t>
      </w:r>
      <w:proofErr w:type="spellStart"/>
      <w:r w:rsidRPr="00D05D18">
        <w:rPr>
          <w:rFonts w:ascii="Arial" w:hAnsi="Arial" w:cs="Arial"/>
        </w:rPr>
        <w:t>demasiados</w:t>
      </w:r>
      <w:proofErr w:type="spellEnd"/>
      <w:r w:rsidRPr="00D05D18">
        <w:rPr>
          <w:rFonts w:ascii="Arial" w:hAnsi="Arial" w:cs="Arial"/>
        </w:rPr>
        <w:t xml:space="preserve"> </w:t>
      </w:r>
      <w:proofErr w:type="spellStart"/>
      <w:r w:rsidRPr="00D05D18">
        <w:rPr>
          <w:rFonts w:ascii="Arial" w:hAnsi="Arial" w:cs="Arial"/>
        </w:rPr>
        <w:t>detalles</w:t>
      </w:r>
      <w:proofErr w:type="spellEnd"/>
      <w:r w:rsidRPr="00D05D18">
        <w:rPr>
          <w:rFonts w:ascii="Arial" w:hAnsi="Arial" w:cs="Arial"/>
        </w:rPr>
        <w:t xml:space="preserve"> de demasiados subsistemas, violando SRP.</w:t>
      </w:r>
    </w:p>
    <w:p w14:paraId="67B7FC15" w14:textId="77777777" w:rsidR="00632F94" w:rsidRPr="00D05D18" w:rsidRDefault="00000000">
      <w:pPr>
        <w:pStyle w:val="Listaconvietas"/>
        <w:spacing w:after="60"/>
        <w:rPr>
          <w:rFonts w:ascii="Arial" w:hAnsi="Arial" w:cs="Arial"/>
          <w:lang w:val="es-CO"/>
        </w:rPr>
      </w:pPr>
      <w:proofErr w:type="spellStart"/>
      <w:r w:rsidRPr="00D05D18">
        <w:rPr>
          <w:rFonts w:ascii="Arial" w:hAnsi="Arial" w:cs="Arial"/>
          <w:b/>
          <w:lang w:val="es-CO"/>
        </w:rPr>
        <w:t>Inappropriate</w:t>
      </w:r>
      <w:proofErr w:type="spellEnd"/>
      <w:r w:rsidRPr="00D05D18">
        <w:rPr>
          <w:rFonts w:ascii="Arial" w:hAnsi="Arial" w:cs="Arial"/>
          <w:b/>
          <w:lang w:val="es-CO"/>
        </w:rPr>
        <w:t xml:space="preserve"> </w:t>
      </w:r>
      <w:proofErr w:type="spellStart"/>
      <w:r w:rsidRPr="00D05D18">
        <w:rPr>
          <w:rFonts w:ascii="Arial" w:hAnsi="Arial" w:cs="Arial"/>
          <w:b/>
          <w:lang w:val="es-CO"/>
        </w:rPr>
        <w:t>Intimacy</w:t>
      </w:r>
      <w:proofErr w:type="spellEnd"/>
      <w:r w:rsidRPr="00D05D18">
        <w:rPr>
          <w:rFonts w:ascii="Arial" w:hAnsi="Arial" w:cs="Arial"/>
          <w:b/>
          <w:lang w:val="es-CO"/>
        </w:rPr>
        <w:t xml:space="preserve"> (producción acoplada al ERP): </w:t>
      </w:r>
      <w:r w:rsidRPr="00D05D18">
        <w:rPr>
          <w:rFonts w:ascii="Arial" w:hAnsi="Arial" w:cs="Arial"/>
          <w:lang w:val="es-CO"/>
        </w:rPr>
        <w:t>El módulo de producción llamaba directamente métodos propios del ERP legado (</w:t>
      </w:r>
      <w:proofErr w:type="spellStart"/>
      <w:r w:rsidRPr="00D05D18">
        <w:rPr>
          <w:rFonts w:ascii="Arial" w:hAnsi="Arial" w:cs="Arial"/>
          <w:lang w:val="es-CO"/>
        </w:rPr>
        <w:t>cerrarJornada</w:t>
      </w:r>
      <w:proofErr w:type="spellEnd"/>
      <w:r w:rsidRPr="00D05D18">
        <w:rPr>
          <w:rFonts w:ascii="Arial" w:hAnsi="Arial" w:cs="Arial"/>
          <w:lang w:val="es-CO"/>
        </w:rPr>
        <w:t xml:space="preserve">, </w:t>
      </w:r>
      <w:proofErr w:type="spellStart"/>
      <w:r w:rsidRPr="00D05D18">
        <w:rPr>
          <w:rFonts w:ascii="Arial" w:hAnsi="Arial" w:cs="Arial"/>
          <w:lang w:val="es-CO"/>
        </w:rPr>
        <w:t>consultarVolumen</w:t>
      </w:r>
      <w:proofErr w:type="spellEnd"/>
      <w:r w:rsidRPr="00D05D18">
        <w:rPr>
          <w:rFonts w:ascii="Arial" w:hAnsi="Arial" w:cs="Arial"/>
          <w:lang w:val="es-CO"/>
        </w:rPr>
        <w:t>). Cualquier cambio en el ERP rompía el código de producción.</w:t>
      </w:r>
    </w:p>
    <w:p w14:paraId="184E9284" w14:textId="77777777" w:rsidR="00632F94" w:rsidRPr="00D05D18" w:rsidRDefault="00000000">
      <w:pPr>
        <w:pStyle w:val="Listaconvietas"/>
        <w:spacing w:after="60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b/>
          <w:lang w:val="es-CO"/>
        </w:rPr>
        <w:t xml:space="preserve">Primitive </w:t>
      </w:r>
      <w:proofErr w:type="spellStart"/>
      <w:r w:rsidRPr="00D05D18">
        <w:rPr>
          <w:rFonts w:ascii="Arial" w:hAnsi="Arial" w:cs="Arial"/>
          <w:b/>
          <w:lang w:val="es-CO"/>
        </w:rPr>
        <w:t>Obsession</w:t>
      </w:r>
      <w:proofErr w:type="spellEnd"/>
      <w:r w:rsidRPr="00D05D18">
        <w:rPr>
          <w:rFonts w:ascii="Arial" w:hAnsi="Arial" w:cs="Arial"/>
          <w:b/>
          <w:lang w:val="es-CO"/>
        </w:rPr>
        <w:t xml:space="preserve"> en cálculo de costos: </w:t>
      </w:r>
      <w:r w:rsidRPr="00D05D18">
        <w:rPr>
          <w:rFonts w:ascii="Arial" w:hAnsi="Arial" w:cs="Arial"/>
          <w:lang w:val="es-CO"/>
        </w:rPr>
        <w:t xml:space="preserve">Los ajustes de precio se resolvían con </w:t>
      </w:r>
      <w:proofErr w:type="spellStart"/>
      <w:r w:rsidRPr="00D05D18">
        <w:rPr>
          <w:rFonts w:ascii="Arial" w:hAnsi="Arial" w:cs="Arial"/>
          <w:lang w:val="es-CO"/>
        </w:rPr>
        <w:t>if</w:t>
      </w:r>
      <w:proofErr w:type="spellEnd"/>
      <w:r w:rsidRPr="00D05D18">
        <w:rPr>
          <w:rFonts w:ascii="Arial" w:hAnsi="Arial" w:cs="Arial"/>
          <w:lang w:val="es-CO"/>
        </w:rPr>
        <w:t>/</w:t>
      </w:r>
      <w:proofErr w:type="spellStart"/>
      <w:r w:rsidRPr="00D05D18">
        <w:rPr>
          <w:rFonts w:ascii="Arial" w:hAnsi="Arial" w:cs="Arial"/>
          <w:lang w:val="es-CO"/>
        </w:rPr>
        <w:t>else</w:t>
      </w:r>
      <w:proofErr w:type="spellEnd"/>
      <w:r w:rsidRPr="00D05D18">
        <w:rPr>
          <w:rFonts w:ascii="Arial" w:hAnsi="Arial" w:cs="Arial"/>
          <w:lang w:val="es-CO"/>
        </w:rPr>
        <w:t xml:space="preserve"> encadenados dentro del método de creación de orden, mezclando reglas de negocio con lógica de construcción.</w:t>
      </w:r>
    </w:p>
    <w:p w14:paraId="1957801D" w14:textId="77777777" w:rsidR="00632F94" w:rsidRPr="00D05D18" w:rsidRDefault="00000000">
      <w:pPr>
        <w:pStyle w:val="Ttulo3"/>
        <w:rPr>
          <w:rFonts w:ascii="Arial" w:hAnsi="Arial" w:cs="Arial"/>
          <w:color w:val="auto"/>
          <w:lang w:val="es-CO"/>
        </w:rPr>
      </w:pPr>
      <w:r w:rsidRPr="00D05D18">
        <w:rPr>
          <w:rFonts w:ascii="Arial" w:hAnsi="Arial" w:cs="Arial"/>
          <w:color w:val="auto"/>
          <w:lang w:val="es-CO"/>
        </w:rPr>
        <w:t xml:space="preserve">Corrección 1 — </w:t>
      </w:r>
      <w:proofErr w:type="spellStart"/>
      <w:r w:rsidRPr="00D05D18">
        <w:rPr>
          <w:rFonts w:ascii="Arial" w:hAnsi="Arial" w:cs="Arial"/>
          <w:color w:val="auto"/>
          <w:lang w:val="es-CO"/>
        </w:rPr>
        <w:t>Facade</w:t>
      </w:r>
      <w:proofErr w:type="spellEnd"/>
      <w:r w:rsidRPr="00D05D18">
        <w:rPr>
          <w:rFonts w:ascii="Arial" w:hAnsi="Arial" w:cs="Arial"/>
          <w:color w:val="auto"/>
          <w:lang w:val="es-CO"/>
        </w:rPr>
        <w:t xml:space="preserve">: </w:t>
      </w:r>
      <w:proofErr w:type="spellStart"/>
      <w:r w:rsidRPr="00D05D18">
        <w:rPr>
          <w:rFonts w:ascii="Arial" w:hAnsi="Arial" w:cs="Arial"/>
          <w:color w:val="auto"/>
          <w:lang w:val="es-CO"/>
        </w:rPr>
        <w:t>ControlTurnoFacade</w:t>
      </w:r>
      <w:proofErr w:type="spellEnd"/>
    </w:p>
    <w:p w14:paraId="4CDA87D1" w14:textId="61678B03" w:rsidR="00632F94" w:rsidRPr="00D05D18" w:rsidRDefault="00000000">
      <w:pPr>
        <w:spacing w:after="100"/>
        <w:jc w:val="both"/>
        <w:rPr>
          <w:rFonts w:ascii="Arial" w:hAnsi="Arial" w:cs="Arial"/>
        </w:rPr>
      </w:pPr>
      <w:r w:rsidRPr="00D05D18">
        <w:rPr>
          <w:rFonts w:ascii="Arial" w:hAnsi="Arial" w:cs="Arial"/>
          <w:lang w:val="es-CO"/>
        </w:rPr>
        <w:t xml:space="preserve">Se extrajo </w:t>
      </w:r>
      <w:proofErr w:type="spellStart"/>
      <w:r w:rsidRPr="00D05D18">
        <w:rPr>
          <w:rFonts w:ascii="Arial" w:hAnsi="Arial" w:cs="Arial"/>
          <w:lang w:val="es-CO"/>
        </w:rPr>
        <w:t>ControlTurnoFacade</w:t>
      </w:r>
      <w:proofErr w:type="spellEnd"/>
      <w:r w:rsidRPr="00D05D18">
        <w:rPr>
          <w:rFonts w:ascii="Arial" w:hAnsi="Arial" w:cs="Arial"/>
          <w:lang w:val="es-CO"/>
        </w:rPr>
        <w:t xml:space="preserve"> como único punto de entrada para el operador. Orquesta internamente Singleton, Factory Method, Composite, </w:t>
      </w:r>
      <w:proofErr w:type="spellStart"/>
      <w:r w:rsidRPr="00D05D18">
        <w:rPr>
          <w:rFonts w:ascii="Arial" w:hAnsi="Arial" w:cs="Arial"/>
          <w:lang w:val="es-CO"/>
        </w:rPr>
        <w:t>Adapter</w:t>
      </w:r>
      <w:proofErr w:type="spellEnd"/>
      <w:r w:rsidRPr="00D05D18">
        <w:rPr>
          <w:rFonts w:ascii="Arial" w:hAnsi="Arial" w:cs="Arial"/>
          <w:lang w:val="es-CO"/>
        </w:rPr>
        <w:t xml:space="preserve">, Bridge y </w:t>
      </w:r>
      <w:proofErr w:type="spellStart"/>
      <w:r w:rsidRPr="00D05D18">
        <w:rPr>
          <w:rFonts w:ascii="Arial" w:hAnsi="Arial" w:cs="Arial"/>
          <w:lang w:val="es-CO"/>
        </w:rPr>
        <w:t>Decorator</w:t>
      </w:r>
      <w:proofErr w:type="spellEnd"/>
      <w:r w:rsidRPr="00D05D18">
        <w:rPr>
          <w:rFonts w:ascii="Arial" w:hAnsi="Arial" w:cs="Arial"/>
          <w:lang w:val="es-CO"/>
        </w:rPr>
        <w:t xml:space="preserve">, pero expone solo cuatro operaciones simples. </w:t>
      </w:r>
      <w:r w:rsidRPr="00D05D18">
        <w:rPr>
          <w:rFonts w:ascii="Arial" w:hAnsi="Arial" w:cs="Arial"/>
        </w:rPr>
        <w:t xml:space="preserve">El </w:t>
      </w:r>
      <w:proofErr w:type="spellStart"/>
      <w:r w:rsidRPr="00D05D18">
        <w:rPr>
          <w:rFonts w:ascii="Arial" w:hAnsi="Arial" w:cs="Arial"/>
        </w:rPr>
        <w:t>operador</w:t>
      </w:r>
      <w:proofErr w:type="spellEnd"/>
      <w:r w:rsidRPr="00D05D18">
        <w:rPr>
          <w:rFonts w:ascii="Arial" w:hAnsi="Arial" w:cs="Arial"/>
        </w:rPr>
        <w:t xml:space="preserve"> </w:t>
      </w:r>
      <w:proofErr w:type="spellStart"/>
      <w:r w:rsidRPr="00D05D18">
        <w:rPr>
          <w:rFonts w:ascii="Arial" w:hAnsi="Arial" w:cs="Arial"/>
        </w:rPr>
        <w:t>nunca</w:t>
      </w:r>
      <w:proofErr w:type="spellEnd"/>
      <w:r w:rsidRPr="00D05D18">
        <w:rPr>
          <w:rFonts w:ascii="Arial" w:hAnsi="Arial" w:cs="Arial"/>
        </w:rPr>
        <w:t xml:space="preserve"> </w:t>
      </w:r>
      <w:proofErr w:type="spellStart"/>
      <w:r w:rsidRPr="00D05D18">
        <w:rPr>
          <w:rFonts w:ascii="Arial" w:hAnsi="Arial" w:cs="Arial"/>
        </w:rPr>
        <w:t>conoce</w:t>
      </w:r>
      <w:proofErr w:type="spellEnd"/>
      <w:r w:rsidRPr="00D05D18">
        <w:rPr>
          <w:rFonts w:ascii="Arial" w:hAnsi="Arial" w:cs="Arial"/>
        </w:rPr>
        <w:t xml:space="preserve"> </w:t>
      </w:r>
      <w:proofErr w:type="spellStart"/>
      <w:r w:rsidRPr="00D05D18">
        <w:rPr>
          <w:rFonts w:ascii="Arial" w:hAnsi="Arial" w:cs="Arial"/>
        </w:rPr>
        <w:t>los</w:t>
      </w:r>
      <w:proofErr w:type="spellEnd"/>
      <w:r w:rsidRPr="00D05D18">
        <w:rPr>
          <w:rFonts w:ascii="Arial" w:hAnsi="Arial" w:cs="Arial"/>
        </w:rPr>
        <w:t xml:space="preserve"> </w:t>
      </w:r>
      <w:proofErr w:type="spellStart"/>
      <w:r w:rsidRPr="00D05D18">
        <w:rPr>
          <w:rFonts w:ascii="Arial" w:hAnsi="Arial" w:cs="Arial"/>
        </w:rPr>
        <w:t>subsistemas</w:t>
      </w:r>
      <w:proofErr w:type="spellEnd"/>
      <w:r w:rsidRPr="00D05D18">
        <w:rPr>
          <w:rFonts w:ascii="Arial" w:hAnsi="Arial" w:cs="Arial"/>
        </w:rPr>
        <w:t xml:space="preserve"> </w:t>
      </w:r>
      <w:proofErr w:type="spellStart"/>
      <w:r w:rsidRPr="00D05D18">
        <w:rPr>
          <w:rFonts w:ascii="Arial" w:hAnsi="Arial" w:cs="Arial"/>
        </w:rPr>
        <w:t>directamente</w:t>
      </w:r>
      <w:proofErr w:type="spellEnd"/>
      <w:r w:rsidRPr="00D05D18">
        <w:rPr>
          <w:rFonts w:ascii="Arial" w:hAnsi="Arial" w:cs="Arial"/>
        </w:rPr>
        <w:t>:</w:t>
      </w:r>
    </w:p>
    <w:p w14:paraId="76992800" w14:textId="19E0D567" w:rsidR="00632F94" w:rsidRPr="00D05D18" w:rsidRDefault="00D05D18">
      <w:pPr>
        <w:jc w:val="center"/>
        <w:rPr>
          <w:rFonts w:ascii="Arial" w:hAnsi="Arial" w:cs="Arial"/>
        </w:rPr>
      </w:pPr>
      <w:r w:rsidRPr="00D05D18">
        <w:rPr>
          <w:rFonts w:ascii="Arial" w:hAnsi="Arial" w:cs="Arial"/>
          <w:noProof/>
        </w:rPr>
        <w:lastRenderedPageBreak/>
        <w:drawing>
          <wp:inline distT="0" distB="0" distL="0" distR="0" wp14:anchorId="545BF51A" wp14:editId="477FB72E">
            <wp:extent cx="5529292" cy="3879273"/>
            <wp:effectExtent l="0" t="0" r="0" b="6985"/>
            <wp:docPr id="17555225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facade.png"/>
                    <pic:cNvPicPr/>
                  </pic:nvPicPr>
                  <pic:blipFill rotWithShape="1">
                    <a:blip r:embed="rId18"/>
                    <a:srcRect b="7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97" cy="3883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00000" w:rsidRPr="00D05D18">
        <w:rPr>
          <w:rFonts w:ascii="Arial" w:hAnsi="Arial" w:cs="Arial"/>
          <w:noProof/>
        </w:rPr>
        <w:lastRenderedPageBreak/>
        <w:drawing>
          <wp:inline distT="0" distB="0" distL="0" distR="0" wp14:anchorId="4BF2933B" wp14:editId="63C5DE6A">
            <wp:extent cx="3803073" cy="7208146"/>
            <wp:effectExtent l="0" t="0" r="698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facade.png"/>
                    <pic:cNvPicPr/>
                  </pic:nvPicPr>
                  <pic:blipFill rotWithShape="1">
                    <a:blip r:embed="rId18"/>
                    <a:srcRect t="26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932" cy="72154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A0885A" w14:textId="77777777" w:rsidR="00632F94" w:rsidRPr="00D05D18" w:rsidRDefault="00000000">
      <w:pPr>
        <w:spacing w:after="160"/>
        <w:jc w:val="center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Figura 12. </w:t>
      </w:r>
      <w:proofErr w:type="spellStart"/>
      <w:r w:rsidRPr="00D05D18">
        <w:rPr>
          <w:rFonts w:ascii="Arial" w:hAnsi="Arial" w:cs="Arial"/>
          <w:i/>
          <w:lang w:val="es-CO"/>
        </w:rPr>
        <w:t>ControlTurnoFacade</w:t>
      </w:r>
      <w:proofErr w:type="spellEnd"/>
      <w:r w:rsidRPr="00D05D18">
        <w:rPr>
          <w:rFonts w:ascii="Arial" w:hAnsi="Arial" w:cs="Arial"/>
          <w:i/>
          <w:lang w:val="es-CO"/>
        </w:rPr>
        <w:t xml:space="preserve"> — punto de entrada único, oculta 6 subsistemas</w:t>
      </w:r>
    </w:p>
    <w:p w14:paraId="659BC460" w14:textId="77777777" w:rsidR="00632F94" w:rsidRPr="00D05D18" w:rsidRDefault="00000000">
      <w:pPr>
        <w:shd w:val="clear" w:color="auto" w:fill="F2F2F2"/>
        <w:spacing w:after="120"/>
        <w:ind w:left="283" w:right="283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>// ANTES — el cliente conocía 6 subsistemas distintos:</w:t>
      </w:r>
      <w:r w:rsidRPr="00D05D18">
        <w:rPr>
          <w:rFonts w:ascii="Arial" w:hAnsi="Arial" w:cs="Arial"/>
          <w:lang w:val="es-CO"/>
        </w:rPr>
        <w:br/>
      </w:r>
      <w:proofErr w:type="spellStart"/>
      <w:proofErr w:type="gramStart"/>
      <w:r w:rsidRPr="00D05D18">
        <w:rPr>
          <w:rFonts w:ascii="Arial" w:hAnsi="Arial" w:cs="Arial"/>
          <w:lang w:val="es-CO"/>
        </w:rPr>
        <w:t>config.setTurnoActivo</w:t>
      </w:r>
      <w:proofErr w:type="spellEnd"/>
      <w:proofErr w:type="gramEnd"/>
      <w:r w:rsidRPr="00D05D18">
        <w:rPr>
          <w:rFonts w:ascii="Arial" w:hAnsi="Arial" w:cs="Arial"/>
          <w:lang w:val="es-CO"/>
        </w:rPr>
        <w:t>(turno);</w:t>
      </w:r>
      <w:r w:rsidRPr="00D05D18">
        <w:rPr>
          <w:rFonts w:ascii="Arial" w:hAnsi="Arial" w:cs="Arial"/>
          <w:lang w:val="es-CO"/>
        </w:rPr>
        <w:br/>
      </w:r>
      <w:proofErr w:type="spellStart"/>
      <w:proofErr w:type="gramStart"/>
      <w:r w:rsidRPr="00D05D18">
        <w:rPr>
          <w:rFonts w:ascii="Arial" w:hAnsi="Arial" w:cs="Arial"/>
          <w:lang w:val="es-CO"/>
        </w:rPr>
        <w:t>modulo.crear</w:t>
      </w:r>
      <w:proofErr w:type="spellEnd"/>
      <w:proofErr w:type="gramEnd"/>
      <w:r w:rsidRPr="00D05D18">
        <w:rPr>
          <w:rFonts w:ascii="Arial" w:hAnsi="Arial" w:cs="Arial"/>
          <w:lang w:val="es-CO"/>
        </w:rPr>
        <w:t>(</w:t>
      </w:r>
      <w:proofErr w:type="spellStart"/>
      <w:r w:rsidRPr="00D05D18">
        <w:rPr>
          <w:rFonts w:ascii="Arial" w:hAnsi="Arial" w:cs="Arial"/>
          <w:lang w:val="es-CO"/>
        </w:rPr>
        <w:t>ref</w:t>
      </w:r>
      <w:proofErr w:type="spellEnd"/>
      <w:r w:rsidRPr="00D05D18">
        <w:rPr>
          <w:rFonts w:ascii="Arial" w:hAnsi="Arial" w:cs="Arial"/>
          <w:lang w:val="es-CO"/>
        </w:rPr>
        <w:t>, cantidad, urgente);</w:t>
      </w:r>
      <w:r w:rsidRPr="00D05D18">
        <w:rPr>
          <w:rFonts w:ascii="Arial" w:hAnsi="Arial" w:cs="Arial"/>
          <w:lang w:val="es-CO"/>
        </w:rPr>
        <w:br/>
      </w:r>
      <w:proofErr w:type="spellStart"/>
      <w:proofErr w:type="gramStart"/>
      <w:r w:rsidRPr="00D05D18">
        <w:rPr>
          <w:rFonts w:ascii="Arial" w:hAnsi="Arial" w:cs="Arial"/>
          <w:lang w:val="es-CO"/>
        </w:rPr>
        <w:lastRenderedPageBreak/>
        <w:t>planta.getCapacidadTotal</w:t>
      </w:r>
      <w:proofErr w:type="spellEnd"/>
      <w:proofErr w:type="gramEnd"/>
      <w:r w:rsidRPr="00D05D18">
        <w:rPr>
          <w:rFonts w:ascii="Arial" w:hAnsi="Arial" w:cs="Arial"/>
          <w:lang w:val="es-CO"/>
        </w:rPr>
        <w:t>();</w:t>
      </w:r>
      <w:r w:rsidRPr="00D05D18">
        <w:rPr>
          <w:rFonts w:ascii="Arial" w:hAnsi="Arial" w:cs="Arial"/>
          <w:lang w:val="es-CO"/>
        </w:rPr>
        <w:br/>
      </w:r>
      <w:proofErr w:type="spellStart"/>
      <w:proofErr w:type="gramStart"/>
      <w:r w:rsidRPr="00D05D18">
        <w:rPr>
          <w:rFonts w:ascii="Arial" w:hAnsi="Arial" w:cs="Arial"/>
          <w:lang w:val="es-CO"/>
        </w:rPr>
        <w:t>erp.cerrarJornada</w:t>
      </w:r>
      <w:proofErr w:type="spellEnd"/>
      <w:proofErr w:type="gramEnd"/>
      <w:r w:rsidRPr="00D05D18">
        <w:rPr>
          <w:rFonts w:ascii="Arial" w:hAnsi="Arial" w:cs="Arial"/>
          <w:lang w:val="es-CO"/>
        </w:rPr>
        <w:t>(turno, piezas, "nota"</w:t>
      </w:r>
      <w:proofErr w:type="gramStart"/>
      <w:r w:rsidRPr="00D05D18">
        <w:rPr>
          <w:rFonts w:ascii="Arial" w:hAnsi="Arial" w:cs="Arial"/>
          <w:lang w:val="es-CO"/>
        </w:rPr>
        <w:t xml:space="preserve">);   </w:t>
      </w:r>
      <w:proofErr w:type="gramEnd"/>
      <w:r w:rsidRPr="00D05D18">
        <w:rPr>
          <w:rFonts w:ascii="Arial" w:hAnsi="Arial" w:cs="Arial"/>
          <w:lang w:val="es-CO"/>
        </w:rPr>
        <w:t>// acoplado al ERP concreto</w:t>
      </w:r>
      <w:r w:rsidRPr="00D05D18">
        <w:rPr>
          <w:rFonts w:ascii="Arial" w:hAnsi="Arial" w:cs="Arial"/>
          <w:lang w:val="es-CO"/>
        </w:rPr>
        <w:br/>
      </w:r>
      <w:r w:rsidRPr="00D05D18">
        <w:rPr>
          <w:rFonts w:ascii="Arial" w:hAnsi="Arial" w:cs="Arial"/>
          <w:lang w:val="es-CO"/>
        </w:rPr>
        <w:br/>
        <w:t xml:space="preserve">// DESPUÉS — el cliente solo conoce el </w:t>
      </w:r>
      <w:proofErr w:type="spellStart"/>
      <w:r w:rsidRPr="00D05D18">
        <w:rPr>
          <w:rFonts w:ascii="Arial" w:hAnsi="Arial" w:cs="Arial"/>
          <w:lang w:val="es-CO"/>
        </w:rPr>
        <w:t>Facade</w:t>
      </w:r>
      <w:proofErr w:type="spellEnd"/>
      <w:r w:rsidRPr="00D05D18">
        <w:rPr>
          <w:rFonts w:ascii="Arial" w:hAnsi="Arial" w:cs="Arial"/>
          <w:lang w:val="es-CO"/>
        </w:rPr>
        <w:t>:</w:t>
      </w:r>
      <w:r w:rsidRPr="00D05D18">
        <w:rPr>
          <w:rFonts w:ascii="Arial" w:hAnsi="Arial" w:cs="Arial"/>
          <w:lang w:val="es-CO"/>
        </w:rPr>
        <w:br/>
      </w:r>
      <w:proofErr w:type="spellStart"/>
      <w:proofErr w:type="gramStart"/>
      <w:r w:rsidRPr="00D05D18">
        <w:rPr>
          <w:rFonts w:ascii="Arial" w:hAnsi="Arial" w:cs="Arial"/>
          <w:lang w:val="es-CO"/>
        </w:rPr>
        <w:t>facade.iniciarTurno</w:t>
      </w:r>
      <w:proofErr w:type="spellEnd"/>
      <w:proofErr w:type="gramEnd"/>
      <w:r w:rsidRPr="00D05D18">
        <w:rPr>
          <w:rFonts w:ascii="Arial" w:hAnsi="Arial" w:cs="Arial"/>
          <w:lang w:val="es-CO"/>
        </w:rPr>
        <w:t>("MANANA");</w:t>
      </w:r>
      <w:r w:rsidRPr="00D05D18">
        <w:rPr>
          <w:rFonts w:ascii="Arial" w:hAnsi="Arial" w:cs="Arial"/>
          <w:lang w:val="es-CO"/>
        </w:rPr>
        <w:br/>
      </w:r>
      <w:proofErr w:type="spellStart"/>
      <w:proofErr w:type="gramStart"/>
      <w:r w:rsidRPr="00D05D18">
        <w:rPr>
          <w:rFonts w:ascii="Arial" w:hAnsi="Arial" w:cs="Arial"/>
          <w:lang w:val="es-CO"/>
        </w:rPr>
        <w:t>facade.crearOrden</w:t>
      </w:r>
      <w:proofErr w:type="spellEnd"/>
      <w:proofErr w:type="gramEnd"/>
      <w:r w:rsidRPr="00D05D18">
        <w:rPr>
          <w:rFonts w:ascii="Arial" w:hAnsi="Arial" w:cs="Arial"/>
          <w:lang w:val="es-CO"/>
        </w:rPr>
        <w:t>("REF-001", 200, false);</w:t>
      </w:r>
      <w:r w:rsidRPr="00D05D18">
        <w:rPr>
          <w:rFonts w:ascii="Arial" w:hAnsi="Arial" w:cs="Arial"/>
          <w:lang w:val="es-CO"/>
        </w:rPr>
        <w:br/>
      </w:r>
      <w:proofErr w:type="spellStart"/>
      <w:proofErr w:type="gramStart"/>
      <w:r w:rsidRPr="00D05D18">
        <w:rPr>
          <w:rFonts w:ascii="Arial" w:hAnsi="Arial" w:cs="Arial"/>
          <w:lang w:val="es-CO"/>
        </w:rPr>
        <w:t>facade.consultarCapacidadTotal</w:t>
      </w:r>
      <w:proofErr w:type="spellEnd"/>
      <w:proofErr w:type="gramEnd"/>
      <w:r w:rsidRPr="00D05D18">
        <w:rPr>
          <w:rFonts w:ascii="Arial" w:hAnsi="Arial" w:cs="Arial"/>
          <w:lang w:val="es-CO"/>
        </w:rPr>
        <w:t>();</w:t>
      </w:r>
      <w:r w:rsidRPr="00D05D18">
        <w:rPr>
          <w:rFonts w:ascii="Arial" w:hAnsi="Arial" w:cs="Arial"/>
          <w:lang w:val="es-CO"/>
        </w:rPr>
        <w:br/>
      </w:r>
      <w:proofErr w:type="spellStart"/>
      <w:proofErr w:type="gramStart"/>
      <w:r w:rsidRPr="00D05D18">
        <w:rPr>
          <w:rFonts w:ascii="Arial" w:hAnsi="Arial" w:cs="Arial"/>
          <w:lang w:val="es-CO"/>
        </w:rPr>
        <w:t>facade.cerrarTurno</w:t>
      </w:r>
      <w:proofErr w:type="spellEnd"/>
      <w:proofErr w:type="gramEnd"/>
      <w:r w:rsidRPr="00D05D18">
        <w:rPr>
          <w:rFonts w:ascii="Arial" w:hAnsi="Arial" w:cs="Arial"/>
          <w:lang w:val="es-CO"/>
        </w:rPr>
        <w:t>("MANANA", 195);</w:t>
      </w:r>
    </w:p>
    <w:p w14:paraId="23C9956E" w14:textId="77777777" w:rsidR="00632F94" w:rsidRPr="00D05D18" w:rsidRDefault="00000000">
      <w:pPr>
        <w:pStyle w:val="Ttulo3"/>
        <w:rPr>
          <w:rFonts w:ascii="Arial" w:hAnsi="Arial" w:cs="Arial"/>
          <w:color w:val="auto"/>
          <w:lang w:val="es-CO"/>
        </w:rPr>
      </w:pPr>
      <w:r w:rsidRPr="00D05D18">
        <w:rPr>
          <w:rFonts w:ascii="Arial" w:hAnsi="Arial" w:cs="Arial"/>
          <w:color w:val="auto"/>
          <w:lang w:val="es-CO"/>
        </w:rPr>
        <w:t xml:space="preserve">Corrección 2 — </w:t>
      </w:r>
      <w:proofErr w:type="spellStart"/>
      <w:r w:rsidRPr="00D05D18">
        <w:rPr>
          <w:rFonts w:ascii="Arial" w:hAnsi="Arial" w:cs="Arial"/>
          <w:color w:val="auto"/>
          <w:lang w:val="es-CO"/>
        </w:rPr>
        <w:t>Adapter</w:t>
      </w:r>
      <w:proofErr w:type="spellEnd"/>
      <w:r w:rsidRPr="00D05D18">
        <w:rPr>
          <w:rFonts w:ascii="Arial" w:hAnsi="Arial" w:cs="Arial"/>
          <w:color w:val="auto"/>
          <w:lang w:val="es-CO"/>
        </w:rPr>
        <w:t xml:space="preserve">: </w:t>
      </w:r>
      <w:proofErr w:type="spellStart"/>
      <w:r w:rsidRPr="00D05D18">
        <w:rPr>
          <w:rFonts w:ascii="Arial" w:hAnsi="Arial" w:cs="Arial"/>
          <w:color w:val="auto"/>
          <w:lang w:val="es-CO"/>
        </w:rPr>
        <w:t>AdaptadorErp</w:t>
      </w:r>
      <w:proofErr w:type="spellEnd"/>
    </w:p>
    <w:p w14:paraId="07766EC9" w14:textId="77777777" w:rsidR="00632F94" w:rsidRPr="00D05D18" w:rsidRDefault="00000000">
      <w:pPr>
        <w:spacing w:after="100"/>
        <w:jc w:val="both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 xml:space="preserve">Se introdujo la interfaz </w:t>
      </w:r>
      <w:proofErr w:type="spellStart"/>
      <w:r w:rsidRPr="00D05D18">
        <w:rPr>
          <w:rFonts w:ascii="Arial" w:hAnsi="Arial" w:cs="Arial"/>
          <w:lang w:val="es-CO"/>
        </w:rPr>
        <w:t>RegistroProduccion</w:t>
      </w:r>
      <w:proofErr w:type="spellEnd"/>
      <w:r w:rsidRPr="00D05D18">
        <w:rPr>
          <w:rFonts w:ascii="Arial" w:hAnsi="Arial" w:cs="Arial"/>
          <w:lang w:val="es-CO"/>
        </w:rPr>
        <w:t xml:space="preserve">. El módulo de producción depende únicamente de esa abstracción. </w:t>
      </w:r>
      <w:proofErr w:type="spellStart"/>
      <w:r w:rsidRPr="00D05D18">
        <w:rPr>
          <w:rFonts w:ascii="Arial" w:hAnsi="Arial" w:cs="Arial"/>
          <w:lang w:val="es-CO"/>
        </w:rPr>
        <w:t>AdaptadorErp</w:t>
      </w:r>
      <w:proofErr w:type="spellEnd"/>
      <w:r w:rsidRPr="00D05D18">
        <w:rPr>
          <w:rFonts w:ascii="Arial" w:hAnsi="Arial" w:cs="Arial"/>
          <w:lang w:val="es-CO"/>
        </w:rPr>
        <w:t xml:space="preserve"> traduce al protocolo del ERP legado sin que ninguno de los dos sistemas tenga que cambiar. Cambiar de ERP implica escribir un nuevo </w:t>
      </w:r>
      <w:proofErr w:type="spellStart"/>
      <w:r w:rsidRPr="00D05D18">
        <w:rPr>
          <w:rFonts w:ascii="Arial" w:hAnsi="Arial" w:cs="Arial"/>
          <w:lang w:val="es-CO"/>
        </w:rPr>
        <w:t>Adapter</w:t>
      </w:r>
      <w:proofErr w:type="spellEnd"/>
      <w:r w:rsidRPr="00D05D18">
        <w:rPr>
          <w:rFonts w:ascii="Arial" w:hAnsi="Arial" w:cs="Arial"/>
          <w:lang w:val="es-CO"/>
        </w:rPr>
        <w:t>, sin tocar ninguna clase de producción:</w:t>
      </w:r>
    </w:p>
    <w:p w14:paraId="6584D5FB" w14:textId="77777777" w:rsidR="00632F94" w:rsidRPr="00D05D18" w:rsidRDefault="00000000">
      <w:pPr>
        <w:jc w:val="center"/>
        <w:rPr>
          <w:rFonts w:ascii="Arial" w:hAnsi="Arial" w:cs="Arial"/>
        </w:rPr>
      </w:pPr>
      <w:r w:rsidRPr="00D05D18">
        <w:rPr>
          <w:rFonts w:ascii="Arial" w:hAnsi="Arial" w:cs="Arial"/>
          <w:noProof/>
        </w:rPr>
        <w:drawing>
          <wp:inline distT="0" distB="0" distL="0" distR="0" wp14:anchorId="0E29F364" wp14:editId="7A6AFE38">
            <wp:extent cx="5029200" cy="437927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_adaptad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7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1EA88" w14:textId="77777777" w:rsidR="00632F94" w:rsidRPr="00D05D18" w:rsidRDefault="00000000">
      <w:pPr>
        <w:spacing w:after="160"/>
        <w:jc w:val="center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i/>
          <w:lang w:val="es-CO"/>
        </w:rPr>
        <w:t xml:space="preserve">Figura 13. </w:t>
      </w:r>
      <w:proofErr w:type="spellStart"/>
      <w:r w:rsidRPr="00D05D18">
        <w:rPr>
          <w:rFonts w:ascii="Arial" w:hAnsi="Arial" w:cs="Arial"/>
          <w:i/>
          <w:lang w:val="es-CO"/>
        </w:rPr>
        <w:t>AdaptadorErp</w:t>
      </w:r>
      <w:proofErr w:type="spellEnd"/>
      <w:r w:rsidRPr="00D05D18">
        <w:rPr>
          <w:rFonts w:ascii="Arial" w:hAnsi="Arial" w:cs="Arial"/>
          <w:i/>
          <w:lang w:val="es-CO"/>
        </w:rPr>
        <w:t xml:space="preserve"> — traduce entre el protocolo MES y el ERP legado</w:t>
      </w:r>
    </w:p>
    <w:p w14:paraId="2E5F2FE9" w14:textId="77777777" w:rsidR="00632F94" w:rsidRPr="00D05D18" w:rsidRDefault="00000000">
      <w:pPr>
        <w:shd w:val="clear" w:color="auto" w:fill="F2F2F2"/>
        <w:spacing w:after="120"/>
        <w:ind w:left="283" w:right="283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>// MES depende de la abstracción, no del ERP concreto: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RegistroProduccion</w:t>
      </w:r>
      <w:proofErr w:type="spellEnd"/>
      <w:r w:rsidRPr="00D05D18">
        <w:rPr>
          <w:rFonts w:ascii="Arial" w:hAnsi="Arial" w:cs="Arial"/>
          <w:lang w:val="es-CO"/>
        </w:rPr>
        <w:t xml:space="preserve"> </w:t>
      </w:r>
      <w:proofErr w:type="spellStart"/>
      <w:r w:rsidRPr="00D05D18">
        <w:rPr>
          <w:rFonts w:ascii="Arial" w:hAnsi="Arial" w:cs="Arial"/>
          <w:lang w:val="es-CO"/>
        </w:rPr>
        <w:t>reg</w:t>
      </w:r>
      <w:proofErr w:type="spellEnd"/>
      <w:r w:rsidRPr="00D05D18">
        <w:rPr>
          <w:rFonts w:ascii="Arial" w:hAnsi="Arial" w:cs="Arial"/>
          <w:lang w:val="es-CO"/>
        </w:rPr>
        <w:t xml:space="preserve"> = new </w:t>
      </w:r>
      <w:proofErr w:type="spellStart"/>
      <w:proofErr w:type="gramStart"/>
      <w:r w:rsidRPr="00D05D18">
        <w:rPr>
          <w:rFonts w:ascii="Arial" w:hAnsi="Arial" w:cs="Arial"/>
          <w:lang w:val="es-CO"/>
        </w:rPr>
        <w:t>AdaptadorErp</w:t>
      </w:r>
      <w:proofErr w:type="spellEnd"/>
      <w:r w:rsidRPr="00D05D18">
        <w:rPr>
          <w:rFonts w:ascii="Arial" w:hAnsi="Arial" w:cs="Arial"/>
          <w:lang w:val="es-CO"/>
        </w:rPr>
        <w:t>(</w:t>
      </w:r>
      <w:proofErr w:type="gramEnd"/>
      <w:r w:rsidRPr="00D05D18">
        <w:rPr>
          <w:rFonts w:ascii="Arial" w:hAnsi="Arial" w:cs="Arial"/>
          <w:lang w:val="es-CO"/>
        </w:rPr>
        <w:t xml:space="preserve">new </w:t>
      </w:r>
      <w:proofErr w:type="spellStart"/>
      <w:proofErr w:type="gramStart"/>
      <w:r w:rsidRPr="00D05D18">
        <w:rPr>
          <w:rFonts w:ascii="Arial" w:hAnsi="Arial" w:cs="Arial"/>
          <w:lang w:val="es-CO"/>
        </w:rPr>
        <w:t>SistemaErpLegado</w:t>
      </w:r>
      <w:proofErr w:type="spellEnd"/>
      <w:r w:rsidRPr="00D05D18">
        <w:rPr>
          <w:rFonts w:ascii="Arial" w:hAnsi="Arial" w:cs="Arial"/>
          <w:lang w:val="es-CO"/>
        </w:rPr>
        <w:t>(</w:t>
      </w:r>
      <w:proofErr w:type="gramEnd"/>
      <w:r w:rsidRPr="00D05D18">
        <w:rPr>
          <w:rFonts w:ascii="Arial" w:hAnsi="Arial" w:cs="Arial"/>
          <w:lang w:val="es-CO"/>
        </w:rPr>
        <w:t>));</w:t>
      </w:r>
      <w:r w:rsidRPr="00D05D18">
        <w:rPr>
          <w:rFonts w:ascii="Arial" w:hAnsi="Arial" w:cs="Arial"/>
          <w:lang w:val="es-CO"/>
        </w:rPr>
        <w:br/>
      </w:r>
      <w:proofErr w:type="spellStart"/>
      <w:proofErr w:type="gramStart"/>
      <w:r w:rsidRPr="00D05D18">
        <w:rPr>
          <w:rFonts w:ascii="Arial" w:hAnsi="Arial" w:cs="Arial"/>
          <w:lang w:val="es-CO"/>
        </w:rPr>
        <w:t>reg.registrarCierreTurno</w:t>
      </w:r>
      <w:proofErr w:type="spellEnd"/>
      <w:proofErr w:type="gramEnd"/>
      <w:r w:rsidRPr="00D05D18">
        <w:rPr>
          <w:rFonts w:ascii="Arial" w:hAnsi="Arial" w:cs="Arial"/>
          <w:lang w:val="es-CO"/>
        </w:rPr>
        <w:t>(turno, piezas</w:t>
      </w:r>
      <w:proofErr w:type="gramStart"/>
      <w:r w:rsidRPr="00D05D18">
        <w:rPr>
          <w:rFonts w:ascii="Arial" w:hAnsi="Arial" w:cs="Arial"/>
          <w:lang w:val="es-CO"/>
        </w:rPr>
        <w:t>);  /</w:t>
      </w:r>
      <w:proofErr w:type="gramEnd"/>
      <w:r w:rsidRPr="00D05D18">
        <w:rPr>
          <w:rFonts w:ascii="Arial" w:hAnsi="Arial" w:cs="Arial"/>
          <w:lang w:val="es-CO"/>
        </w:rPr>
        <w:t>/ protocolo MES</w:t>
      </w:r>
      <w:r w:rsidRPr="00D05D18">
        <w:rPr>
          <w:rFonts w:ascii="Arial" w:hAnsi="Arial" w:cs="Arial"/>
          <w:lang w:val="es-CO"/>
        </w:rPr>
        <w:br/>
        <w:t xml:space="preserve">// Internamente: </w:t>
      </w:r>
      <w:proofErr w:type="spellStart"/>
      <w:proofErr w:type="gramStart"/>
      <w:r w:rsidRPr="00D05D18">
        <w:rPr>
          <w:rFonts w:ascii="Arial" w:hAnsi="Arial" w:cs="Arial"/>
          <w:lang w:val="es-CO"/>
        </w:rPr>
        <w:t>erp.cerrarJornada</w:t>
      </w:r>
      <w:proofErr w:type="spellEnd"/>
      <w:proofErr w:type="gramEnd"/>
      <w:r w:rsidRPr="00D05D18">
        <w:rPr>
          <w:rFonts w:ascii="Arial" w:hAnsi="Arial" w:cs="Arial"/>
          <w:lang w:val="es-CO"/>
        </w:rPr>
        <w:t>(turno, piezas, 'nota') — protocolo ERP</w:t>
      </w:r>
    </w:p>
    <w:p w14:paraId="14BDC295" w14:textId="77777777" w:rsidR="00632F94" w:rsidRPr="00D05D18" w:rsidRDefault="00000000">
      <w:pPr>
        <w:pStyle w:val="Ttulo3"/>
        <w:rPr>
          <w:rFonts w:ascii="Arial" w:hAnsi="Arial" w:cs="Arial"/>
          <w:color w:val="auto"/>
          <w:lang w:val="es-CO"/>
        </w:rPr>
      </w:pPr>
      <w:r w:rsidRPr="00D05D18">
        <w:rPr>
          <w:rFonts w:ascii="Arial" w:hAnsi="Arial" w:cs="Arial"/>
          <w:color w:val="auto"/>
          <w:lang w:val="es-CO"/>
        </w:rPr>
        <w:lastRenderedPageBreak/>
        <w:t xml:space="preserve">Corrección 3 — </w:t>
      </w:r>
      <w:proofErr w:type="spellStart"/>
      <w:r w:rsidRPr="00D05D18">
        <w:rPr>
          <w:rFonts w:ascii="Arial" w:hAnsi="Arial" w:cs="Arial"/>
          <w:color w:val="auto"/>
          <w:lang w:val="es-CO"/>
        </w:rPr>
        <w:t>Decorator</w:t>
      </w:r>
      <w:proofErr w:type="spellEnd"/>
      <w:r w:rsidRPr="00D05D18">
        <w:rPr>
          <w:rFonts w:ascii="Arial" w:hAnsi="Arial" w:cs="Arial"/>
          <w:color w:val="auto"/>
          <w:lang w:val="es-CO"/>
        </w:rPr>
        <w:t xml:space="preserve">: </w:t>
      </w:r>
      <w:proofErr w:type="spellStart"/>
      <w:r w:rsidRPr="00D05D18">
        <w:rPr>
          <w:rFonts w:ascii="Arial" w:hAnsi="Arial" w:cs="Arial"/>
          <w:color w:val="auto"/>
          <w:lang w:val="es-CO"/>
        </w:rPr>
        <w:t>DecoradorCosto</w:t>
      </w:r>
      <w:proofErr w:type="spellEnd"/>
    </w:p>
    <w:p w14:paraId="4EDE85CD" w14:textId="77777777" w:rsidR="00632F94" w:rsidRPr="00D05D18" w:rsidRDefault="00000000">
      <w:pPr>
        <w:spacing w:after="100"/>
        <w:jc w:val="both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>Los ajustes de precio se convirtieron en decoradores independientes y componibles. Cada regla de negocio (recargo prioritario, horas extra, descuento volumen) vive en su propia clase. Agregar un nuevo tipo de ajuste es añadir una clase sin modificar ninguna existente (OCP):</w:t>
      </w:r>
    </w:p>
    <w:p w14:paraId="49BFE1BD" w14:textId="77777777" w:rsidR="00632F94" w:rsidRPr="00D05D18" w:rsidRDefault="00000000">
      <w:pPr>
        <w:shd w:val="clear" w:color="auto" w:fill="F2F2F2"/>
        <w:spacing w:after="120"/>
        <w:ind w:left="283" w:right="283"/>
        <w:rPr>
          <w:rFonts w:ascii="Arial" w:hAnsi="Arial" w:cs="Arial"/>
          <w:lang w:val="es-CO"/>
        </w:rPr>
      </w:pPr>
      <w:r w:rsidRPr="00D05D18">
        <w:rPr>
          <w:rFonts w:ascii="Arial" w:hAnsi="Arial" w:cs="Arial"/>
          <w:lang w:val="es-CO"/>
        </w:rPr>
        <w:t xml:space="preserve">// ANTES — </w:t>
      </w:r>
      <w:proofErr w:type="spellStart"/>
      <w:r w:rsidRPr="00D05D18">
        <w:rPr>
          <w:rFonts w:ascii="Arial" w:hAnsi="Arial" w:cs="Arial"/>
          <w:lang w:val="es-CO"/>
        </w:rPr>
        <w:t>if</w:t>
      </w:r>
      <w:proofErr w:type="spellEnd"/>
      <w:r w:rsidRPr="00D05D18">
        <w:rPr>
          <w:rFonts w:ascii="Arial" w:hAnsi="Arial" w:cs="Arial"/>
          <w:lang w:val="es-CO"/>
        </w:rPr>
        <w:t>/</w:t>
      </w:r>
      <w:proofErr w:type="spellStart"/>
      <w:r w:rsidRPr="00D05D18">
        <w:rPr>
          <w:rFonts w:ascii="Arial" w:hAnsi="Arial" w:cs="Arial"/>
          <w:lang w:val="es-CO"/>
        </w:rPr>
        <w:t>else</w:t>
      </w:r>
      <w:proofErr w:type="spellEnd"/>
      <w:r w:rsidRPr="00D05D18">
        <w:rPr>
          <w:rFonts w:ascii="Arial" w:hAnsi="Arial" w:cs="Arial"/>
          <w:lang w:val="es-CO"/>
        </w:rPr>
        <w:t xml:space="preserve"> mezclado con la lógica de creación: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if</w:t>
      </w:r>
      <w:proofErr w:type="spellEnd"/>
      <w:r w:rsidRPr="00D05D18">
        <w:rPr>
          <w:rFonts w:ascii="Arial" w:hAnsi="Arial" w:cs="Arial"/>
          <w:lang w:val="es-CO"/>
        </w:rPr>
        <w:t xml:space="preserve"> (urgente) costo *= 1.25;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if</w:t>
      </w:r>
      <w:proofErr w:type="spellEnd"/>
      <w:r w:rsidRPr="00D05D18">
        <w:rPr>
          <w:rFonts w:ascii="Arial" w:hAnsi="Arial" w:cs="Arial"/>
          <w:lang w:val="es-CO"/>
        </w:rPr>
        <w:t xml:space="preserve"> (</w:t>
      </w:r>
      <w:proofErr w:type="spellStart"/>
      <w:r w:rsidRPr="00D05D18">
        <w:rPr>
          <w:rFonts w:ascii="Arial" w:hAnsi="Arial" w:cs="Arial"/>
          <w:lang w:val="es-CO"/>
        </w:rPr>
        <w:t>horasExtra</w:t>
      </w:r>
      <w:proofErr w:type="spellEnd"/>
      <w:r w:rsidRPr="00D05D18">
        <w:rPr>
          <w:rFonts w:ascii="Arial" w:hAnsi="Arial" w:cs="Arial"/>
          <w:lang w:val="es-CO"/>
        </w:rPr>
        <w:t>) costo *= 1.30;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if</w:t>
      </w:r>
      <w:proofErr w:type="spellEnd"/>
      <w:r w:rsidRPr="00D05D18">
        <w:rPr>
          <w:rFonts w:ascii="Arial" w:hAnsi="Arial" w:cs="Arial"/>
          <w:lang w:val="es-CO"/>
        </w:rPr>
        <w:t xml:space="preserve"> (volumen &gt; 1000) costo *= 0.85;</w:t>
      </w:r>
      <w:r w:rsidRPr="00D05D18">
        <w:rPr>
          <w:rFonts w:ascii="Arial" w:hAnsi="Arial" w:cs="Arial"/>
          <w:lang w:val="es-CO"/>
        </w:rPr>
        <w:br/>
      </w:r>
      <w:r w:rsidRPr="00D05D18">
        <w:rPr>
          <w:rFonts w:ascii="Arial" w:hAnsi="Arial" w:cs="Arial"/>
          <w:lang w:val="es-CO"/>
        </w:rPr>
        <w:br/>
        <w:t xml:space="preserve">// DESPUÉS — </w:t>
      </w:r>
      <w:proofErr w:type="spellStart"/>
      <w:r w:rsidRPr="00D05D18">
        <w:rPr>
          <w:rFonts w:ascii="Arial" w:hAnsi="Arial" w:cs="Arial"/>
          <w:lang w:val="es-CO"/>
        </w:rPr>
        <w:t>Decorator</w:t>
      </w:r>
      <w:proofErr w:type="spellEnd"/>
      <w:r w:rsidRPr="00D05D18">
        <w:rPr>
          <w:rFonts w:ascii="Arial" w:hAnsi="Arial" w:cs="Arial"/>
          <w:lang w:val="es-CO"/>
        </w:rPr>
        <w:t>: cada regla en su clase, composición dinámica: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CalculoCostoOrden</w:t>
      </w:r>
      <w:proofErr w:type="spellEnd"/>
      <w:r w:rsidRPr="00D05D18">
        <w:rPr>
          <w:rFonts w:ascii="Arial" w:hAnsi="Arial" w:cs="Arial"/>
          <w:lang w:val="es-CO"/>
        </w:rPr>
        <w:t xml:space="preserve"> c = new </w:t>
      </w:r>
      <w:proofErr w:type="spellStart"/>
      <w:proofErr w:type="gramStart"/>
      <w:r w:rsidRPr="00D05D18">
        <w:rPr>
          <w:rFonts w:ascii="Arial" w:hAnsi="Arial" w:cs="Arial"/>
          <w:lang w:val="es-CO"/>
        </w:rPr>
        <w:t>CostoBaseOrden</w:t>
      </w:r>
      <w:proofErr w:type="spellEnd"/>
      <w:r w:rsidRPr="00D05D18">
        <w:rPr>
          <w:rFonts w:ascii="Arial" w:hAnsi="Arial" w:cs="Arial"/>
          <w:lang w:val="es-CO"/>
        </w:rPr>
        <w:t>(</w:t>
      </w:r>
      <w:proofErr w:type="gramEnd"/>
      <w:r w:rsidRPr="00D05D18">
        <w:rPr>
          <w:rFonts w:ascii="Arial" w:hAnsi="Arial" w:cs="Arial"/>
          <w:lang w:val="es-CO"/>
        </w:rPr>
        <w:t>"OP-001", 1000.0);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if</w:t>
      </w:r>
      <w:proofErr w:type="spellEnd"/>
      <w:r w:rsidRPr="00D05D18">
        <w:rPr>
          <w:rFonts w:ascii="Arial" w:hAnsi="Arial" w:cs="Arial"/>
          <w:lang w:val="es-CO"/>
        </w:rPr>
        <w:t xml:space="preserve"> (</w:t>
      </w:r>
      <w:proofErr w:type="gramStart"/>
      <w:r w:rsidRPr="00D05D18">
        <w:rPr>
          <w:rFonts w:ascii="Arial" w:hAnsi="Arial" w:cs="Arial"/>
          <w:lang w:val="es-CO"/>
        </w:rPr>
        <w:t xml:space="preserve">urgente)   </w:t>
      </w:r>
      <w:proofErr w:type="gramEnd"/>
      <w:r w:rsidRPr="00D05D18">
        <w:rPr>
          <w:rFonts w:ascii="Arial" w:hAnsi="Arial" w:cs="Arial"/>
          <w:lang w:val="es-CO"/>
        </w:rPr>
        <w:t xml:space="preserve"> c = new </w:t>
      </w:r>
      <w:proofErr w:type="spellStart"/>
      <w:r w:rsidRPr="00D05D18">
        <w:rPr>
          <w:rFonts w:ascii="Arial" w:hAnsi="Arial" w:cs="Arial"/>
          <w:lang w:val="es-CO"/>
        </w:rPr>
        <w:t>RecargoPrioritario</w:t>
      </w:r>
      <w:proofErr w:type="spellEnd"/>
      <w:r w:rsidRPr="00D05D18">
        <w:rPr>
          <w:rFonts w:ascii="Arial" w:hAnsi="Arial" w:cs="Arial"/>
          <w:lang w:val="es-CO"/>
        </w:rPr>
        <w:t>(c);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if</w:t>
      </w:r>
      <w:proofErr w:type="spellEnd"/>
      <w:r w:rsidRPr="00D05D18">
        <w:rPr>
          <w:rFonts w:ascii="Arial" w:hAnsi="Arial" w:cs="Arial"/>
          <w:lang w:val="es-CO"/>
        </w:rPr>
        <w:t xml:space="preserve"> (</w:t>
      </w:r>
      <w:proofErr w:type="spellStart"/>
      <w:r w:rsidRPr="00D05D18">
        <w:rPr>
          <w:rFonts w:ascii="Arial" w:hAnsi="Arial" w:cs="Arial"/>
          <w:lang w:val="es-CO"/>
        </w:rPr>
        <w:t>horasExtra</w:t>
      </w:r>
      <w:proofErr w:type="spellEnd"/>
      <w:r w:rsidRPr="00D05D18">
        <w:rPr>
          <w:rFonts w:ascii="Arial" w:hAnsi="Arial" w:cs="Arial"/>
          <w:lang w:val="es-CO"/>
        </w:rPr>
        <w:t xml:space="preserve">) c = new </w:t>
      </w:r>
      <w:proofErr w:type="spellStart"/>
      <w:r w:rsidRPr="00D05D18">
        <w:rPr>
          <w:rFonts w:ascii="Arial" w:hAnsi="Arial" w:cs="Arial"/>
          <w:lang w:val="es-CO"/>
        </w:rPr>
        <w:t>CargoHorasExtra</w:t>
      </w:r>
      <w:proofErr w:type="spellEnd"/>
      <w:r w:rsidRPr="00D05D18">
        <w:rPr>
          <w:rFonts w:ascii="Arial" w:hAnsi="Arial" w:cs="Arial"/>
          <w:lang w:val="es-CO"/>
        </w:rPr>
        <w:t>(c);</w:t>
      </w:r>
      <w:r w:rsidRPr="00D05D18">
        <w:rPr>
          <w:rFonts w:ascii="Arial" w:hAnsi="Arial" w:cs="Arial"/>
          <w:lang w:val="es-CO"/>
        </w:rPr>
        <w:br/>
      </w:r>
      <w:proofErr w:type="spellStart"/>
      <w:r w:rsidRPr="00D05D18">
        <w:rPr>
          <w:rFonts w:ascii="Arial" w:hAnsi="Arial" w:cs="Arial"/>
          <w:lang w:val="es-CO"/>
        </w:rPr>
        <w:t>if</w:t>
      </w:r>
      <w:proofErr w:type="spellEnd"/>
      <w:r w:rsidRPr="00D05D18">
        <w:rPr>
          <w:rFonts w:ascii="Arial" w:hAnsi="Arial" w:cs="Arial"/>
          <w:lang w:val="es-CO"/>
        </w:rPr>
        <w:t xml:space="preserve"> (</w:t>
      </w:r>
      <w:proofErr w:type="gramStart"/>
      <w:r w:rsidRPr="00D05D18">
        <w:rPr>
          <w:rFonts w:ascii="Arial" w:hAnsi="Arial" w:cs="Arial"/>
          <w:lang w:val="es-CO"/>
        </w:rPr>
        <w:t xml:space="preserve">volumen)   </w:t>
      </w:r>
      <w:proofErr w:type="gramEnd"/>
      <w:r w:rsidRPr="00D05D18">
        <w:rPr>
          <w:rFonts w:ascii="Arial" w:hAnsi="Arial" w:cs="Arial"/>
          <w:lang w:val="es-CO"/>
        </w:rPr>
        <w:t xml:space="preserve"> c = new </w:t>
      </w:r>
      <w:proofErr w:type="spellStart"/>
      <w:r w:rsidRPr="00D05D18">
        <w:rPr>
          <w:rFonts w:ascii="Arial" w:hAnsi="Arial" w:cs="Arial"/>
          <w:lang w:val="es-CO"/>
        </w:rPr>
        <w:t>DescuentoVolumen</w:t>
      </w:r>
      <w:proofErr w:type="spellEnd"/>
      <w:r w:rsidRPr="00D05D18">
        <w:rPr>
          <w:rFonts w:ascii="Arial" w:hAnsi="Arial" w:cs="Arial"/>
          <w:lang w:val="es-CO"/>
        </w:rPr>
        <w:t>(c);</w:t>
      </w:r>
    </w:p>
    <w:sectPr w:rsidR="00632F94" w:rsidRPr="00D05D18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651299">
    <w:abstractNumId w:val="8"/>
  </w:num>
  <w:num w:numId="2" w16cid:durableId="1370035315">
    <w:abstractNumId w:val="6"/>
  </w:num>
  <w:num w:numId="3" w16cid:durableId="748382476">
    <w:abstractNumId w:val="5"/>
  </w:num>
  <w:num w:numId="4" w16cid:durableId="1604606021">
    <w:abstractNumId w:val="4"/>
  </w:num>
  <w:num w:numId="5" w16cid:durableId="1829246991">
    <w:abstractNumId w:val="7"/>
  </w:num>
  <w:num w:numId="6" w16cid:durableId="1331057280">
    <w:abstractNumId w:val="3"/>
  </w:num>
  <w:num w:numId="7" w16cid:durableId="153575240">
    <w:abstractNumId w:val="2"/>
  </w:num>
  <w:num w:numId="8" w16cid:durableId="1954939537">
    <w:abstractNumId w:val="1"/>
  </w:num>
  <w:num w:numId="9" w16cid:durableId="1523939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2F94"/>
    <w:rsid w:val="0093317E"/>
    <w:rsid w:val="00AA1D8D"/>
    <w:rsid w:val="00B47730"/>
    <w:rsid w:val="00C241B3"/>
    <w:rsid w:val="00CB0664"/>
    <w:rsid w:val="00D05D18"/>
    <w:rsid w:val="00DF4B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CC5F93B"/>
  <w14:defaultImageDpi w14:val="300"/>
  <w15:docId w15:val="{2C67C14D-D4FD-42EB-B721-C109FF140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D18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1668</Words>
  <Characters>9180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AUGUSTO GABRIEL ORTEGA MARTINEZ</cp:lastModifiedBy>
  <cp:revision>2</cp:revision>
  <dcterms:created xsi:type="dcterms:W3CDTF">2026-10-21T13:56:00Z</dcterms:created>
  <dcterms:modified xsi:type="dcterms:W3CDTF">2026-10-21T13:56:00Z</dcterms:modified>
  <cp:category/>
</cp:coreProperties>
</file>