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5E85" w14:textId="74E27513" w:rsidR="002E0FBA" w:rsidRDefault="002E0FBA" w:rsidP="00C43B69">
      <w:pPr>
        <w:jc w:val="center"/>
      </w:pPr>
    </w:p>
    <w:p w14:paraId="2EB24B32" w14:textId="08FB8938" w:rsidR="00C43B69" w:rsidRDefault="00C43B69" w:rsidP="00C43B69">
      <w:pPr>
        <w:jc w:val="center"/>
      </w:pPr>
    </w:p>
    <w:p w14:paraId="34CBEAD5" w14:textId="0DFCBDC8" w:rsidR="00C43B69" w:rsidRDefault="00C43B69" w:rsidP="00C43B69">
      <w:pPr>
        <w:jc w:val="center"/>
      </w:pPr>
    </w:p>
    <w:p w14:paraId="34095150" w14:textId="6481319E" w:rsidR="00C43B69" w:rsidRDefault="00C43B69" w:rsidP="00C43B69">
      <w:pPr>
        <w:jc w:val="center"/>
      </w:pPr>
    </w:p>
    <w:p w14:paraId="4B596625" w14:textId="3FB07AEC" w:rsidR="00C43B69" w:rsidRDefault="00C43B69" w:rsidP="00C43B69">
      <w:pPr>
        <w:jc w:val="center"/>
      </w:pPr>
    </w:p>
    <w:p w14:paraId="706895A2" w14:textId="77416940" w:rsidR="00C43B69" w:rsidRDefault="00C43B69" w:rsidP="00C43B69">
      <w:pPr>
        <w:jc w:val="center"/>
      </w:pPr>
    </w:p>
    <w:p w14:paraId="236FB0C4" w14:textId="0EDD1411" w:rsidR="00C43B69" w:rsidRDefault="00C43B69" w:rsidP="00C43B69">
      <w:pPr>
        <w:jc w:val="center"/>
      </w:pPr>
    </w:p>
    <w:p w14:paraId="525780E1" w14:textId="01F81421" w:rsidR="00C43B69" w:rsidRDefault="00C43B69" w:rsidP="00C43B69">
      <w:pPr>
        <w:jc w:val="center"/>
      </w:pPr>
    </w:p>
    <w:p w14:paraId="2528E80B" w14:textId="2D5AAE5D" w:rsidR="00C43B69" w:rsidRDefault="00C43B69" w:rsidP="00C43B69">
      <w:pPr>
        <w:jc w:val="center"/>
      </w:pPr>
    </w:p>
    <w:p w14:paraId="0ADFF164" w14:textId="5DBE2F0E" w:rsidR="00C43B69" w:rsidRPr="00C43B69" w:rsidRDefault="00C43B69" w:rsidP="00C43B69">
      <w:pPr>
        <w:jc w:val="center"/>
        <w:rPr>
          <w:sz w:val="28"/>
          <w:szCs w:val="28"/>
        </w:rPr>
      </w:pPr>
      <w:r w:rsidRPr="00C43B69">
        <w:rPr>
          <w:sz w:val="28"/>
          <w:szCs w:val="28"/>
        </w:rPr>
        <w:t xml:space="preserve">Code Description </w:t>
      </w:r>
    </w:p>
    <w:p w14:paraId="642009D2" w14:textId="3C25A00C" w:rsidR="00C43B69" w:rsidRDefault="00C43B69" w:rsidP="00C43B69">
      <w:pPr>
        <w:jc w:val="center"/>
        <w:rPr>
          <w:sz w:val="32"/>
          <w:szCs w:val="32"/>
        </w:rPr>
      </w:pPr>
    </w:p>
    <w:p w14:paraId="0A79AF46" w14:textId="7945CBC5" w:rsidR="00C43B69" w:rsidRDefault="00C43B69" w:rsidP="00C43B69">
      <w:pPr>
        <w:jc w:val="center"/>
        <w:rPr>
          <w:sz w:val="32"/>
          <w:szCs w:val="32"/>
        </w:rPr>
      </w:pPr>
    </w:p>
    <w:p w14:paraId="05A73F61" w14:textId="7C37149F" w:rsidR="00C43B69" w:rsidRDefault="00C43B69" w:rsidP="00C43B69">
      <w:pPr>
        <w:jc w:val="center"/>
        <w:rPr>
          <w:sz w:val="32"/>
          <w:szCs w:val="32"/>
        </w:rPr>
      </w:pPr>
    </w:p>
    <w:p w14:paraId="681F144A" w14:textId="0B5A56E5" w:rsidR="00C43B69" w:rsidRDefault="00C43B69" w:rsidP="00C43B69">
      <w:pPr>
        <w:jc w:val="center"/>
        <w:rPr>
          <w:sz w:val="32"/>
          <w:szCs w:val="32"/>
        </w:rPr>
      </w:pPr>
    </w:p>
    <w:p w14:paraId="23C433E9" w14:textId="39082545" w:rsidR="00C43B69" w:rsidRDefault="00C43B69" w:rsidP="00C43B69">
      <w:pPr>
        <w:jc w:val="center"/>
        <w:rPr>
          <w:sz w:val="32"/>
          <w:szCs w:val="32"/>
        </w:rPr>
      </w:pPr>
    </w:p>
    <w:p w14:paraId="088AA7AE" w14:textId="4A4F68FF" w:rsidR="00C43B69" w:rsidRDefault="00C43B69" w:rsidP="00C43B69">
      <w:pPr>
        <w:jc w:val="center"/>
        <w:rPr>
          <w:sz w:val="32"/>
          <w:szCs w:val="32"/>
        </w:rPr>
      </w:pPr>
    </w:p>
    <w:p w14:paraId="637BCD9C" w14:textId="64484DBB" w:rsidR="00C43B69" w:rsidRPr="00C43B69" w:rsidRDefault="00C43B69" w:rsidP="00C43B69">
      <w:pPr>
        <w:jc w:val="center"/>
      </w:pPr>
      <w:r w:rsidRPr="00C43B69">
        <w:t>DATA-445 Machine Learning</w:t>
      </w:r>
    </w:p>
    <w:p w14:paraId="44DAE9B5" w14:textId="1D449860" w:rsidR="00C43B69" w:rsidRDefault="00C43B69" w:rsidP="00C43B69">
      <w:pPr>
        <w:jc w:val="center"/>
        <w:rPr>
          <w:sz w:val="32"/>
          <w:szCs w:val="32"/>
        </w:rPr>
      </w:pPr>
    </w:p>
    <w:p w14:paraId="6B96699F" w14:textId="045EF54C" w:rsidR="00C43B69" w:rsidRPr="00C43B69" w:rsidRDefault="00C43B69" w:rsidP="00C43B69">
      <w:pPr>
        <w:jc w:val="center"/>
        <w:rPr>
          <w:sz w:val="28"/>
          <w:szCs w:val="28"/>
        </w:rPr>
      </w:pPr>
    </w:p>
    <w:p w14:paraId="49F513E4" w14:textId="04B3E971" w:rsidR="00C43B69" w:rsidRDefault="00C43B69" w:rsidP="00C43B69">
      <w:pPr>
        <w:rPr>
          <w:b/>
          <w:bCs/>
          <w:sz w:val="28"/>
          <w:szCs w:val="28"/>
        </w:rPr>
      </w:pPr>
      <w:r w:rsidRPr="00C43B69">
        <w:rPr>
          <w:b/>
          <w:bCs/>
          <w:sz w:val="28"/>
          <w:szCs w:val="28"/>
        </w:rPr>
        <w:lastRenderedPageBreak/>
        <w:t>Files</w:t>
      </w:r>
    </w:p>
    <w:p w14:paraId="050F57A4" w14:textId="5B489595" w:rsidR="00C43B69" w:rsidRDefault="00C43B69" w:rsidP="00C43B69">
      <w:pPr>
        <w:rPr>
          <w:sz w:val="28"/>
          <w:szCs w:val="28"/>
        </w:rPr>
      </w:pPr>
      <w:r>
        <w:rPr>
          <w:sz w:val="28"/>
          <w:szCs w:val="28"/>
        </w:rPr>
        <w:t>This project is consisted of tree .</w:t>
      </w:r>
      <w:proofErr w:type="spellStart"/>
      <w:r>
        <w:rPr>
          <w:sz w:val="28"/>
          <w:szCs w:val="28"/>
        </w:rPr>
        <w:t>py</w:t>
      </w:r>
      <w:proofErr w:type="spellEnd"/>
      <w:r>
        <w:rPr>
          <w:sz w:val="28"/>
          <w:szCs w:val="28"/>
        </w:rPr>
        <w:t xml:space="preserve"> files, </w:t>
      </w:r>
      <w:proofErr w:type="gramStart"/>
      <w:r>
        <w:rPr>
          <w:sz w:val="28"/>
          <w:szCs w:val="28"/>
        </w:rPr>
        <w:t>one .</w:t>
      </w:r>
      <w:proofErr w:type="spellStart"/>
      <w:r>
        <w:rPr>
          <w:sz w:val="28"/>
          <w:szCs w:val="28"/>
        </w:rPr>
        <w:t>ipynb</w:t>
      </w:r>
      <w:proofErr w:type="spellEnd"/>
      <w:proofErr w:type="gramEnd"/>
      <w:r>
        <w:rPr>
          <w:sz w:val="28"/>
          <w:szCs w:val="28"/>
        </w:rPr>
        <w:t xml:space="preserve"> file, and four .csv files. </w:t>
      </w:r>
    </w:p>
    <w:p w14:paraId="3B8336D9" w14:textId="7B83A351" w:rsidR="00C43B69" w:rsidRDefault="00C43B69" w:rsidP="00C43B69">
      <w:pPr>
        <w:rPr>
          <w:sz w:val="28"/>
          <w:szCs w:val="28"/>
        </w:rPr>
      </w:pPr>
      <w:r>
        <w:rPr>
          <w:sz w:val="28"/>
          <w:szCs w:val="28"/>
        </w:rPr>
        <w:t xml:space="preserve">The files in the following table should be ran in </w:t>
      </w:r>
      <w:r w:rsidR="00451572">
        <w:rPr>
          <w:sz w:val="28"/>
          <w:szCs w:val="28"/>
        </w:rPr>
        <w:t>the given order:</w:t>
      </w:r>
    </w:p>
    <w:tbl>
      <w:tblPr>
        <w:tblStyle w:val="TableGrid"/>
        <w:tblW w:w="0" w:type="auto"/>
        <w:tblLook w:val="04A0" w:firstRow="1" w:lastRow="0" w:firstColumn="1" w:lastColumn="0" w:noHBand="0" w:noVBand="1"/>
      </w:tblPr>
      <w:tblGrid>
        <w:gridCol w:w="3809"/>
        <w:gridCol w:w="1656"/>
        <w:gridCol w:w="3885"/>
      </w:tblGrid>
      <w:tr w:rsidR="003826CF" w:rsidRPr="00A2384A" w14:paraId="02BD729E" w14:textId="77777777" w:rsidTr="00A2384A">
        <w:tc>
          <w:tcPr>
            <w:tcW w:w="3809" w:type="dxa"/>
            <w:vAlign w:val="center"/>
          </w:tcPr>
          <w:p w14:paraId="271B2F5A" w14:textId="26124B7B" w:rsidR="00451572" w:rsidRPr="00A2384A" w:rsidRDefault="00451572" w:rsidP="00A2384A">
            <w:pPr>
              <w:ind w:firstLine="0"/>
              <w:jc w:val="center"/>
              <w:rPr>
                <w:b/>
                <w:bCs/>
                <w:sz w:val="32"/>
                <w:szCs w:val="32"/>
              </w:rPr>
            </w:pPr>
            <w:r w:rsidRPr="00A2384A">
              <w:rPr>
                <w:b/>
                <w:bCs/>
                <w:sz w:val="32"/>
                <w:szCs w:val="32"/>
              </w:rPr>
              <w:t>File Name &amp; Format</w:t>
            </w:r>
          </w:p>
        </w:tc>
        <w:tc>
          <w:tcPr>
            <w:tcW w:w="1656" w:type="dxa"/>
            <w:vAlign w:val="center"/>
          </w:tcPr>
          <w:p w14:paraId="58F44B43" w14:textId="308209DE" w:rsidR="00451572" w:rsidRPr="00A2384A" w:rsidRDefault="00451572" w:rsidP="00A2384A">
            <w:pPr>
              <w:ind w:firstLine="0"/>
              <w:jc w:val="center"/>
              <w:rPr>
                <w:b/>
                <w:bCs/>
                <w:sz w:val="32"/>
                <w:szCs w:val="32"/>
              </w:rPr>
            </w:pPr>
            <w:r w:rsidRPr="00A2384A">
              <w:rPr>
                <w:b/>
                <w:bCs/>
                <w:sz w:val="32"/>
                <w:szCs w:val="32"/>
              </w:rPr>
              <w:t>Function</w:t>
            </w:r>
          </w:p>
        </w:tc>
        <w:tc>
          <w:tcPr>
            <w:tcW w:w="3885" w:type="dxa"/>
            <w:vAlign w:val="center"/>
          </w:tcPr>
          <w:p w14:paraId="2EF832B1" w14:textId="2C8B7F30" w:rsidR="00451572" w:rsidRPr="00A2384A" w:rsidRDefault="00451572" w:rsidP="00A2384A">
            <w:pPr>
              <w:ind w:firstLine="0"/>
              <w:jc w:val="center"/>
              <w:rPr>
                <w:b/>
                <w:bCs/>
                <w:sz w:val="32"/>
                <w:szCs w:val="32"/>
              </w:rPr>
            </w:pPr>
            <w:r w:rsidRPr="00A2384A">
              <w:rPr>
                <w:b/>
                <w:bCs/>
                <w:sz w:val="32"/>
                <w:szCs w:val="32"/>
              </w:rPr>
              <w:t>De</w:t>
            </w:r>
            <w:r w:rsidR="003826CF" w:rsidRPr="00A2384A">
              <w:rPr>
                <w:b/>
                <w:bCs/>
                <w:sz w:val="32"/>
                <w:szCs w:val="32"/>
              </w:rPr>
              <w:t>s</w:t>
            </w:r>
            <w:r w:rsidRPr="00A2384A">
              <w:rPr>
                <w:b/>
                <w:bCs/>
                <w:sz w:val="32"/>
                <w:szCs w:val="32"/>
              </w:rPr>
              <w:t>cription</w:t>
            </w:r>
          </w:p>
        </w:tc>
      </w:tr>
      <w:tr w:rsidR="003826CF" w:rsidRPr="00A2384A" w14:paraId="3850E099" w14:textId="77777777" w:rsidTr="00A2384A">
        <w:tc>
          <w:tcPr>
            <w:tcW w:w="3809" w:type="dxa"/>
            <w:vAlign w:val="center"/>
          </w:tcPr>
          <w:p w14:paraId="38E2C15C" w14:textId="3EC449FD" w:rsidR="00451572" w:rsidRPr="00A2384A" w:rsidRDefault="003826CF" w:rsidP="00A2384A">
            <w:pPr>
              <w:ind w:firstLine="0"/>
              <w:jc w:val="center"/>
              <w:rPr>
                <w:sz w:val="32"/>
                <w:szCs w:val="32"/>
              </w:rPr>
            </w:pPr>
            <w:r w:rsidRPr="00A2384A">
              <w:rPr>
                <w:sz w:val="32"/>
                <w:szCs w:val="32"/>
              </w:rPr>
              <w:t>FraudTrain.csv</w:t>
            </w:r>
          </w:p>
        </w:tc>
        <w:tc>
          <w:tcPr>
            <w:tcW w:w="1656" w:type="dxa"/>
            <w:vAlign w:val="center"/>
          </w:tcPr>
          <w:p w14:paraId="6E20B579" w14:textId="3A79D7C0" w:rsidR="00451572" w:rsidRPr="00A2384A" w:rsidRDefault="003826CF" w:rsidP="00A2384A">
            <w:pPr>
              <w:ind w:firstLine="0"/>
              <w:jc w:val="center"/>
              <w:rPr>
                <w:sz w:val="32"/>
                <w:szCs w:val="32"/>
              </w:rPr>
            </w:pPr>
            <w:r w:rsidRPr="00A2384A">
              <w:rPr>
                <w:sz w:val="32"/>
                <w:szCs w:val="32"/>
              </w:rPr>
              <w:t>Raw Data</w:t>
            </w:r>
          </w:p>
        </w:tc>
        <w:tc>
          <w:tcPr>
            <w:tcW w:w="3885" w:type="dxa"/>
            <w:vAlign w:val="center"/>
          </w:tcPr>
          <w:p w14:paraId="77DEC5A2" w14:textId="3D9DF4D7" w:rsidR="00451572" w:rsidRPr="00A2384A" w:rsidRDefault="003826CF" w:rsidP="00A2384A">
            <w:pPr>
              <w:ind w:firstLine="0"/>
              <w:jc w:val="center"/>
              <w:rPr>
                <w:sz w:val="32"/>
                <w:szCs w:val="32"/>
              </w:rPr>
            </w:pPr>
            <w:r w:rsidRPr="00A2384A">
              <w:rPr>
                <w:sz w:val="32"/>
                <w:szCs w:val="32"/>
              </w:rPr>
              <w:t>Original data from Kaggle. Data is already split into training.</w:t>
            </w:r>
          </w:p>
        </w:tc>
      </w:tr>
      <w:tr w:rsidR="003826CF" w:rsidRPr="00A2384A" w14:paraId="70EE8C65" w14:textId="77777777" w:rsidTr="00A2384A">
        <w:tc>
          <w:tcPr>
            <w:tcW w:w="3809" w:type="dxa"/>
            <w:vAlign w:val="center"/>
          </w:tcPr>
          <w:p w14:paraId="11C51418" w14:textId="7089DA6D" w:rsidR="00451572" w:rsidRPr="00A2384A" w:rsidRDefault="003826CF" w:rsidP="00A2384A">
            <w:pPr>
              <w:ind w:firstLine="0"/>
              <w:jc w:val="center"/>
              <w:rPr>
                <w:sz w:val="32"/>
                <w:szCs w:val="32"/>
              </w:rPr>
            </w:pPr>
            <w:r w:rsidRPr="00A2384A">
              <w:rPr>
                <w:sz w:val="32"/>
                <w:szCs w:val="32"/>
              </w:rPr>
              <w:t>FraudTest.csv</w:t>
            </w:r>
          </w:p>
        </w:tc>
        <w:tc>
          <w:tcPr>
            <w:tcW w:w="1656" w:type="dxa"/>
            <w:vAlign w:val="center"/>
          </w:tcPr>
          <w:p w14:paraId="50A08D46" w14:textId="1B062ED7" w:rsidR="00451572" w:rsidRPr="00A2384A" w:rsidRDefault="003826CF" w:rsidP="00A2384A">
            <w:pPr>
              <w:ind w:firstLine="0"/>
              <w:jc w:val="center"/>
              <w:rPr>
                <w:sz w:val="32"/>
                <w:szCs w:val="32"/>
              </w:rPr>
            </w:pPr>
            <w:r w:rsidRPr="00A2384A">
              <w:rPr>
                <w:sz w:val="32"/>
                <w:szCs w:val="32"/>
              </w:rPr>
              <w:t>Raw Data</w:t>
            </w:r>
          </w:p>
        </w:tc>
        <w:tc>
          <w:tcPr>
            <w:tcW w:w="3885" w:type="dxa"/>
            <w:vAlign w:val="center"/>
          </w:tcPr>
          <w:p w14:paraId="3A5884E1" w14:textId="7EBE0C0F" w:rsidR="00451572" w:rsidRPr="00A2384A" w:rsidRDefault="003826CF" w:rsidP="00A2384A">
            <w:pPr>
              <w:ind w:firstLine="0"/>
              <w:jc w:val="center"/>
              <w:rPr>
                <w:sz w:val="32"/>
                <w:szCs w:val="32"/>
              </w:rPr>
            </w:pPr>
            <w:r w:rsidRPr="00A2384A">
              <w:rPr>
                <w:sz w:val="32"/>
                <w:szCs w:val="32"/>
              </w:rPr>
              <w:t xml:space="preserve">Original data from Kaggle. Data is already split into </w:t>
            </w:r>
            <w:r w:rsidRPr="00A2384A">
              <w:rPr>
                <w:sz w:val="32"/>
                <w:szCs w:val="32"/>
              </w:rPr>
              <w:t>testing</w:t>
            </w:r>
            <w:r w:rsidRPr="00A2384A">
              <w:rPr>
                <w:sz w:val="32"/>
                <w:szCs w:val="32"/>
              </w:rPr>
              <w:t>.</w:t>
            </w:r>
          </w:p>
        </w:tc>
      </w:tr>
      <w:tr w:rsidR="003826CF" w:rsidRPr="00A2384A" w14:paraId="70C0E0FE" w14:textId="77777777" w:rsidTr="00A2384A">
        <w:tc>
          <w:tcPr>
            <w:tcW w:w="3809" w:type="dxa"/>
            <w:vAlign w:val="center"/>
          </w:tcPr>
          <w:p w14:paraId="0A8CE4AC" w14:textId="196AC2C3" w:rsidR="003826CF" w:rsidRPr="00A2384A" w:rsidRDefault="003826CF" w:rsidP="00A2384A">
            <w:pPr>
              <w:ind w:firstLine="0"/>
              <w:jc w:val="center"/>
              <w:rPr>
                <w:sz w:val="32"/>
                <w:szCs w:val="32"/>
              </w:rPr>
            </w:pPr>
            <w:proofErr w:type="spellStart"/>
            <w:r w:rsidRPr="00A2384A">
              <w:rPr>
                <w:sz w:val="32"/>
                <w:szCs w:val="32"/>
              </w:rPr>
              <w:t>NewFeatures.ipynb</w:t>
            </w:r>
            <w:proofErr w:type="spellEnd"/>
          </w:p>
        </w:tc>
        <w:tc>
          <w:tcPr>
            <w:tcW w:w="1656" w:type="dxa"/>
            <w:vAlign w:val="center"/>
          </w:tcPr>
          <w:p w14:paraId="5A2D5633" w14:textId="2FBE6C89" w:rsidR="003826CF" w:rsidRPr="00A2384A" w:rsidRDefault="003826CF" w:rsidP="00A2384A">
            <w:pPr>
              <w:ind w:firstLine="0"/>
              <w:jc w:val="center"/>
              <w:rPr>
                <w:sz w:val="32"/>
                <w:szCs w:val="32"/>
              </w:rPr>
            </w:pPr>
            <w:r w:rsidRPr="00A2384A">
              <w:rPr>
                <w:sz w:val="32"/>
                <w:szCs w:val="32"/>
              </w:rPr>
              <w:t>Feature Creation</w:t>
            </w:r>
          </w:p>
        </w:tc>
        <w:tc>
          <w:tcPr>
            <w:tcW w:w="3885" w:type="dxa"/>
            <w:vAlign w:val="center"/>
          </w:tcPr>
          <w:p w14:paraId="1850D9D1" w14:textId="3756985D" w:rsidR="003826CF" w:rsidRPr="00A2384A" w:rsidRDefault="003826CF" w:rsidP="00A2384A">
            <w:pPr>
              <w:ind w:firstLine="0"/>
              <w:jc w:val="center"/>
              <w:rPr>
                <w:sz w:val="32"/>
                <w:szCs w:val="32"/>
              </w:rPr>
            </w:pPr>
            <w:r w:rsidRPr="00A2384A">
              <w:rPr>
                <w:sz w:val="32"/>
                <w:szCs w:val="32"/>
              </w:rPr>
              <w:t>Adds custom features to the raw data set</w:t>
            </w:r>
          </w:p>
        </w:tc>
      </w:tr>
      <w:tr w:rsidR="003826CF" w:rsidRPr="00A2384A" w14:paraId="11DCEA0B" w14:textId="77777777" w:rsidTr="00A2384A">
        <w:tc>
          <w:tcPr>
            <w:tcW w:w="3809" w:type="dxa"/>
            <w:vAlign w:val="center"/>
          </w:tcPr>
          <w:p w14:paraId="328467B6" w14:textId="1CDAA0CE" w:rsidR="003826CF" w:rsidRPr="00A2384A" w:rsidRDefault="003826CF" w:rsidP="00A2384A">
            <w:pPr>
              <w:ind w:firstLine="0"/>
              <w:jc w:val="center"/>
              <w:rPr>
                <w:sz w:val="32"/>
                <w:szCs w:val="32"/>
              </w:rPr>
            </w:pPr>
            <w:r w:rsidRPr="00A2384A">
              <w:rPr>
                <w:sz w:val="32"/>
                <w:szCs w:val="32"/>
              </w:rPr>
              <w:t>CleanTrainData.csv</w:t>
            </w:r>
          </w:p>
        </w:tc>
        <w:tc>
          <w:tcPr>
            <w:tcW w:w="1656" w:type="dxa"/>
            <w:vAlign w:val="center"/>
          </w:tcPr>
          <w:p w14:paraId="1C8B7947" w14:textId="6F56AD19" w:rsidR="003826CF" w:rsidRPr="00A2384A" w:rsidRDefault="003826CF" w:rsidP="00A2384A">
            <w:pPr>
              <w:ind w:firstLine="0"/>
              <w:jc w:val="center"/>
              <w:rPr>
                <w:sz w:val="32"/>
                <w:szCs w:val="32"/>
              </w:rPr>
            </w:pPr>
            <w:r w:rsidRPr="00A2384A">
              <w:rPr>
                <w:sz w:val="32"/>
                <w:szCs w:val="32"/>
              </w:rPr>
              <w:t>Clean Data</w:t>
            </w:r>
          </w:p>
        </w:tc>
        <w:tc>
          <w:tcPr>
            <w:tcW w:w="3885" w:type="dxa"/>
            <w:vAlign w:val="center"/>
          </w:tcPr>
          <w:p w14:paraId="2DB84933" w14:textId="53A6AEF4" w:rsidR="003826CF" w:rsidRPr="00A2384A" w:rsidRDefault="003826CF" w:rsidP="00A2384A">
            <w:pPr>
              <w:ind w:firstLine="0"/>
              <w:jc w:val="center"/>
              <w:rPr>
                <w:sz w:val="32"/>
                <w:szCs w:val="32"/>
              </w:rPr>
            </w:pPr>
            <w:r w:rsidRPr="00A2384A">
              <w:rPr>
                <w:sz w:val="32"/>
                <w:szCs w:val="32"/>
              </w:rPr>
              <w:t xml:space="preserve">This train data set was generated into the </w:t>
            </w:r>
            <w:proofErr w:type="spellStart"/>
            <w:r w:rsidRPr="00A2384A">
              <w:rPr>
                <w:sz w:val="32"/>
                <w:szCs w:val="32"/>
              </w:rPr>
              <w:t>NewFeatures.ipynb</w:t>
            </w:r>
            <w:proofErr w:type="spellEnd"/>
            <w:r w:rsidRPr="00A2384A">
              <w:rPr>
                <w:sz w:val="32"/>
                <w:szCs w:val="32"/>
              </w:rPr>
              <w:t xml:space="preserve"> file</w:t>
            </w:r>
          </w:p>
        </w:tc>
      </w:tr>
      <w:tr w:rsidR="003826CF" w:rsidRPr="00A2384A" w14:paraId="4C8285B8" w14:textId="77777777" w:rsidTr="00A2384A">
        <w:tc>
          <w:tcPr>
            <w:tcW w:w="3809" w:type="dxa"/>
            <w:vAlign w:val="center"/>
          </w:tcPr>
          <w:p w14:paraId="630B6A88" w14:textId="6EC2F777" w:rsidR="003826CF" w:rsidRPr="00A2384A" w:rsidRDefault="003826CF" w:rsidP="00A2384A">
            <w:pPr>
              <w:ind w:firstLine="0"/>
              <w:jc w:val="center"/>
              <w:rPr>
                <w:sz w:val="32"/>
                <w:szCs w:val="32"/>
              </w:rPr>
            </w:pPr>
            <w:r w:rsidRPr="00A2384A">
              <w:rPr>
                <w:sz w:val="32"/>
                <w:szCs w:val="32"/>
              </w:rPr>
              <w:t>CleanTestData.csv</w:t>
            </w:r>
          </w:p>
        </w:tc>
        <w:tc>
          <w:tcPr>
            <w:tcW w:w="1656" w:type="dxa"/>
            <w:vAlign w:val="center"/>
          </w:tcPr>
          <w:p w14:paraId="4802C8A2" w14:textId="4CC483A7" w:rsidR="003826CF" w:rsidRPr="00A2384A" w:rsidRDefault="003826CF" w:rsidP="00A2384A">
            <w:pPr>
              <w:ind w:firstLine="0"/>
              <w:jc w:val="center"/>
              <w:rPr>
                <w:sz w:val="32"/>
                <w:szCs w:val="32"/>
              </w:rPr>
            </w:pPr>
            <w:r w:rsidRPr="00A2384A">
              <w:rPr>
                <w:sz w:val="32"/>
                <w:szCs w:val="32"/>
              </w:rPr>
              <w:t>Clean Data</w:t>
            </w:r>
          </w:p>
        </w:tc>
        <w:tc>
          <w:tcPr>
            <w:tcW w:w="3885" w:type="dxa"/>
            <w:vAlign w:val="center"/>
          </w:tcPr>
          <w:p w14:paraId="2DD7D7E7" w14:textId="4DD90971" w:rsidR="003826CF" w:rsidRPr="00A2384A" w:rsidRDefault="003826CF" w:rsidP="00A2384A">
            <w:pPr>
              <w:ind w:firstLine="0"/>
              <w:jc w:val="center"/>
              <w:rPr>
                <w:sz w:val="32"/>
                <w:szCs w:val="32"/>
              </w:rPr>
            </w:pPr>
            <w:r w:rsidRPr="00A2384A">
              <w:rPr>
                <w:sz w:val="32"/>
                <w:szCs w:val="32"/>
              </w:rPr>
              <w:t xml:space="preserve">This </w:t>
            </w:r>
            <w:r w:rsidRPr="00A2384A">
              <w:rPr>
                <w:sz w:val="32"/>
                <w:szCs w:val="32"/>
              </w:rPr>
              <w:t xml:space="preserve">test </w:t>
            </w:r>
            <w:r w:rsidRPr="00A2384A">
              <w:rPr>
                <w:sz w:val="32"/>
                <w:szCs w:val="32"/>
              </w:rPr>
              <w:t xml:space="preserve">data set was generated into the </w:t>
            </w:r>
            <w:proofErr w:type="spellStart"/>
            <w:r w:rsidRPr="00A2384A">
              <w:rPr>
                <w:sz w:val="32"/>
                <w:szCs w:val="32"/>
              </w:rPr>
              <w:t>NewFeatures.ipynb</w:t>
            </w:r>
            <w:proofErr w:type="spellEnd"/>
            <w:r w:rsidRPr="00A2384A">
              <w:rPr>
                <w:sz w:val="32"/>
                <w:szCs w:val="32"/>
              </w:rPr>
              <w:t xml:space="preserve"> file</w:t>
            </w:r>
          </w:p>
        </w:tc>
      </w:tr>
      <w:tr w:rsidR="003826CF" w:rsidRPr="00A2384A" w14:paraId="039C6346" w14:textId="77777777" w:rsidTr="00A2384A">
        <w:tc>
          <w:tcPr>
            <w:tcW w:w="3809" w:type="dxa"/>
            <w:vAlign w:val="center"/>
          </w:tcPr>
          <w:p w14:paraId="57015956" w14:textId="72F596DD" w:rsidR="003826CF" w:rsidRPr="00A2384A" w:rsidRDefault="003826CF" w:rsidP="00A2384A">
            <w:pPr>
              <w:ind w:firstLine="0"/>
              <w:jc w:val="center"/>
              <w:rPr>
                <w:sz w:val="32"/>
                <w:szCs w:val="32"/>
              </w:rPr>
            </w:pPr>
            <w:r w:rsidRPr="00A2384A">
              <w:rPr>
                <w:sz w:val="32"/>
                <w:szCs w:val="32"/>
              </w:rPr>
              <w:t>HyperParameters.py</w:t>
            </w:r>
          </w:p>
        </w:tc>
        <w:tc>
          <w:tcPr>
            <w:tcW w:w="1656" w:type="dxa"/>
            <w:vAlign w:val="center"/>
          </w:tcPr>
          <w:p w14:paraId="69CD12D4" w14:textId="0462BF8D" w:rsidR="003826CF" w:rsidRPr="00A2384A" w:rsidRDefault="003826CF" w:rsidP="00A2384A">
            <w:pPr>
              <w:ind w:firstLine="0"/>
              <w:jc w:val="center"/>
              <w:rPr>
                <w:sz w:val="32"/>
                <w:szCs w:val="32"/>
              </w:rPr>
            </w:pPr>
            <w:r w:rsidRPr="00A2384A">
              <w:rPr>
                <w:sz w:val="32"/>
                <w:szCs w:val="32"/>
              </w:rPr>
              <w:t>Create Hyper Parameters</w:t>
            </w:r>
          </w:p>
        </w:tc>
        <w:tc>
          <w:tcPr>
            <w:tcW w:w="3885" w:type="dxa"/>
            <w:vAlign w:val="center"/>
          </w:tcPr>
          <w:p w14:paraId="7B584001" w14:textId="5D739713" w:rsidR="003826CF" w:rsidRPr="00A2384A" w:rsidRDefault="003826CF" w:rsidP="00A2384A">
            <w:pPr>
              <w:ind w:firstLine="0"/>
              <w:jc w:val="center"/>
              <w:rPr>
                <w:sz w:val="32"/>
                <w:szCs w:val="32"/>
              </w:rPr>
            </w:pPr>
            <w:r w:rsidRPr="00A2384A">
              <w:rPr>
                <w:sz w:val="32"/>
                <w:szCs w:val="32"/>
              </w:rPr>
              <w:t>This file creates data frames with different combinations of hyper parameters and cut off values.</w:t>
            </w:r>
          </w:p>
        </w:tc>
      </w:tr>
      <w:tr w:rsidR="003826CF" w:rsidRPr="00A2384A" w14:paraId="0AABBC74" w14:textId="77777777" w:rsidTr="00A2384A">
        <w:tc>
          <w:tcPr>
            <w:tcW w:w="3809" w:type="dxa"/>
            <w:vAlign w:val="center"/>
          </w:tcPr>
          <w:p w14:paraId="2DEA9025" w14:textId="02D53359" w:rsidR="003826CF" w:rsidRPr="00A2384A" w:rsidRDefault="003826CF" w:rsidP="00A2384A">
            <w:pPr>
              <w:ind w:firstLine="0"/>
              <w:jc w:val="center"/>
              <w:rPr>
                <w:sz w:val="32"/>
                <w:szCs w:val="32"/>
              </w:rPr>
            </w:pPr>
            <w:r w:rsidRPr="00A2384A">
              <w:rPr>
                <w:sz w:val="32"/>
                <w:szCs w:val="32"/>
              </w:rPr>
              <w:t>Get_Variable_Importance.py</w:t>
            </w:r>
          </w:p>
        </w:tc>
        <w:tc>
          <w:tcPr>
            <w:tcW w:w="1656" w:type="dxa"/>
            <w:vAlign w:val="center"/>
          </w:tcPr>
          <w:p w14:paraId="1AA8B283" w14:textId="7B7E61C6" w:rsidR="003826CF" w:rsidRPr="00A2384A" w:rsidRDefault="003826CF" w:rsidP="00A2384A">
            <w:pPr>
              <w:ind w:firstLine="0"/>
              <w:jc w:val="center"/>
              <w:rPr>
                <w:sz w:val="32"/>
                <w:szCs w:val="32"/>
              </w:rPr>
            </w:pPr>
            <w:r w:rsidRPr="00A2384A">
              <w:rPr>
                <w:sz w:val="32"/>
                <w:szCs w:val="32"/>
              </w:rPr>
              <w:t xml:space="preserve">Gets Variable </w:t>
            </w:r>
            <w:r w:rsidR="00A2384A" w:rsidRPr="00A2384A">
              <w:rPr>
                <w:sz w:val="32"/>
                <w:szCs w:val="32"/>
              </w:rPr>
              <w:t>Importance</w:t>
            </w:r>
          </w:p>
        </w:tc>
        <w:tc>
          <w:tcPr>
            <w:tcW w:w="3885" w:type="dxa"/>
            <w:vAlign w:val="center"/>
          </w:tcPr>
          <w:p w14:paraId="54D5019D" w14:textId="0747EDB3" w:rsidR="003826CF" w:rsidRPr="00A2384A" w:rsidRDefault="003826CF" w:rsidP="00A2384A">
            <w:pPr>
              <w:ind w:firstLine="0"/>
              <w:jc w:val="center"/>
              <w:rPr>
                <w:sz w:val="32"/>
                <w:szCs w:val="32"/>
              </w:rPr>
            </w:pPr>
            <w:r w:rsidRPr="00A2384A">
              <w:rPr>
                <w:sz w:val="32"/>
                <w:szCs w:val="32"/>
              </w:rPr>
              <w:t xml:space="preserve">Runs Decision Trees and Random Forest models to </w:t>
            </w:r>
            <w:r w:rsidR="00A2384A" w:rsidRPr="00A2384A">
              <w:rPr>
                <w:sz w:val="32"/>
                <w:szCs w:val="32"/>
              </w:rPr>
              <w:t>get the most important variables from the data set.</w:t>
            </w:r>
          </w:p>
        </w:tc>
      </w:tr>
      <w:tr w:rsidR="003826CF" w:rsidRPr="00A2384A" w14:paraId="128FAE0C" w14:textId="77777777" w:rsidTr="00A2384A">
        <w:tc>
          <w:tcPr>
            <w:tcW w:w="3809" w:type="dxa"/>
            <w:vAlign w:val="center"/>
          </w:tcPr>
          <w:p w14:paraId="2199201D" w14:textId="394215AF" w:rsidR="003826CF" w:rsidRPr="00A2384A" w:rsidRDefault="003826CF" w:rsidP="00A2384A">
            <w:pPr>
              <w:ind w:firstLine="0"/>
              <w:jc w:val="center"/>
              <w:rPr>
                <w:sz w:val="32"/>
                <w:szCs w:val="32"/>
              </w:rPr>
            </w:pPr>
            <w:r w:rsidRPr="00A2384A">
              <w:rPr>
                <w:sz w:val="32"/>
                <w:szCs w:val="32"/>
              </w:rPr>
              <w:t>EvaluateModels.py</w:t>
            </w:r>
          </w:p>
        </w:tc>
        <w:tc>
          <w:tcPr>
            <w:tcW w:w="1656" w:type="dxa"/>
            <w:vAlign w:val="center"/>
          </w:tcPr>
          <w:p w14:paraId="0A71CE68" w14:textId="03AC5DF6" w:rsidR="003826CF" w:rsidRPr="00A2384A" w:rsidRDefault="003826CF" w:rsidP="00A2384A">
            <w:pPr>
              <w:ind w:firstLine="0"/>
              <w:jc w:val="center"/>
              <w:rPr>
                <w:sz w:val="32"/>
                <w:szCs w:val="32"/>
              </w:rPr>
            </w:pPr>
            <w:r w:rsidRPr="00A2384A">
              <w:rPr>
                <w:sz w:val="32"/>
                <w:szCs w:val="32"/>
              </w:rPr>
              <w:t>Create Models</w:t>
            </w:r>
          </w:p>
        </w:tc>
        <w:tc>
          <w:tcPr>
            <w:tcW w:w="3885" w:type="dxa"/>
            <w:vAlign w:val="center"/>
          </w:tcPr>
          <w:p w14:paraId="4B082567" w14:textId="0E0A62CB" w:rsidR="003826CF" w:rsidRPr="00A2384A" w:rsidRDefault="003826CF" w:rsidP="00A2384A">
            <w:pPr>
              <w:ind w:firstLine="0"/>
              <w:jc w:val="center"/>
              <w:rPr>
                <w:sz w:val="32"/>
                <w:szCs w:val="32"/>
              </w:rPr>
            </w:pPr>
            <w:r w:rsidRPr="00A2384A">
              <w:rPr>
                <w:sz w:val="32"/>
                <w:szCs w:val="32"/>
              </w:rPr>
              <w:t xml:space="preserve">This code </w:t>
            </w:r>
            <w:proofErr w:type="gramStart"/>
            <w:r w:rsidRPr="00A2384A">
              <w:rPr>
                <w:sz w:val="32"/>
                <w:szCs w:val="32"/>
              </w:rPr>
              <w:t>generate</w:t>
            </w:r>
            <w:proofErr w:type="gramEnd"/>
            <w:r w:rsidRPr="00A2384A">
              <w:rPr>
                <w:sz w:val="32"/>
                <w:szCs w:val="32"/>
              </w:rPr>
              <w:t xml:space="preserve"> models for predictions and uses hyper parameters from the HyperParameters.py file.</w:t>
            </w:r>
          </w:p>
        </w:tc>
      </w:tr>
      <w:tr w:rsidR="003826CF" w:rsidRPr="00A2384A" w14:paraId="7C72CB6E" w14:textId="77777777" w:rsidTr="00A2384A">
        <w:tc>
          <w:tcPr>
            <w:tcW w:w="3809" w:type="dxa"/>
            <w:vAlign w:val="center"/>
          </w:tcPr>
          <w:p w14:paraId="2D14BCBB" w14:textId="686F885B" w:rsidR="003826CF" w:rsidRPr="00A2384A" w:rsidRDefault="003826CF" w:rsidP="00A2384A">
            <w:pPr>
              <w:ind w:firstLine="0"/>
              <w:jc w:val="center"/>
              <w:rPr>
                <w:sz w:val="32"/>
                <w:szCs w:val="32"/>
              </w:rPr>
            </w:pPr>
            <w:r w:rsidRPr="00A2384A">
              <w:rPr>
                <w:sz w:val="32"/>
                <w:szCs w:val="32"/>
              </w:rPr>
              <w:lastRenderedPageBreak/>
              <w:t>CallModels.py</w:t>
            </w:r>
          </w:p>
        </w:tc>
        <w:tc>
          <w:tcPr>
            <w:tcW w:w="1656" w:type="dxa"/>
            <w:vAlign w:val="center"/>
          </w:tcPr>
          <w:p w14:paraId="0F991885" w14:textId="5162A4C1" w:rsidR="003826CF" w:rsidRPr="00A2384A" w:rsidRDefault="003826CF" w:rsidP="00A2384A">
            <w:pPr>
              <w:ind w:firstLine="0"/>
              <w:jc w:val="center"/>
              <w:rPr>
                <w:sz w:val="32"/>
                <w:szCs w:val="32"/>
              </w:rPr>
            </w:pPr>
            <w:r w:rsidRPr="00A2384A">
              <w:rPr>
                <w:sz w:val="32"/>
                <w:szCs w:val="32"/>
              </w:rPr>
              <w:t>Run models</w:t>
            </w:r>
          </w:p>
        </w:tc>
        <w:tc>
          <w:tcPr>
            <w:tcW w:w="3885" w:type="dxa"/>
            <w:vAlign w:val="center"/>
          </w:tcPr>
          <w:p w14:paraId="7F4E5DD6" w14:textId="019902A1" w:rsidR="003826CF" w:rsidRPr="00A2384A" w:rsidRDefault="003826CF" w:rsidP="00A2384A">
            <w:pPr>
              <w:ind w:firstLine="0"/>
              <w:jc w:val="center"/>
              <w:rPr>
                <w:sz w:val="32"/>
                <w:szCs w:val="32"/>
              </w:rPr>
            </w:pPr>
            <w:r w:rsidRPr="00A2384A">
              <w:rPr>
                <w:sz w:val="32"/>
                <w:szCs w:val="32"/>
              </w:rPr>
              <w:t xml:space="preserve">This file, when ran, loads the </w:t>
            </w:r>
            <w:proofErr w:type="spellStart"/>
            <w:r w:rsidRPr="00A2384A">
              <w:rPr>
                <w:sz w:val="32"/>
                <w:szCs w:val="32"/>
              </w:rPr>
              <w:t>CleanData</w:t>
            </w:r>
            <w:proofErr w:type="spellEnd"/>
            <w:r w:rsidRPr="00A2384A">
              <w:rPr>
                <w:sz w:val="32"/>
                <w:szCs w:val="32"/>
              </w:rPr>
              <w:t xml:space="preserve"> train and test, gets the important variables from the file Get_Variable_Importance.py, and returns the results of the models.</w:t>
            </w:r>
          </w:p>
        </w:tc>
      </w:tr>
    </w:tbl>
    <w:p w14:paraId="20485FA0" w14:textId="77777777" w:rsidR="00C43B69" w:rsidRDefault="00C43B69" w:rsidP="00C43B69">
      <w:pPr>
        <w:rPr>
          <w:sz w:val="28"/>
          <w:szCs w:val="28"/>
        </w:rPr>
      </w:pPr>
    </w:p>
    <w:p w14:paraId="4F4BC13C" w14:textId="5A988FF1" w:rsidR="00C43B69" w:rsidRDefault="00A2384A" w:rsidP="00C43B69">
      <w:pPr>
        <w:rPr>
          <w:b/>
          <w:bCs/>
          <w:sz w:val="28"/>
          <w:szCs w:val="28"/>
        </w:rPr>
      </w:pPr>
      <w:r w:rsidRPr="00A2384A">
        <w:rPr>
          <w:b/>
          <w:bCs/>
          <w:sz w:val="28"/>
          <w:szCs w:val="28"/>
        </w:rPr>
        <w:t>Running the code</w:t>
      </w:r>
    </w:p>
    <w:p w14:paraId="4DAFE207" w14:textId="17E02728" w:rsidR="00A2384A" w:rsidRPr="00A2384A" w:rsidRDefault="00A2384A" w:rsidP="00C43B69">
      <w:pPr>
        <w:rPr>
          <w:sz w:val="28"/>
          <w:szCs w:val="28"/>
        </w:rPr>
      </w:pPr>
      <w:r>
        <w:rPr>
          <w:sz w:val="28"/>
          <w:szCs w:val="28"/>
        </w:rPr>
        <w:t xml:space="preserve">The first file to be ran is </w:t>
      </w:r>
      <w:proofErr w:type="spellStart"/>
      <w:r>
        <w:rPr>
          <w:sz w:val="28"/>
          <w:szCs w:val="28"/>
        </w:rPr>
        <w:t>NewFeatures.ipynb</w:t>
      </w:r>
      <w:proofErr w:type="spellEnd"/>
      <w:r>
        <w:rPr>
          <w:sz w:val="28"/>
          <w:szCs w:val="28"/>
        </w:rPr>
        <w:t xml:space="preserve"> using the filesFraudTrain.csv and FraudTest.csv. After running this code, the next step is to load the files that are returned from the procedure into CallModels.py. If the files are all in the same folder, the next step is to run the callModels.py file in a console since it is designed to call the functions from other .</w:t>
      </w:r>
      <w:proofErr w:type="spellStart"/>
      <w:r>
        <w:rPr>
          <w:sz w:val="28"/>
          <w:szCs w:val="28"/>
        </w:rPr>
        <w:t>py</w:t>
      </w:r>
      <w:proofErr w:type="spellEnd"/>
      <w:r>
        <w:rPr>
          <w:sz w:val="28"/>
          <w:szCs w:val="28"/>
        </w:rPr>
        <w:t xml:space="preserve"> files. The results for analysis are returned in .csv files. There is no estimated time to run the CallModels.py file, but it should take more than a week using the entire data set. Using the current set up that splits the data </w:t>
      </w:r>
      <w:r w:rsidR="00B61DE0">
        <w:rPr>
          <w:sz w:val="28"/>
          <w:szCs w:val="28"/>
        </w:rPr>
        <w:t>into 10% of the size of the original data set and stratifies the number of 1s and 0s, it should still take more than 4 days, plus AdaBoost using SVM that the group did not manage to run because of the time it took to run.</w:t>
      </w:r>
    </w:p>
    <w:sectPr w:rsidR="00A2384A" w:rsidRPr="00A2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69"/>
    <w:rsid w:val="002E0FBA"/>
    <w:rsid w:val="003826CF"/>
    <w:rsid w:val="00451572"/>
    <w:rsid w:val="00A2384A"/>
    <w:rsid w:val="00B61DE0"/>
    <w:rsid w:val="00C43B69"/>
    <w:rsid w:val="00E4629B"/>
    <w:rsid w:val="00F9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04F7"/>
  <w15:chartTrackingRefBased/>
  <w15:docId w15:val="{2E95015D-7684-0942-AEFE-092AEFE9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B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Medeiros</dc:creator>
  <cp:keywords/>
  <dc:description/>
  <cp:lastModifiedBy>Gabriel De Medeiros</cp:lastModifiedBy>
  <cp:revision>1</cp:revision>
  <dcterms:created xsi:type="dcterms:W3CDTF">2021-11-29T18:09:00Z</dcterms:created>
  <dcterms:modified xsi:type="dcterms:W3CDTF">2021-11-29T18:35:00Z</dcterms:modified>
</cp:coreProperties>
</file>