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76E17" w:rsidRDefault="00276E17">
      <w:pPr>
        <w:jc w:val="both"/>
        <w:rPr>
          <w:rFonts w:ascii="Courier New" w:eastAsia="Courier New" w:hAnsi="Courier New" w:cs="Courier New"/>
        </w:rPr>
      </w:pPr>
    </w:p>
    <w:p w14:paraId="00000003" w14:textId="226D5D2D" w:rsidR="00276E17" w:rsidRPr="005951A3" w:rsidRDefault="00000000" w:rsidP="005951A3">
      <w:pPr>
        <w:pStyle w:val="Ttulo"/>
      </w:pPr>
      <w:bookmarkStart w:id="0" w:name="_8lvsm3rm9b3o" w:colFirst="0" w:colLast="0"/>
      <w:bookmarkEnd w:id="0"/>
      <w:r>
        <w:t>Fluxo Principal</w:t>
      </w:r>
    </w:p>
    <w:p w14:paraId="00000004" w14:textId="01E0A6D8" w:rsidR="00276E17" w:rsidRPr="005951A3" w:rsidRDefault="005951A3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 xml:space="preserve">Aluno(ator) preenche suas informações nas </w:t>
      </w:r>
      <w:proofErr w:type="spellStart"/>
      <w:r>
        <w:rPr>
          <w:rFonts w:ascii="Courier New" w:eastAsia="Courier New" w:hAnsi="Courier New" w:cs="Courier New"/>
        </w:rPr>
        <w:t>textbox</w:t>
      </w:r>
      <w:proofErr w:type="spellEnd"/>
      <w:r>
        <w:rPr>
          <w:rFonts w:ascii="Courier New" w:eastAsia="Courier New" w:hAnsi="Courier New" w:cs="Courier New"/>
        </w:rPr>
        <w:t xml:space="preserve"> de </w:t>
      </w: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>;</w:t>
      </w:r>
    </w:p>
    <w:p w14:paraId="7CEB54ED" w14:textId="131E45CB" w:rsidR="005951A3" w:rsidRPr="005951A3" w:rsidRDefault="005951A3" w:rsidP="005951A3">
      <w:pPr>
        <w:pStyle w:val="PargrafodaLista"/>
        <w:numPr>
          <w:ilvl w:val="0"/>
          <w:numId w:val="25"/>
        </w:numPr>
        <w:ind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>Usuário</w:t>
      </w:r>
      <w:r w:rsidRPr="009A180C">
        <w:rPr>
          <w:rFonts w:ascii="Courier New" w:eastAsia="Courier New" w:hAnsi="Courier New" w:cs="Courier New"/>
        </w:rPr>
        <w:t xml:space="preserve"> preenche suas informações na</w:t>
      </w:r>
      <w:r>
        <w:rPr>
          <w:rFonts w:ascii="Courier New" w:eastAsia="Courier New" w:hAnsi="Courier New" w:cs="Courier New"/>
        </w:rPr>
        <w:t>s caixas de texto</w:t>
      </w:r>
      <w:r>
        <w:rPr>
          <w:rFonts w:ascii="Courier New" w:eastAsia="Courier New" w:hAnsi="Courier New" w:cs="Courier New"/>
        </w:rPr>
        <w:t>;</w:t>
      </w:r>
    </w:p>
    <w:p w14:paraId="391CD4B7" w14:textId="77777777" w:rsidR="005951A3" w:rsidRPr="005951A3" w:rsidRDefault="005951A3" w:rsidP="005951A3">
      <w:pPr>
        <w:pStyle w:val="PargrafodaLista"/>
        <w:ind w:left="566" w:right="-324"/>
        <w:jc w:val="both"/>
        <w:rPr>
          <w:rFonts w:ascii="Courier New" w:eastAsia="Courier New" w:hAnsi="Courier New" w:cs="Courier New"/>
          <w:b/>
          <w:bCs/>
        </w:rPr>
      </w:pPr>
    </w:p>
    <w:p w14:paraId="4BE2490A" w14:textId="3F963B12" w:rsidR="005951A3" w:rsidRPr="005951A3" w:rsidRDefault="005951A3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 xml:space="preserve">Aluno(ator) pressiona o botão “ENTER” na </w:t>
      </w: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>;</w:t>
      </w:r>
    </w:p>
    <w:p w14:paraId="711249A6" w14:textId="5BAAD48D" w:rsidR="005951A3" w:rsidRPr="005951A3" w:rsidRDefault="005951A3" w:rsidP="005951A3">
      <w:pPr>
        <w:pStyle w:val="PargrafodaLista"/>
        <w:numPr>
          <w:ilvl w:val="0"/>
          <w:numId w:val="25"/>
        </w:numPr>
        <w:ind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>Usuário pressiona o botão “ENTRAR</w:t>
      </w:r>
      <w:r>
        <w:rPr>
          <w:rFonts w:ascii="Courier New" w:eastAsia="Courier New" w:hAnsi="Courier New" w:cs="Courier New"/>
        </w:rPr>
        <w:t>”;</w:t>
      </w:r>
    </w:p>
    <w:p w14:paraId="480E1ACD" w14:textId="2291158F" w:rsidR="005951A3" w:rsidRPr="005951A3" w:rsidRDefault="005951A3" w:rsidP="005951A3">
      <w:pPr>
        <w:ind w:left="206" w:right="-324"/>
        <w:jc w:val="both"/>
        <w:rPr>
          <w:rFonts w:ascii="Courier New" w:eastAsia="Courier New" w:hAnsi="Courier New" w:cs="Courier New"/>
          <w:b/>
          <w:bCs/>
        </w:rPr>
      </w:pPr>
    </w:p>
    <w:p w14:paraId="00000005" w14:textId="77777777" w:rsidR="00276E17" w:rsidRDefault="00000000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 xml:space="preserve"> chama </w:t>
      </w:r>
      <w:proofErr w:type="spellStart"/>
      <w:r>
        <w:rPr>
          <w:rFonts w:ascii="Courier New" w:eastAsia="Courier New" w:hAnsi="Courier New" w:cs="Courier New"/>
        </w:rPr>
        <w:t>validarInfo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>); para validar as informações inseridas pelo usuário;</w:t>
      </w:r>
    </w:p>
    <w:p w14:paraId="00000006" w14:textId="77777777" w:rsidR="00276E17" w:rsidRDefault="00000000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RoutesControl</w:t>
      </w:r>
      <w:proofErr w:type="spellEnd"/>
      <w:r>
        <w:rPr>
          <w:rFonts w:ascii="Courier New" w:eastAsia="Courier New" w:hAnsi="Courier New" w:cs="Courier New"/>
        </w:rPr>
        <w:t xml:space="preserve"> chama </w:t>
      </w:r>
      <w:proofErr w:type="spellStart"/>
      <w:r>
        <w:rPr>
          <w:rFonts w:ascii="Courier New" w:eastAsia="Courier New" w:hAnsi="Courier New" w:cs="Courier New"/>
        </w:rPr>
        <w:t>enviarLogin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 xml:space="preserve">); para enviar as informações de login inseridas para </w:t>
      </w: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>Model);</w:t>
      </w:r>
    </w:p>
    <w:p w14:paraId="00000007" w14:textId="77777777" w:rsidR="00276E17" w:rsidRDefault="00000000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 xml:space="preserve">Model) chama </w:t>
      </w:r>
      <w:proofErr w:type="spellStart"/>
      <w:r>
        <w:rPr>
          <w:rFonts w:ascii="Courier New" w:eastAsia="Courier New" w:hAnsi="Courier New" w:cs="Courier New"/>
        </w:rPr>
        <w:t>verificarLogin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>); para verificar as informações de login;</w:t>
      </w:r>
    </w:p>
    <w:p w14:paraId="00000008" w14:textId="77777777" w:rsidR="00276E17" w:rsidRPr="005951A3" w:rsidRDefault="00000000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 xml:space="preserve">Model) chama </w:t>
      </w:r>
      <w:proofErr w:type="spellStart"/>
      <w:r>
        <w:rPr>
          <w:rFonts w:ascii="Courier New" w:eastAsia="Courier New" w:hAnsi="Courier New" w:cs="Courier New"/>
        </w:rPr>
        <w:t>sanitizarDados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>); para sanitizar as informações inseridas pelo Usuário;</w:t>
      </w:r>
    </w:p>
    <w:p w14:paraId="096BA0E3" w14:textId="074B2882" w:rsidR="005951A3" w:rsidRPr="005951A3" w:rsidRDefault="005951A3" w:rsidP="005951A3">
      <w:pPr>
        <w:pStyle w:val="PargrafodaLista"/>
        <w:numPr>
          <w:ilvl w:val="0"/>
          <w:numId w:val="25"/>
        </w:numPr>
        <w:ind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>Sistema valida as informações inseridas pelo Usuário</w:t>
      </w:r>
      <w:r>
        <w:rPr>
          <w:rFonts w:ascii="Courier New" w:eastAsia="Courier New" w:hAnsi="Courier New" w:cs="Courier New"/>
        </w:rPr>
        <w:t>;</w:t>
      </w:r>
    </w:p>
    <w:p w14:paraId="49E0D874" w14:textId="77777777" w:rsidR="005951A3" w:rsidRPr="005951A3" w:rsidRDefault="005951A3" w:rsidP="005951A3">
      <w:pPr>
        <w:pStyle w:val="PargrafodaLista"/>
        <w:ind w:left="566" w:right="-324"/>
        <w:jc w:val="both"/>
        <w:rPr>
          <w:rFonts w:ascii="Courier New" w:eastAsia="Courier New" w:hAnsi="Courier New" w:cs="Courier New"/>
          <w:b/>
          <w:bCs/>
        </w:rPr>
      </w:pPr>
    </w:p>
    <w:p w14:paraId="7744BFA5" w14:textId="3345C179" w:rsidR="005951A3" w:rsidRPr="005951A3" w:rsidRDefault="00000000" w:rsidP="005951A3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DataBank</w:t>
      </w:r>
      <w:proofErr w:type="spellEnd"/>
      <w:r>
        <w:rPr>
          <w:rFonts w:ascii="Courier New" w:eastAsia="Courier New" w:hAnsi="Courier New" w:cs="Courier New"/>
        </w:rPr>
        <w:t xml:space="preserve"> chama </w:t>
      </w:r>
      <w:proofErr w:type="spellStart"/>
      <w:r>
        <w:rPr>
          <w:rFonts w:ascii="Courier New" w:eastAsia="Courier New" w:hAnsi="Courier New" w:cs="Courier New"/>
        </w:rPr>
        <w:t>autenticarCredenciais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>); para autenticar as credenciais para efetuar o login do usuário;</w:t>
      </w:r>
    </w:p>
    <w:p w14:paraId="4C2FDB77" w14:textId="09288500" w:rsidR="005951A3" w:rsidRPr="005951A3" w:rsidRDefault="00000000" w:rsidP="005951A3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DataBank</w:t>
      </w:r>
      <w:proofErr w:type="spellEnd"/>
      <w:r>
        <w:rPr>
          <w:rFonts w:ascii="Courier New" w:eastAsia="Courier New" w:hAnsi="Courier New" w:cs="Courier New"/>
        </w:rPr>
        <w:t xml:space="preserve"> retorna </w:t>
      </w:r>
      <w:r>
        <w:rPr>
          <w:rFonts w:ascii="Courier New" w:eastAsia="Courier New" w:hAnsi="Courier New" w:cs="Courier New"/>
          <w:i/>
          <w:iCs/>
        </w:rPr>
        <w:t>status</w:t>
      </w:r>
      <w:r>
        <w:rPr>
          <w:rFonts w:ascii="Courier New" w:eastAsia="Courier New" w:hAnsi="Courier New" w:cs="Courier New"/>
        </w:rPr>
        <w:t xml:space="preserve"> de aprova</w:t>
      </w:r>
      <w:r w:rsidR="005951A3">
        <w:rPr>
          <w:rFonts w:ascii="Courier New" w:eastAsia="Courier New" w:hAnsi="Courier New" w:cs="Courier New"/>
        </w:rPr>
        <w:t>ção</w:t>
      </w:r>
      <w:r>
        <w:rPr>
          <w:rFonts w:ascii="Courier New" w:eastAsia="Courier New" w:hAnsi="Courier New" w:cs="Courier New"/>
        </w:rPr>
        <w:t xml:space="preserve"> para </w:t>
      </w: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>Model);</w:t>
      </w:r>
    </w:p>
    <w:p w14:paraId="0000000B" w14:textId="77777777" w:rsidR="00276E17" w:rsidRPr="005951A3" w:rsidRDefault="00000000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 xml:space="preserve">Model) retorna </w:t>
      </w:r>
      <w:proofErr w:type="spellStart"/>
      <w:r>
        <w:rPr>
          <w:rFonts w:ascii="Courier New" w:eastAsia="Courier New" w:hAnsi="Courier New" w:cs="Courier New"/>
          <w:i/>
          <w:iCs/>
        </w:rPr>
        <w:t>autorizacao</w:t>
      </w:r>
      <w:proofErr w:type="spellEnd"/>
      <w:r>
        <w:rPr>
          <w:rFonts w:ascii="Courier New" w:eastAsia="Courier New" w:hAnsi="Courier New" w:cs="Courier New"/>
        </w:rPr>
        <w:t xml:space="preserve"> para </w:t>
      </w:r>
      <w:proofErr w:type="spellStart"/>
      <w:r>
        <w:rPr>
          <w:rFonts w:ascii="Courier New" w:eastAsia="Courier New" w:hAnsi="Courier New" w:cs="Courier New"/>
        </w:rPr>
        <w:t>RoutesControl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FA8F652" w14:textId="77777777" w:rsidR="005951A3" w:rsidRPr="005951A3" w:rsidRDefault="005951A3" w:rsidP="005951A3">
      <w:pPr>
        <w:pStyle w:val="PargrafodaLista"/>
        <w:numPr>
          <w:ilvl w:val="0"/>
          <w:numId w:val="25"/>
        </w:numPr>
        <w:ind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>Banco de dados verifica as credenciais do Usuário;</w:t>
      </w:r>
    </w:p>
    <w:p w14:paraId="294F36F9" w14:textId="73F7374B" w:rsidR="005951A3" w:rsidRPr="005951A3" w:rsidRDefault="005951A3" w:rsidP="005951A3">
      <w:pPr>
        <w:pStyle w:val="PargrafodaLista"/>
        <w:ind w:left="566" w:right="-324"/>
        <w:jc w:val="both"/>
        <w:rPr>
          <w:rFonts w:ascii="Courier New" w:eastAsia="Courier New" w:hAnsi="Courier New" w:cs="Courier New"/>
          <w:b/>
          <w:bCs/>
        </w:rPr>
      </w:pPr>
    </w:p>
    <w:p w14:paraId="0000000C" w14:textId="7036CFEC" w:rsidR="00276E17" w:rsidRPr="005951A3" w:rsidRDefault="005951A3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 xml:space="preserve">Sistema chama </w:t>
      </w:r>
      <w:proofErr w:type="gramStart"/>
      <w:r>
        <w:rPr>
          <w:rFonts w:ascii="Courier New" w:eastAsia="Courier New" w:hAnsi="Courier New" w:cs="Courier New"/>
        </w:rPr>
        <w:t>render(</w:t>
      </w:r>
      <w:proofErr w:type="gramEnd"/>
      <w:r>
        <w:rPr>
          <w:rFonts w:ascii="Courier New" w:eastAsia="Courier New" w:hAnsi="Courier New" w:cs="Courier New"/>
        </w:rPr>
        <w:t xml:space="preserve">); para a </w:t>
      </w:r>
      <w:proofErr w:type="spellStart"/>
      <w:r>
        <w:rPr>
          <w:rFonts w:ascii="Courier New" w:eastAsia="Courier New" w:hAnsi="Courier New" w:cs="Courier New"/>
        </w:rPr>
        <w:t>view</w:t>
      </w:r>
      <w:proofErr w:type="spellEnd"/>
      <w:r w:rsidR="00000000">
        <w:rPr>
          <w:rFonts w:ascii="Courier New" w:eastAsia="Courier New" w:hAnsi="Courier New" w:cs="Courier New"/>
        </w:rPr>
        <w:t>;</w:t>
      </w:r>
    </w:p>
    <w:p w14:paraId="6BC4390D" w14:textId="55AF2C5E" w:rsidR="005951A3" w:rsidRPr="005951A3" w:rsidRDefault="005951A3" w:rsidP="005951A3">
      <w:pPr>
        <w:pStyle w:val="PargrafodaLista"/>
        <w:numPr>
          <w:ilvl w:val="0"/>
          <w:numId w:val="25"/>
        </w:numPr>
        <w:ind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>Sistema redireciona Usuário para sua tela principal</w:t>
      </w:r>
      <w:r>
        <w:rPr>
          <w:rFonts w:ascii="Courier New" w:eastAsia="Courier New" w:hAnsi="Courier New" w:cs="Courier New"/>
        </w:rPr>
        <w:t>;</w:t>
      </w:r>
    </w:p>
    <w:p w14:paraId="6A130871" w14:textId="20DAC870" w:rsidR="00711ABC" w:rsidRDefault="00711ABC" w:rsidP="00711ABC">
      <w:pPr>
        <w:ind w:right="-324"/>
        <w:jc w:val="center"/>
        <w:rPr>
          <w:rFonts w:ascii="Courier New" w:eastAsia="Courier New" w:hAnsi="Courier New" w:cs="Courier New"/>
        </w:rPr>
      </w:pPr>
    </w:p>
    <w:p w14:paraId="27D659B6" w14:textId="5B5CCCCE" w:rsidR="00711ABC" w:rsidRDefault="00711ABC" w:rsidP="00711ABC">
      <w:pPr>
        <w:ind w:right="-324"/>
      </w:pPr>
    </w:p>
    <w:p w14:paraId="00000012" w14:textId="77777777" w:rsidR="00276E17" w:rsidRDefault="00276E17">
      <w:pPr>
        <w:jc w:val="center"/>
        <w:rPr>
          <w:rFonts w:ascii="Courier New" w:eastAsia="Courier New" w:hAnsi="Courier New" w:cs="Courier New"/>
          <w:b/>
          <w:bCs/>
        </w:rPr>
      </w:pPr>
    </w:p>
    <w:p w14:paraId="0000002E" w14:textId="77777777" w:rsidR="00276E17" w:rsidRDefault="00276E17">
      <w:pPr>
        <w:ind w:right="-324"/>
        <w:jc w:val="both"/>
        <w:rPr>
          <w:rFonts w:ascii="Courier New" w:eastAsia="Courier New" w:hAnsi="Courier New" w:cs="Courier New"/>
        </w:rPr>
      </w:pPr>
      <w:bookmarkStart w:id="1" w:name="_n85s57ykwb9l" w:colFirst="0" w:colLast="0"/>
      <w:bookmarkEnd w:id="1"/>
    </w:p>
    <w:p w14:paraId="6A5D9C2E" w14:textId="77777777" w:rsidR="00711ABC" w:rsidRDefault="00711ABC">
      <w:pPr>
        <w:rPr>
          <w:rFonts w:ascii="Courier New" w:eastAsia="Courier New" w:hAnsi="Courier New" w:cs="Courier New"/>
          <w:b/>
          <w:bCs/>
        </w:rPr>
      </w:pPr>
      <w:bookmarkStart w:id="2" w:name="_p4tya94guwh4" w:colFirst="0" w:colLast="0"/>
      <w:bookmarkEnd w:id="2"/>
      <w:r>
        <w:br w:type="page"/>
      </w:r>
    </w:p>
    <w:p w14:paraId="03EE8B39" w14:textId="1229D859" w:rsidR="005951A3" w:rsidRDefault="00000000" w:rsidP="005951A3">
      <w:pPr>
        <w:pStyle w:val="Ttulo"/>
      </w:pPr>
      <w:r>
        <w:lastRenderedPageBreak/>
        <w:t>Fluxo Alternativo I (9)</w:t>
      </w:r>
    </w:p>
    <w:p w14:paraId="446AB98A" w14:textId="1B51D5D6" w:rsidR="005951A3" w:rsidRPr="005951A3" w:rsidRDefault="005951A3" w:rsidP="005951A3">
      <w:pPr>
        <w:numPr>
          <w:ilvl w:val="0"/>
          <w:numId w:val="27"/>
        </w:numPr>
        <w:ind w:left="567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DataBank</w:t>
      </w:r>
      <w:proofErr w:type="spellEnd"/>
      <w:r>
        <w:rPr>
          <w:rFonts w:ascii="Courier New" w:eastAsia="Courier New" w:hAnsi="Courier New" w:cs="Courier New"/>
        </w:rPr>
        <w:t xml:space="preserve"> retorna </w:t>
      </w:r>
      <w:r>
        <w:rPr>
          <w:rFonts w:ascii="Courier New" w:eastAsia="Courier New" w:hAnsi="Courier New" w:cs="Courier New"/>
          <w:i/>
          <w:iCs/>
        </w:rPr>
        <w:t>status</w:t>
      </w:r>
      <w:r>
        <w:rPr>
          <w:rFonts w:ascii="Courier New" w:eastAsia="Courier New" w:hAnsi="Courier New" w:cs="Courier New"/>
        </w:rPr>
        <w:t xml:space="preserve"> de </w:t>
      </w:r>
      <w:r>
        <w:rPr>
          <w:rFonts w:ascii="Courier New" w:eastAsia="Courier New" w:hAnsi="Courier New" w:cs="Courier New"/>
        </w:rPr>
        <w:t>negado</w:t>
      </w:r>
      <w:r>
        <w:rPr>
          <w:rFonts w:ascii="Courier New" w:eastAsia="Courier New" w:hAnsi="Courier New" w:cs="Courier New"/>
        </w:rPr>
        <w:t xml:space="preserve"> para </w:t>
      </w: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>Model);</w:t>
      </w:r>
    </w:p>
    <w:p w14:paraId="1043E521" w14:textId="17B9DE56" w:rsidR="005951A3" w:rsidRPr="005951A3" w:rsidRDefault="005951A3" w:rsidP="005951A3">
      <w:pPr>
        <w:numPr>
          <w:ilvl w:val="0"/>
          <w:numId w:val="27"/>
        </w:numPr>
        <w:ind w:left="567" w:right="-324"/>
        <w:jc w:val="both"/>
        <w:rPr>
          <w:rFonts w:ascii="Courier New" w:eastAsia="Courier New" w:hAnsi="Courier New" w:cs="Courier New"/>
          <w:b/>
          <w:bCs/>
        </w:rPr>
      </w:pP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 xml:space="preserve">Model) retorna </w:t>
      </w:r>
      <w:proofErr w:type="spellStart"/>
      <w:r>
        <w:rPr>
          <w:rFonts w:ascii="Courier New" w:eastAsia="Courier New" w:hAnsi="Courier New" w:cs="Courier New"/>
          <w:i/>
          <w:iCs/>
        </w:rPr>
        <w:t>autorizacao</w:t>
      </w:r>
      <w:proofErr w:type="spellEnd"/>
      <w:r>
        <w:rPr>
          <w:rFonts w:ascii="Courier New" w:eastAsia="Courier New" w:hAnsi="Courier New" w:cs="Courier New"/>
        </w:rPr>
        <w:t xml:space="preserve"> para </w:t>
      </w:r>
      <w:proofErr w:type="spellStart"/>
      <w:r>
        <w:rPr>
          <w:rFonts w:ascii="Courier New" w:eastAsia="Courier New" w:hAnsi="Courier New" w:cs="Courier New"/>
        </w:rPr>
        <w:t>RoutesControl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BEC9DD2" w14:textId="1A39E269" w:rsidR="005951A3" w:rsidRPr="005951A3" w:rsidRDefault="005951A3" w:rsidP="005951A3">
      <w:pPr>
        <w:pStyle w:val="PargrafodaLista"/>
        <w:numPr>
          <w:ilvl w:val="0"/>
          <w:numId w:val="25"/>
        </w:numPr>
        <w:ind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 xml:space="preserve">Banco de dados </w:t>
      </w:r>
      <w:r w:rsidR="00711ABC">
        <w:rPr>
          <w:rFonts w:ascii="Courier New" w:eastAsia="Courier New" w:hAnsi="Courier New" w:cs="Courier New"/>
        </w:rPr>
        <w:t>nega</w:t>
      </w:r>
      <w:r>
        <w:rPr>
          <w:rFonts w:ascii="Courier New" w:eastAsia="Courier New" w:hAnsi="Courier New" w:cs="Courier New"/>
        </w:rPr>
        <w:t xml:space="preserve"> login do Usuário;</w:t>
      </w:r>
    </w:p>
    <w:p w14:paraId="38C80F68" w14:textId="77777777" w:rsidR="005951A3" w:rsidRPr="005951A3" w:rsidRDefault="005951A3" w:rsidP="005951A3">
      <w:pPr>
        <w:pStyle w:val="PargrafodaLista"/>
        <w:ind w:left="566" w:right="-324"/>
        <w:jc w:val="both"/>
        <w:rPr>
          <w:rFonts w:ascii="Courier New" w:eastAsia="Courier New" w:hAnsi="Courier New" w:cs="Courier New"/>
          <w:b/>
          <w:bCs/>
        </w:rPr>
      </w:pPr>
    </w:p>
    <w:p w14:paraId="2EAE9C99" w14:textId="7BBA5658" w:rsidR="005951A3" w:rsidRPr="005951A3" w:rsidRDefault="005951A3" w:rsidP="005951A3">
      <w:pPr>
        <w:numPr>
          <w:ilvl w:val="0"/>
          <w:numId w:val="27"/>
        </w:numPr>
        <w:ind w:left="567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 xml:space="preserve"> chama </w:t>
      </w:r>
      <w:proofErr w:type="gramStart"/>
      <w:r>
        <w:rPr>
          <w:rFonts w:ascii="Courier New" w:eastAsia="Courier New" w:hAnsi="Courier New" w:cs="Courier New"/>
        </w:rPr>
        <w:t>render(</w:t>
      </w:r>
      <w:proofErr w:type="gramEnd"/>
      <w:r>
        <w:rPr>
          <w:rFonts w:ascii="Courier New" w:eastAsia="Courier New" w:hAnsi="Courier New" w:cs="Courier New"/>
        </w:rPr>
        <w:t>); para ser exibida novamente;</w:t>
      </w:r>
    </w:p>
    <w:p w14:paraId="3C43667B" w14:textId="00BF58B3" w:rsidR="005951A3" w:rsidRPr="005951A3" w:rsidRDefault="005951A3" w:rsidP="005951A3">
      <w:pPr>
        <w:numPr>
          <w:ilvl w:val="0"/>
          <w:numId w:val="27"/>
        </w:numPr>
        <w:ind w:left="567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 xml:space="preserve"> exibe uma mensagem de erro para o Aluno(ator);</w:t>
      </w:r>
    </w:p>
    <w:p w14:paraId="332776EA" w14:textId="33E8BE8F" w:rsidR="00711ABC" w:rsidRPr="00711ABC" w:rsidRDefault="005951A3" w:rsidP="00711ABC">
      <w:pPr>
        <w:pStyle w:val="PargrafodaLista"/>
        <w:numPr>
          <w:ilvl w:val="0"/>
          <w:numId w:val="25"/>
        </w:numPr>
        <w:ind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>Sistema redireciona Usuário de volta para a tela de login</w:t>
      </w:r>
      <w:r>
        <w:rPr>
          <w:rFonts w:ascii="Courier New" w:eastAsia="Courier New" w:hAnsi="Courier New" w:cs="Courier New"/>
        </w:rPr>
        <w:t>;</w:t>
      </w:r>
    </w:p>
    <w:p w14:paraId="306F6539" w14:textId="77777777" w:rsidR="00711ABC" w:rsidRDefault="00711ABC" w:rsidP="00711ABC">
      <w:pPr>
        <w:ind w:left="284" w:right="-324"/>
        <w:jc w:val="both"/>
        <w:rPr>
          <w:rFonts w:ascii="Courier New" w:eastAsia="Courier New" w:hAnsi="Courier New" w:cs="Courier New"/>
        </w:rPr>
      </w:pPr>
    </w:p>
    <w:p w14:paraId="22678870" w14:textId="5E626E60" w:rsidR="005951A3" w:rsidRDefault="005951A3" w:rsidP="005951A3">
      <w:pPr>
        <w:pStyle w:val="Ttulo"/>
      </w:pPr>
      <w:r>
        <w:t>Fluxo Alternativo I</w:t>
      </w:r>
      <w:r>
        <w:t>I</w:t>
      </w:r>
      <w:r>
        <w:t xml:space="preserve"> (9)</w:t>
      </w:r>
    </w:p>
    <w:p w14:paraId="78E9F22C" w14:textId="77777777" w:rsidR="005951A3" w:rsidRPr="005951A3" w:rsidRDefault="005951A3" w:rsidP="00711ABC">
      <w:pPr>
        <w:numPr>
          <w:ilvl w:val="0"/>
          <w:numId w:val="28"/>
        </w:numPr>
        <w:ind w:left="567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DataBank</w:t>
      </w:r>
      <w:proofErr w:type="spellEnd"/>
      <w:r>
        <w:rPr>
          <w:rFonts w:ascii="Courier New" w:eastAsia="Courier New" w:hAnsi="Courier New" w:cs="Courier New"/>
        </w:rPr>
        <w:t xml:space="preserve"> retorna </w:t>
      </w:r>
      <w:r>
        <w:rPr>
          <w:rFonts w:ascii="Courier New" w:eastAsia="Courier New" w:hAnsi="Courier New" w:cs="Courier New"/>
          <w:i/>
          <w:iCs/>
        </w:rPr>
        <w:t>status</w:t>
      </w:r>
      <w:r>
        <w:rPr>
          <w:rFonts w:ascii="Courier New" w:eastAsia="Courier New" w:hAnsi="Courier New" w:cs="Courier New"/>
        </w:rPr>
        <w:t xml:space="preserve"> de aprovado para </w:t>
      </w: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>Model);</w:t>
      </w:r>
    </w:p>
    <w:p w14:paraId="41FC78BF" w14:textId="77777777" w:rsidR="005951A3" w:rsidRPr="005951A3" w:rsidRDefault="005951A3" w:rsidP="00711ABC">
      <w:pPr>
        <w:numPr>
          <w:ilvl w:val="0"/>
          <w:numId w:val="28"/>
        </w:numPr>
        <w:ind w:left="567" w:right="-324"/>
        <w:jc w:val="both"/>
        <w:rPr>
          <w:rFonts w:ascii="Courier New" w:eastAsia="Courier New" w:hAnsi="Courier New" w:cs="Courier New"/>
          <w:b/>
          <w:bCs/>
        </w:rPr>
      </w:pP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 xml:space="preserve">Model) retorna </w:t>
      </w:r>
      <w:proofErr w:type="spellStart"/>
      <w:r>
        <w:rPr>
          <w:rFonts w:ascii="Courier New" w:eastAsia="Courier New" w:hAnsi="Courier New" w:cs="Courier New"/>
          <w:i/>
          <w:iCs/>
        </w:rPr>
        <w:t>autorizacao</w:t>
      </w:r>
      <w:proofErr w:type="spellEnd"/>
      <w:r>
        <w:rPr>
          <w:rFonts w:ascii="Courier New" w:eastAsia="Courier New" w:hAnsi="Courier New" w:cs="Courier New"/>
        </w:rPr>
        <w:t xml:space="preserve"> para </w:t>
      </w:r>
      <w:proofErr w:type="spellStart"/>
      <w:r>
        <w:rPr>
          <w:rFonts w:ascii="Courier New" w:eastAsia="Courier New" w:hAnsi="Courier New" w:cs="Courier New"/>
        </w:rPr>
        <w:t>RoutesControl</w:t>
      </w:r>
      <w:proofErr w:type="spellEnd"/>
      <w:r>
        <w:rPr>
          <w:rFonts w:ascii="Courier New" w:eastAsia="Courier New" w:hAnsi="Courier New" w:cs="Courier New"/>
        </w:rPr>
        <w:t>;</w:t>
      </w:r>
    </w:p>
    <w:p w14:paraId="0DB10D7C" w14:textId="77777777" w:rsidR="005951A3" w:rsidRPr="005951A3" w:rsidRDefault="005951A3" w:rsidP="005951A3">
      <w:pPr>
        <w:pStyle w:val="PargrafodaLista"/>
        <w:numPr>
          <w:ilvl w:val="0"/>
          <w:numId w:val="25"/>
        </w:numPr>
        <w:ind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>Banco de dados aprova login do Usuário;</w:t>
      </w:r>
    </w:p>
    <w:p w14:paraId="5C5EF635" w14:textId="77777777" w:rsidR="005951A3" w:rsidRPr="00711ABC" w:rsidRDefault="005951A3" w:rsidP="005951A3">
      <w:pPr>
        <w:pStyle w:val="PargrafodaLista"/>
        <w:ind w:left="566" w:right="-324"/>
        <w:jc w:val="both"/>
        <w:rPr>
          <w:rFonts w:ascii="Courier New" w:eastAsia="Courier New" w:hAnsi="Courier New" w:cs="Courier New"/>
          <w:b/>
          <w:bCs/>
          <w:u w:val="single"/>
        </w:rPr>
      </w:pPr>
    </w:p>
    <w:p w14:paraId="421836E1" w14:textId="77777777" w:rsidR="005951A3" w:rsidRPr="005951A3" w:rsidRDefault="005951A3" w:rsidP="00711ABC">
      <w:pPr>
        <w:numPr>
          <w:ilvl w:val="0"/>
          <w:numId w:val="28"/>
        </w:numPr>
        <w:ind w:left="567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 xml:space="preserve"> chama </w:t>
      </w:r>
      <w:proofErr w:type="gramStart"/>
      <w:r>
        <w:rPr>
          <w:rFonts w:ascii="Courier New" w:eastAsia="Courier New" w:hAnsi="Courier New" w:cs="Courier New"/>
        </w:rPr>
        <w:t>render(</w:t>
      </w:r>
      <w:proofErr w:type="gramEnd"/>
      <w:r>
        <w:rPr>
          <w:rFonts w:ascii="Courier New" w:eastAsia="Courier New" w:hAnsi="Courier New" w:cs="Courier New"/>
        </w:rPr>
        <w:t>); para ser exibida novamente;</w:t>
      </w:r>
    </w:p>
    <w:p w14:paraId="35FE3798" w14:textId="77777777" w:rsidR="005951A3" w:rsidRPr="005951A3" w:rsidRDefault="005951A3" w:rsidP="00711ABC">
      <w:pPr>
        <w:numPr>
          <w:ilvl w:val="0"/>
          <w:numId w:val="28"/>
        </w:numPr>
        <w:ind w:left="567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 xml:space="preserve"> exibe uma mensagem de erro para o Aluno(ator);</w:t>
      </w:r>
    </w:p>
    <w:p w14:paraId="74A7A499" w14:textId="387355F9" w:rsidR="005951A3" w:rsidRPr="005951A3" w:rsidRDefault="00711ABC" w:rsidP="005951A3">
      <w:pPr>
        <w:pStyle w:val="PargrafodaLista"/>
        <w:numPr>
          <w:ilvl w:val="0"/>
          <w:numId w:val="25"/>
        </w:numPr>
        <w:ind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>Sistema redireciona Usuário para sua tela principal</w:t>
      </w:r>
      <w:r w:rsidR="005951A3">
        <w:rPr>
          <w:rFonts w:ascii="Courier New" w:eastAsia="Courier New" w:hAnsi="Courier New" w:cs="Courier New"/>
        </w:rPr>
        <w:t>;</w:t>
      </w:r>
    </w:p>
    <w:p w14:paraId="3698E3CA" w14:textId="77777777" w:rsidR="005951A3" w:rsidRDefault="005951A3" w:rsidP="005951A3">
      <w:pPr>
        <w:ind w:left="284" w:right="-324"/>
        <w:jc w:val="both"/>
        <w:rPr>
          <w:rFonts w:ascii="Courier New" w:eastAsia="Courier New" w:hAnsi="Courier New" w:cs="Courier New"/>
        </w:rPr>
      </w:pPr>
    </w:p>
    <w:p w14:paraId="627A2492" w14:textId="5ABB5515" w:rsidR="00711ABC" w:rsidRDefault="00271A05" w:rsidP="00711ABC">
      <w:pPr>
        <w:ind w:left="-1417" w:right="-1113"/>
        <w:jc w:val="center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CF4892" wp14:editId="2428FBD7">
                <wp:simplePos x="0" y="0"/>
                <wp:positionH relativeFrom="margin">
                  <wp:posOffset>3405505</wp:posOffset>
                </wp:positionH>
                <wp:positionV relativeFrom="paragraph">
                  <wp:posOffset>2969260</wp:posOffset>
                </wp:positionV>
                <wp:extent cx="876300" cy="971550"/>
                <wp:effectExtent l="57150" t="38100" r="57150" b="76200"/>
                <wp:wrapNone/>
                <wp:docPr id="1657926687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6300" cy="971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AB3B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268.15pt;margin-top:233.8pt;width:69pt;height:76.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" strokecolor="#e00" strokeweight="3pt">
                <v:stroke endarrow="block"/>
                <v:shadow on="t" color="black" opacity="22937f" origin=",.5" offset="0,.63889mm"/>
                <w10:wrap anchorx="margin"/>
              </v:shape>
            </w:pict>
          </mc:Fallback>
        </mc:AlternateContent>
      </w:r>
      <w:r>
        <w:rPr>
          <w:rFonts w:ascii="Courier New" w:eastAsia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52AECB" wp14:editId="6EAC1053">
                <wp:simplePos x="0" y="0"/>
                <wp:positionH relativeFrom="column">
                  <wp:posOffset>2310130</wp:posOffset>
                </wp:positionH>
                <wp:positionV relativeFrom="paragraph">
                  <wp:posOffset>2369185</wp:posOffset>
                </wp:positionV>
                <wp:extent cx="1143000" cy="752475"/>
                <wp:effectExtent l="76200" t="38100" r="57150" b="104775"/>
                <wp:wrapNone/>
                <wp:docPr id="182606239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524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FABFB8" id="Elipse 2" o:spid="_x0000_s1026" style="position:absolute;margin-left:181.9pt;margin-top:186.55pt;width:90pt;height:5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" filled="f" strokecolor="#e00" strokeweight="3pt">
                <v:shadow on="t" color="black" opacity="22937f" origin=",.5" offset="0,.63889mm"/>
              </v:oval>
            </w:pict>
          </mc:Fallback>
        </mc:AlternateContent>
      </w:r>
      <w:r>
        <w:rPr>
          <w:rFonts w:ascii="Courier New" w:eastAsia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27BD88" wp14:editId="5FECCC8E">
                <wp:simplePos x="0" y="0"/>
                <wp:positionH relativeFrom="margin">
                  <wp:align>left</wp:align>
                </wp:positionH>
                <wp:positionV relativeFrom="paragraph">
                  <wp:posOffset>1016635</wp:posOffset>
                </wp:positionV>
                <wp:extent cx="971550" cy="885825"/>
                <wp:effectExtent l="57150" t="38100" r="38100" b="85725"/>
                <wp:wrapNone/>
                <wp:docPr id="1440323835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885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B20CBD" id="Conector de Seta Reta 1" o:spid="_x0000_s1026" type="#_x0000_t32" style="position:absolute;margin-left:0;margin-top:80.05pt;width:76.5pt;height:69.75pt;flip:x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" strokecolor="#e00" strokeweight="3pt">
                <v:stroke endarrow="block"/>
                <v:shadow on="t" color="black" opacity="22937f" origin=",.5" offset="0,.63889mm"/>
                <w10:wrap anchorx="margin"/>
              </v:shape>
            </w:pict>
          </mc:Fallback>
        </mc:AlternateContent>
      </w:r>
      <w:r>
        <w:rPr>
          <w:rFonts w:ascii="Courier New" w:eastAsia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0FED90" wp14:editId="6D7D59D1">
                <wp:simplePos x="0" y="0"/>
                <wp:positionH relativeFrom="column">
                  <wp:posOffset>-785495</wp:posOffset>
                </wp:positionH>
                <wp:positionV relativeFrom="paragraph">
                  <wp:posOffset>1854835</wp:posOffset>
                </wp:positionV>
                <wp:extent cx="1143000" cy="752475"/>
                <wp:effectExtent l="76200" t="38100" r="57150" b="104775"/>
                <wp:wrapNone/>
                <wp:docPr id="139146304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524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BF138C" id="Elipse 2" o:spid="_x0000_s1026" style="position:absolute;margin-left:-61.85pt;margin-top:146.05pt;width:90pt;height:5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" filled="f" strokecolor="#e00" strokeweight="3pt">
                <v:shadow on="t" color="black" opacity="22937f" origin=",.5" offset="0,.63889mm"/>
              </v:oval>
            </w:pict>
          </mc:Fallback>
        </mc:AlternateContent>
      </w:r>
      <w:r w:rsidR="00711ABC" w:rsidRPr="00711ABC">
        <w:rPr>
          <w:rFonts w:ascii="Courier New" w:eastAsia="Courier New" w:hAnsi="Courier New" w:cs="Courier New"/>
        </w:rPr>
        <w:drawing>
          <wp:inline distT="0" distB="0" distL="0" distR="0" wp14:anchorId="595D6ED1" wp14:editId="707125E2">
            <wp:extent cx="2353003" cy="5125165"/>
            <wp:effectExtent l="0" t="0" r="9525" b="0"/>
            <wp:docPr id="45591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1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ABC" w:rsidRPr="00711ABC">
        <w:rPr>
          <w:noProof/>
        </w:rPr>
        <w:t xml:space="preserve"> </w:t>
      </w:r>
      <w:r w:rsidR="00711ABC" w:rsidRPr="00711ABC">
        <w:rPr>
          <w:rFonts w:ascii="Courier New" w:eastAsia="Courier New" w:hAnsi="Courier New" w:cs="Courier New"/>
        </w:rPr>
        <w:drawing>
          <wp:inline distT="0" distB="0" distL="0" distR="0" wp14:anchorId="4B22748F" wp14:editId="03DE6041">
            <wp:extent cx="2343477" cy="5115639"/>
            <wp:effectExtent l="0" t="0" r="0" b="8890"/>
            <wp:docPr id="4188712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71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ABC" w:rsidRPr="00711ABC">
        <w:rPr>
          <w:noProof/>
        </w:rPr>
        <w:t xml:space="preserve"> </w:t>
      </w:r>
      <w:r w:rsidR="00711ABC" w:rsidRPr="00711ABC">
        <w:rPr>
          <w:noProof/>
        </w:rPr>
        <w:drawing>
          <wp:inline distT="0" distB="0" distL="0" distR="0" wp14:anchorId="1F51FEFD" wp14:editId="27AFE496">
            <wp:extent cx="2381582" cy="5134692"/>
            <wp:effectExtent l="0" t="0" r="0" b="8890"/>
            <wp:docPr id="981676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76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ABC">
      <w:headerReference w:type="default" r:id="rId10"/>
      <w:pgSz w:w="11909" w:h="16834"/>
      <w:pgMar w:top="1440" w:right="1115" w:bottom="14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78AEE" w14:textId="77777777" w:rsidR="00E3443A" w:rsidRDefault="00E3443A">
      <w:pPr>
        <w:spacing w:line="240" w:lineRule="auto"/>
      </w:pPr>
      <w:r>
        <w:separator/>
      </w:r>
    </w:p>
  </w:endnote>
  <w:endnote w:type="continuationSeparator" w:id="0">
    <w:p w14:paraId="33062826" w14:textId="77777777" w:rsidR="00E3443A" w:rsidRDefault="00E344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420103-4737-4E2D-B2C2-91F78D48B9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49AA06-43F9-470C-88C8-40C2F078B43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F12B3" w14:textId="77777777" w:rsidR="00E3443A" w:rsidRDefault="00E3443A">
      <w:pPr>
        <w:spacing w:line="240" w:lineRule="auto"/>
      </w:pPr>
      <w:r>
        <w:separator/>
      </w:r>
    </w:p>
  </w:footnote>
  <w:footnote w:type="continuationSeparator" w:id="0">
    <w:p w14:paraId="48B9C1D4" w14:textId="77777777" w:rsidR="00E3443A" w:rsidRDefault="00E344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77777777" w:rsidR="00276E17" w:rsidRDefault="00000000">
    <w:pPr>
      <w:jc w:val="center"/>
      <w:rPr>
        <w:rFonts w:ascii="Courier New" w:eastAsia="Courier New" w:hAnsi="Courier New" w:cs="Courier New"/>
      </w:rPr>
    </w:pPr>
    <w:r>
      <w:rPr>
        <w:rFonts w:ascii="Courier New" w:eastAsia="Courier New" w:hAnsi="Courier New" w:cs="Courier New"/>
        <w:b/>
        <w:bCs/>
      </w:rPr>
      <w:t>Casos de Uso:</w:t>
    </w:r>
    <w:r>
      <w:rPr>
        <w:rFonts w:ascii="Courier New" w:eastAsia="Courier New" w:hAnsi="Courier New" w:cs="Courier New"/>
      </w:rPr>
      <w:t xml:space="preserve"> Efetuar o login</w:t>
    </w:r>
  </w:p>
  <w:p w14:paraId="00000035" w14:textId="77777777" w:rsidR="00276E17" w:rsidRDefault="00000000">
    <w:pPr>
      <w:jc w:val="center"/>
      <w:rPr>
        <w:rFonts w:ascii="Courier New" w:eastAsia="Courier New" w:hAnsi="Courier New" w:cs="Courier New"/>
      </w:rPr>
    </w:pPr>
    <w:r>
      <w:rPr>
        <w:rFonts w:ascii="Courier New" w:eastAsia="Courier New" w:hAnsi="Courier New" w:cs="Courier New"/>
        <w:b/>
        <w:bCs/>
      </w:rPr>
      <w:t>Atores:</w:t>
    </w:r>
    <w:r>
      <w:rPr>
        <w:rFonts w:ascii="Courier New" w:eastAsia="Courier New" w:hAnsi="Courier New" w:cs="Courier New"/>
      </w:rPr>
      <w:t xml:space="preserve"> Aluno</w:t>
    </w:r>
  </w:p>
  <w:p w14:paraId="00000036" w14:textId="77777777" w:rsidR="00276E17" w:rsidRDefault="00000000">
    <w:pPr>
      <w:jc w:val="center"/>
      <w:rPr>
        <w:rFonts w:ascii="Courier New" w:eastAsia="Courier New" w:hAnsi="Courier New" w:cs="Courier New"/>
      </w:rPr>
    </w:pPr>
    <w:r>
      <w:rPr>
        <w:rFonts w:ascii="Courier New" w:eastAsia="Courier New" w:hAnsi="Courier New" w:cs="Courier New"/>
        <w:b/>
        <w:bCs/>
      </w:rPr>
      <w:t>Pré-Condição:</w:t>
    </w:r>
    <w:r>
      <w:rPr>
        <w:rFonts w:ascii="Courier New" w:eastAsia="Courier New" w:hAnsi="Courier New" w:cs="Courier New"/>
      </w:rPr>
      <w:t xml:space="preserve"> Ter um conta cadastrada no aplicativo</w:t>
    </w:r>
  </w:p>
  <w:p w14:paraId="00000037" w14:textId="77777777" w:rsidR="00276E17" w:rsidRDefault="00000000">
    <w:pPr>
      <w:jc w:val="center"/>
      <w:rPr>
        <w:rFonts w:ascii="Courier New" w:eastAsia="Courier New" w:hAnsi="Courier New" w:cs="Courier New"/>
      </w:rPr>
    </w:pPr>
    <w:r>
      <w:rPr>
        <w:rFonts w:ascii="Courier New" w:eastAsia="Courier New" w:hAnsi="Courier New" w:cs="Courier New"/>
        <w:b/>
        <w:bCs/>
      </w:rPr>
      <w:t>Trigger:</w:t>
    </w:r>
    <w:r>
      <w:rPr>
        <w:rFonts w:ascii="Courier New" w:eastAsia="Courier New" w:hAnsi="Courier New" w:cs="Courier New"/>
      </w:rPr>
      <w:t xml:space="preserve"> Abrir o aplicativo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5673"/>
    <w:multiLevelType w:val="multilevel"/>
    <w:tmpl w:val="6CE40086"/>
    <w:lvl w:ilvl="0">
      <w:start w:val="1"/>
      <w:numFmt w:val="decimal"/>
      <w:lvlText w:val="%1.8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84402F"/>
    <w:multiLevelType w:val="multilevel"/>
    <w:tmpl w:val="0E960FA0"/>
    <w:lvl w:ilvl="0">
      <w:start w:val="1"/>
      <w:numFmt w:val="decimal"/>
      <w:lvlText w:val="%1."/>
      <w:lvlJc w:val="left"/>
      <w:pPr>
        <w:ind w:left="73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5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76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9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1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3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5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7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96" w:hanging="360"/>
      </w:pPr>
      <w:rPr>
        <w:u w:val="none"/>
      </w:rPr>
    </w:lvl>
  </w:abstractNum>
  <w:abstractNum w:abstractNumId="2" w15:restartNumberingAfterBreak="0">
    <w:nsid w:val="119772E9"/>
    <w:multiLevelType w:val="multilevel"/>
    <w:tmpl w:val="48F08968"/>
    <w:lvl w:ilvl="0">
      <w:start w:val="1"/>
      <w:numFmt w:val="decimal"/>
      <w:lvlText w:val="%1.5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4472C1C"/>
    <w:multiLevelType w:val="multilevel"/>
    <w:tmpl w:val="E2DEF5BA"/>
    <w:lvl w:ilvl="0">
      <w:start w:val="1"/>
      <w:numFmt w:val="decimal"/>
      <w:lvlText w:val="%1.3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4A24DEE"/>
    <w:multiLevelType w:val="multilevel"/>
    <w:tmpl w:val="C70EE106"/>
    <w:lvl w:ilvl="0">
      <w:start w:val="1"/>
      <w:numFmt w:val="decimal"/>
      <w:lvlText w:val="%1.7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0A171A"/>
    <w:multiLevelType w:val="multilevel"/>
    <w:tmpl w:val="76BECA1E"/>
    <w:lvl w:ilvl="0">
      <w:start w:val="1"/>
      <w:numFmt w:val="decimal"/>
      <w:lvlText w:val="%1."/>
      <w:lvlJc w:val="left"/>
      <w:pPr>
        <w:ind w:left="736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56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76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96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16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36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56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76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96" w:hanging="360"/>
      </w:pPr>
      <w:rPr>
        <w:rFonts w:hint="default"/>
        <w:u w:val="none"/>
      </w:rPr>
    </w:lvl>
  </w:abstractNum>
  <w:abstractNum w:abstractNumId="6" w15:restartNumberingAfterBreak="0">
    <w:nsid w:val="17A0797D"/>
    <w:multiLevelType w:val="multilevel"/>
    <w:tmpl w:val="0E960FA0"/>
    <w:lvl w:ilvl="0">
      <w:start w:val="1"/>
      <w:numFmt w:val="decimal"/>
      <w:lvlText w:val="%1."/>
      <w:lvlJc w:val="left"/>
      <w:pPr>
        <w:ind w:left="73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5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76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9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1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3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5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7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96" w:hanging="360"/>
      </w:pPr>
      <w:rPr>
        <w:u w:val="none"/>
      </w:rPr>
    </w:lvl>
  </w:abstractNum>
  <w:abstractNum w:abstractNumId="7" w15:restartNumberingAfterBreak="0">
    <w:nsid w:val="17E60537"/>
    <w:multiLevelType w:val="multilevel"/>
    <w:tmpl w:val="96E42756"/>
    <w:lvl w:ilvl="0">
      <w:start w:val="1"/>
      <w:numFmt w:val="decimal"/>
      <w:lvlText w:val="%1.7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DA4532B"/>
    <w:multiLevelType w:val="multilevel"/>
    <w:tmpl w:val="A4667A84"/>
    <w:lvl w:ilvl="0">
      <w:start w:val="1"/>
      <w:numFmt w:val="decimal"/>
      <w:lvlText w:val="%1.5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DC41094"/>
    <w:multiLevelType w:val="multilevel"/>
    <w:tmpl w:val="5C2EC314"/>
    <w:lvl w:ilvl="0">
      <w:start w:val="1"/>
      <w:numFmt w:val="decimal"/>
      <w:lvlText w:val="%1.2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C70C31"/>
    <w:multiLevelType w:val="multilevel"/>
    <w:tmpl w:val="A8E4D164"/>
    <w:lvl w:ilvl="0">
      <w:start w:val="1"/>
      <w:numFmt w:val="decimal"/>
      <w:lvlText w:val="%1.6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372783B"/>
    <w:multiLevelType w:val="multilevel"/>
    <w:tmpl w:val="9C1A425E"/>
    <w:lvl w:ilvl="0">
      <w:start w:val="1"/>
      <w:numFmt w:val="decimal"/>
      <w:lvlText w:val="%1.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5766706"/>
    <w:multiLevelType w:val="hybridMultilevel"/>
    <w:tmpl w:val="1E5ABE36"/>
    <w:lvl w:ilvl="0" w:tplc="823CB1EC">
      <w:numFmt w:val="bullet"/>
      <w:lvlText w:val=""/>
      <w:lvlJc w:val="left"/>
      <w:pPr>
        <w:ind w:left="566" w:hanging="360"/>
      </w:pPr>
      <w:rPr>
        <w:rFonts w:ascii="Wingdings" w:eastAsia="Courier New" w:hAnsi="Wingdings" w:cs="Courier New" w:hint="default"/>
        <w:b w:val="0"/>
      </w:rPr>
    </w:lvl>
    <w:lvl w:ilvl="1" w:tplc="0416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13" w15:restartNumberingAfterBreak="0">
    <w:nsid w:val="27C27635"/>
    <w:multiLevelType w:val="multilevel"/>
    <w:tmpl w:val="0E960FA0"/>
    <w:lvl w:ilvl="0">
      <w:start w:val="1"/>
      <w:numFmt w:val="decimal"/>
      <w:lvlText w:val="%1."/>
      <w:lvlJc w:val="left"/>
      <w:pPr>
        <w:ind w:left="73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5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76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9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1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3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5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7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96" w:hanging="360"/>
      </w:pPr>
      <w:rPr>
        <w:u w:val="none"/>
      </w:rPr>
    </w:lvl>
  </w:abstractNum>
  <w:abstractNum w:abstractNumId="14" w15:restartNumberingAfterBreak="0">
    <w:nsid w:val="322B5299"/>
    <w:multiLevelType w:val="multilevel"/>
    <w:tmpl w:val="1DA0EA4C"/>
    <w:lvl w:ilvl="0">
      <w:start w:val="1"/>
      <w:numFmt w:val="decimal"/>
      <w:lvlText w:val="%1.8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4986B6B"/>
    <w:multiLevelType w:val="multilevel"/>
    <w:tmpl w:val="7E1A29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7665681"/>
    <w:multiLevelType w:val="multilevel"/>
    <w:tmpl w:val="A3AC8894"/>
    <w:lvl w:ilvl="0">
      <w:start w:val="1"/>
      <w:numFmt w:val="decimal"/>
      <w:lvlText w:val="%1.6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A5D18A8"/>
    <w:multiLevelType w:val="multilevel"/>
    <w:tmpl w:val="353E1DF0"/>
    <w:lvl w:ilvl="0">
      <w:start w:val="1"/>
      <w:numFmt w:val="decimal"/>
      <w:lvlText w:val="%1.3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B1406CD"/>
    <w:multiLevelType w:val="multilevel"/>
    <w:tmpl w:val="41023B06"/>
    <w:lvl w:ilvl="0">
      <w:start w:val="1"/>
      <w:numFmt w:val="decimal"/>
      <w:lvlText w:val="%1.9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D9A40CA"/>
    <w:multiLevelType w:val="multilevel"/>
    <w:tmpl w:val="971A3270"/>
    <w:lvl w:ilvl="0">
      <w:start w:val="1"/>
      <w:numFmt w:val="decimal"/>
      <w:lvlText w:val="%1.4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7423BD6"/>
    <w:multiLevelType w:val="multilevel"/>
    <w:tmpl w:val="A12A415A"/>
    <w:lvl w:ilvl="0">
      <w:start w:val="1"/>
      <w:numFmt w:val="decimal"/>
      <w:lvlText w:val="%1.2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7F061F9"/>
    <w:multiLevelType w:val="multilevel"/>
    <w:tmpl w:val="CED07894"/>
    <w:lvl w:ilvl="0">
      <w:start w:val="1"/>
      <w:numFmt w:val="decimal"/>
      <w:lvlText w:val="%1.10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91256E8"/>
    <w:multiLevelType w:val="multilevel"/>
    <w:tmpl w:val="92044462"/>
    <w:lvl w:ilvl="0">
      <w:start w:val="1"/>
      <w:numFmt w:val="decimal"/>
      <w:lvlText w:val="%1.4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E97130C"/>
    <w:multiLevelType w:val="multilevel"/>
    <w:tmpl w:val="E62E342A"/>
    <w:lvl w:ilvl="0">
      <w:start w:val="1"/>
      <w:numFmt w:val="decimal"/>
      <w:lvlText w:val="%1.9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AFD3665"/>
    <w:multiLevelType w:val="multilevel"/>
    <w:tmpl w:val="FCB40BA6"/>
    <w:lvl w:ilvl="0">
      <w:start w:val="1"/>
      <w:numFmt w:val="decimal"/>
      <w:lvlText w:val="%1.10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C2C2374"/>
    <w:multiLevelType w:val="multilevel"/>
    <w:tmpl w:val="A3AC9ED8"/>
    <w:lvl w:ilvl="0">
      <w:start w:val="1"/>
      <w:numFmt w:val="decimal"/>
      <w:lvlText w:val="%1.11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C9A2B62"/>
    <w:multiLevelType w:val="multilevel"/>
    <w:tmpl w:val="F6E4309A"/>
    <w:lvl w:ilvl="0">
      <w:start w:val="1"/>
      <w:numFmt w:val="decimal"/>
      <w:lvlText w:val="%1.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D676523"/>
    <w:multiLevelType w:val="multilevel"/>
    <w:tmpl w:val="7A96464C"/>
    <w:lvl w:ilvl="0">
      <w:start w:val="1"/>
      <w:numFmt w:val="decimal"/>
      <w:lvlText w:val="%1.11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num w:numId="1" w16cid:durableId="1433432509">
    <w:abstractNumId w:val="26"/>
  </w:num>
  <w:num w:numId="2" w16cid:durableId="1562136516">
    <w:abstractNumId w:val="18"/>
  </w:num>
  <w:num w:numId="3" w16cid:durableId="690766740">
    <w:abstractNumId w:val="10"/>
  </w:num>
  <w:num w:numId="4" w16cid:durableId="1236940726">
    <w:abstractNumId w:val="19"/>
  </w:num>
  <w:num w:numId="5" w16cid:durableId="1589774283">
    <w:abstractNumId w:val="27"/>
  </w:num>
  <w:num w:numId="6" w16cid:durableId="538472438">
    <w:abstractNumId w:val="23"/>
  </w:num>
  <w:num w:numId="7" w16cid:durableId="1922908414">
    <w:abstractNumId w:val="3"/>
  </w:num>
  <w:num w:numId="8" w16cid:durableId="1176267047">
    <w:abstractNumId w:val="7"/>
  </w:num>
  <w:num w:numId="9" w16cid:durableId="1775051548">
    <w:abstractNumId w:val="17"/>
  </w:num>
  <w:num w:numId="10" w16cid:durableId="706565071">
    <w:abstractNumId w:val="2"/>
  </w:num>
  <w:num w:numId="11" w16cid:durableId="1290473030">
    <w:abstractNumId w:val="1"/>
  </w:num>
  <w:num w:numId="12" w16cid:durableId="197476409">
    <w:abstractNumId w:val="11"/>
  </w:num>
  <w:num w:numId="13" w16cid:durableId="136654719">
    <w:abstractNumId w:val="22"/>
  </w:num>
  <w:num w:numId="14" w16cid:durableId="1758936868">
    <w:abstractNumId w:val="4"/>
  </w:num>
  <w:num w:numId="15" w16cid:durableId="1805464224">
    <w:abstractNumId w:val="25"/>
  </w:num>
  <w:num w:numId="16" w16cid:durableId="2078284213">
    <w:abstractNumId w:val="14"/>
  </w:num>
  <w:num w:numId="17" w16cid:durableId="1855729340">
    <w:abstractNumId w:val="21"/>
  </w:num>
  <w:num w:numId="18" w16cid:durableId="365059364">
    <w:abstractNumId w:val="15"/>
  </w:num>
  <w:num w:numId="19" w16cid:durableId="462386236">
    <w:abstractNumId w:val="16"/>
  </w:num>
  <w:num w:numId="20" w16cid:durableId="1318267358">
    <w:abstractNumId w:val="20"/>
  </w:num>
  <w:num w:numId="21" w16cid:durableId="1972638229">
    <w:abstractNumId w:val="8"/>
  </w:num>
  <w:num w:numId="22" w16cid:durableId="624892182">
    <w:abstractNumId w:val="9"/>
  </w:num>
  <w:num w:numId="23" w16cid:durableId="180552549">
    <w:abstractNumId w:val="0"/>
  </w:num>
  <w:num w:numId="24" w16cid:durableId="51737383">
    <w:abstractNumId w:val="24"/>
  </w:num>
  <w:num w:numId="25" w16cid:durableId="2004384564">
    <w:abstractNumId w:val="12"/>
  </w:num>
  <w:num w:numId="26" w16cid:durableId="2045907518">
    <w:abstractNumId w:val="6"/>
  </w:num>
  <w:num w:numId="27" w16cid:durableId="451680347">
    <w:abstractNumId w:val="13"/>
  </w:num>
  <w:num w:numId="28" w16cid:durableId="889079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E17"/>
    <w:rsid w:val="00092AD9"/>
    <w:rsid w:val="00271A05"/>
    <w:rsid w:val="00276E17"/>
    <w:rsid w:val="005951A3"/>
    <w:rsid w:val="00711ABC"/>
    <w:rsid w:val="00E3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1C302"/>
  <w15:docId w15:val="{371C4FAD-7820-460E-AC8D-2410BB2A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jc w:val="center"/>
    </w:pPr>
    <w:rPr>
      <w:rFonts w:ascii="Courier New" w:eastAsia="Courier New" w:hAnsi="Courier New" w:cs="Courier New"/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5951A3"/>
    <w:pPr>
      <w:ind w:left="720"/>
      <w:contextualSpacing/>
    </w:pPr>
  </w:style>
  <w:style w:type="paragraph" w:styleId="Reviso">
    <w:name w:val="Revision"/>
    <w:hidden/>
    <w:uiPriority w:val="99"/>
    <w:semiHidden/>
    <w:rsid w:val="00711ABC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265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Ijiri Ribeiro</cp:lastModifiedBy>
  <cp:revision>2</cp:revision>
  <dcterms:created xsi:type="dcterms:W3CDTF">2026-07-08T15:54:00Z</dcterms:created>
  <dcterms:modified xsi:type="dcterms:W3CDTF">2026-07-08T16:16:00Z</dcterms:modified>
</cp:coreProperties>
</file>