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501" w:rsidRDefault="00C97501" w:rsidP="00C97501">
      <w:pPr>
        <w:pStyle w:val="Ttulo1"/>
        <w:rPr>
          <w:lang w:val="es-AR"/>
        </w:rPr>
      </w:pPr>
      <w:bookmarkStart w:id="0" w:name="_GoBack"/>
      <w:r>
        <w:rPr>
          <w:lang w:val="es-AR"/>
        </w:rPr>
        <w:t xml:space="preserve">Procedimiento de backup servidores </w:t>
      </w:r>
      <w:proofErr w:type="spellStart"/>
      <w:r>
        <w:rPr>
          <w:lang w:val="es-AR"/>
        </w:rPr>
        <w:t>rnc</w:t>
      </w:r>
      <w:proofErr w:type="spellEnd"/>
      <w:r>
        <w:rPr>
          <w:lang w:val="es-AR"/>
        </w:rPr>
        <w:t>:</w:t>
      </w:r>
    </w:p>
    <w:p w:rsidR="00C97501" w:rsidRDefault="00C97501" w:rsidP="00C97501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Código</w:t>
      </w:r>
    </w:p>
    <w:p w:rsidR="00C97501" w:rsidRPr="00C97501" w:rsidRDefault="00C97501" w:rsidP="00C97501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Base de datos</w:t>
      </w:r>
    </w:p>
    <w:p w:rsidR="009F6441" w:rsidRDefault="00C97501" w:rsidP="00C97501">
      <w:pPr>
        <w:pStyle w:val="Ttulo1"/>
        <w:numPr>
          <w:ilvl w:val="0"/>
          <w:numId w:val="3"/>
        </w:numPr>
        <w:rPr>
          <w:lang w:val="es-AR"/>
        </w:rPr>
      </w:pPr>
      <w:r>
        <w:rPr>
          <w:lang w:val="es-AR"/>
        </w:rPr>
        <w:t>Procedimiento de Backu</w:t>
      </w:r>
      <w:r w:rsidR="00335A20">
        <w:rPr>
          <w:lang w:val="es-AR"/>
        </w:rPr>
        <w:t>ps RNC</w:t>
      </w:r>
      <w:r w:rsidR="004E3938">
        <w:rPr>
          <w:lang w:val="es-AR"/>
        </w:rPr>
        <w:t xml:space="preserve"> – Código de la </w:t>
      </w:r>
      <w:r>
        <w:rPr>
          <w:lang w:val="es-AR"/>
        </w:rPr>
        <w:t>aplicación</w:t>
      </w:r>
    </w:p>
    <w:p w:rsidR="00335A20" w:rsidRDefault="00335A20">
      <w:pPr>
        <w:rPr>
          <w:lang w:val="es-AR"/>
        </w:rPr>
      </w:pPr>
      <w:r>
        <w:rPr>
          <w:lang w:val="es-AR"/>
        </w:rPr>
        <w:t>Paso 01</w:t>
      </w:r>
    </w:p>
    <w:p w:rsidR="00335A20" w:rsidRDefault="00335A20">
      <w:pPr>
        <w:rPr>
          <w:lang w:val="es-AR"/>
        </w:rPr>
      </w:pPr>
      <w:r>
        <w:rPr>
          <w:lang w:val="es-AR"/>
        </w:rPr>
        <w:t>Obtener acceso a las VPNs, La solicitud del acceso se hace a través de los directores de COMPR.AR | CONTRAT.AR</w:t>
      </w:r>
    </w:p>
    <w:p w:rsidR="00335A20" w:rsidRDefault="00335A20">
      <w:pPr>
        <w:rPr>
          <w:lang w:val="es-AR"/>
        </w:rPr>
      </w:pPr>
      <w:r>
        <w:rPr>
          <w:lang w:val="es-AR"/>
        </w:rPr>
        <w:t xml:space="preserve">Paso </w:t>
      </w:r>
      <w:r w:rsidR="00CE0637">
        <w:rPr>
          <w:lang w:val="es-AR"/>
        </w:rPr>
        <w:t>02</w:t>
      </w:r>
    </w:p>
    <w:p w:rsidR="00335A20" w:rsidRDefault="00335A20">
      <w:pPr>
        <w:rPr>
          <w:lang w:val="es-AR"/>
        </w:rPr>
      </w:pPr>
      <w:r>
        <w:rPr>
          <w:lang w:val="es-AR"/>
        </w:rPr>
        <w:t xml:space="preserve">Conectarse a la VPN </w:t>
      </w:r>
      <w:hyperlink r:id="rId7" w:history="1">
        <w:r w:rsidRPr="0096114F">
          <w:rPr>
            <w:rStyle w:val="Hipervnculo"/>
            <w:lang w:val="es-AR"/>
          </w:rPr>
          <w:t>https://portal.argentina.gob.ar/vdesk/webtop.eui?webtop=/GOBDIG_APM/Policy-0055-portal.argentina.gob.ar_webtop&amp;webtop_type=webtop_full</w:t>
        </w:r>
      </w:hyperlink>
    </w:p>
    <w:p w:rsidR="00335A20" w:rsidRDefault="00335A20">
      <w:pPr>
        <w:rPr>
          <w:lang w:val="es-AR"/>
        </w:rPr>
      </w:pPr>
      <w:proofErr w:type="spellStart"/>
      <w:r>
        <w:rPr>
          <w:lang w:val="es-AR"/>
        </w:rPr>
        <w:t>Click</w:t>
      </w:r>
      <w:proofErr w:type="spellEnd"/>
      <w:r>
        <w:rPr>
          <w:lang w:val="es-AR"/>
        </w:rPr>
        <w:t xml:space="preserve"> en Network Access:</w:t>
      </w:r>
    </w:p>
    <w:p w:rsidR="00335A20" w:rsidRDefault="00335A20">
      <w:pPr>
        <w:rPr>
          <w:lang w:val="es-AR"/>
        </w:rPr>
      </w:pPr>
      <w:r>
        <w:rPr>
          <w:noProof/>
        </w:rPr>
        <w:drawing>
          <wp:inline distT="0" distB="0" distL="0" distR="0" wp14:anchorId="7B4412DD" wp14:editId="382CD27F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A20" w:rsidRDefault="00335A20">
      <w:pPr>
        <w:rPr>
          <w:lang w:val="es-AR"/>
        </w:rPr>
      </w:pPr>
      <w:r>
        <w:rPr>
          <w:lang w:val="es-AR"/>
        </w:rPr>
        <w:t xml:space="preserve">Paso </w:t>
      </w:r>
      <w:r w:rsidR="00CE0637">
        <w:rPr>
          <w:lang w:val="es-AR"/>
        </w:rPr>
        <w:t>3</w:t>
      </w:r>
    </w:p>
    <w:p w:rsidR="00335A20" w:rsidRDefault="00335A20">
      <w:pPr>
        <w:rPr>
          <w:lang w:val="es-AR"/>
        </w:rPr>
      </w:pPr>
      <w:r>
        <w:rPr>
          <w:lang w:val="es-AR"/>
        </w:rPr>
        <w:t>Conectarse al servidor PRD por SSH con usuario y contraseña</w:t>
      </w:r>
    </w:p>
    <w:p w:rsidR="00335A20" w:rsidRDefault="00CE0637">
      <w:pPr>
        <w:rPr>
          <w:lang w:val="es-AR"/>
        </w:rPr>
      </w:pPr>
      <w:r w:rsidRPr="00CE0637">
        <w:rPr>
          <w:noProof/>
        </w:rPr>
        <w:drawing>
          <wp:inline distT="0" distB="0" distL="0" distR="0" wp14:anchorId="40446D58" wp14:editId="4EBB2C34">
            <wp:extent cx="5612130" cy="1097280"/>
            <wp:effectExtent l="0" t="0" r="762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938" w:rsidRDefault="004E3938" w:rsidP="004E3938">
      <w:pPr>
        <w:rPr>
          <w:lang w:val="es-AR"/>
        </w:rPr>
      </w:pPr>
      <w:r>
        <w:rPr>
          <w:lang w:val="es-AR"/>
        </w:rPr>
        <w:lastRenderedPageBreak/>
        <w:t>Contenido de la carpeta 192.168.32.112/var/sources/</w:t>
      </w:r>
      <w:r w:rsidRPr="004E3938">
        <w:rPr>
          <w:lang w:val="es-AR"/>
        </w:rPr>
        <w:t xml:space="preserve"> </w:t>
      </w:r>
      <w:r>
        <w:rPr>
          <w:lang w:val="es-AR"/>
        </w:rPr>
        <w:t>registroconstructores/ :</w:t>
      </w:r>
      <w:r w:rsidRPr="004E3938">
        <w:rPr>
          <w:lang w:val="es-AR"/>
        </w:rPr>
        <w:drawing>
          <wp:inline distT="0" distB="0" distL="0" distR="0" wp14:anchorId="4EE916E5" wp14:editId="5F2022E2">
            <wp:extent cx="4077269" cy="1895740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938" w:rsidRDefault="004E3938">
      <w:pPr>
        <w:rPr>
          <w:lang w:val="es-AR"/>
        </w:rPr>
      </w:pPr>
    </w:p>
    <w:p w:rsidR="009A59EF" w:rsidRDefault="009A59EF">
      <w:pPr>
        <w:rPr>
          <w:lang w:val="es-AR"/>
        </w:rPr>
      </w:pPr>
      <w:r>
        <w:rPr>
          <w:lang w:val="es-AR"/>
        </w:rPr>
        <w:t>Paso 4</w:t>
      </w:r>
    </w:p>
    <w:p w:rsidR="009A59EF" w:rsidRDefault="009A59EF">
      <w:pPr>
        <w:rPr>
          <w:lang w:val="es-AR"/>
        </w:rPr>
      </w:pPr>
      <w:r>
        <w:rPr>
          <w:lang w:val="es-AR"/>
        </w:rPr>
        <w:t>Crear el backup de l</w:t>
      </w:r>
      <w:r w:rsidR="004E3938">
        <w:rPr>
          <w:lang w:val="es-AR"/>
        </w:rPr>
        <w:t>a carpeta registroconstructores/app</w:t>
      </w:r>
    </w:p>
    <w:p w:rsidR="009A59EF" w:rsidRDefault="009A59EF">
      <w:pPr>
        <w:rPr>
          <w:lang w:val="es-AR"/>
        </w:rPr>
      </w:pPr>
      <w:r>
        <w:rPr>
          <w:lang w:val="es-AR"/>
        </w:rPr>
        <w:t>Ubicación de la carpeta: 192.168.32.112/var/sources/</w:t>
      </w:r>
      <w:r w:rsidR="004E3938" w:rsidRPr="004E3938">
        <w:rPr>
          <w:lang w:val="es-AR"/>
        </w:rPr>
        <w:t xml:space="preserve"> </w:t>
      </w:r>
      <w:r w:rsidR="004E3938">
        <w:rPr>
          <w:lang w:val="es-AR"/>
        </w:rPr>
        <w:t>registroconstructores/</w:t>
      </w:r>
    </w:p>
    <w:p w:rsidR="009A59EF" w:rsidRDefault="009A59EF">
      <w:pPr>
        <w:rPr>
          <w:lang w:val="es-AR"/>
        </w:rPr>
      </w:pPr>
      <w:r>
        <w:rPr>
          <w:lang w:val="es-AR"/>
        </w:rPr>
        <w:t>Contenido:</w:t>
      </w:r>
      <w:r w:rsidR="004E3938">
        <w:rPr>
          <w:lang w:val="es-AR"/>
        </w:rPr>
        <w:t xml:space="preserve"> código de la aplicación.</w:t>
      </w:r>
    </w:p>
    <w:p w:rsidR="004E3938" w:rsidRDefault="004E3938">
      <w:pPr>
        <w:rPr>
          <w:lang w:val="es-AR"/>
        </w:rPr>
      </w:pPr>
      <w:r w:rsidRPr="004E3938">
        <w:rPr>
          <w:lang w:val="es-AR"/>
        </w:rPr>
        <w:drawing>
          <wp:inline distT="0" distB="0" distL="0" distR="0" wp14:anchorId="6299A9DD" wp14:editId="48F8A4CD">
            <wp:extent cx="5612130" cy="334200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938" w:rsidRDefault="004E3938">
      <w:pPr>
        <w:rPr>
          <w:lang w:val="es-AR"/>
        </w:rPr>
      </w:pPr>
    </w:p>
    <w:p w:rsidR="004E3938" w:rsidRDefault="004E3938">
      <w:pPr>
        <w:rPr>
          <w:lang w:val="es-AR"/>
        </w:rPr>
      </w:pPr>
    </w:p>
    <w:p w:rsidR="004E3938" w:rsidRDefault="004E3938">
      <w:pPr>
        <w:rPr>
          <w:lang w:val="es-AR"/>
        </w:rPr>
      </w:pPr>
    </w:p>
    <w:p w:rsidR="004E3938" w:rsidRPr="004E3938" w:rsidRDefault="004E3938">
      <w:pPr>
        <w:rPr>
          <w:lang w:val="es-AR"/>
        </w:rPr>
      </w:pPr>
    </w:p>
    <w:p w:rsidR="004E3938" w:rsidRDefault="004E3938" w:rsidP="004E3938">
      <w:pPr>
        <w:rPr>
          <w:lang w:val="es-AR"/>
        </w:rPr>
      </w:pPr>
      <w:r w:rsidRPr="004E3938">
        <w:rPr>
          <w:color w:val="FF0000"/>
          <w:lang w:val="es-AR"/>
        </w:rPr>
        <w:lastRenderedPageBreak/>
        <w:t>MUY IMPORTANTE</w:t>
      </w:r>
      <w:r>
        <w:rPr>
          <w:lang w:val="es-AR"/>
        </w:rPr>
        <w:t>:</w:t>
      </w:r>
    </w:p>
    <w:p w:rsidR="004E3938" w:rsidRDefault="004E3938" w:rsidP="004E3938">
      <w:pPr>
        <w:rPr>
          <w:lang w:val="es-AR"/>
        </w:rPr>
      </w:pPr>
      <w:r>
        <w:rPr>
          <w:lang w:val="es-AR"/>
        </w:rPr>
        <w:t>La carpeta 192.168.32.112/var/sources/</w:t>
      </w:r>
      <w:r w:rsidRPr="004E3938">
        <w:rPr>
          <w:lang w:val="es-AR"/>
        </w:rPr>
        <w:t xml:space="preserve"> </w:t>
      </w:r>
      <w:r>
        <w:rPr>
          <w:lang w:val="es-AR"/>
        </w:rPr>
        <w:t>registroconstructores/ Contiene una carpeta que se llama “data” esta contiene los archivos .</w:t>
      </w:r>
      <w:proofErr w:type="spellStart"/>
      <w:r>
        <w:rPr>
          <w:lang w:val="es-AR"/>
        </w:rPr>
        <w:t>dat</w:t>
      </w:r>
      <w:proofErr w:type="spellEnd"/>
      <w:r>
        <w:rPr>
          <w:lang w:val="es-AR"/>
        </w:rPr>
        <w:t xml:space="preserve"> del </w:t>
      </w:r>
      <w:proofErr w:type="spellStart"/>
      <w:r>
        <w:rPr>
          <w:lang w:val="es-AR"/>
        </w:rPr>
        <w:t>ipfs</w:t>
      </w:r>
      <w:proofErr w:type="spellEnd"/>
      <w:r>
        <w:rPr>
          <w:lang w:val="es-AR"/>
        </w:rPr>
        <w:t xml:space="preserve">. Esta carpeta no hace falta hacer el Backup, salvo que se corra un deploy. </w:t>
      </w:r>
    </w:p>
    <w:p w:rsidR="004E3938" w:rsidRDefault="004E3938" w:rsidP="004E3938">
      <w:pPr>
        <w:rPr>
          <w:lang w:val="es-AR"/>
        </w:rPr>
      </w:pPr>
      <w:r>
        <w:rPr>
          <w:lang w:val="es-AR"/>
        </w:rPr>
        <w:t>En caso de deploy del código se deberá hacer el Backup si o si de esta carpeta.</w:t>
      </w:r>
    </w:p>
    <w:p w:rsidR="009A59EF" w:rsidRDefault="009A59EF">
      <w:pPr>
        <w:rPr>
          <w:lang w:val="es-AR"/>
        </w:rPr>
      </w:pPr>
    </w:p>
    <w:p w:rsidR="004E3938" w:rsidRDefault="004E3938" w:rsidP="00C97501">
      <w:pPr>
        <w:pStyle w:val="Ttulo1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Procedimiento de </w:t>
      </w:r>
      <w:r>
        <w:rPr>
          <w:lang w:val="es-AR"/>
        </w:rPr>
        <w:t>Backu</w:t>
      </w:r>
      <w:r w:rsidR="00C97501">
        <w:rPr>
          <w:lang w:val="es-AR"/>
        </w:rPr>
        <w:t>p</w:t>
      </w:r>
      <w:r>
        <w:rPr>
          <w:lang w:val="es-AR"/>
        </w:rPr>
        <w:t>s</w:t>
      </w:r>
      <w:r>
        <w:rPr>
          <w:lang w:val="es-AR"/>
        </w:rPr>
        <w:t xml:space="preserve"> RNC – </w:t>
      </w:r>
      <w:r>
        <w:rPr>
          <w:lang w:val="es-AR"/>
        </w:rPr>
        <w:t>Base</w:t>
      </w:r>
      <w:r>
        <w:rPr>
          <w:lang w:val="es-AR"/>
        </w:rPr>
        <w:t xml:space="preserve"> de la </w:t>
      </w:r>
      <w:r>
        <w:rPr>
          <w:lang w:val="es-AR"/>
        </w:rPr>
        <w:t>aplicación</w:t>
      </w:r>
    </w:p>
    <w:bookmarkEnd w:id="0"/>
    <w:p w:rsidR="004E3938" w:rsidRPr="00335A20" w:rsidRDefault="004E3938">
      <w:pPr>
        <w:rPr>
          <w:lang w:val="es-AR"/>
        </w:rPr>
      </w:pPr>
    </w:p>
    <w:sectPr w:rsidR="004E3938" w:rsidRPr="00335A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316D" w:rsidRDefault="00BC316D" w:rsidP="00C97501">
      <w:pPr>
        <w:spacing w:after="0" w:line="240" w:lineRule="auto"/>
      </w:pPr>
      <w:r>
        <w:separator/>
      </w:r>
    </w:p>
  </w:endnote>
  <w:endnote w:type="continuationSeparator" w:id="0">
    <w:p w:rsidR="00BC316D" w:rsidRDefault="00BC316D" w:rsidP="00C975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316D" w:rsidRDefault="00BC316D" w:rsidP="00C97501">
      <w:pPr>
        <w:spacing w:after="0" w:line="240" w:lineRule="auto"/>
      </w:pPr>
      <w:r>
        <w:separator/>
      </w:r>
    </w:p>
  </w:footnote>
  <w:footnote w:type="continuationSeparator" w:id="0">
    <w:p w:rsidR="00BC316D" w:rsidRDefault="00BC316D" w:rsidP="00C975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E19C2"/>
    <w:multiLevelType w:val="hybridMultilevel"/>
    <w:tmpl w:val="B3B0137E"/>
    <w:lvl w:ilvl="0" w:tplc="70803F5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746872"/>
    <w:multiLevelType w:val="hybridMultilevel"/>
    <w:tmpl w:val="372E60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9B78E4"/>
    <w:multiLevelType w:val="hybridMultilevel"/>
    <w:tmpl w:val="82C43F2A"/>
    <w:lvl w:ilvl="0" w:tplc="259420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A20"/>
    <w:rsid w:val="001B76B6"/>
    <w:rsid w:val="00335A20"/>
    <w:rsid w:val="004E3938"/>
    <w:rsid w:val="009A59EF"/>
    <w:rsid w:val="00B12DAA"/>
    <w:rsid w:val="00BC316D"/>
    <w:rsid w:val="00BE1FA2"/>
    <w:rsid w:val="00C97501"/>
    <w:rsid w:val="00CE0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ED276"/>
  <w15:chartTrackingRefBased/>
  <w15:docId w15:val="{9CB2B280-4549-4837-8883-1A9776E3D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975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35A20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C975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C9750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975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7501"/>
  </w:style>
  <w:style w:type="paragraph" w:styleId="Piedepgina">
    <w:name w:val="footer"/>
    <w:basedOn w:val="Normal"/>
    <w:link w:val="PiedepginaCar"/>
    <w:uiPriority w:val="99"/>
    <w:unhideWhenUsed/>
    <w:rsid w:val="00C975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75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ortal.argentina.gob.ar/vdesk/webtop.eui?webtop=/GOBDIG_APM/Policy-0055-portal.argentina.gob.ar_webtop&amp;webtop_type=webtop_ful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GabrielPalazzo</dc:creator>
  <cp:keywords/>
  <dc:description/>
  <cp:lastModifiedBy>GabrielPalazzo</cp:lastModifiedBy>
  <cp:revision>3</cp:revision>
  <dcterms:created xsi:type="dcterms:W3CDTF">2022-04-29T14:41:00Z</dcterms:created>
  <dcterms:modified xsi:type="dcterms:W3CDTF">2022-04-29T17:55:00Z</dcterms:modified>
</cp:coreProperties>
</file>