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Entrega 1:</w:t>
      </w:r>
    </w:p>
    <w:p w:rsidR="00FE26A8" w:rsidRDefault="00FE26A8">
      <w:pPr>
        <w:jc w:val="center"/>
        <w:rPr>
          <w:sz w:val="28"/>
          <w:szCs w:val="25"/>
        </w:rPr>
      </w:pPr>
      <w:r w:rsidRPr="00FE26A8">
        <w:rPr>
          <w:sz w:val="28"/>
          <w:szCs w:val="25"/>
        </w:rPr>
        <w:t xml:space="preserve">Resumen de estilos para OCAML </w:t>
      </w:r>
    </w:p>
    <w:p w:rsidR="00D9277B" w:rsidRPr="00FE26A8" w:rsidRDefault="00FE26A8">
      <w:pPr>
        <w:jc w:val="center"/>
        <w:rPr>
          <w:rFonts w:eastAsia="Questrial"/>
          <w:sz w:val="29"/>
          <w:szCs w:val="29"/>
        </w:rPr>
      </w:pPr>
      <w:r w:rsidRPr="00FE26A8">
        <w:rPr>
          <w:sz w:val="28"/>
          <w:szCs w:val="25"/>
        </w:rPr>
        <w:t>y estándar implementado</w:t>
      </w:r>
      <w:r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22-12-2018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Pr="00FE26A8" w:rsidRDefault="007E33AC" w:rsidP="007E33AC">
      <w:pPr>
        <w:jc w:val="both"/>
        <w:rPr>
          <w:rFonts w:eastAsia="Questrial"/>
          <w:sz w:val="28"/>
          <w:szCs w:val="28"/>
        </w:rPr>
      </w:pPr>
      <w:bookmarkStart w:id="0" w:name="_GoBack"/>
      <w:bookmarkEnd w:id="0"/>
    </w:p>
    <w:sectPr w:rsidR="007E33AC" w:rsidRPr="00FE2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7E33AC"/>
    <w:rsid w:val="00D9277B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8783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Ramírez</cp:lastModifiedBy>
  <cp:revision>3</cp:revision>
  <dcterms:created xsi:type="dcterms:W3CDTF">2019-01-15T17:55:00Z</dcterms:created>
  <dcterms:modified xsi:type="dcterms:W3CDTF">2019-01-15T18:00:00Z</dcterms:modified>
</cp:coreProperties>
</file>