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1C" w:rsidRPr="00931E4C" w:rsidRDefault="00C12D1C" w:rsidP="00C12D1C">
      <w:pPr>
        <w:pStyle w:val="Default"/>
        <w:spacing w:before="240" w:after="240"/>
        <w:jc w:val="both"/>
        <w:rPr>
          <w:rFonts w:ascii="Arial" w:hAnsi="Arial" w:cs="Arial"/>
        </w:rPr>
      </w:pPr>
      <w:r w:rsidRPr="00931E4C">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b/>
        </w:rPr>
      </w:pPr>
      <w:r w:rsidRPr="00931E4C">
        <w:rPr>
          <w:rFonts w:ascii="Arial" w:hAnsi="Arial" w:cs="Arial"/>
          <w:b/>
        </w:rPr>
        <w:t xml:space="preserve">TECNOLÓGICO DE COSTA RICA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Ingeniería en Computación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Bases de datos I / Grupo 1 </w:t>
      </w:r>
    </w:p>
    <w:p w:rsidR="00C12D1C" w:rsidRPr="00931E4C" w:rsidRDefault="00083CE0" w:rsidP="00C12D1C">
      <w:pPr>
        <w:pStyle w:val="Default"/>
        <w:spacing w:before="240" w:after="240"/>
        <w:jc w:val="both"/>
        <w:rPr>
          <w:rFonts w:ascii="Arial" w:hAnsi="Arial" w:cs="Arial"/>
        </w:rPr>
      </w:pPr>
      <w:r>
        <w:rPr>
          <w:rFonts w:ascii="Arial" w:hAnsi="Arial" w:cs="Arial"/>
        </w:rPr>
        <w:t>Proyecto 2</w:t>
      </w:r>
      <w:r w:rsidR="00C12D1C" w:rsidRPr="00931E4C">
        <w:rPr>
          <w:rFonts w:ascii="Arial" w:hAnsi="Arial" w:cs="Arial"/>
        </w:rPr>
        <w:t xml:space="preserve">: </w:t>
      </w:r>
      <w:r>
        <w:rPr>
          <w:rFonts w:ascii="Arial" w:hAnsi="Arial" w:cs="Arial"/>
        </w:rPr>
        <w:t>CAMPEONATO MUNDIAL DE FUTBOL</w:t>
      </w:r>
      <w:r w:rsidR="00C12D1C" w:rsidRPr="00931E4C">
        <w:rPr>
          <w:rFonts w:ascii="Arial" w:hAnsi="Arial" w:cs="Arial"/>
        </w:rPr>
        <w:t xml:space="preserve">.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Gabriel Ramírez </w:t>
      </w:r>
      <w:proofErr w:type="spellStart"/>
      <w:r w:rsidRPr="00931E4C">
        <w:rPr>
          <w:rFonts w:ascii="Arial" w:hAnsi="Arial" w:cs="Arial"/>
        </w:rPr>
        <w:t>Ramírez</w:t>
      </w:r>
      <w:proofErr w:type="spellEnd"/>
      <w:r w:rsidRPr="00931E4C">
        <w:rPr>
          <w:rFonts w:ascii="Arial" w:hAnsi="Arial" w:cs="Arial"/>
        </w:rPr>
        <w:t xml:space="preserve"> – 201020244.</w:t>
      </w:r>
    </w:p>
    <w:p w:rsidR="00C12D1C" w:rsidRPr="00931E4C" w:rsidRDefault="00C12D1C" w:rsidP="00C12D1C">
      <w:pPr>
        <w:pStyle w:val="Default"/>
        <w:spacing w:before="240" w:after="240"/>
        <w:jc w:val="both"/>
        <w:rPr>
          <w:rFonts w:ascii="Arial" w:hAnsi="Arial" w:cs="Arial"/>
        </w:rPr>
      </w:pPr>
      <w:r w:rsidRPr="00931E4C">
        <w:rPr>
          <w:rFonts w:ascii="Arial" w:hAnsi="Arial" w:cs="Arial"/>
        </w:rPr>
        <w:t>Junior Herrera –</w:t>
      </w:r>
      <w:r w:rsidR="007D3B23" w:rsidRPr="00931E4C">
        <w:rPr>
          <w:rFonts w:ascii="Arial" w:hAnsi="Arial" w:cs="Arial"/>
        </w:rPr>
        <w:t xml:space="preserve"> 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José Arturo Luna –</w:t>
      </w:r>
      <w:r w:rsidR="007D3B23" w:rsidRPr="00931E4C">
        <w:rPr>
          <w:rFonts w:ascii="Arial" w:hAnsi="Arial" w:cs="Arial"/>
        </w:rPr>
        <w:t>2014110993</w:t>
      </w:r>
    </w:p>
    <w:p w:rsidR="00C12D1C" w:rsidRPr="00931E4C" w:rsidRDefault="00083CE0" w:rsidP="00C12D1C">
      <w:pPr>
        <w:pStyle w:val="Default"/>
        <w:spacing w:before="240" w:after="240"/>
        <w:jc w:val="both"/>
        <w:rPr>
          <w:rFonts w:ascii="Arial" w:hAnsi="Arial" w:cs="Arial"/>
        </w:rPr>
      </w:pPr>
      <w:r>
        <w:rPr>
          <w:rFonts w:ascii="Arial" w:hAnsi="Arial" w:cs="Arial"/>
        </w:rPr>
        <w:t>Fecha de entrega: 19 de noviembre</w:t>
      </w:r>
      <w:r w:rsidR="00C12D1C" w:rsidRPr="00931E4C">
        <w:rPr>
          <w:rFonts w:ascii="Arial" w:hAnsi="Arial" w:cs="Arial"/>
        </w:rPr>
        <w:t xml:space="preserve"> de 2017.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 II Semestre, 2017. </w:t>
      </w:r>
    </w:p>
    <w:p w:rsidR="00C12D1C" w:rsidRPr="00931E4C" w:rsidRDefault="00C12D1C" w:rsidP="00C12D1C">
      <w:pPr>
        <w:spacing w:before="240" w:after="240" w:line="240" w:lineRule="auto"/>
        <w:jc w:val="both"/>
        <w:rPr>
          <w:rFonts w:ascii="Arial" w:hAnsi="Arial" w:cs="Arial"/>
          <w:sz w:val="24"/>
          <w:szCs w:val="24"/>
        </w:rPr>
      </w:pPr>
      <w:r w:rsidRPr="00931E4C">
        <w:rPr>
          <w:rFonts w:ascii="Arial" w:hAnsi="Arial" w:cs="Arial"/>
          <w:sz w:val="24"/>
          <w:szCs w:val="24"/>
        </w:rPr>
        <w:t>Profesor: William Mata Rodríguez.</w:t>
      </w: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Default="00C12D1C"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Pr="00931E4C" w:rsidRDefault="002A6121"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931E4C" w:rsidRDefault="007D3B23" w:rsidP="007D3B23">
          <w:pPr>
            <w:pStyle w:val="TtulodeTDC"/>
            <w:rPr>
              <w:rStyle w:val="Ttulo1Car"/>
              <w:rFonts w:ascii="Arial" w:hAnsi="Arial" w:cs="Arial"/>
              <w:sz w:val="24"/>
              <w:szCs w:val="24"/>
            </w:rPr>
          </w:pPr>
          <w:r w:rsidRPr="00931E4C">
            <w:rPr>
              <w:rStyle w:val="Ttulo1Car"/>
              <w:rFonts w:ascii="Arial" w:hAnsi="Arial" w:cs="Arial"/>
              <w:sz w:val="24"/>
              <w:szCs w:val="24"/>
              <w:lang w:val="es-CR"/>
            </w:rPr>
            <w:t>Contenido</w:t>
          </w:r>
        </w:p>
        <w:p w:rsidR="00AC3B1E" w:rsidRDefault="007D3B23">
          <w:pPr>
            <w:pStyle w:val="TDC1"/>
            <w:tabs>
              <w:tab w:val="right" w:leader="dot" w:pos="8828"/>
            </w:tabs>
            <w:rPr>
              <w:rFonts w:eastAsiaTheme="minorEastAsia"/>
              <w:noProof/>
              <w:lang w:eastAsia="es-US"/>
            </w:rPr>
          </w:pPr>
          <w:r w:rsidRPr="00931E4C">
            <w:rPr>
              <w:rFonts w:ascii="Arial" w:hAnsi="Arial" w:cs="Arial"/>
              <w:sz w:val="24"/>
              <w:szCs w:val="24"/>
            </w:rPr>
            <w:fldChar w:fldCharType="begin"/>
          </w:r>
          <w:r w:rsidRPr="00931E4C">
            <w:rPr>
              <w:rFonts w:ascii="Arial" w:hAnsi="Arial" w:cs="Arial"/>
              <w:sz w:val="24"/>
              <w:szCs w:val="24"/>
            </w:rPr>
            <w:instrText xml:space="preserve"> TOC \o "1-3" \h \z \u </w:instrText>
          </w:r>
          <w:r w:rsidRPr="00931E4C">
            <w:rPr>
              <w:rFonts w:ascii="Arial" w:hAnsi="Arial" w:cs="Arial"/>
              <w:sz w:val="24"/>
              <w:szCs w:val="24"/>
            </w:rPr>
            <w:fldChar w:fldCharType="separate"/>
          </w:r>
          <w:hyperlink w:anchor="_Toc495438295" w:history="1">
            <w:r w:rsidR="00AC3B1E" w:rsidRPr="006C0629">
              <w:rPr>
                <w:rStyle w:val="Hipervnculo"/>
                <w:rFonts w:ascii="Arial" w:hAnsi="Arial" w:cs="Arial"/>
                <w:noProof/>
              </w:rPr>
              <w:t>Introducción</w:t>
            </w:r>
            <w:r w:rsidR="00AC3B1E">
              <w:rPr>
                <w:noProof/>
                <w:webHidden/>
              </w:rPr>
              <w:tab/>
            </w:r>
            <w:r w:rsidR="00AC3B1E">
              <w:rPr>
                <w:noProof/>
                <w:webHidden/>
              </w:rPr>
              <w:fldChar w:fldCharType="begin"/>
            </w:r>
            <w:r w:rsidR="00AC3B1E">
              <w:rPr>
                <w:noProof/>
                <w:webHidden/>
              </w:rPr>
              <w:instrText xml:space="preserve"> PAGEREF _Toc495438295 \h </w:instrText>
            </w:r>
            <w:r w:rsidR="00AC3B1E">
              <w:rPr>
                <w:noProof/>
                <w:webHidden/>
              </w:rPr>
            </w:r>
            <w:r w:rsidR="00AC3B1E">
              <w:rPr>
                <w:noProof/>
                <w:webHidden/>
              </w:rPr>
              <w:fldChar w:fldCharType="separate"/>
            </w:r>
            <w:r w:rsidR="00AC3B1E">
              <w:rPr>
                <w:noProof/>
                <w:webHidden/>
              </w:rPr>
              <w:t>3</w:t>
            </w:r>
            <w:r w:rsidR="00AC3B1E">
              <w:rPr>
                <w:noProof/>
                <w:webHidden/>
              </w:rPr>
              <w:fldChar w:fldCharType="end"/>
            </w:r>
          </w:hyperlink>
        </w:p>
        <w:p w:rsidR="00AC3B1E" w:rsidRDefault="002F1D6F">
          <w:pPr>
            <w:pStyle w:val="TDC1"/>
            <w:tabs>
              <w:tab w:val="right" w:leader="dot" w:pos="8828"/>
            </w:tabs>
            <w:rPr>
              <w:rFonts w:eastAsiaTheme="minorEastAsia"/>
              <w:noProof/>
              <w:lang w:eastAsia="es-US"/>
            </w:rPr>
          </w:pPr>
          <w:hyperlink w:anchor="_Toc495438296" w:history="1">
            <w:r w:rsidR="00AC3B1E" w:rsidRPr="006C0629">
              <w:rPr>
                <w:rStyle w:val="Hipervnculo"/>
                <w:rFonts w:ascii="Arial" w:hAnsi="Arial" w:cs="Arial"/>
                <w:noProof/>
              </w:rPr>
              <w:t>Enunciado</w:t>
            </w:r>
            <w:r w:rsidR="00AC3B1E">
              <w:rPr>
                <w:noProof/>
                <w:webHidden/>
              </w:rPr>
              <w:tab/>
            </w:r>
            <w:r w:rsidR="00AC3B1E">
              <w:rPr>
                <w:noProof/>
                <w:webHidden/>
              </w:rPr>
              <w:fldChar w:fldCharType="begin"/>
            </w:r>
            <w:r w:rsidR="00AC3B1E">
              <w:rPr>
                <w:noProof/>
                <w:webHidden/>
              </w:rPr>
              <w:instrText xml:space="preserve"> PAGEREF _Toc495438296 \h </w:instrText>
            </w:r>
            <w:r w:rsidR="00AC3B1E">
              <w:rPr>
                <w:noProof/>
                <w:webHidden/>
              </w:rPr>
            </w:r>
            <w:r w:rsidR="00AC3B1E">
              <w:rPr>
                <w:noProof/>
                <w:webHidden/>
              </w:rPr>
              <w:fldChar w:fldCharType="separate"/>
            </w:r>
            <w:r w:rsidR="00AC3B1E">
              <w:rPr>
                <w:noProof/>
                <w:webHidden/>
              </w:rPr>
              <w:t>4</w:t>
            </w:r>
            <w:r w:rsidR="00AC3B1E">
              <w:rPr>
                <w:noProof/>
                <w:webHidden/>
              </w:rPr>
              <w:fldChar w:fldCharType="end"/>
            </w:r>
          </w:hyperlink>
        </w:p>
        <w:p w:rsidR="00AC3B1E" w:rsidRDefault="002F1D6F">
          <w:pPr>
            <w:pStyle w:val="TDC1"/>
            <w:tabs>
              <w:tab w:val="right" w:leader="dot" w:pos="8828"/>
            </w:tabs>
            <w:rPr>
              <w:rFonts w:eastAsiaTheme="minorEastAsia"/>
              <w:noProof/>
              <w:lang w:eastAsia="es-US"/>
            </w:rPr>
          </w:pPr>
          <w:hyperlink w:anchor="_Toc495438297" w:history="1">
            <w:r w:rsidR="00AC3B1E" w:rsidRPr="006C0629">
              <w:rPr>
                <w:rStyle w:val="Hipervnculo"/>
                <w:rFonts w:ascii="Arial" w:hAnsi="Arial" w:cs="Arial"/>
                <w:noProof/>
              </w:rPr>
              <w:t>Desarrollo</w:t>
            </w:r>
            <w:r w:rsidR="00AC3B1E">
              <w:rPr>
                <w:noProof/>
                <w:webHidden/>
              </w:rPr>
              <w:tab/>
            </w:r>
            <w:r w:rsidR="00AC3B1E">
              <w:rPr>
                <w:noProof/>
                <w:webHidden/>
              </w:rPr>
              <w:fldChar w:fldCharType="begin"/>
            </w:r>
            <w:r w:rsidR="00AC3B1E">
              <w:rPr>
                <w:noProof/>
                <w:webHidden/>
              </w:rPr>
              <w:instrText xml:space="preserve"> PAGEREF _Toc495438297 \h </w:instrText>
            </w:r>
            <w:r w:rsidR="00AC3B1E">
              <w:rPr>
                <w:noProof/>
                <w:webHidden/>
              </w:rPr>
            </w:r>
            <w:r w:rsidR="00AC3B1E">
              <w:rPr>
                <w:noProof/>
                <w:webHidden/>
              </w:rPr>
              <w:fldChar w:fldCharType="separate"/>
            </w:r>
            <w:r w:rsidR="00AC3B1E">
              <w:rPr>
                <w:noProof/>
                <w:webHidden/>
              </w:rPr>
              <w:t>11</w:t>
            </w:r>
            <w:r w:rsidR="00AC3B1E">
              <w:rPr>
                <w:noProof/>
                <w:webHidden/>
              </w:rPr>
              <w:fldChar w:fldCharType="end"/>
            </w:r>
          </w:hyperlink>
        </w:p>
        <w:p w:rsidR="00AC3B1E" w:rsidRDefault="002F1D6F">
          <w:pPr>
            <w:pStyle w:val="TDC1"/>
            <w:tabs>
              <w:tab w:val="right" w:leader="dot" w:pos="8828"/>
            </w:tabs>
            <w:rPr>
              <w:rFonts w:eastAsiaTheme="minorEastAsia"/>
              <w:noProof/>
              <w:lang w:eastAsia="es-US"/>
            </w:rPr>
          </w:pPr>
          <w:hyperlink w:anchor="_Toc495438298" w:history="1">
            <w:r w:rsidR="00AC3B1E" w:rsidRPr="006C0629">
              <w:rPr>
                <w:rStyle w:val="Hipervnculo"/>
                <w:rFonts w:ascii="Arial" w:hAnsi="Arial" w:cs="Arial"/>
                <w:noProof/>
              </w:rPr>
              <w:t>Conclusión</w:t>
            </w:r>
            <w:r w:rsidR="00AC3B1E">
              <w:rPr>
                <w:noProof/>
                <w:webHidden/>
              </w:rPr>
              <w:tab/>
            </w:r>
            <w:r w:rsidR="00AC3B1E">
              <w:rPr>
                <w:noProof/>
                <w:webHidden/>
              </w:rPr>
              <w:fldChar w:fldCharType="begin"/>
            </w:r>
            <w:r w:rsidR="00AC3B1E">
              <w:rPr>
                <w:noProof/>
                <w:webHidden/>
              </w:rPr>
              <w:instrText xml:space="preserve"> PAGEREF _Toc495438298 \h </w:instrText>
            </w:r>
            <w:r w:rsidR="00AC3B1E">
              <w:rPr>
                <w:noProof/>
                <w:webHidden/>
              </w:rPr>
            </w:r>
            <w:r w:rsidR="00AC3B1E">
              <w:rPr>
                <w:noProof/>
                <w:webHidden/>
              </w:rPr>
              <w:fldChar w:fldCharType="separate"/>
            </w:r>
            <w:r w:rsidR="00AC3B1E">
              <w:rPr>
                <w:noProof/>
                <w:webHidden/>
              </w:rPr>
              <w:t>12</w:t>
            </w:r>
            <w:r w:rsidR="00AC3B1E">
              <w:rPr>
                <w:noProof/>
                <w:webHidden/>
              </w:rPr>
              <w:fldChar w:fldCharType="end"/>
            </w:r>
          </w:hyperlink>
        </w:p>
        <w:p w:rsidR="007D3B23" w:rsidRPr="00931E4C" w:rsidRDefault="007D3B23" w:rsidP="007D3B23">
          <w:pPr>
            <w:rPr>
              <w:rFonts w:ascii="Arial" w:hAnsi="Arial" w:cs="Arial"/>
              <w:b/>
              <w:bCs/>
              <w:noProof/>
              <w:sz w:val="24"/>
              <w:szCs w:val="24"/>
            </w:rPr>
          </w:pPr>
          <w:r w:rsidRPr="00931E4C">
            <w:rPr>
              <w:rFonts w:ascii="Arial" w:hAnsi="Arial" w:cs="Arial"/>
              <w:b/>
              <w:bCs/>
              <w:noProof/>
              <w:sz w:val="24"/>
              <w:szCs w:val="24"/>
            </w:rPr>
            <w:fldChar w:fldCharType="end"/>
          </w:r>
        </w:p>
      </w:sdtContent>
    </w:sdt>
    <w:p w:rsidR="00BF053E" w:rsidRPr="00931E4C" w:rsidRDefault="007D3B23" w:rsidP="007D3B23">
      <w:pPr>
        <w:rPr>
          <w:rFonts w:ascii="Arial" w:hAnsi="Arial" w:cs="Arial"/>
          <w:b/>
          <w:sz w:val="24"/>
          <w:szCs w:val="24"/>
        </w:rPr>
      </w:pPr>
      <w:r w:rsidRPr="00931E4C">
        <w:rPr>
          <w:rFonts w:ascii="Arial" w:hAnsi="Arial" w:cs="Arial"/>
          <w:b/>
          <w:sz w:val="24"/>
          <w:szCs w:val="24"/>
        </w:rPr>
        <w:br w:type="page"/>
      </w:r>
    </w:p>
    <w:p w:rsidR="007D3B23" w:rsidRPr="00931E4C" w:rsidRDefault="007D3B23" w:rsidP="007D3B23">
      <w:pPr>
        <w:pStyle w:val="Ttulo1"/>
        <w:rPr>
          <w:rFonts w:ascii="Arial" w:hAnsi="Arial" w:cs="Arial"/>
          <w:sz w:val="24"/>
          <w:szCs w:val="24"/>
        </w:rPr>
      </w:pPr>
      <w:bookmarkStart w:id="0" w:name="_Toc479255011"/>
      <w:bookmarkStart w:id="1" w:name="_Toc495438295"/>
      <w:r w:rsidRPr="00931E4C">
        <w:rPr>
          <w:rFonts w:ascii="Arial" w:hAnsi="Arial" w:cs="Arial"/>
          <w:sz w:val="24"/>
          <w:szCs w:val="24"/>
        </w:rPr>
        <w:lastRenderedPageBreak/>
        <w:t>Introducción</w:t>
      </w:r>
      <w:bookmarkEnd w:id="0"/>
      <w:bookmarkEnd w:id="1"/>
    </w:p>
    <w:p w:rsidR="007D3B23" w:rsidRPr="00931E4C" w:rsidRDefault="007D3B23" w:rsidP="007D3B23">
      <w:pPr>
        <w:rPr>
          <w:rFonts w:ascii="Arial" w:hAnsi="Arial" w:cs="Arial"/>
          <w:sz w:val="24"/>
          <w:szCs w:val="24"/>
        </w:rPr>
      </w:pPr>
    </w:p>
    <w:p w:rsidR="00931E4C" w:rsidRDefault="007D3B23" w:rsidP="007D3B23">
      <w:pPr>
        <w:spacing w:line="480" w:lineRule="auto"/>
        <w:ind w:firstLine="706"/>
        <w:jc w:val="both"/>
        <w:rPr>
          <w:rFonts w:ascii="Arial" w:hAnsi="Arial" w:cs="Arial"/>
          <w:sz w:val="24"/>
          <w:szCs w:val="24"/>
        </w:rPr>
      </w:pPr>
      <w:r w:rsidRPr="00931E4C">
        <w:rPr>
          <w:rFonts w:ascii="Arial" w:hAnsi="Arial" w:cs="Arial"/>
          <w:sz w:val="24"/>
          <w:szCs w:val="24"/>
        </w:rPr>
        <w:t xml:space="preserve">El </w:t>
      </w:r>
      <w:r w:rsidR="00931E4C">
        <w:rPr>
          <w:rFonts w:ascii="Arial" w:hAnsi="Arial" w:cs="Arial"/>
          <w:sz w:val="24"/>
          <w:szCs w:val="24"/>
        </w:rPr>
        <w:t>siguiente documento busca detallar de la mej</w:t>
      </w:r>
      <w:r w:rsidR="00083CE0">
        <w:rPr>
          <w:rFonts w:ascii="Arial" w:hAnsi="Arial" w:cs="Arial"/>
          <w:sz w:val="24"/>
          <w:szCs w:val="24"/>
        </w:rPr>
        <w:t>or forma posible el proyecto del campeonato mundial de futbol</w:t>
      </w:r>
      <w:r w:rsidR="00931E4C">
        <w:rPr>
          <w:rFonts w:ascii="Arial" w:hAnsi="Arial" w:cs="Arial"/>
          <w:sz w:val="24"/>
          <w:szCs w:val="24"/>
        </w:rPr>
        <w:t>.</w:t>
      </w:r>
    </w:p>
    <w:p w:rsidR="009A3FB8"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Dicho </w:t>
      </w:r>
      <w:r w:rsidR="007D3B23" w:rsidRPr="00931E4C">
        <w:rPr>
          <w:rFonts w:ascii="Arial" w:hAnsi="Arial" w:cs="Arial"/>
          <w:sz w:val="24"/>
          <w:szCs w:val="24"/>
        </w:rPr>
        <w:t>proyecto consist</w:t>
      </w:r>
      <w:r>
        <w:rPr>
          <w:rFonts w:ascii="Arial" w:hAnsi="Arial" w:cs="Arial"/>
          <w:sz w:val="24"/>
          <w:szCs w:val="24"/>
        </w:rPr>
        <w:t>ió en</w:t>
      </w:r>
      <w:r w:rsidR="007D3B23" w:rsidRPr="00931E4C">
        <w:rPr>
          <w:rFonts w:ascii="Arial" w:hAnsi="Arial" w:cs="Arial"/>
          <w:sz w:val="24"/>
          <w:szCs w:val="24"/>
        </w:rPr>
        <w:t xml:space="preserve"> utilizar los conocimientos obtenidos</w:t>
      </w:r>
      <w:r w:rsidR="00047715">
        <w:rPr>
          <w:rFonts w:ascii="Arial" w:hAnsi="Arial" w:cs="Arial"/>
          <w:sz w:val="24"/>
          <w:szCs w:val="24"/>
        </w:rPr>
        <w:t xml:space="preserve"> durante el curso </w:t>
      </w:r>
      <w:r w:rsidR="00E05945">
        <w:rPr>
          <w:rFonts w:ascii="Arial" w:hAnsi="Arial" w:cs="Arial"/>
          <w:sz w:val="24"/>
          <w:szCs w:val="24"/>
        </w:rPr>
        <w:t>acerca</w:t>
      </w:r>
      <w:r w:rsidR="00047715">
        <w:rPr>
          <w:rFonts w:ascii="Arial" w:hAnsi="Arial" w:cs="Arial"/>
          <w:sz w:val="24"/>
          <w:szCs w:val="24"/>
        </w:rPr>
        <w:t xml:space="preserve"> de base de datos y de SQL, </w:t>
      </w:r>
      <w:r w:rsidR="00B022B6">
        <w:rPr>
          <w:rFonts w:ascii="Arial" w:hAnsi="Arial" w:cs="Arial"/>
          <w:sz w:val="24"/>
          <w:szCs w:val="24"/>
        </w:rPr>
        <w:t>además</w:t>
      </w:r>
      <w:r w:rsidR="00047715">
        <w:rPr>
          <w:rFonts w:ascii="Arial" w:hAnsi="Arial" w:cs="Arial"/>
          <w:sz w:val="24"/>
          <w:szCs w:val="24"/>
        </w:rPr>
        <w:t xml:space="preserve"> de que se </w:t>
      </w:r>
      <w:r w:rsidR="00B022B6">
        <w:rPr>
          <w:rFonts w:ascii="Arial" w:hAnsi="Arial" w:cs="Arial"/>
          <w:sz w:val="24"/>
          <w:szCs w:val="24"/>
        </w:rPr>
        <w:t>necesitó</w:t>
      </w:r>
      <w:r w:rsidR="00047715">
        <w:rPr>
          <w:rFonts w:ascii="Arial" w:hAnsi="Arial" w:cs="Arial"/>
          <w:sz w:val="24"/>
          <w:szCs w:val="24"/>
        </w:rPr>
        <w:t xml:space="preserve"> adquirir conocimientos de DBMS de Oracle</w:t>
      </w:r>
      <w:r w:rsidR="007D3B23" w:rsidRPr="00931E4C">
        <w:rPr>
          <w:rFonts w:ascii="Arial" w:hAnsi="Arial" w:cs="Arial"/>
          <w:sz w:val="24"/>
          <w:szCs w:val="24"/>
        </w:rPr>
        <w:t>.</w:t>
      </w:r>
    </w:p>
    <w:p w:rsidR="00931E4C" w:rsidRPr="00931E4C"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Se pretende abarcar </w:t>
      </w:r>
      <w:r w:rsidR="00E05945">
        <w:rPr>
          <w:rFonts w:ascii="Arial" w:hAnsi="Arial" w:cs="Arial"/>
          <w:sz w:val="24"/>
          <w:szCs w:val="24"/>
        </w:rPr>
        <w:t xml:space="preserve">los temas de procedimientos almacenados, </w:t>
      </w:r>
      <w:proofErr w:type="spellStart"/>
      <w:proofErr w:type="gramStart"/>
      <w:r w:rsidR="00E05945">
        <w:rPr>
          <w:rFonts w:ascii="Arial" w:hAnsi="Arial" w:cs="Arial"/>
          <w:sz w:val="24"/>
          <w:szCs w:val="24"/>
        </w:rPr>
        <w:t>triggers</w:t>
      </w:r>
      <w:proofErr w:type="spellEnd"/>
      <w:r w:rsidR="00E05945">
        <w:rPr>
          <w:rFonts w:ascii="Arial" w:hAnsi="Arial" w:cs="Arial"/>
          <w:sz w:val="24"/>
          <w:szCs w:val="24"/>
        </w:rPr>
        <w:t>(</w:t>
      </w:r>
      <w:proofErr w:type="gramEnd"/>
      <w:r w:rsidR="00E05945">
        <w:rPr>
          <w:rFonts w:ascii="Arial" w:hAnsi="Arial" w:cs="Arial"/>
          <w:sz w:val="24"/>
          <w:szCs w:val="24"/>
        </w:rPr>
        <w:t>disparadores), vistas, funciones y el uso de transacciones(</w:t>
      </w:r>
      <w:proofErr w:type="spellStart"/>
      <w:r w:rsidR="00E05945">
        <w:rPr>
          <w:rFonts w:ascii="Arial" w:hAnsi="Arial" w:cs="Arial"/>
          <w:sz w:val="24"/>
          <w:szCs w:val="24"/>
        </w:rPr>
        <w:t>commit</w:t>
      </w:r>
      <w:proofErr w:type="spellEnd"/>
      <w:r w:rsidR="00E05945">
        <w:rPr>
          <w:rFonts w:ascii="Arial" w:hAnsi="Arial" w:cs="Arial"/>
          <w:sz w:val="24"/>
          <w:szCs w:val="24"/>
        </w:rPr>
        <w:t xml:space="preserve"> y </w:t>
      </w:r>
      <w:proofErr w:type="spellStart"/>
      <w:r w:rsidR="00E05945">
        <w:rPr>
          <w:rFonts w:ascii="Arial" w:hAnsi="Arial" w:cs="Arial"/>
          <w:sz w:val="24"/>
          <w:szCs w:val="24"/>
        </w:rPr>
        <w:t>rollback</w:t>
      </w:r>
      <w:proofErr w:type="spellEnd"/>
      <w:r w:rsidR="00E05945">
        <w:rPr>
          <w:rFonts w:ascii="Arial" w:hAnsi="Arial" w:cs="Arial"/>
          <w:sz w:val="24"/>
          <w:szCs w:val="24"/>
        </w:rPr>
        <w:t>)</w:t>
      </w:r>
    </w:p>
    <w:p w:rsidR="009A3FB8" w:rsidRPr="00931E4C" w:rsidRDefault="009A3FB8">
      <w:pPr>
        <w:rPr>
          <w:rFonts w:ascii="Arial" w:hAnsi="Arial" w:cs="Arial"/>
          <w:sz w:val="24"/>
          <w:szCs w:val="24"/>
        </w:rPr>
      </w:pPr>
      <w:r w:rsidRPr="00931E4C">
        <w:rPr>
          <w:rFonts w:ascii="Arial" w:hAnsi="Arial" w:cs="Arial"/>
          <w:sz w:val="24"/>
          <w:szCs w:val="24"/>
        </w:rPr>
        <w:br w:type="page"/>
      </w:r>
    </w:p>
    <w:p w:rsidR="009A3FB8" w:rsidRPr="00931E4C" w:rsidRDefault="009A3FB8" w:rsidP="009A3FB8">
      <w:pPr>
        <w:pStyle w:val="Ttulo1"/>
        <w:rPr>
          <w:rFonts w:ascii="Arial" w:hAnsi="Arial" w:cs="Arial"/>
          <w:sz w:val="24"/>
          <w:szCs w:val="24"/>
        </w:rPr>
      </w:pPr>
      <w:bookmarkStart w:id="2" w:name="_Toc495438296"/>
      <w:r w:rsidRPr="00931E4C">
        <w:rPr>
          <w:rFonts w:ascii="Arial" w:hAnsi="Arial" w:cs="Arial"/>
          <w:sz w:val="24"/>
          <w:szCs w:val="24"/>
        </w:rPr>
        <w:lastRenderedPageBreak/>
        <w:t>Enunciado</w:t>
      </w:r>
      <w:bookmarkEnd w:id="2"/>
    </w:p>
    <w:p w:rsidR="009A3FB8" w:rsidRPr="00931E4C" w:rsidRDefault="009A3FB8" w:rsidP="007D3B23">
      <w:pPr>
        <w:rPr>
          <w:rFonts w:ascii="Arial" w:hAnsi="Arial" w:cs="Arial"/>
          <w:b/>
          <w:sz w:val="24"/>
          <w:szCs w:val="24"/>
        </w:rPr>
      </w:pPr>
    </w:p>
    <w:p w:rsidR="00AB02E2" w:rsidRPr="00931E4C" w:rsidRDefault="00B27E71" w:rsidP="00AB02E2">
      <w:pPr>
        <w:spacing w:line="276" w:lineRule="auto"/>
        <w:jc w:val="both"/>
        <w:rPr>
          <w:rFonts w:ascii="Arial" w:hAnsi="Arial" w:cs="Arial"/>
          <w:sz w:val="24"/>
          <w:szCs w:val="24"/>
        </w:rPr>
      </w:pPr>
      <w:r>
        <w:rPr>
          <w:rFonts w:ascii="Arial" w:hAnsi="Arial" w:cs="Arial"/>
          <w:sz w:val="24"/>
          <w:szCs w:val="24"/>
        </w:rPr>
        <w:t>CAMPEONATO MUNDIAL DE FUTBOL</w:t>
      </w:r>
      <w:r w:rsidR="00AB02E2" w:rsidRPr="00931E4C">
        <w:rPr>
          <w:rFonts w:ascii="Arial" w:hAnsi="Arial" w:cs="Arial"/>
          <w:sz w:val="24"/>
          <w:szCs w:val="24"/>
        </w:rPr>
        <w:t xml:space="preserve"> </w:t>
      </w:r>
    </w:p>
    <w:p w:rsidR="00E774DD" w:rsidRDefault="00A63AC6" w:rsidP="00AB02E2">
      <w:pPr>
        <w:spacing w:line="276" w:lineRule="auto"/>
        <w:jc w:val="both"/>
      </w:pPr>
      <w:r>
        <w:t xml:space="preserve">En el campeonato mundial participan 32 equipos que se clasificaron de etapas previas de competición. El campeonato se divide en varias fases. </w:t>
      </w:r>
    </w:p>
    <w:p w:rsidR="00E774DD" w:rsidRDefault="00A63AC6" w:rsidP="00AB02E2">
      <w:pPr>
        <w:spacing w:line="276" w:lineRule="auto"/>
        <w:jc w:val="both"/>
      </w:pPr>
      <w:r>
        <w:t xml:space="preserve">Fase de grupos Los 32 equipos se dividen en 8 grupos de 4 equipos cada uno. Dentro de cada grupo cada equipo juega tres partidos, uno contra cada uno de los demás miembros del grupo dando un total de 48 partidos en toda la fase de grupos. Según el resultado de cada partido, se otorgan tres puntos al ganador y ninguno al perdedor, en caso de empate, se otorga un punto a cada equipo. Pasan a la siguiente ronda los dos equipos de cada grupo mejor clasificados. </w:t>
      </w:r>
    </w:p>
    <w:p w:rsidR="00E774DD" w:rsidRDefault="00A63AC6" w:rsidP="00AB02E2">
      <w:pPr>
        <w:spacing w:line="276" w:lineRule="auto"/>
        <w:jc w:val="both"/>
      </w:pPr>
      <w:r>
        <w:t xml:space="preserve">El orden de clasificación se determina teniendo en cuenta los siguientes criterios en este orden de preferencia: </w:t>
      </w:r>
    </w:p>
    <w:p w:rsidR="00E774DD" w:rsidRDefault="00A63AC6" w:rsidP="00AB02E2">
      <w:pPr>
        <w:spacing w:line="276" w:lineRule="auto"/>
        <w:jc w:val="both"/>
      </w:pPr>
      <w:r>
        <w:t xml:space="preserve">a. El mayor número de puntos obtenidos teniendo en cuenta todos los partidos del grupo </w:t>
      </w:r>
    </w:p>
    <w:p w:rsidR="00E774DD" w:rsidRDefault="00A63AC6" w:rsidP="00AB02E2">
      <w:pPr>
        <w:spacing w:line="276" w:lineRule="auto"/>
        <w:jc w:val="both"/>
      </w:pPr>
      <w:r>
        <w:t xml:space="preserve">b. La mayor diferencia de goles sumados teniendo en cuenta todos los partidos del grupo </w:t>
      </w:r>
    </w:p>
    <w:p w:rsidR="00E774DD" w:rsidRDefault="00A63AC6" w:rsidP="00AB02E2">
      <w:pPr>
        <w:spacing w:line="276" w:lineRule="auto"/>
        <w:jc w:val="both"/>
      </w:pPr>
      <w:r>
        <w:t xml:space="preserve">c. El mayor número de goles a favor anotados teniendo en cuenta todos los partidos del grupo Si dos o más equipos quedan igualados según los criterios anteriores sus posiciones, se determinarán mediante los siguientes criterios, en orden de preferencia: </w:t>
      </w:r>
    </w:p>
    <w:p w:rsidR="00AB02E2" w:rsidRDefault="00A63AC6" w:rsidP="00AB02E2">
      <w:pPr>
        <w:spacing w:line="276" w:lineRule="auto"/>
        <w:jc w:val="both"/>
      </w:pPr>
      <w:r>
        <w:t>a. El mayor número de puntos obtenidos entre los equipos en cuestión</w:t>
      </w:r>
    </w:p>
    <w:p w:rsidR="00E774DD" w:rsidRDefault="00E774DD" w:rsidP="00AB02E2">
      <w:pPr>
        <w:spacing w:line="276" w:lineRule="auto"/>
        <w:jc w:val="both"/>
      </w:pPr>
      <w:r>
        <w:t>b. La diferencia de goles teniendo en cuenta los partidos entre los equipos en cuestión</w:t>
      </w:r>
    </w:p>
    <w:p w:rsidR="00E774DD" w:rsidRDefault="00E774DD" w:rsidP="00AB02E2">
      <w:pPr>
        <w:spacing w:line="276" w:lineRule="auto"/>
        <w:jc w:val="both"/>
      </w:pPr>
      <w:r>
        <w:t xml:space="preserve"> c. El mayor número de goles a favor anotados por cada equipo en los partidos disputados entre los equipos en cuestión</w:t>
      </w:r>
    </w:p>
    <w:p w:rsidR="00E774DD" w:rsidRDefault="00E774DD" w:rsidP="00AB02E2">
      <w:pPr>
        <w:spacing w:line="276" w:lineRule="auto"/>
        <w:jc w:val="both"/>
      </w:pPr>
      <w:r>
        <w:t xml:space="preserve"> d. Sorteo del comité organizador de la Copa Mund</w:t>
      </w:r>
      <w:r>
        <w:t>ial</w:t>
      </w:r>
    </w:p>
    <w:p w:rsidR="00D1780C" w:rsidRPr="00931E4C" w:rsidRDefault="00D1780C" w:rsidP="00AB02E2">
      <w:pPr>
        <w:spacing w:line="276" w:lineRule="auto"/>
        <w:jc w:val="both"/>
        <w:rPr>
          <w:rFonts w:ascii="Arial" w:hAnsi="Arial" w:cs="Arial"/>
          <w:sz w:val="24"/>
          <w:szCs w:val="24"/>
        </w:rPr>
      </w:pPr>
      <w:r>
        <w:t>Después se sigue la misma distribución que tiene sigue el mundial de futbol, octavos de final, cuartos de final, tercer puesto y la final</w:t>
      </w:r>
    </w:p>
    <w:p w:rsidR="00AB02E2" w:rsidRDefault="00AB02E2" w:rsidP="00AB02E2">
      <w:pPr>
        <w:spacing w:line="276" w:lineRule="auto"/>
        <w:jc w:val="both"/>
        <w:rPr>
          <w:rFonts w:ascii="Arial" w:hAnsi="Arial" w:cs="Arial"/>
          <w:sz w:val="24"/>
          <w:szCs w:val="24"/>
        </w:rPr>
      </w:pPr>
    </w:p>
    <w:p w:rsidR="00E774DD" w:rsidRDefault="00E774DD" w:rsidP="00AB02E2">
      <w:pPr>
        <w:spacing w:line="276" w:lineRule="auto"/>
        <w:jc w:val="both"/>
        <w:rPr>
          <w:rFonts w:ascii="Arial" w:hAnsi="Arial" w:cs="Arial"/>
          <w:sz w:val="24"/>
          <w:szCs w:val="24"/>
        </w:rPr>
      </w:pPr>
    </w:p>
    <w:p w:rsidR="00E774DD" w:rsidRDefault="00E774DD" w:rsidP="00AB02E2">
      <w:pPr>
        <w:spacing w:line="276" w:lineRule="auto"/>
        <w:jc w:val="both"/>
        <w:rPr>
          <w:rFonts w:ascii="Arial" w:hAnsi="Arial" w:cs="Arial"/>
          <w:sz w:val="24"/>
          <w:szCs w:val="24"/>
        </w:rPr>
      </w:pPr>
    </w:p>
    <w:p w:rsidR="00E774DD" w:rsidRDefault="00E774DD" w:rsidP="00AB02E2">
      <w:pPr>
        <w:spacing w:line="276" w:lineRule="auto"/>
        <w:jc w:val="both"/>
        <w:rPr>
          <w:rFonts w:ascii="Arial" w:hAnsi="Arial" w:cs="Arial"/>
          <w:sz w:val="24"/>
          <w:szCs w:val="24"/>
        </w:rPr>
      </w:pPr>
    </w:p>
    <w:p w:rsidR="00E774DD" w:rsidRDefault="00E774DD" w:rsidP="00AB02E2">
      <w:pPr>
        <w:spacing w:line="276" w:lineRule="auto"/>
        <w:jc w:val="both"/>
        <w:rPr>
          <w:rFonts w:ascii="Arial" w:hAnsi="Arial" w:cs="Arial"/>
          <w:sz w:val="24"/>
          <w:szCs w:val="24"/>
        </w:rPr>
      </w:pPr>
    </w:p>
    <w:p w:rsidR="00E774DD" w:rsidRDefault="00E774DD" w:rsidP="00AB02E2">
      <w:pPr>
        <w:spacing w:line="276" w:lineRule="auto"/>
        <w:jc w:val="both"/>
        <w:rPr>
          <w:rFonts w:ascii="Arial" w:hAnsi="Arial" w:cs="Arial"/>
          <w:sz w:val="24"/>
          <w:szCs w:val="24"/>
        </w:rPr>
      </w:pPr>
    </w:p>
    <w:p w:rsidR="00E774DD" w:rsidRDefault="00E774DD" w:rsidP="00AB02E2">
      <w:pPr>
        <w:spacing w:line="276" w:lineRule="auto"/>
        <w:jc w:val="both"/>
        <w:rPr>
          <w:rFonts w:ascii="Arial" w:hAnsi="Arial" w:cs="Arial"/>
          <w:sz w:val="24"/>
          <w:szCs w:val="24"/>
        </w:rPr>
      </w:pPr>
    </w:p>
    <w:p w:rsidR="00E774DD" w:rsidRPr="00931E4C" w:rsidRDefault="00E774DD"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REQUERIMIENTOS DEL PROYECTO </w:t>
      </w:r>
    </w:p>
    <w:p w:rsidR="002A6121" w:rsidRPr="00931E4C" w:rsidRDefault="002A6121" w:rsidP="007D3B23">
      <w:pPr>
        <w:rPr>
          <w:rFonts w:ascii="Arial" w:hAnsi="Arial" w:cs="Arial"/>
          <w:b/>
          <w:sz w:val="24"/>
          <w:szCs w:val="24"/>
        </w:rPr>
      </w:pPr>
    </w:p>
    <w:p w:rsidR="007D3B23" w:rsidRPr="00931E4C" w:rsidRDefault="007D3B23" w:rsidP="007D3B23">
      <w:pPr>
        <w:pStyle w:val="Ttulo1"/>
        <w:rPr>
          <w:rFonts w:ascii="Arial" w:hAnsi="Arial" w:cs="Arial"/>
          <w:sz w:val="24"/>
          <w:szCs w:val="24"/>
        </w:rPr>
      </w:pPr>
      <w:bookmarkStart w:id="3" w:name="_Toc495438297"/>
      <w:r w:rsidRPr="00931E4C">
        <w:rPr>
          <w:rFonts w:ascii="Arial" w:hAnsi="Arial" w:cs="Arial"/>
          <w:sz w:val="24"/>
          <w:szCs w:val="24"/>
        </w:rPr>
        <w:t>Desarrollo</w:t>
      </w:r>
      <w:bookmarkEnd w:id="3"/>
    </w:p>
    <w:p w:rsidR="007D3B23" w:rsidRPr="00931E4C" w:rsidRDefault="007D3B23" w:rsidP="00150E37">
      <w:pPr>
        <w:rPr>
          <w:rFonts w:ascii="Arial" w:hAnsi="Arial" w:cs="Arial"/>
          <w:sz w:val="24"/>
          <w:szCs w:val="24"/>
        </w:rPr>
      </w:pPr>
    </w:p>
    <w:p w:rsidR="007D3B23" w:rsidRPr="00931E4C" w:rsidRDefault="007D3B23" w:rsidP="007D3B23">
      <w:pPr>
        <w:pStyle w:val="Ttulo1"/>
        <w:rPr>
          <w:rFonts w:ascii="Arial" w:hAnsi="Arial" w:cs="Arial"/>
          <w:sz w:val="24"/>
          <w:szCs w:val="24"/>
        </w:rPr>
      </w:pPr>
      <w:bookmarkStart w:id="4" w:name="_Toc495438298"/>
      <w:r w:rsidRPr="00931E4C">
        <w:rPr>
          <w:rFonts w:ascii="Arial" w:hAnsi="Arial" w:cs="Arial"/>
          <w:sz w:val="24"/>
          <w:szCs w:val="24"/>
        </w:rPr>
        <w:t>Conclusión</w:t>
      </w:r>
      <w:bookmarkEnd w:id="4"/>
    </w:p>
    <w:p w:rsidR="007D3B23" w:rsidRPr="00931E4C" w:rsidRDefault="007D3B23" w:rsidP="007D3B23">
      <w:pPr>
        <w:rPr>
          <w:rFonts w:ascii="Arial" w:hAnsi="Arial" w:cs="Arial"/>
          <w:sz w:val="24"/>
          <w:szCs w:val="24"/>
        </w:rPr>
      </w:pPr>
    </w:p>
    <w:p w:rsidR="00AC3B1E" w:rsidRDefault="00AC3B1E" w:rsidP="002A6121">
      <w:pPr>
        <w:spacing w:line="480" w:lineRule="auto"/>
        <w:jc w:val="both"/>
        <w:rPr>
          <w:rFonts w:ascii="Arial" w:hAnsi="Arial" w:cs="Arial"/>
          <w:sz w:val="24"/>
          <w:szCs w:val="24"/>
        </w:rPr>
      </w:pPr>
    </w:p>
    <w:p w:rsidR="00AC3B1E" w:rsidRDefault="00AC3B1E"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r>
        <w:rPr>
          <w:rFonts w:ascii="Arial" w:hAnsi="Arial" w:cs="Arial"/>
          <w:sz w:val="24"/>
          <w:szCs w:val="24"/>
        </w:rPr>
        <w:br w:type="page"/>
      </w:r>
    </w:p>
    <w:p w:rsidR="002A6121" w:rsidRDefault="002A6121">
      <w:pPr>
        <w:rPr>
          <w:rFonts w:ascii="Arial" w:hAnsi="Arial" w:cs="Arial"/>
          <w:sz w:val="24"/>
          <w:szCs w:val="24"/>
        </w:rPr>
      </w:pPr>
    </w:p>
    <w:p w:rsidR="00BF053E" w:rsidRPr="002A6121" w:rsidRDefault="00BF053E" w:rsidP="002A6121">
      <w:pPr>
        <w:rPr>
          <w:rFonts w:ascii="Arial" w:hAnsi="Arial" w:cs="Arial"/>
          <w:sz w:val="24"/>
          <w:szCs w:val="24"/>
        </w:rPr>
      </w:pPr>
    </w:p>
    <w:p w:rsidR="00C12D1C" w:rsidRPr="00931E4C" w:rsidRDefault="00C12D1C" w:rsidP="00C12D1C">
      <w:pPr>
        <w:spacing w:before="240" w:after="240" w:line="240" w:lineRule="auto"/>
        <w:jc w:val="both"/>
        <w:rPr>
          <w:rFonts w:ascii="Arial" w:hAnsi="Arial" w:cs="Arial"/>
          <w:b/>
          <w:sz w:val="24"/>
          <w:szCs w:val="24"/>
        </w:rPr>
      </w:pPr>
      <w:r w:rsidRPr="00931E4C">
        <w:rPr>
          <w:rFonts w:ascii="Arial" w:hAnsi="Arial" w:cs="Arial"/>
          <w:b/>
          <w:sz w:val="24"/>
          <w:szCs w:val="24"/>
        </w:rPr>
        <w:t>Sección 5: RUBRICAS DE EVALUACIÓN.</w:t>
      </w:r>
    </w:p>
    <w:p w:rsidR="00C12D1C" w:rsidRPr="00931E4C" w:rsidRDefault="00C12D1C" w:rsidP="00C12D1C">
      <w:pPr>
        <w:spacing w:before="240" w:after="240" w:line="240" w:lineRule="auto"/>
        <w:jc w:val="both"/>
        <w:rPr>
          <w:rFonts w:ascii="Arial" w:hAnsi="Arial" w:cs="Arial"/>
          <w:b/>
          <w:sz w:val="24"/>
          <w:szCs w:val="24"/>
        </w:rPr>
      </w:pPr>
      <w:bookmarkStart w:id="5" w:name="_GoBack"/>
      <w:bookmarkEnd w:id="5"/>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E84DFA" w:rsidRPr="00931E4C" w:rsidRDefault="002F1D6F">
      <w:pPr>
        <w:rPr>
          <w:rFonts w:ascii="Arial" w:hAnsi="Arial" w:cs="Arial"/>
          <w:sz w:val="24"/>
          <w:szCs w:val="24"/>
        </w:rPr>
      </w:pPr>
    </w:p>
    <w:sectPr w:rsidR="00E84DFA" w:rsidRPr="00931E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047715"/>
    <w:rsid w:val="00083CE0"/>
    <w:rsid w:val="00150E37"/>
    <w:rsid w:val="001B0A07"/>
    <w:rsid w:val="002A6121"/>
    <w:rsid w:val="002B7092"/>
    <w:rsid w:val="002F1D6F"/>
    <w:rsid w:val="004119F7"/>
    <w:rsid w:val="00465A4C"/>
    <w:rsid w:val="00507B4F"/>
    <w:rsid w:val="005D619E"/>
    <w:rsid w:val="005F58E4"/>
    <w:rsid w:val="00653282"/>
    <w:rsid w:val="0069196D"/>
    <w:rsid w:val="00701AA3"/>
    <w:rsid w:val="007748CE"/>
    <w:rsid w:val="007D3B23"/>
    <w:rsid w:val="008D3BDF"/>
    <w:rsid w:val="008F5536"/>
    <w:rsid w:val="00931E4C"/>
    <w:rsid w:val="009A3FB8"/>
    <w:rsid w:val="009C15AA"/>
    <w:rsid w:val="00A63AC6"/>
    <w:rsid w:val="00AB02E2"/>
    <w:rsid w:val="00AC3B1E"/>
    <w:rsid w:val="00AD75D3"/>
    <w:rsid w:val="00B022B6"/>
    <w:rsid w:val="00B22BE2"/>
    <w:rsid w:val="00B27E71"/>
    <w:rsid w:val="00B61C89"/>
    <w:rsid w:val="00BF053E"/>
    <w:rsid w:val="00C12D1C"/>
    <w:rsid w:val="00C4633E"/>
    <w:rsid w:val="00D1780C"/>
    <w:rsid w:val="00DE54A9"/>
    <w:rsid w:val="00E05945"/>
    <w:rsid w:val="00E12FF8"/>
    <w:rsid w:val="00E222FE"/>
    <w:rsid w:val="00E76E5E"/>
    <w:rsid w:val="00E774DD"/>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de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0F95C-ED94-458E-8ACD-F42A0712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Arturo Luna</cp:lastModifiedBy>
  <cp:revision>2</cp:revision>
  <dcterms:created xsi:type="dcterms:W3CDTF">2017-11-19T05:54:00Z</dcterms:created>
  <dcterms:modified xsi:type="dcterms:W3CDTF">2017-11-19T05:54:00Z</dcterms:modified>
</cp:coreProperties>
</file>