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7E0" w:rsidRPr="00B01591" w:rsidRDefault="00794773" w:rsidP="005F395D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C</w:t>
      </w:r>
      <w:r w:rsidR="008547E0" w:rsidRPr="00B01591">
        <w:rPr>
          <w:rFonts w:cs="Arial"/>
          <w:sz w:val="28"/>
          <w:szCs w:val="28"/>
        </w:rPr>
        <w:t>ENTRO PAULA SOUZA</w:t>
      </w:r>
    </w:p>
    <w:p w:rsidR="005135EA" w:rsidRPr="00B01591" w:rsidRDefault="008547E0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FAC</w:t>
      </w:r>
      <w:r w:rsidR="008F52E2" w:rsidRPr="00B01591">
        <w:rPr>
          <w:rFonts w:cs="Arial"/>
          <w:sz w:val="28"/>
          <w:szCs w:val="28"/>
        </w:rPr>
        <w:t>ULDADE DE TECNOLOGIA</w:t>
      </w:r>
      <w:r w:rsidR="005135EA" w:rsidRPr="00B01591">
        <w:rPr>
          <w:rFonts w:cs="Arial"/>
          <w:sz w:val="28"/>
          <w:szCs w:val="28"/>
        </w:rPr>
        <w:t xml:space="preserve"> DE FRANCA </w:t>
      </w:r>
    </w:p>
    <w:p w:rsidR="008547E0" w:rsidRDefault="008F52E2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“Dr. THOMAZ</w:t>
      </w:r>
      <w:r w:rsidR="00794773" w:rsidRPr="00B01591">
        <w:rPr>
          <w:rFonts w:cs="Arial"/>
          <w:sz w:val="28"/>
          <w:szCs w:val="28"/>
        </w:rPr>
        <w:t xml:space="preserve"> NOVELINO”</w:t>
      </w:r>
    </w:p>
    <w:p w:rsidR="005D61D4" w:rsidRDefault="005D61D4" w:rsidP="005D61D4"/>
    <w:p w:rsidR="005D61D4" w:rsidRDefault="005D61D4" w:rsidP="005D61D4"/>
    <w:p w:rsidR="00EF59F6" w:rsidRPr="00EF59F6" w:rsidRDefault="00EF59F6" w:rsidP="00EF59F6">
      <w:pPr>
        <w:ind w:firstLine="0"/>
        <w:jc w:val="center"/>
        <w:rPr>
          <w:b/>
          <w:sz w:val="28"/>
        </w:rPr>
      </w:pPr>
      <w:r w:rsidRPr="00EF59F6">
        <w:rPr>
          <w:b/>
          <w:sz w:val="28"/>
        </w:rPr>
        <w:t>TECNOLOGIA EM ANÁLISE E DESENVOLVIMENTO DE SISTEMAS</w:t>
      </w:r>
    </w:p>
    <w:p w:rsidR="001F6E92" w:rsidRPr="00B01591" w:rsidRDefault="001F6E92" w:rsidP="00172704">
      <w:pPr>
        <w:pStyle w:val="0-Autor"/>
        <w:spacing w:line="360" w:lineRule="auto"/>
        <w:rPr>
          <w:rFonts w:cs="Arial"/>
          <w:szCs w:val="28"/>
        </w:rPr>
      </w:pPr>
    </w:p>
    <w:p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:rsidR="001E1227" w:rsidRPr="00B01591" w:rsidRDefault="001E1227" w:rsidP="00172704">
      <w:pPr>
        <w:pStyle w:val="0-Autor"/>
        <w:spacing w:line="360" w:lineRule="auto"/>
        <w:rPr>
          <w:rFonts w:cs="Arial"/>
          <w:szCs w:val="28"/>
        </w:rPr>
      </w:pPr>
    </w:p>
    <w:p w:rsidR="00E0416D" w:rsidRDefault="00E0416D" w:rsidP="00E0416D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GABRIEL RIBEIRO</w:t>
      </w:r>
    </w:p>
    <w:p w:rsidR="00E0416D" w:rsidRDefault="00E0416D" w:rsidP="00E0416D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gERALDO</w:t>
      </w:r>
      <w:r w:rsidR="00330A08">
        <w:rPr>
          <w:rFonts w:cs="Arial"/>
          <w:szCs w:val="28"/>
        </w:rPr>
        <w:t xml:space="preserve"> A Gonçalves</w:t>
      </w:r>
    </w:p>
    <w:p w:rsidR="00E0416D" w:rsidRDefault="00E0416D" w:rsidP="00E0416D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tHALYSON t</w:t>
      </w:r>
      <w:r w:rsidR="00790D2E">
        <w:rPr>
          <w:rFonts w:cs="Arial"/>
          <w:szCs w:val="28"/>
        </w:rPr>
        <w:t xml:space="preserve"> D</w:t>
      </w:r>
      <w:r>
        <w:rPr>
          <w:rFonts w:cs="Arial"/>
          <w:szCs w:val="28"/>
        </w:rPr>
        <w:t xml:space="preserve"> RESENDE</w:t>
      </w:r>
    </w:p>
    <w:p w:rsidR="00E0416D" w:rsidRPr="00330A08" w:rsidRDefault="00330A08" w:rsidP="00E0416D">
      <w:pPr>
        <w:pStyle w:val="0-Autor"/>
        <w:spacing w:line="360" w:lineRule="auto"/>
        <w:rPr>
          <w:rFonts w:cs="Arial"/>
          <w:szCs w:val="28"/>
        </w:rPr>
      </w:pPr>
      <w:r w:rsidRPr="00330A08">
        <w:rPr>
          <w:rFonts w:cs="Arial"/>
          <w:szCs w:val="28"/>
        </w:rPr>
        <w:t>vINÍ</w:t>
      </w:r>
      <w:r w:rsidR="00E0416D" w:rsidRPr="00330A08">
        <w:rPr>
          <w:rFonts w:cs="Arial"/>
          <w:szCs w:val="28"/>
        </w:rPr>
        <w:t>CIO</w:t>
      </w:r>
      <w:r w:rsidRPr="00330A08">
        <w:rPr>
          <w:rFonts w:cs="Arial"/>
          <w:szCs w:val="28"/>
        </w:rPr>
        <w:t xml:space="preserve"> Flávio da SIlva</w:t>
      </w:r>
    </w:p>
    <w:p w:rsidR="00E0416D" w:rsidRPr="00E0416D" w:rsidRDefault="00E0416D" w:rsidP="00E0416D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WILIAN</w:t>
      </w:r>
      <w:r w:rsidR="00330A08">
        <w:rPr>
          <w:rFonts w:cs="Arial"/>
          <w:szCs w:val="28"/>
        </w:rPr>
        <w:t xml:space="preserve"> R dos Santos</w:t>
      </w:r>
    </w:p>
    <w:p w:rsid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:rsidR="00E0416D" w:rsidRPr="00E0416D" w:rsidRDefault="00E0416D" w:rsidP="00E0416D"/>
    <w:p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:rsidR="00E0416D" w:rsidRDefault="00E0416D" w:rsidP="00790D2E">
      <w:pPr>
        <w:pStyle w:val="0-TitTCC"/>
        <w:spacing w:before="0" w:line="360" w:lineRule="auto"/>
        <w:rPr>
          <w:rFonts w:cs="Arial"/>
          <w:szCs w:val="28"/>
        </w:rPr>
      </w:pPr>
      <w:r w:rsidRPr="00E0416D">
        <w:rPr>
          <w:rFonts w:cs="Arial"/>
          <w:szCs w:val="28"/>
        </w:rPr>
        <w:t>Software</w:t>
      </w:r>
      <w:r>
        <w:rPr>
          <w:rFonts w:cs="Arial"/>
          <w:szCs w:val="28"/>
        </w:rPr>
        <w:t xml:space="preserve"> de estatística</w:t>
      </w:r>
    </w:p>
    <w:p w:rsidR="00790D2E" w:rsidRPr="00790D2E" w:rsidRDefault="00790D2E" w:rsidP="00790D2E"/>
    <w:p w:rsidR="00E0416D" w:rsidRPr="00E0416D" w:rsidRDefault="00E0416D" w:rsidP="00E0416D"/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ED5129" w:rsidRDefault="00262F3B" w:rsidP="00172704">
      <w:pPr>
        <w:pStyle w:val="0-Natureza"/>
        <w:spacing w:before="0"/>
        <w:ind w:left="3969"/>
        <w:rPr>
          <w:rFonts w:cs="Arial"/>
        </w:rPr>
      </w:pPr>
      <w:r w:rsidRPr="00B01591">
        <w:rPr>
          <w:rFonts w:cs="Arial"/>
        </w:rPr>
        <w:t>Trabalho de Graduação apresentado à Faculdade de Tecnolog</w:t>
      </w:r>
      <w:r w:rsidR="008B0367" w:rsidRPr="00B01591">
        <w:rPr>
          <w:rFonts w:cs="Arial"/>
        </w:rPr>
        <w:t>ia</w:t>
      </w:r>
      <w:r w:rsidR="002B6ED8" w:rsidRPr="00B01591">
        <w:rPr>
          <w:rFonts w:cs="Arial"/>
        </w:rPr>
        <w:t xml:space="preserve"> de Franca -</w:t>
      </w:r>
      <w:r w:rsidR="008B0367" w:rsidRPr="00B01591">
        <w:rPr>
          <w:rFonts w:cs="Arial"/>
        </w:rPr>
        <w:t xml:space="preserve"> “Dr. Thomaz Novelino”</w:t>
      </w:r>
      <w:r w:rsidRPr="00B01591">
        <w:rPr>
          <w:rFonts w:cs="Arial"/>
        </w:rPr>
        <w:t xml:space="preserve">, como parte dos requisitos obrigatórios para </w:t>
      </w:r>
      <w:r w:rsidR="00851532">
        <w:rPr>
          <w:rFonts w:cs="Arial"/>
        </w:rPr>
        <w:t>a matéria de Estatística</w:t>
      </w:r>
      <w:r w:rsidR="00EF59F6">
        <w:rPr>
          <w:rFonts w:cs="Arial"/>
        </w:rPr>
        <w:t>.</w:t>
      </w:r>
    </w:p>
    <w:p w:rsidR="00F909A8" w:rsidRPr="00F909A8" w:rsidRDefault="00F909A8" w:rsidP="00172704">
      <w:pPr>
        <w:ind w:left="3969" w:firstLine="0"/>
        <w:rPr>
          <w:rFonts w:cs="Arial"/>
        </w:rPr>
      </w:pPr>
    </w:p>
    <w:p w:rsidR="00043528" w:rsidRPr="00B01591" w:rsidRDefault="00043528" w:rsidP="00172704">
      <w:pPr>
        <w:ind w:left="3969" w:firstLine="0"/>
        <w:rPr>
          <w:rFonts w:cs="Arial"/>
        </w:rPr>
      </w:pPr>
      <w:r w:rsidRPr="00EF59F6">
        <w:rPr>
          <w:rFonts w:cs="Arial"/>
          <w:highlight w:val="yellow"/>
        </w:rPr>
        <w:t xml:space="preserve">Orientador: </w:t>
      </w:r>
      <w:r w:rsidR="00EF59F6" w:rsidRPr="00EF59F6">
        <w:rPr>
          <w:rFonts w:cs="Arial"/>
          <w:highlight w:val="yellow"/>
        </w:rPr>
        <w:t xml:space="preserve">Prof. </w:t>
      </w:r>
      <w:r w:rsidR="009635B2">
        <w:rPr>
          <w:rFonts w:cs="Arial"/>
          <w:highlight w:val="yellow"/>
        </w:rPr>
        <w:t>Dr</w:t>
      </w:r>
      <w:r w:rsidR="00EF59F6" w:rsidRPr="00EF59F6">
        <w:rPr>
          <w:rFonts w:cs="Arial"/>
          <w:highlight w:val="yellow"/>
        </w:rPr>
        <w:t>. XXXXX</w:t>
      </w:r>
    </w:p>
    <w:p w:rsidR="00325835" w:rsidRDefault="00325835" w:rsidP="00325835"/>
    <w:p w:rsidR="00AC73C7" w:rsidRDefault="00AC73C7" w:rsidP="00325835"/>
    <w:p w:rsidR="00F909A8" w:rsidRPr="00F909A8" w:rsidRDefault="00F909A8" w:rsidP="00172704">
      <w:pPr>
        <w:pStyle w:val="0-TitAFR"/>
        <w:spacing w:before="0" w:line="360" w:lineRule="auto"/>
        <w:rPr>
          <w:rFonts w:cs="Arial"/>
          <w:szCs w:val="28"/>
        </w:rPr>
      </w:pPr>
    </w:p>
    <w:p w:rsidR="00ED5129" w:rsidRPr="00B01591" w:rsidRDefault="00262F3B" w:rsidP="00172704">
      <w:pPr>
        <w:pStyle w:val="0-LocalAFR"/>
        <w:spacing w:before="0" w:line="360" w:lineRule="auto"/>
        <w:rPr>
          <w:rFonts w:cs="Arial"/>
        </w:rPr>
      </w:pPr>
      <w:r w:rsidRPr="00B01591">
        <w:rPr>
          <w:rFonts w:cs="Arial"/>
        </w:rPr>
        <w:t>FRANCA</w:t>
      </w:r>
      <w:r w:rsidR="005D52EB" w:rsidRPr="00B01591">
        <w:rPr>
          <w:rFonts w:cs="Arial"/>
        </w:rPr>
        <w:t>/SP</w:t>
      </w:r>
    </w:p>
    <w:p w:rsidR="0044473D" w:rsidRDefault="00790D2E" w:rsidP="00172704">
      <w:pPr>
        <w:pStyle w:val="0-Data"/>
        <w:spacing w:line="360" w:lineRule="auto"/>
        <w:rPr>
          <w:rFonts w:cs="Arial"/>
        </w:rPr>
        <w:sectPr w:rsidR="0044473D" w:rsidSect="00BD099F">
          <w:headerReference w:type="default" r:id="rId8"/>
          <w:footnotePr>
            <w:pos w:val="beneathText"/>
          </w:footnotePr>
          <w:type w:val="continuous"/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  <w:r w:rsidRPr="00790D2E">
        <w:rPr>
          <w:rFonts w:cs="Arial"/>
        </w:rPr>
        <w:t>2020</w:t>
      </w:r>
    </w:p>
    <w:p w:rsidR="00790D2E" w:rsidRPr="00E0416D" w:rsidRDefault="00790D2E" w:rsidP="00790D2E">
      <w:pPr>
        <w:pStyle w:val="0-TitTCC"/>
        <w:spacing w:before="0" w:line="360" w:lineRule="auto"/>
        <w:rPr>
          <w:rFonts w:cs="Arial"/>
          <w:szCs w:val="28"/>
        </w:rPr>
      </w:pPr>
      <w:bookmarkStart w:id="0" w:name="_Toc434489461"/>
      <w:r w:rsidRPr="00E0416D">
        <w:rPr>
          <w:rFonts w:cs="Arial"/>
          <w:szCs w:val="28"/>
        </w:rPr>
        <w:lastRenderedPageBreak/>
        <w:t>Software</w:t>
      </w:r>
      <w:r>
        <w:rPr>
          <w:rFonts w:cs="Arial"/>
          <w:szCs w:val="28"/>
        </w:rPr>
        <w:t xml:space="preserve"> de estatística</w:t>
      </w:r>
    </w:p>
    <w:p w:rsidR="00790D2E" w:rsidRPr="00790D2E" w:rsidRDefault="00790D2E" w:rsidP="00CF7275">
      <w:pPr>
        <w:ind w:firstLine="0"/>
        <w:jc w:val="center"/>
        <w:rPr>
          <w:rFonts w:cs="Arial"/>
          <w:b/>
          <w:szCs w:val="24"/>
        </w:rPr>
      </w:pPr>
      <w:r w:rsidRPr="00790D2E">
        <w:rPr>
          <w:rFonts w:cs="Arial"/>
          <w:b/>
          <w:szCs w:val="24"/>
        </w:rPr>
        <w:t>Gabriel Ribeiro</w:t>
      </w:r>
      <w:r w:rsidRPr="00790D2E">
        <w:rPr>
          <w:rStyle w:val="Refdenotaderodap"/>
          <w:rFonts w:cs="Arial"/>
          <w:b/>
          <w:szCs w:val="24"/>
        </w:rPr>
        <w:footnoteReference w:id="1"/>
      </w:r>
    </w:p>
    <w:p w:rsidR="00790D2E" w:rsidRPr="00790D2E" w:rsidRDefault="00790D2E" w:rsidP="00CF7275">
      <w:pPr>
        <w:ind w:firstLine="0"/>
        <w:jc w:val="center"/>
        <w:rPr>
          <w:rFonts w:cs="Arial"/>
          <w:b/>
          <w:szCs w:val="24"/>
          <w:vertAlign w:val="superscript"/>
        </w:rPr>
      </w:pPr>
      <w:r w:rsidRPr="00790D2E">
        <w:rPr>
          <w:rFonts w:cs="Arial"/>
          <w:b/>
          <w:szCs w:val="24"/>
        </w:rPr>
        <w:t>Geraldo</w:t>
      </w:r>
      <w:r w:rsidR="00851532">
        <w:rPr>
          <w:rFonts w:cs="Arial"/>
          <w:b/>
          <w:szCs w:val="24"/>
        </w:rPr>
        <w:t xml:space="preserve"> A Gonçalves</w:t>
      </w:r>
      <w:r w:rsidRPr="00790D2E">
        <w:rPr>
          <w:rFonts w:cs="Arial"/>
          <w:b/>
          <w:szCs w:val="24"/>
          <w:vertAlign w:val="superscript"/>
        </w:rPr>
        <w:t>2</w:t>
      </w:r>
    </w:p>
    <w:p w:rsidR="00790D2E" w:rsidRDefault="00790D2E" w:rsidP="00790D2E">
      <w:pPr>
        <w:ind w:firstLine="0"/>
        <w:jc w:val="center"/>
        <w:rPr>
          <w:vertAlign w:val="superscript"/>
        </w:rPr>
      </w:pPr>
      <w:r w:rsidRPr="00790D2E">
        <w:rPr>
          <w:rFonts w:cs="Arial"/>
          <w:b/>
          <w:szCs w:val="24"/>
        </w:rPr>
        <w:t>Thalyson T D Resende</w:t>
      </w:r>
      <w:r w:rsidRPr="00790D2E">
        <w:rPr>
          <w:vertAlign w:val="superscript"/>
        </w:rPr>
        <w:t>3</w:t>
      </w:r>
    </w:p>
    <w:p w:rsidR="00790D2E" w:rsidRPr="00790D2E" w:rsidRDefault="00790D2E" w:rsidP="00790D2E">
      <w:pPr>
        <w:ind w:firstLine="0"/>
        <w:jc w:val="center"/>
      </w:pPr>
      <w:proofErr w:type="spellStart"/>
      <w:r w:rsidRPr="00790D2E">
        <w:rPr>
          <w:b/>
        </w:rPr>
        <w:t>Vi</w:t>
      </w:r>
      <w:r>
        <w:rPr>
          <w:b/>
        </w:rPr>
        <w:t>nicio</w:t>
      </w:r>
      <w:proofErr w:type="spellEnd"/>
      <w:r w:rsidR="00851532">
        <w:rPr>
          <w:b/>
        </w:rPr>
        <w:t xml:space="preserve"> Flávio da Silva</w:t>
      </w:r>
      <w:r>
        <w:rPr>
          <w:b/>
          <w:vertAlign w:val="superscript"/>
        </w:rPr>
        <w:t>4</w:t>
      </w:r>
    </w:p>
    <w:p w:rsidR="00CF7275" w:rsidRPr="00026DCC" w:rsidRDefault="00026DCC" w:rsidP="00CF7275">
      <w:pPr>
        <w:ind w:firstLine="0"/>
        <w:jc w:val="center"/>
        <w:rPr>
          <w:rFonts w:cs="Arial"/>
          <w:b/>
          <w:szCs w:val="24"/>
          <w:vertAlign w:val="superscript"/>
        </w:rPr>
      </w:pPr>
      <w:proofErr w:type="spellStart"/>
      <w:r>
        <w:rPr>
          <w:rFonts w:cs="Arial"/>
          <w:b/>
          <w:szCs w:val="24"/>
        </w:rPr>
        <w:t>Wilian</w:t>
      </w:r>
      <w:proofErr w:type="spellEnd"/>
      <w:r w:rsidR="00851532">
        <w:rPr>
          <w:rFonts w:cs="Arial"/>
          <w:b/>
          <w:szCs w:val="24"/>
        </w:rPr>
        <w:t xml:space="preserve"> R dos Santos</w:t>
      </w:r>
      <w:r>
        <w:rPr>
          <w:rFonts w:cs="Arial"/>
          <w:b/>
          <w:szCs w:val="24"/>
          <w:vertAlign w:val="superscript"/>
        </w:rPr>
        <w:t>5</w:t>
      </w:r>
    </w:p>
    <w:p w:rsidR="00CF7275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</w:p>
    <w:p w:rsidR="00CF7275" w:rsidRPr="004B4E13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Resumo</w:t>
      </w: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</w:p>
    <w:p w:rsidR="009B196A" w:rsidRPr="004B4E13" w:rsidRDefault="009B196A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szCs w:val="24"/>
        </w:rPr>
      </w:pPr>
      <w:r w:rsidRPr="004B4E13">
        <w:rPr>
          <w:rFonts w:cs="Arial"/>
          <w:szCs w:val="24"/>
        </w:rPr>
        <w:t>Digitar o resumo do trabalho em único parágrafo. Esse item deve conter entre 100 e 250 palavras, incluindo números, preposições, conjunções e artigos. Não deve conter citações bibliográficas nem abreviaturas. A expressão “Termos para indexação” (ou “Palavras-chave) deve ser seguida de dois pontos (:), deve ser grafada em letras minúsculas (exceto a letra inicial) e em negrito. Os termos devem vir logo à frente da expressão “Palavras-chave” ou “Termos para indexação” e ser separados por ponto e iniciados com letra maiúscula. Devem conter no mínimo três e no máximo seis palav</w:t>
      </w:r>
      <w:r w:rsidR="00BD06F8">
        <w:rPr>
          <w:rFonts w:cs="Arial"/>
          <w:szCs w:val="24"/>
        </w:rPr>
        <w:t>ras-chave, em ordem alfabética.</w:t>
      </w: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Palavras-chave:</w:t>
      </w:r>
      <w:r w:rsidRPr="004B4E13">
        <w:rPr>
          <w:rFonts w:ascii="Arial" w:hAnsi="Arial" w:cs="Arial"/>
          <w:sz w:val="24"/>
          <w:szCs w:val="24"/>
        </w:rPr>
        <w:t xml:space="preserve"> Digitar. Em ordem alfabética. Palavras-Chave. </w:t>
      </w: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:rsidR="009B196A" w:rsidRPr="004B4E13" w:rsidRDefault="009B196A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i/>
          <w:szCs w:val="24"/>
        </w:rPr>
      </w:pPr>
      <w:r w:rsidRPr="004B4E13">
        <w:rPr>
          <w:rFonts w:cs="Arial"/>
          <w:b/>
          <w:bCs/>
          <w:i/>
          <w:szCs w:val="24"/>
        </w:rPr>
        <w:t>Abstract</w:t>
      </w: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i/>
          <w:sz w:val="24"/>
          <w:szCs w:val="24"/>
        </w:rPr>
      </w:pPr>
    </w:p>
    <w:p w:rsidR="009B196A" w:rsidRPr="004B4E13" w:rsidRDefault="009B196A" w:rsidP="009B196A">
      <w:pPr>
        <w:spacing w:line="240" w:lineRule="auto"/>
        <w:ind w:firstLine="0"/>
        <w:rPr>
          <w:rFonts w:cs="Arial"/>
          <w:szCs w:val="24"/>
        </w:rPr>
      </w:pPr>
      <w:r w:rsidRPr="004B4E13">
        <w:rPr>
          <w:rFonts w:cs="Arial"/>
          <w:i/>
          <w:szCs w:val="24"/>
        </w:rPr>
        <w:t>Tradução para o inglês do texto contido no “Resumo”. Deve seguir os mesmos padrões do “Resumo” e ser todo em itálico.</w:t>
      </w:r>
    </w:p>
    <w:p w:rsidR="009B196A" w:rsidRPr="004B4E13" w:rsidRDefault="009B196A" w:rsidP="009B196A">
      <w:pPr>
        <w:pStyle w:val="Estilo1"/>
        <w:spacing w:after="0" w:line="240" w:lineRule="auto"/>
        <w:rPr>
          <w:i/>
          <w:sz w:val="24"/>
          <w:szCs w:val="24"/>
        </w:rPr>
      </w:pPr>
    </w:p>
    <w:p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i/>
          <w:sz w:val="24"/>
          <w:szCs w:val="24"/>
        </w:rPr>
      </w:pPr>
      <w:proofErr w:type="spellStart"/>
      <w:r w:rsidRPr="004B4E13">
        <w:rPr>
          <w:rFonts w:ascii="Arial" w:hAnsi="Arial" w:cs="Arial"/>
          <w:b/>
          <w:i/>
          <w:sz w:val="24"/>
          <w:szCs w:val="24"/>
        </w:rPr>
        <w:t>Keywords</w:t>
      </w:r>
      <w:proofErr w:type="spellEnd"/>
      <w:r w:rsidRPr="004B4E13">
        <w:rPr>
          <w:rFonts w:ascii="Arial" w:hAnsi="Arial" w:cs="Arial"/>
          <w:b/>
          <w:i/>
          <w:sz w:val="24"/>
          <w:szCs w:val="24"/>
        </w:rPr>
        <w:t>:</w:t>
      </w:r>
      <w:r w:rsidRPr="004B4E13">
        <w:rPr>
          <w:rFonts w:ascii="Arial" w:hAnsi="Arial" w:cs="Arial"/>
          <w:i/>
          <w:sz w:val="24"/>
          <w:szCs w:val="24"/>
        </w:rPr>
        <w:t xml:space="preserve"> Digitar. Em ordem alfabética. Palavras-Chave. </w:t>
      </w:r>
    </w:p>
    <w:p w:rsidR="009B196A" w:rsidRPr="004B4E13" w:rsidRDefault="009B196A" w:rsidP="009B196A">
      <w:pPr>
        <w:pStyle w:val="Estilo1"/>
        <w:spacing w:after="0" w:line="360" w:lineRule="auto"/>
        <w:rPr>
          <w:sz w:val="24"/>
          <w:szCs w:val="24"/>
        </w:rPr>
      </w:pPr>
    </w:p>
    <w:p w:rsidR="00BA547D" w:rsidRPr="005571E9" w:rsidRDefault="00BA547D" w:rsidP="00BD06F8">
      <w:pPr>
        <w:pStyle w:val="Estilo1"/>
        <w:spacing w:after="0" w:line="360" w:lineRule="auto"/>
        <w:rPr>
          <w:sz w:val="24"/>
          <w:szCs w:val="24"/>
        </w:rPr>
      </w:pPr>
      <w:r w:rsidRPr="005571E9">
        <w:rPr>
          <w:sz w:val="24"/>
          <w:szCs w:val="24"/>
        </w:rPr>
        <w:t xml:space="preserve">1 </w:t>
      </w:r>
      <w:r w:rsidR="005571E9" w:rsidRPr="005571E9">
        <w:rPr>
          <w:sz w:val="24"/>
          <w:szCs w:val="24"/>
        </w:rPr>
        <w:t>Introdução</w:t>
      </w:r>
      <w:bookmarkEnd w:id="0"/>
    </w:p>
    <w:p w:rsidR="00610433" w:rsidRPr="005571E9" w:rsidRDefault="00610433" w:rsidP="00BD06F8">
      <w:pPr>
        <w:ind w:firstLine="709"/>
        <w:rPr>
          <w:rFonts w:cs="Arial"/>
          <w:szCs w:val="24"/>
          <w:highlight w:val="yellow"/>
        </w:rPr>
      </w:pPr>
    </w:p>
    <w:p w:rsidR="006B31DF" w:rsidRDefault="00AC35E8" w:rsidP="00BD06F8">
      <w:pPr>
        <w:ind w:firstLine="709"/>
        <w:rPr>
          <w:rFonts w:cs="Arial"/>
          <w:szCs w:val="24"/>
        </w:rPr>
      </w:pPr>
      <w:bookmarkStart w:id="1" w:name="_Toc434489512"/>
      <w:r>
        <w:rPr>
          <w:rFonts w:cs="Arial"/>
          <w:szCs w:val="24"/>
        </w:rPr>
        <w:t>Conhecida como a ciência da coleta,</w:t>
      </w:r>
      <w:r w:rsidR="007072D9">
        <w:rPr>
          <w:rFonts w:cs="Arial"/>
          <w:szCs w:val="24"/>
        </w:rPr>
        <w:t xml:space="preserve"> </w:t>
      </w:r>
      <w:r w:rsidR="00E16F76">
        <w:rPr>
          <w:rFonts w:cs="Arial"/>
          <w:szCs w:val="24"/>
        </w:rPr>
        <w:t>classificação</w:t>
      </w:r>
      <w:r w:rsidR="007072D9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</w:t>
      </w:r>
      <w:r w:rsidR="00E16F76">
        <w:rPr>
          <w:rFonts w:cs="Arial"/>
          <w:szCs w:val="24"/>
        </w:rPr>
        <w:t>apresentação</w:t>
      </w:r>
      <w:r w:rsidR="007072D9">
        <w:rPr>
          <w:rFonts w:cs="Arial"/>
          <w:szCs w:val="24"/>
        </w:rPr>
        <w:t xml:space="preserve">, </w:t>
      </w:r>
      <w:r>
        <w:rPr>
          <w:rFonts w:cs="Arial"/>
          <w:szCs w:val="24"/>
        </w:rPr>
        <w:t>análise</w:t>
      </w:r>
      <w:r w:rsidR="007072D9">
        <w:rPr>
          <w:rFonts w:cs="Arial"/>
          <w:szCs w:val="24"/>
        </w:rPr>
        <w:t xml:space="preserve"> e interpretação</w:t>
      </w:r>
      <w:r>
        <w:rPr>
          <w:rFonts w:cs="Arial"/>
          <w:szCs w:val="24"/>
        </w:rPr>
        <w:t xml:space="preserve"> de dados (VIEIRA, 2019), a estatística</w:t>
      </w:r>
      <w:r w:rsidR="00D11F03" w:rsidRPr="005571E9">
        <w:rPr>
          <w:rFonts w:cs="Arial"/>
          <w:szCs w:val="24"/>
        </w:rPr>
        <w:t xml:space="preserve"> </w:t>
      </w:r>
      <w:r w:rsidR="007072D9">
        <w:rPr>
          <w:rFonts w:cs="Arial"/>
          <w:szCs w:val="24"/>
        </w:rPr>
        <w:t>está presente no cotidiano das pessoas, seja por meio de censos que buscam traçar perfis de populações, ou por meio de pesquisa</w:t>
      </w:r>
      <w:r w:rsidR="00E16F76">
        <w:rPr>
          <w:rFonts w:cs="Arial"/>
          <w:szCs w:val="24"/>
        </w:rPr>
        <w:t xml:space="preserve">s de opinião, índices governamentais ou gráficos publicados na </w:t>
      </w:r>
      <w:r w:rsidR="00E16F76">
        <w:rPr>
          <w:rFonts w:cs="Arial"/>
          <w:szCs w:val="24"/>
        </w:rPr>
        <w:lastRenderedPageBreak/>
        <w:t>imprensa (CORREA, 2003), porém ela não se resume apenas a isso, hoje em dia é constantemente utilizada para tomada de decisões a partir da an</w:t>
      </w:r>
      <w:r w:rsidR="006B31DF">
        <w:rPr>
          <w:rFonts w:cs="Arial"/>
          <w:szCs w:val="24"/>
        </w:rPr>
        <w:t>álise obtida por ela.</w:t>
      </w:r>
    </w:p>
    <w:p w:rsidR="000B4796" w:rsidRDefault="006B31DF" w:rsidP="003B6545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N</w:t>
      </w:r>
      <w:r w:rsidR="00E16F76">
        <w:rPr>
          <w:rFonts w:cs="Arial"/>
          <w:szCs w:val="24"/>
        </w:rPr>
        <w:t>o intuito de quantificar</w:t>
      </w:r>
      <w:r>
        <w:rPr>
          <w:rFonts w:cs="Arial"/>
          <w:szCs w:val="24"/>
        </w:rPr>
        <w:t xml:space="preserve"> eventos aleatórios a probabilidade teve seus primeiros estudos no século XVII com grandes nomes da ciência como </w:t>
      </w:r>
      <w:proofErr w:type="spellStart"/>
      <w:r>
        <w:rPr>
          <w:rFonts w:cs="Arial"/>
          <w:szCs w:val="24"/>
        </w:rPr>
        <w:t>Blaise</w:t>
      </w:r>
      <w:proofErr w:type="spellEnd"/>
      <w:r>
        <w:rPr>
          <w:rFonts w:cs="Arial"/>
          <w:szCs w:val="24"/>
        </w:rPr>
        <w:t xml:space="preserve"> Pascal e Pierre-Simon Laplace. Partindo de eventos cotidianos como o lançamento de uma moeda ou a retirada de uma carta de um baralho, fo</w:t>
      </w:r>
      <w:r w:rsidR="003B6545">
        <w:rPr>
          <w:rFonts w:cs="Arial"/>
          <w:szCs w:val="24"/>
        </w:rPr>
        <w:t xml:space="preserve">ram </w:t>
      </w:r>
      <w:r>
        <w:rPr>
          <w:rFonts w:cs="Arial"/>
          <w:szCs w:val="24"/>
        </w:rPr>
        <w:t>criado</w:t>
      </w:r>
      <w:r w:rsidR="003B6545">
        <w:rPr>
          <w:rFonts w:cs="Arial"/>
          <w:szCs w:val="24"/>
        </w:rPr>
        <w:t>s modelos matemáticos probabilísticos para se prever o número de ocasiões que determinadas situações poderiam acontecer (MARTINS, 2005).</w:t>
      </w:r>
    </w:p>
    <w:p w:rsidR="003B6545" w:rsidRPr="003B6545" w:rsidRDefault="003B6545" w:rsidP="003B6545">
      <w:pPr>
        <w:ind w:firstLine="709"/>
        <w:rPr>
          <w:rFonts w:cs="Arial"/>
          <w:szCs w:val="24"/>
          <w:u w:val="single"/>
        </w:rPr>
      </w:pPr>
    </w:p>
    <w:p w:rsidR="009D7AD5" w:rsidRPr="003447F4" w:rsidRDefault="00851532" w:rsidP="009D7AD5">
      <w:pPr>
        <w:ind w:firstLine="0"/>
        <w:rPr>
          <w:szCs w:val="24"/>
        </w:rPr>
      </w:pPr>
      <w:r>
        <w:rPr>
          <w:b/>
          <w:bCs/>
          <w:szCs w:val="24"/>
        </w:rPr>
        <w:t>2</w:t>
      </w:r>
      <w:r w:rsidR="005571E9" w:rsidRPr="005571E9">
        <w:rPr>
          <w:b/>
          <w:bCs/>
          <w:szCs w:val="24"/>
        </w:rPr>
        <w:t xml:space="preserve"> </w:t>
      </w:r>
      <w:r w:rsidR="003447F4" w:rsidRPr="003447F4">
        <w:rPr>
          <w:b/>
          <w:bCs/>
          <w:szCs w:val="24"/>
        </w:rPr>
        <w:t>Levantamento de Requisitos</w:t>
      </w:r>
      <w:r w:rsidR="009D7AD5">
        <w:rPr>
          <w:b/>
          <w:bCs/>
          <w:szCs w:val="24"/>
        </w:rPr>
        <w:t xml:space="preserve"> </w:t>
      </w:r>
    </w:p>
    <w:p w:rsidR="004660BB" w:rsidRDefault="004660BB" w:rsidP="00BD06F8">
      <w:pPr>
        <w:ind w:firstLine="0"/>
        <w:rPr>
          <w:szCs w:val="24"/>
        </w:rPr>
      </w:pPr>
    </w:p>
    <w:p w:rsidR="003447F4" w:rsidRDefault="00851532" w:rsidP="00BD06F8">
      <w:pPr>
        <w:ind w:firstLine="0"/>
        <w:rPr>
          <w:szCs w:val="24"/>
        </w:rPr>
      </w:pPr>
      <w:r>
        <w:rPr>
          <w:szCs w:val="24"/>
        </w:rPr>
        <w:t>2</w:t>
      </w:r>
      <w:r w:rsidR="003447F4" w:rsidRPr="004660BB">
        <w:rPr>
          <w:szCs w:val="24"/>
        </w:rPr>
        <w:t xml:space="preserve">.1 </w:t>
      </w:r>
      <w:proofErr w:type="spellStart"/>
      <w:r w:rsidR="003447F4" w:rsidRPr="004660BB">
        <w:rPr>
          <w:szCs w:val="24"/>
        </w:rPr>
        <w:t>Elicitação</w:t>
      </w:r>
      <w:proofErr w:type="spellEnd"/>
      <w:r w:rsidR="003447F4" w:rsidRPr="004660BB">
        <w:rPr>
          <w:szCs w:val="24"/>
        </w:rPr>
        <w:t xml:space="preserve"> </w:t>
      </w:r>
      <w:r w:rsidR="004660BB">
        <w:rPr>
          <w:szCs w:val="24"/>
        </w:rPr>
        <w:t>e e</w:t>
      </w:r>
      <w:r w:rsidR="004660BB" w:rsidRPr="004660BB">
        <w:rPr>
          <w:szCs w:val="24"/>
        </w:rPr>
        <w:t xml:space="preserve">specificação </w:t>
      </w:r>
      <w:r w:rsidR="003447F4" w:rsidRPr="004660BB">
        <w:rPr>
          <w:szCs w:val="24"/>
        </w:rPr>
        <w:t>dos Requisitos</w:t>
      </w:r>
      <w:r w:rsidR="004660BB">
        <w:rPr>
          <w:szCs w:val="24"/>
        </w:rPr>
        <w:t xml:space="preserve"> </w:t>
      </w:r>
    </w:p>
    <w:p w:rsidR="00851532" w:rsidRDefault="00851532" w:rsidP="00BD06F8">
      <w:pPr>
        <w:ind w:firstLine="0"/>
        <w:rPr>
          <w:szCs w:val="24"/>
        </w:rPr>
      </w:pPr>
    </w:p>
    <w:p w:rsidR="00026DCC" w:rsidRDefault="00026DCC" w:rsidP="00BD06F8">
      <w:pPr>
        <w:ind w:firstLine="0"/>
        <w:rPr>
          <w:szCs w:val="24"/>
        </w:rPr>
      </w:pPr>
      <w:r>
        <w:rPr>
          <w:szCs w:val="24"/>
        </w:rPr>
        <w:tab/>
        <w:t xml:space="preserve">Para o levantamento de requisitos o grupo optou primeiramente com uma entrevista fechada </w:t>
      </w:r>
      <w:r w:rsidR="003B6545">
        <w:rPr>
          <w:szCs w:val="24"/>
        </w:rPr>
        <w:t xml:space="preserve">em sala de aula, </w:t>
      </w:r>
      <w:r>
        <w:rPr>
          <w:szCs w:val="24"/>
        </w:rPr>
        <w:t>onde a professora da matéria de Estatística</w:t>
      </w:r>
      <w:r w:rsidR="00A271C0">
        <w:rPr>
          <w:szCs w:val="24"/>
        </w:rPr>
        <w:t xml:space="preserve">, </w:t>
      </w:r>
      <w:r w:rsidR="00D46F3E">
        <w:rPr>
          <w:szCs w:val="24"/>
        </w:rPr>
        <w:t>Maria Luísa</w:t>
      </w:r>
      <w:r w:rsidR="00A271C0">
        <w:rPr>
          <w:szCs w:val="24"/>
        </w:rPr>
        <w:t>,</w:t>
      </w:r>
      <w:r>
        <w:rPr>
          <w:szCs w:val="24"/>
        </w:rPr>
        <w:t xml:space="preserve"> e</w:t>
      </w:r>
      <w:r w:rsidR="00A271C0">
        <w:rPr>
          <w:szCs w:val="24"/>
        </w:rPr>
        <w:t xml:space="preserve">lencou suas necessidades para o software, após essa primeira abordagem foram efetuadas entrevistas abertas com os professores Ely, Fausto, Jorge e </w:t>
      </w:r>
      <w:r w:rsidR="00D46F3E">
        <w:rPr>
          <w:szCs w:val="24"/>
        </w:rPr>
        <w:t>Maria Luísa</w:t>
      </w:r>
      <w:r w:rsidR="00A271C0">
        <w:rPr>
          <w:szCs w:val="24"/>
        </w:rPr>
        <w:t xml:space="preserve">, onde foram </w:t>
      </w:r>
      <w:r w:rsidR="009D7AD5">
        <w:rPr>
          <w:szCs w:val="24"/>
        </w:rPr>
        <w:t>tiradas</w:t>
      </w:r>
      <w:r w:rsidR="00A271C0">
        <w:rPr>
          <w:szCs w:val="24"/>
        </w:rPr>
        <w:t xml:space="preserve"> dúvidas em relação a detalhes </w:t>
      </w:r>
      <w:r w:rsidR="003B6545">
        <w:rPr>
          <w:szCs w:val="24"/>
        </w:rPr>
        <w:t>e requisitos necessários para o</w:t>
      </w:r>
      <w:r w:rsidR="00A271C0">
        <w:rPr>
          <w:szCs w:val="24"/>
        </w:rPr>
        <w:t xml:space="preserve"> funcionamento </w:t>
      </w:r>
      <w:r w:rsidR="009D7AD5">
        <w:rPr>
          <w:szCs w:val="24"/>
        </w:rPr>
        <w:t xml:space="preserve">do </w:t>
      </w:r>
      <w:r w:rsidR="003B6545">
        <w:rPr>
          <w:szCs w:val="24"/>
        </w:rPr>
        <w:t>software</w:t>
      </w:r>
      <w:r w:rsidR="009D7AD5">
        <w:rPr>
          <w:szCs w:val="24"/>
        </w:rPr>
        <w:t>.</w:t>
      </w:r>
      <w:r w:rsidR="003B6545">
        <w:rPr>
          <w:szCs w:val="24"/>
        </w:rPr>
        <w:t xml:space="preserve"> Foram analisados trabalhos anteriores onde foi possível tirar dúvidas sobre toda a complexidade desejada pelos </w:t>
      </w:r>
      <w:proofErr w:type="spellStart"/>
      <w:r w:rsidR="003B6545">
        <w:rPr>
          <w:szCs w:val="24"/>
        </w:rPr>
        <w:t>stakeholders</w:t>
      </w:r>
      <w:proofErr w:type="spellEnd"/>
      <w:r w:rsidR="003B6545">
        <w:rPr>
          <w:szCs w:val="24"/>
        </w:rPr>
        <w:t xml:space="preserve"> do projeto.</w:t>
      </w:r>
    </w:p>
    <w:p w:rsidR="009D7AD5" w:rsidRDefault="009D7AD5" w:rsidP="00BD06F8">
      <w:pPr>
        <w:ind w:firstLine="0"/>
        <w:rPr>
          <w:szCs w:val="24"/>
        </w:rPr>
      </w:pPr>
      <w:r>
        <w:rPr>
          <w:szCs w:val="24"/>
        </w:rPr>
        <w:tab/>
        <w:t>As especificações são ...</w:t>
      </w:r>
    </w:p>
    <w:p w:rsidR="00BE4DDB" w:rsidRDefault="00BE4DDB" w:rsidP="00BD06F8">
      <w:pPr>
        <w:ind w:firstLine="0"/>
        <w:rPr>
          <w:szCs w:val="24"/>
        </w:rPr>
      </w:pPr>
    </w:p>
    <w:p w:rsidR="003447F4" w:rsidRPr="003447F4" w:rsidRDefault="00851532" w:rsidP="00BD06F8">
      <w:pPr>
        <w:ind w:firstLine="0"/>
        <w:rPr>
          <w:szCs w:val="24"/>
        </w:rPr>
      </w:pPr>
      <w:r>
        <w:rPr>
          <w:szCs w:val="24"/>
        </w:rPr>
        <w:t>2</w:t>
      </w:r>
      <w:r w:rsidR="003447F4">
        <w:rPr>
          <w:szCs w:val="24"/>
        </w:rPr>
        <w:t>.2</w:t>
      </w:r>
      <w:r w:rsidR="00421934">
        <w:rPr>
          <w:szCs w:val="24"/>
        </w:rPr>
        <w:t xml:space="preserve"> </w:t>
      </w:r>
      <w:r w:rsidR="003447F4" w:rsidRPr="003447F4">
        <w:rPr>
          <w:szCs w:val="24"/>
        </w:rPr>
        <w:t>BPMN</w:t>
      </w:r>
      <w:r w:rsidR="004660BB">
        <w:rPr>
          <w:szCs w:val="24"/>
        </w:rPr>
        <w:t xml:space="preserve"> </w:t>
      </w:r>
    </w:p>
    <w:p w:rsidR="003447F4" w:rsidRDefault="003447F4" w:rsidP="00BD06F8">
      <w:pPr>
        <w:ind w:firstLine="0"/>
        <w:rPr>
          <w:szCs w:val="24"/>
        </w:rPr>
      </w:pPr>
    </w:p>
    <w:p w:rsidR="00FF4511" w:rsidRDefault="00FF4511" w:rsidP="00BD06F8">
      <w:pPr>
        <w:ind w:firstLine="0"/>
        <w:rPr>
          <w:szCs w:val="24"/>
        </w:rPr>
      </w:pPr>
    </w:p>
    <w:p w:rsidR="003447F4" w:rsidRPr="00851532" w:rsidRDefault="00851532" w:rsidP="00BD06F8">
      <w:pPr>
        <w:ind w:firstLine="0"/>
        <w:rPr>
          <w:szCs w:val="24"/>
          <w:u w:val="single"/>
        </w:rPr>
      </w:pPr>
      <w:r>
        <w:rPr>
          <w:szCs w:val="24"/>
        </w:rPr>
        <w:t>2</w:t>
      </w:r>
      <w:r w:rsidR="003447F4" w:rsidRPr="003447F4">
        <w:rPr>
          <w:szCs w:val="24"/>
        </w:rPr>
        <w:t>.</w:t>
      </w:r>
      <w:r w:rsidR="00421934">
        <w:rPr>
          <w:szCs w:val="24"/>
        </w:rPr>
        <w:t>3</w:t>
      </w:r>
      <w:r w:rsidR="003447F4">
        <w:rPr>
          <w:szCs w:val="24"/>
        </w:rPr>
        <w:t xml:space="preserve"> </w:t>
      </w:r>
      <w:r w:rsidR="003447F4" w:rsidRPr="003447F4">
        <w:rPr>
          <w:szCs w:val="24"/>
        </w:rPr>
        <w:t>Requisitos Funcionais</w:t>
      </w:r>
      <w:r w:rsidR="004660BB">
        <w:rPr>
          <w:szCs w:val="24"/>
        </w:rPr>
        <w:t xml:space="preserve"> </w:t>
      </w:r>
    </w:p>
    <w:p w:rsidR="005D310E" w:rsidRDefault="005D310E" w:rsidP="00BD06F8">
      <w:pPr>
        <w:ind w:firstLine="0"/>
        <w:jc w:val="center"/>
        <w:rPr>
          <w:b/>
          <w:sz w:val="20"/>
          <w:szCs w:val="24"/>
        </w:rPr>
      </w:pPr>
    </w:p>
    <w:p w:rsidR="00B42452" w:rsidRPr="00A95739" w:rsidRDefault="00B42452" w:rsidP="00BD06F8">
      <w:pPr>
        <w:ind w:firstLine="0"/>
        <w:jc w:val="center"/>
        <w:rPr>
          <w:b/>
          <w:sz w:val="20"/>
          <w:szCs w:val="24"/>
        </w:rPr>
      </w:pPr>
      <w:r w:rsidRPr="00A95739">
        <w:rPr>
          <w:b/>
          <w:sz w:val="20"/>
          <w:szCs w:val="24"/>
        </w:rPr>
        <w:t xml:space="preserve">Quadro 1 – </w:t>
      </w:r>
      <w:r w:rsidRPr="00D80062">
        <w:rPr>
          <w:sz w:val="20"/>
          <w:szCs w:val="24"/>
        </w:rPr>
        <w:t>Requisitos Funcionais do sistema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501"/>
        <w:gridCol w:w="3020"/>
      </w:tblGrid>
      <w:tr w:rsidR="00B42452" w:rsidTr="00500268">
        <w:trPr>
          <w:jc w:val="center"/>
        </w:trPr>
        <w:tc>
          <w:tcPr>
            <w:tcW w:w="3539" w:type="dxa"/>
          </w:tcPr>
          <w:p w:rsidR="00B42452" w:rsidRPr="001C2B91" w:rsidRDefault="00B42452" w:rsidP="00E2785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RF001</w:t>
            </w:r>
            <w:r w:rsidR="00851532">
              <w:rPr>
                <w:rFonts w:cs="Arial"/>
                <w:color w:val="000000"/>
                <w:sz w:val="20"/>
                <w:szCs w:val="24"/>
                <w:lang w:eastAsia="pt-BR"/>
              </w:rPr>
              <w:t>-Cadastrar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E27853">
              <w:rPr>
                <w:rFonts w:cs="Arial"/>
                <w:color w:val="000000"/>
                <w:sz w:val="20"/>
                <w:szCs w:val="24"/>
                <w:lang w:eastAsia="pt-BR"/>
              </w:rPr>
              <w:t>usuário</w:t>
            </w:r>
          </w:p>
        </w:tc>
        <w:tc>
          <w:tcPr>
            <w:tcW w:w="2501" w:type="dxa"/>
          </w:tcPr>
          <w:p w:rsidR="00B42452" w:rsidRPr="001C2B91" w:rsidRDefault="00B42452" w:rsidP="009635B2">
            <w:pPr>
              <w:pStyle w:val="0-BancaInstituicao"/>
              <w:spacing w:after="0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Categoria: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 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(X)Evidente</w:t>
            </w:r>
          </w:p>
        </w:tc>
        <w:tc>
          <w:tcPr>
            <w:tcW w:w="3020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</w:t>
            </w:r>
            <w:r w:rsidR="00851532"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Altíssima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</w:t>
            </w:r>
            <w:r w:rsidR="00851532">
              <w:rPr>
                <w:rFonts w:cs="Arial"/>
                <w:sz w:val="20"/>
                <w:szCs w:val="24"/>
              </w:rPr>
              <w:t>X)</w:t>
            </w:r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B42452" w:rsidTr="009635B2">
        <w:trPr>
          <w:trHeight w:val="283"/>
          <w:jc w:val="center"/>
        </w:trPr>
        <w:tc>
          <w:tcPr>
            <w:tcW w:w="9060" w:type="dxa"/>
            <w:gridSpan w:val="3"/>
          </w:tcPr>
          <w:p w:rsidR="00B42452" w:rsidRPr="00851532" w:rsidRDefault="00B42452" w:rsidP="00E2785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szCs w:val="24"/>
                <w:u w:val="single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deve </w:t>
            </w:r>
            <w:r w:rsidR="0085153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permitir o cadastro de </w:t>
            </w:r>
            <w:r w:rsidR="00E27853">
              <w:rPr>
                <w:rFonts w:cs="Arial"/>
                <w:color w:val="000000"/>
                <w:sz w:val="20"/>
                <w:szCs w:val="24"/>
                <w:lang w:eastAsia="pt-BR"/>
              </w:rPr>
              <w:t>usuário</w:t>
            </w:r>
            <w:r w:rsidR="0085153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contendo seu nome</w:t>
            </w:r>
            <w:r w:rsidR="00E27853">
              <w:rPr>
                <w:rFonts w:cs="Arial"/>
                <w:color w:val="000000"/>
                <w:sz w:val="20"/>
                <w:szCs w:val="24"/>
                <w:lang w:eastAsia="pt-BR"/>
              </w:rPr>
              <w:t>, e-mail, senha e data de nascimento.</w:t>
            </w:r>
            <w:r w:rsidR="0085153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Todos os atributos são obrigatórios para este cadastro.</w:t>
            </w:r>
          </w:p>
        </w:tc>
      </w:tr>
      <w:tr w:rsidR="00B42452" w:rsidTr="00500268">
        <w:trPr>
          <w:jc w:val="center"/>
        </w:trPr>
        <w:tc>
          <w:tcPr>
            <w:tcW w:w="3539" w:type="dxa"/>
          </w:tcPr>
          <w:p w:rsidR="00B42452" w:rsidRDefault="00B42452" w:rsidP="00500268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RF002-</w:t>
            </w:r>
            <w:r w:rsidR="00500268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 xml:space="preserve">Calculo variável  </w:t>
            </w:r>
            <w:r w:rsidR="00500268">
              <w:rPr>
                <w:rFonts w:cs="Arial"/>
                <w:color w:val="000000"/>
                <w:sz w:val="20"/>
                <w:szCs w:val="24"/>
                <w:lang w:eastAsia="pt-BR"/>
              </w:rPr>
              <w:t>qualitativa nominal</w:t>
            </w:r>
          </w:p>
        </w:tc>
        <w:tc>
          <w:tcPr>
            <w:tcW w:w="2501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 xml:space="preserve">( 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B42452" w:rsidRPr="001C2B91" w:rsidRDefault="0085153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>
              <w:rPr>
                <w:rFonts w:cs="Arial"/>
                <w:sz w:val="20"/>
                <w:szCs w:val="24"/>
              </w:rPr>
              <w:t xml:space="preserve">(  </w:t>
            </w:r>
            <w:r w:rsidR="00B42452"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="00B42452" w:rsidRPr="001C2B91">
              <w:rPr>
                <w:rFonts w:cs="Arial"/>
                <w:sz w:val="20"/>
                <w:szCs w:val="24"/>
              </w:rPr>
              <w:t xml:space="preserve"> Altíssima</w:t>
            </w:r>
          </w:p>
          <w:p w:rsidR="00B42452" w:rsidRPr="001C2B91" w:rsidRDefault="0085153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</w:t>
            </w:r>
            <w:r w:rsidR="00B42452" w:rsidRPr="001C2B91">
              <w:rPr>
                <w:rFonts w:cs="Arial"/>
                <w:sz w:val="20"/>
                <w:szCs w:val="24"/>
              </w:rPr>
              <w:t>) Alta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lastRenderedPageBreak/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B42452" w:rsidTr="009635B2">
        <w:trPr>
          <w:trHeight w:val="283"/>
          <w:jc w:val="center"/>
        </w:trPr>
        <w:tc>
          <w:tcPr>
            <w:tcW w:w="9060" w:type="dxa"/>
            <w:gridSpan w:val="3"/>
          </w:tcPr>
          <w:p w:rsidR="00B42452" w:rsidRPr="00851532" w:rsidRDefault="00B42452" w:rsidP="005E35A9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lastRenderedPageBreak/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</w:t>
            </w:r>
            <w:r w:rsidR="005E35A9"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O sistema </w:t>
            </w:r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deve calcular com a amostra fornecida pelo usuário a </w:t>
            </w:r>
            <w:r w:rsidR="00500268">
              <w:rPr>
                <w:rFonts w:cs="Arial"/>
                <w:color w:val="000000"/>
                <w:sz w:val="20"/>
                <w:szCs w:val="24"/>
                <w:lang w:eastAsia="pt-BR"/>
              </w:rPr>
              <w:t>vari</w:t>
            </w:r>
            <w:r w:rsidR="00EE52A4">
              <w:rPr>
                <w:rFonts w:cs="Arial"/>
                <w:color w:val="000000"/>
                <w:sz w:val="20"/>
                <w:szCs w:val="24"/>
                <w:lang w:eastAsia="pt-BR"/>
              </w:rPr>
              <w:t>ável qualitativa nominal e retornar uma tabela com as frequências simples, acumuladas e em porcentagem, o gráfico delas, a moda e a mediana.</w:t>
            </w:r>
          </w:p>
        </w:tc>
      </w:tr>
      <w:tr w:rsidR="00B42452" w:rsidTr="00500268">
        <w:trPr>
          <w:jc w:val="center"/>
        </w:trPr>
        <w:tc>
          <w:tcPr>
            <w:tcW w:w="3539" w:type="dxa"/>
          </w:tcPr>
          <w:p w:rsidR="00B42452" w:rsidRDefault="00B42452" w:rsidP="00AC40B1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RF003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 w:rsidR="00AC40B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 xml:space="preserve"> Calculo variável  </w:t>
            </w:r>
            <w:r w:rsidR="00AC40B1">
              <w:rPr>
                <w:rFonts w:cs="Arial"/>
                <w:color w:val="000000"/>
                <w:sz w:val="20"/>
                <w:szCs w:val="24"/>
                <w:lang w:eastAsia="pt-BR"/>
              </w:rPr>
              <w:t>qualitativa ordinal</w:t>
            </w:r>
          </w:p>
        </w:tc>
        <w:tc>
          <w:tcPr>
            <w:tcW w:w="2501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</w:t>
            </w:r>
            <w:r w:rsidR="00851532"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Altíssima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</w:t>
            </w:r>
            <w:r w:rsidR="00851532">
              <w:rPr>
                <w:rFonts w:cs="Arial"/>
                <w:sz w:val="20"/>
                <w:szCs w:val="24"/>
              </w:rPr>
              <w:t>X</w:t>
            </w:r>
            <w:r w:rsidRPr="001C2B91">
              <w:rPr>
                <w:rFonts w:cs="Arial"/>
                <w:sz w:val="20"/>
                <w:szCs w:val="24"/>
              </w:rPr>
              <w:t>) Alta</w:t>
            </w:r>
          </w:p>
          <w:p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B42452" w:rsidTr="009635B2">
        <w:trPr>
          <w:trHeight w:val="283"/>
          <w:jc w:val="center"/>
        </w:trPr>
        <w:tc>
          <w:tcPr>
            <w:tcW w:w="9060" w:type="dxa"/>
            <w:gridSpan w:val="3"/>
          </w:tcPr>
          <w:p w:rsidR="00B42452" w:rsidRDefault="00B42452" w:rsidP="00794A9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</w:t>
            </w:r>
            <w:r w:rsidR="00AC40B1"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O sistema </w:t>
            </w:r>
            <w:r w:rsidR="00794A9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deve calcular </w:t>
            </w:r>
            <w:r w:rsidR="00AC40B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com a amostra fornecida pelo usuário </w:t>
            </w:r>
            <w:r w:rsidR="00794A9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e </w:t>
            </w:r>
            <w:r w:rsidR="00AC40B1">
              <w:rPr>
                <w:rFonts w:cs="Arial"/>
                <w:color w:val="000000"/>
                <w:sz w:val="20"/>
                <w:szCs w:val="24"/>
                <w:lang w:eastAsia="pt-BR"/>
              </w:rPr>
              <w:t>a ordem desejada a variável qualitativa ordinal e retornar uma tabela com as frequências simples, acumuladas e em porcentagem, o gráfico delas, a moda e a mediana.</w:t>
            </w:r>
          </w:p>
        </w:tc>
      </w:tr>
      <w:tr w:rsidR="005D310E" w:rsidTr="00500268">
        <w:trPr>
          <w:jc w:val="center"/>
        </w:trPr>
        <w:tc>
          <w:tcPr>
            <w:tcW w:w="3539" w:type="dxa"/>
          </w:tcPr>
          <w:p w:rsidR="005D310E" w:rsidRDefault="005D310E" w:rsidP="00AC40B1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RF004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 w:rsidR="00AC40B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 xml:space="preserve"> Calculo variável  </w:t>
            </w:r>
            <w:r w:rsidR="00AC40B1">
              <w:rPr>
                <w:rFonts w:cs="Arial"/>
                <w:color w:val="000000"/>
                <w:sz w:val="20"/>
                <w:szCs w:val="24"/>
                <w:lang w:eastAsia="pt-BR"/>
              </w:rPr>
              <w:t>quantitativa discreta</w:t>
            </w:r>
          </w:p>
        </w:tc>
        <w:tc>
          <w:tcPr>
            <w:tcW w:w="2501" w:type="dxa"/>
          </w:tcPr>
          <w:p w:rsidR="005D310E" w:rsidRPr="001C2B91" w:rsidRDefault="005D310E" w:rsidP="00770D2A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:rsidR="005D310E" w:rsidRPr="001C2B91" w:rsidRDefault="005D310E" w:rsidP="00770D2A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:rsidR="005D310E" w:rsidRPr="001C2B91" w:rsidRDefault="005D310E" w:rsidP="00770D2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5D310E" w:rsidRPr="001C2B91" w:rsidRDefault="005D310E" w:rsidP="00770D2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</w:t>
            </w:r>
            <w:r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Altíssima</w:t>
            </w:r>
          </w:p>
          <w:p w:rsidR="005D310E" w:rsidRPr="001C2B91" w:rsidRDefault="005D310E" w:rsidP="00770D2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</w:t>
            </w:r>
            <w:r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:rsidR="005D310E" w:rsidRPr="001C2B91" w:rsidRDefault="005D310E" w:rsidP="00770D2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</w:t>
            </w:r>
            <w:r w:rsidRPr="001C2B91">
              <w:rPr>
                <w:rFonts w:cs="Arial"/>
                <w:sz w:val="20"/>
                <w:szCs w:val="24"/>
              </w:rPr>
              <w:t>) Média</w:t>
            </w:r>
          </w:p>
          <w:p w:rsidR="005D310E" w:rsidRDefault="005D310E" w:rsidP="00770D2A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5D310E" w:rsidTr="00770D2A">
        <w:trPr>
          <w:trHeight w:val="283"/>
          <w:jc w:val="center"/>
        </w:trPr>
        <w:tc>
          <w:tcPr>
            <w:tcW w:w="9060" w:type="dxa"/>
            <w:gridSpan w:val="3"/>
          </w:tcPr>
          <w:p w:rsidR="005D310E" w:rsidRDefault="005D310E" w:rsidP="005E35A9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="005E35A9"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O sistema </w:t>
            </w:r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deve calcular com a amostra fornecida pelo usuário </w:t>
            </w:r>
            <w:r w:rsidR="00AC40B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a variável </w:t>
            </w:r>
            <w:r w:rsidR="00794A92">
              <w:rPr>
                <w:rFonts w:cs="Arial"/>
                <w:color w:val="000000"/>
                <w:sz w:val="20"/>
                <w:szCs w:val="24"/>
                <w:lang w:eastAsia="pt-BR"/>
              </w:rPr>
              <w:t>quantitativa discreta</w:t>
            </w:r>
            <w:r w:rsidR="00AC40B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 retornar uma tabela com as frequências simples, acumuladas e em porcentagem</w:t>
            </w:r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>,</w:t>
            </w:r>
            <w:r w:rsidR="00794A9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o gráfico delas,</w:t>
            </w:r>
            <w:r w:rsidR="00AC40B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794A92">
              <w:rPr>
                <w:rFonts w:cs="Arial"/>
                <w:color w:val="000000"/>
                <w:sz w:val="20"/>
                <w:szCs w:val="24"/>
                <w:lang w:eastAsia="pt-BR"/>
              </w:rPr>
              <w:t>a média, moda e mediana, o desvio padrão e a variância.</w:t>
            </w:r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Se o usuário selecionar também serão retornados os quartis, quintis, </w:t>
            </w:r>
            <w:proofErr w:type="spellStart"/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>decis</w:t>
            </w:r>
            <w:proofErr w:type="spellEnd"/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 </w:t>
            </w:r>
            <w:proofErr w:type="spellStart"/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>porcentis</w:t>
            </w:r>
            <w:proofErr w:type="spellEnd"/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>.</w:t>
            </w:r>
          </w:p>
        </w:tc>
      </w:tr>
      <w:tr w:rsidR="00794A92" w:rsidTr="004D529A">
        <w:trPr>
          <w:jc w:val="center"/>
        </w:trPr>
        <w:tc>
          <w:tcPr>
            <w:tcW w:w="3539" w:type="dxa"/>
          </w:tcPr>
          <w:p w:rsidR="00794A92" w:rsidRDefault="00794A92" w:rsidP="00794A9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RF005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 xml:space="preserve"> Calculo variável 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quantitativa contínuo</w:t>
            </w:r>
          </w:p>
        </w:tc>
        <w:tc>
          <w:tcPr>
            <w:tcW w:w="2501" w:type="dxa"/>
          </w:tcPr>
          <w:p w:rsidR="00794A92" w:rsidRPr="001C2B91" w:rsidRDefault="00794A92" w:rsidP="004D529A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:rsidR="00794A92" w:rsidRPr="001C2B91" w:rsidRDefault="00794A92" w:rsidP="004D529A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:rsidR="00794A92" w:rsidRDefault="00794A92" w:rsidP="004D529A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:rsidR="00794A92" w:rsidRPr="001C2B91" w:rsidRDefault="00794A92" w:rsidP="004D529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794A92" w:rsidRPr="001C2B91" w:rsidRDefault="00794A92" w:rsidP="004D529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</w:t>
            </w:r>
            <w:r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Altíssima</w:t>
            </w:r>
          </w:p>
          <w:p w:rsidR="00794A92" w:rsidRPr="001C2B91" w:rsidRDefault="00794A92" w:rsidP="004D529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</w:t>
            </w:r>
            <w:r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:rsidR="00794A92" w:rsidRPr="001C2B91" w:rsidRDefault="00794A92" w:rsidP="004D529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</w:t>
            </w:r>
            <w:r w:rsidRPr="001C2B91">
              <w:rPr>
                <w:rFonts w:cs="Arial"/>
                <w:sz w:val="20"/>
                <w:szCs w:val="24"/>
              </w:rPr>
              <w:t>) Média</w:t>
            </w:r>
          </w:p>
          <w:p w:rsidR="00794A92" w:rsidRDefault="00794A92" w:rsidP="004D529A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794A92" w:rsidTr="004D529A">
        <w:trPr>
          <w:trHeight w:val="283"/>
          <w:jc w:val="center"/>
        </w:trPr>
        <w:tc>
          <w:tcPr>
            <w:tcW w:w="9060" w:type="dxa"/>
            <w:gridSpan w:val="3"/>
          </w:tcPr>
          <w:p w:rsidR="00794A92" w:rsidRPr="005E35A9" w:rsidRDefault="00794A92" w:rsidP="00794A9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="005E35A9"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O sistema </w:t>
            </w:r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>deve calcular com a amostra fornecida pelo usuário a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variável quantitativa contínua </w:t>
            </w:r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e retornar uma tabela com as frequências simples, acumuladas e em porcentagem, o gráfico delas, a média, moda e mediana, o desvio padrão e a variância. Se o usuário selecionar também serão retornados os quartis, quintis, </w:t>
            </w:r>
            <w:proofErr w:type="spellStart"/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>decis</w:t>
            </w:r>
            <w:proofErr w:type="spellEnd"/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 </w:t>
            </w:r>
            <w:proofErr w:type="spellStart"/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>porcentis</w:t>
            </w:r>
            <w:proofErr w:type="spellEnd"/>
            <w:r w:rsidR="005E35A9">
              <w:rPr>
                <w:rFonts w:cs="Arial"/>
                <w:color w:val="000000"/>
                <w:sz w:val="20"/>
                <w:szCs w:val="24"/>
                <w:lang w:eastAsia="pt-BR"/>
              </w:rPr>
              <w:t>.</w:t>
            </w:r>
          </w:p>
        </w:tc>
      </w:tr>
      <w:tr w:rsidR="00794A92" w:rsidTr="004D529A">
        <w:trPr>
          <w:jc w:val="center"/>
        </w:trPr>
        <w:tc>
          <w:tcPr>
            <w:tcW w:w="3539" w:type="dxa"/>
          </w:tcPr>
          <w:p w:rsidR="00794A92" w:rsidRDefault="00794A92" w:rsidP="00FC2001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RF006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 xml:space="preserve"> Calculo </w:t>
            </w:r>
            <w:r w:rsidR="00FC200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probabilístico</w:t>
            </w:r>
            <w:r w:rsidR="006D63BC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 xml:space="preserve"> de</w:t>
            </w:r>
            <w:r w:rsidR="00FC200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 xml:space="preserve"> distribuição binomial</w:t>
            </w:r>
          </w:p>
        </w:tc>
        <w:tc>
          <w:tcPr>
            <w:tcW w:w="2501" w:type="dxa"/>
          </w:tcPr>
          <w:p w:rsidR="00794A92" w:rsidRPr="001C2B91" w:rsidRDefault="00794A92" w:rsidP="004D529A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:rsidR="00794A92" w:rsidRPr="001C2B91" w:rsidRDefault="00794A92" w:rsidP="004D529A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:rsidR="00794A92" w:rsidRDefault="00794A92" w:rsidP="004D529A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:rsidR="00794A92" w:rsidRPr="001C2B91" w:rsidRDefault="00794A92" w:rsidP="004D529A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794A92" w:rsidRPr="001C2B91" w:rsidRDefault="00794A92" w:rsidP="004D529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</w:t>
            </w:r>
            <w:r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Altíssima</w:t>
            </w:r>
          </w:p>
          <w:p w:rsidR="00794A92" w:rsidRPr="001C2B91" w:rsidRDefault="00794A92" w:rsidP="004D529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</w:t>
            </w:r>
            <w:r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:rsidR="00794A92" w:rsidRPr="001C2B91" w:rsidRDefault="00794A92" w:rsidP="004D529A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</w:t>
            </w:r>
            <w:r w:rsidRPr="001C2B91">
              <w:rPr>
                <w:rFonts w:cs="Arial"/>
                <w:sz w:val="20"/>
                <w:szCs w:val="24"/>
              </w:rPr>
              <w:t>) Média</w:t>
            </w:r>
          </w:p>
          <w:p w:rsidR="00794A92" w:rsidRDefault="00794A92" w:rsidP="004D529A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794A92" w:rsidTr="004D529A">
        <w:trPr>
          <w:trHeight w:val="283"/>
          <w:jc w:val="center"/>
        </w:trPr>
        <w:tc>
          <w:tcPr>
            <w:tcW w:w="9060" w:type="dxa"/>
            <w:gridSpan w:val="3"/>
          </w:tcPr>
          <w:p w:rsidR="00794A92" w:rsidRDefault="00794A92" w:rsidP="00794A9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O</w:t>
            </w:r>
            <w:r w:rsidR="00FC200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sistema deve calcular com os dados fornecidos pelo usuário a</w:t>
            </w:r>
            <w:r w:rsidR="00E521E7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distribuição binomial e retornar a</w:t>
            </w:r>
            <w:r w:rsidR="00FC200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probabilidade do evento ocorrer, a média que ele vai ocorrer, seu desvio padrão e seu coeficiente de variação</w:t>
            </w:r>
          </w:p>
        </w:tc>
      </w:tr>
      <w:tr w:rsidR="00E521E7" w:rsidTr="00767321">
        <w:trPr>
          <w:jc w:val="center"/>
        </w:trPr>
        <w:tc>
          <w:tcPr>
            <w:tcW w:w="3539" w:type="dxa"/>
          </w:tcPr>
          <w:p w:rsidR="00E521E7" w:rsidRDefault="00E521E7" w:rsidP="00E521E7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7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 xml:space="preserve"> Calculo probabilístico </w:t>
            </w:r>
            <w:r w:rsidR="006D63BC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 xml:space="preserve">de </w:t>
            </w:r>
            <w:r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 xml:space="preserve">distribuição </w:t>
            </w:r>
            <w:r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normal</w:t>
            </w:r>
          </w:p>
        </w:tc>
        <w:tc>
          <w:tcPr>
            <w:tcW w:w="2501" w:type="dxa"/>
          </w:tcPr>
          <w:p w:rsidR="00E521E7" w:rsidRPr="001C2B91" w:rsidRDefault="00E521E7" w:rsidP="00767321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:rsidR="00E521E7" w:rsidRPr="001C2B91" w:rsidRDefault="00E521E7" w:rsidP="00767321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:rsidR="00E521E7" w:rsidRDefault="00E521E7" w:rsidP="00767321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:rsidR="00E521E7" w:rsidRPr="001C2B91" w:rsidRDefault="00E521E7" w:rsidP="00767321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E521E7" w:rsidRPr="001C2B91" w:rsidRDefault="00E521E7" w:rsidP="00767321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</w:t>
            </w:r>
            <w:r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Altíssima</w:t>
            </w:r>
          </w:p>
          <w:p w:rsidR="00E521E7" w:rsidRPr="001C2B91" w:rsidRDefault="00E521E7" w:rsidP="00767321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</w:t>
            </w:r>
            <w:r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:rsidR="00E521E7" w:rsidRPr="001C2B91" w:rsidRDefault="00E521E7" w:rsidP="00767321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</w:t>
            </w:r>
            <w:r w:rsidRPr="001C2B91">
              <w:rPr>
                <w:rFonts w:cs="Arial"/>
                <w:sz w:val="20"/>
                <w:szCs w:val="24"/>
              </w:rPr>
              <w:t>) Média</w:t>
            </w:r>
          </w:p>
          <w:p w:rsidR="00E521E7" w:rsidRDefault="00E521E7" w:rsidP="00767321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E521E7" w:rsidTr="00767321">
        <w:trPr>
          <w:trHeight w:val="283"/>
          <w:jc w:val="center"/>
        </w:trPr>
        <w:tc>
          <w:tcPr>
            <w:tcW w:w="9060" w:type="dxa"/>
            <w:gridSpan w:val="3"/>
          </w:tcPr>
          <w:p w:rsidR="00E521E7" w:rsidRDefault="00E521E7" w:rsidP="006D63BC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O sistema deve calcular com os dados fornecidos pelo usuário a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distribuição normal e retornar a </w:t>
            </w:r>
          </w:p>
        </w:tc>
      </w:tr>
      <w:tr w:rsidR="00E521E7" w:rsidTr="00767321">
        <w:trPr>
          <w:jc w:val="center"/>
        </w:trPr>
        <w:tc>
          <w:tcPr>
            <w:tcW w:w="3539" w:type="dxa"/>
          </w:tcPr>
          <w:p w:rsidR="00E521E7" w:rsidRDefault="00E521E7" w:rsidP="00E521E7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8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 xml:space="preserve"> Calculo probabilístico</w:t>
            </w:r>
            <w:r w:rsidR="006D63BC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 xml:space="preserve"> de</w:t>
            </w:r>
            <w:r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 xml:space="preserve"> distribuição </w:t>
            </w:r>
            <w:r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uniforme</w:t>
            </w:r>
          </w:p>
        </w:tc>
        <w:tc>
          <w:tcPr>
            <w:tcW w:w="2501" w:type="dxa"/>
          </w:tcPr>
          <w:p w:rsidR="00E521E7" w:rsidRPr="001C2B91" w:rsidRDefault="00E521E7" w:rsidP="00767321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:rsidR="00E521E7" w:rsidRPr="001C2B91" w:rsidRDefault="00E521E7" w:rsidP="00767321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:rsidR="00E521E7" w:rsidRDefault="00E521E7" w:rsidP="00767321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0" w:type="dxa"/>
          </w:tcPr>
          <w:p w:rsidR="00E521E7" w:rsidRPr="001C2B91" w:rsidRDefault="00E521E7" w:rsidP="00767321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:rsidR="00E521E7" w:rsidRPr="001C2B91" w:rsidRDefault="00E521E7" w:rsidP="00767321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</w:t>
            </w:r>
            <w:r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Altíssima</w:t>
            </w:r>
          </w:p>
          <w:p w:rsidR="00E521E7" w:rsidRPr="001C2B91" w:rsidRDefault="00E521E7" w:rsidP="00767321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</w:t>
            </w:r>
            <w:r>
              <w:rPr>
                <w:rFonts w:cs="Arial"/>
                <w:sz w:val="20"/>
                <w:szCs w:val="24"/>
              </w:rPr>
              <w:t xml:space="preserve">  </w:t>
            </w:r>
            <w:r w:rsidRPr="001C2B91">
              <w:rPr>
                <w:rFonts w:cs="Arial"/>
                <w:sz w:val="20"/>
                <w:szCs w:val="24"/>
              </w:rPr>
              <w:t>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:rsidR="00E521E7" w:rsidRPr="001C2B91" w:rsidRDefault="00E521E7" w:rsidP="00767321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>
              <w:rPr>
                <w:rFonts w:cs="Arial"/>
                <w:sz w:val="20"/>
                <w:szCs w:val="24"/>
              </w:rPr>
              <w:t>(x</w:t>
            </w:r>
            <w:r w:rsidRPr="001C2B91">
              <w:rPr>
                <w:rFonts w:cs="Arial"/>
                <w:sz w:val="20"/>
                <w:szCs w:val="24"/>
              </w:rPr>
              <w:t>) Média</w:t>
            </w:r>
          </w:p>
          <w:p w:rsidR="00E521E7" w:rsidRDefault="00E521E7" w:rsidP="00767321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  ) Baixa</w:t>
            </w:r>
          </w:p>
        </w:tc>
      </w:tr>
      <w:tr w:rsidR="00E521E7" w:rsidTr="00767321">
        <w:trPr>
          <w:trHeight w:val="283"/>
          <w:jc w:val="center"/>
        </w:trPr>
        <w:tc>
          <w:tcPr>
            <w:tcW w:w="9060" w:type="dxa"/>
            <w:gridSpan w:val="3"/>
          </w:tcPr>
          <w:p w:rsidR="00E521E7" w:rsidRPr="006D63BC" w:rsidRDefault="00E521E7" w:rsidP="006D63BC">
            <w:pPr>
              <w:spacing w:line="240" w:lineRule="auto"/>
              <w:ind w:firstLine="0"/>
              <w:rPr>
                <w:szCs w:val="24"/>
                <w:u w:val="single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O sistema deve calcular com os dados fornecidos pelo usuário </w:t>
            </w:r>
            <w:r w:rsidR="006D63BC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a distribuição </w:t>
            </w:r>
            <w:r w:rsidR="006D63BC">
              <w:rPr>
                <w:rFonts w:cs="Arial"/>
                <w:color w:val="000000"/>
                <w:sz w:val="20"/>
                <w:szCs w:val="24"/>
                <w:lang w:eastAsia="pt-BR"/>
              </w:rPr>
              <w:t>uniforme e retornar a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probabilidade do evento ocorrer, a </w:t>
            </w:r>
            <w:r w:rsidR="006D63BC">
              <w:rPr>
                <w:rFonts w:cs="Arial"/>
                <w:color w:val="000000"/>
                <w:sz w:val="20"/>
                <w:szCs w:val="24"/>
                <w:lang w:eastAsia="pt-BR"/>
              </w:rPr>
              <w:t>variância do evento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, seu desvio padrão e seu coeficiente de variação</w:t>
            </w:r>
          </w:p>
        </w:tc>
      </w:tr>
    </w:tbl>
    <w:p w:rsidR="003447F4" w:rsidRDefault="00E521E7" w:rsidP="00BD06F8">
      <w:pPr>
        <w:ind w:firstLine="709"/>
        <w:rPr>
          <w:szCs w:val="24"/>
        </w:rPr>
      </w:pPr>
      <w:r>
        <w:rPr>
          <w:szCs w:val="24"/>
        </w:rPr>
        <w:br/>
      </w:r>
    </w:p>
    <w:p w:rsidR="009B1E6C" w:rsidRDefault="003447F4" w:rsidP="005D310E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4</w:t>
      </w:r>
      <w:r>
        <w:rPr>
          <w:szCs w:val="24"/>
        </w:rPr>
        <w:t xml:space="preserve"> </w:t>
      </w:r>
      <w:r w:rsidRPr="003447F4">
        <w:rPr>
          <w:szCs w:val="24"/>
        </w:rPr>
        <w:t>Requisitos Não Funcionais</w:t>
      </w:r>
      <w:r w:rsidR="004660BB">
        <w:rPr>
          <w:szCs w:val="24"/>
        </w:rPr>
        <w:t xml:space="preserve"> </w:t>
      </w:r>
    </w:p>
    <w:p w:rsidR="00B42452" w:rsidRDefault="00B42452" w:rsidP="00BD06F8">
      <w:pPr>
        <w:ind w:firstLine="709"/>
        <w:rPr>
          <w:szCs w:val="24"/>
        </w:rPr>
      </w:pPr>
    </w:p>
    <w:p w:rsidR="00B42452" w:rsidRPr="00A02E4C" w:rsidRDefault="00B42452" w:rsidP="00BD06F8">
      <w:pPr>
        <w:ind w:firstLine="0"/>
        <w:jc w:val="center"/>
        <w:rPr>
          <w:sz w:val="20"/>
          <w:szCs w:val="24"/>
        </w:rPr>
      </w:pPr>
      <w:r w:rsidRPr="00A02E4C">
        <w:rPr>
          <w:b/>
          <w:sz w:val="20"/>
          <w:szCs w:val="24"/>
        </w:rPr>
        <w:t>Quadro 2</w:t>
      </w:r>
      <w:r w:rsidRPr="00A02E4C">
        <w:rPr>
          <w:sz w:val="20"/>
          <w:szCs w:val="24"/>
        </w:rPr>
        <w:t xml:space="preserve"> – Requisitos Não Funcionais do sistema</w:t>
      </w:r>
    </w:p>
    <w:tbl>
      <w:tblPr>
        <w:tblStyle w:val="Tabelacomgrade"/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1423"/>
        <w:gridCol w:w="2835"/>
        <w:gridCol w:w="1549"/>
        <w:gridCol w:w="1559"/>
        <w:gridCol w:w="1707"/>
      </w:tblGrid>
      <w:tr w:rsidR="00B42452" w:rsidTr="004134EB">
        <w:trPr>
          <w:jc w:val="center"/>
        </w:trPr>
        <w:tc>
          <w:tcPr>
            <w:tcW w:w="1423" w:type="dxa"/>
          </w:tcPr>
          <w:p w:rsidR="00B42452" w:rsidRDefault="00B42452" w:rsidP="005D310E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RNF001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 w:rsidR="005D310E">
              <w:rPr>
                <w:rFonts w:cs="Arial"/>
                <w:color w:val="000000"/>
                <w:sz w:val="20"/>
                <w:lang w:eastAsia="pt-BR"/>
              </w:rPr>
              <w:t>Plataforma Web</w:t>
            </w:r>
          </w:p>
        </w:tc>
        <w:tc>
          <w:tcPr>
            <w:tcW w:w="2835" w:type="dxa"/>
          </w:tcPr>
          <w:p w:rsidR="00B42452" w:rsidRDefault="00B42452" w:rsidP="005D310E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O sistema </w:t>
            </w:r>
            <w:r w:rsidR="005D310E">
              <w:rPr>
                <w:rFonts w:cs="Arial"/>
                <w:color w:val="000000"/>
                <w:sz w:val="20"/>
                <w:lang w:eastAsia="pt-BR"/>
              </w:rPr>
              <w:t>deve ser executado pela web com navegadores compatíveis.</w:t>
            </w:r>
          </w:p>
        </w:tc>
        <w:tc>
          <w:tcPr>
            <w:tcW w:w="1549" w:type="dxa"/>
          </w:tcPr>
          <w:p w:rsidR="00B42452" w:rsidRDefault="00B42452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:rsidR="005D310E" w:rsidRDefault="005D310E" w:rsidP="009635B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Plataforma</w:t>
            </w:r>
          </w:p>
        </w:tc>
        <w:tc>
          <w:tcPr>
            <w:tcW w:w="1559" w:type="dxa"/>
          </w:tcPr>
          <w:p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707" w:type="dxa"/>
          </w:tcPr>
          <w:p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(X) </w:t>
            </w:r>
            <w:r w:rsidRPr="00496A5B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B42452" w:rsidTr="004134EB">
        <w:trPr>
          <w:jc w:val="center"/>
        </w:trPr>
        <w:tc>
          <w:tcPr>
            <w:tcW w:w="1423" w:type="dxa"/>
          </w:tcPr>
          <w:p w:rsidR="00B42452" w:rsidRDefault="00B42452" w:rsidP="005D310E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RNF002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 w:rsidR="005D310E">
              <w:rPr>
                <w:rFonts w:cs="Arial"/>
                <w:color w:val="000000"/>
                <w:sz w:val="20"/>
                <w:lang w:eastAsia="pt-BR"/>
              </w:rPr>
              <w:t>Responsivo</w:t>
            </w:r>
          </w:p>
        </w:tc>
        <w:tc>
          <w:tcPr>
            <w:tcW w:w="2835" w:type="dxa"/>
          </w:tcPr>
          <w:p w:rsidR="00B42452" w:rsidRDefault="005D310E" w:rsidP="009635B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A interface do sistema deve ser responsiva, adaptando-se para computadores e smartphones.</w:t>
            </w:r>
          </w:p>
        </w:tc>
        <w:tc>
          <w:tcPr>
            <w:tcW w:w="1549" w:type="dxa"/>
          </w:tcPr>
          <w:p w:rsidR="00B42452" w:rsidRDefault="00B42452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:rsidR="005D310E" w:rsidRDefault="005D310E" w:rsidP="009635B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1559" w:type="dxa"/>
          </w:tcPr>
          <w:p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707" w:type="dxa"/>
          </w:tcPr>
          <w:p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4134EB" w:rsidTr="004134EB">
        <w:tblPrEx>
          <w:jc w:val="left"/>
        </w:tblPrEx>
        <w:tc>
          <w:tcPr>
            <w:tcW w:w="1423" w:type="dxa"/>
          </w:tcPr>
          <w:p w:rsidR="004134EB" w:rsidRDefault="004134EB" w:rsidP="004134EB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</w:t>
            </w: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3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 Segurança Cliente</w:t>
            </w:r>
          </w:p>
        </w:tc>
        <w:tc>
          <w:tcPr>
            <w:tcW w:w="2835" w:type="dxa"/>
          </w:tcPr>
          <w:p w:rsidR="004134EB" w:rsidRDefault="004134EB" w:rsidP="004134EB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O usuário poderá executar os cálculos de estatística descritiva, de probabilidades, correlação e regressão linear</w:t>
            </w:r>
          </w:p>
        </w:tc>
        <w:tc>
          <w:tcPr>
            <w:tcW w:w="1549" w:type="dxa"/>
          </w:tcPr>
          <w:p w:rsidR="004134EB" w:rsidRDefault="004134EB" w:rsidP="004134E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:rsidR="004134EB" w:rsidRDefault="004134EB" w:rsidP="004134EB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Segurança</w:t>
            </w:r>
          </w:p>
        </w:tc>
        <w:tc>
          <w:tcPr>
            <w:tcW w:w="1559" w:type="dxa"/>
          </w:tcPr>
          <w:p w:rsidR="004134EB" w:rsidRPr="00860991" w:rsidRDefault="004134EB" w:rsidP="004134EB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:rsidR="004134EB" w:rsidRDefault="004134EB" w:rsidP="004134EB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707" w:type="dxa"/>
          </w:tcPr>
          <w:p w:rsidR="004134EB" w:rsidRPr="00860991" w:rsidRDefault="004134EB" w:rsidP="004134EB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:rsidR="004134EB" w:rsidRDefault="004134EB" w:rsidP="004134EB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4134EB" w:rsidTr="004134EB">
        <w:tblPrEx>
          <w:jc w:val="left"/>
        </w:tblPrEx>
        <w:tc>
          <w:tcPr>
            <w:tcW w:w="1423" w:type="dxa"/>
          </w:tcPr>
          <w:p w:rsidR="004134EB" w:rsidRPr="00860991" w:rsidRDefault="004134EB" w:rsidP="004134EB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RNF004</w:t>
            </w:r>
            <w:r w:rsidRPr="004134EB">
              <w:rPr>
                <w:rFonts w:cs="Arial"/>
                <w:bCs/>
                <w:color w:val="000000"/>
                <w:sz w:val="20"/>
                <w:lang w:eastAsia="pt-BR"/>
              </w:rPr>
              <w:t>-</w:t>
            </w:r>
            <w:r>
              <w:rPr>
                <w:rFonts w:eastAsia="Arial" w:cs="Arial"/>
                <w:sz w:val="20"/>
              </w:rPr>
              <w:t xml:space="preserve"> </w:t>
            </w:r>
            <w:r>
              <w:rPr>
                <w:rFonts w:eastAsia="Arial" w:cs="Arial"/>
                <w:sz w:val="20"/>
              </w:rPr>
              <w:t>Aplicativo mobile</w:t>
            </w:r>
          </w:p>
        </w:tc>
        <w:tc>
          <w:tcPr>
            <w:tcW w:w="2835" w:type="dxa"/>
          </w:tcPr>
          <w:p w:rsidR="004134EB" w:rsidRDefault="004134EB" w:rsidP="004134E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eastAsia="Arial" w:cs="Arial"/>
                <w:sz w:val="20"/>
              </w:rPr>
              <w:t xml:space="preserve">O sistema deve ser executado em dispositivos </w:t>
            </w:r>
            <w:proofErr w:type="spellStart"/>
            <w:r>
              <w:rPr>
                <w:rFonts w:eastAsia="Arial" w:cs="Arial"/>
                <w:sz w:val="20"/>
              </w:rPr>
              <w:t>android</w:t>
            </w:r>
            <w:proofErr w:type="spellEnd"/>
            <w:r>
              <w:rPr>
                <w:rFonts w:eastAsia="Arial" w:cs="Arial"/>
                <w:sz w:val="20"/>
              </w:rPr>
              <w:t xml:space="preserve"> e </w:t>
            </w:r>
            <w:proofErr w:type="spellStart"/>
            <w:r>
              <w:rPr>
                <w:rFonts w:eastAsia="Arial" w:cs="Arial"/>
                <w:sz w:val="20"/>
              </w:rPr>
              <w:t>ios</w:t>
            </w:r>
            <w:proofErr w:type="spellEnd"/>
            <w:r>
              <w:rPr>
                <w:rFonts w:eastAsia="Arial" w:cs="Arial"/>
                <w:sz w:val="20"/>
              </w:rPr>
              <w:t>.</w:t>
            </w:r>
          </w:p>
        </w:tc>
        <w:tc>
          <w:tcPr>
            <w:tcW w:w="1549" w:type="dxa"/>
          </w:tcPr>
          <w:p w:rsidR="004134EB" w:rsidRDefault="004134EB" w:rsidP="004134E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:rsidR="004134EB" w:rsidRDefault="004134EB" w:rsidP="004134E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Plataforma</w:t>
            </w:r>
          </w:p>
        </w:tc>
        <w:tc>
          <w:tcPr>
            <w:tcW w:w="1559" w:type="dxa"/>
          </w:tcPr>
          <w:p w:rsidR="004134EB" w:rsidRPr="00860991" w:rsidRDefault="004134EB" w:rsidP="004134EB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:rsidR="004134EB" w:rsidRPr="00860991" w:rsidRDefault="004134EB" w:rsidP="004134EB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707" w:type="dxa"/>
          </w:tcPr>
          <w:p w:rsidR="004134EB" w:rsidRPr="00860991" w:rsidRDefault="004134EB" w:rsidP="004134EB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:rsidR="004134EB" w:rsidRDefault="004134EB" w:rsidP="004134EB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  <w:tr w:rsidR="004134EB" w:rsidTr="004134EB">
        <w:tblPrEx>
          <w:jc w:val="left"/>
        </w:tblPrEx>
        <w:tc>
          <w:tcPr>
            <w:tcW w:w="1423" w:type="dxa"/>
          </w:tcPr>
          <w:p w:rsidR="004134EB" w:rsidRPr="005D310E" w:rsidRDefault="004134EB" w:rsidP="004134E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</w:t>
            </w: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4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>
              <w:rPr>
                <w:rFonts w:cs="Arial"/>
                <w:color w:val="000000"/>
                <w:sz w:val="20"/>
                <w:lang w:eastAsia="pt-BR"/>
              </w:rPr>
              <w:t>Segurança Costureira</w:t>
            </w:r>
          </w:p>
        </w:tc>
        <w:tc>
          <w:tcPr>
            <w:tcW w:w="2835" w:type="dxa"/>
          </w:tcPr>
          <w:p w:rsidR="004134EB" w:rsidRDefault="004134EB" w:rsidP="004134EB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A costureira poderá executar apenas as funcionalidades de cadastrar-se, consultar pedido e selecionar pedido.</w:t>
            </w:r>
          </w:p>
        </w:tc>
        <w:tc>
          <w:tcPr>
            <w:tcW w:w="1549" w:type="dxa"/>
          </w:tcPr>
          <w:p w:rsidR="004134EB" w:rsidRDefault="004134EB" w:rsidP="004134E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:rsidR="004134EB" w:rsidRDefault="004134EB" w:rsidP="004134EB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Segurança</w:t>
            </w:r>
          </w:p>
        </w:tc>
        <w:tc>
          <w:tcPr>
            <w:tcW w:w="1559" w:type="dxa"/>
          </w:tcPr>
          <w:p w:rsidR="004134EB" w:rsidRPr="00860991" w:rsidRDefault="004134EB" w:rsidP="004134EB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:rsidR="004134EB" w:rsidRDefault="004134EB" w:rsidP="004134EB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707" w:type="dxa"/>
          </w:tcPr>
          <w:p w:rsidR="004134EB" w:rsidRPr="00860991" w:rsidRDefault="004134EB" w:rsidP="004134EB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Permanente</w:t>
            </w:r>
          </w:p>
          <w:p w:rsidR="004134EB" w:rsidRDefault="004134EB" w:rsidP="004134EB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  ) Transitório</w:t>
            </w:r>
          </w:p>
        </w:tc>
      </w:tr>
    </w:tbl>
    <w:p w:rsidR="009635B2" w:rsidRDefault="009635B2" w:rsidP="00BD06F8">
      <w:pPr>
        <w:ind w:firstLine="0"/>
        <w:rPr>
          <w:szCs w:val="24"/>
        </w:rPr>
      </w:pPr>
    </w:p>
    <w:p w:rsidR="009B1E6C" w:rsidRDefault="003447F4" w:rsidP="00830427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5</w:t>
      </w:r>
      <w:r>
        <w:rPr>
          <w:szCs w:val="24"/>
        </w:rPr>
        <w:t xml:space="preserve"> </w:t>
      </w:r>
      <w:r w:rsidR="00830427">
        <w:rPr>
          <w:szCs w:val="24"/>
        </w:rPr>
        <w:t>Matriz de Rastreabilidade</w:t>
      </w:r>
    </w:p>
    <w:p w:rsidR="004134EB" w:rsidRDefault="004134EB" w:rsidP="00830427">
      <w:pPr>
        <w:ind w:firstLine="0"/>
        <w:rPr>
          <w:szCs w:val="24"/>
        </w:rPr>
      </w:pPr>
    </w:p>
    <w:p w:rsidR="003447F4" w:rsidRDefault="004134EB" w:rsidP="004134EB">
      <w:pPr>
        <w:ind w:firstLine="0"/>
        <w:jc w:val="center"/>
        <w:rPr>
          <w:b/>
          <w:sz w:val="20"/>
          <w:szCs w:val="24"/>
        </w:rPr>
      </w:pPr>
      <w:r>
        <w:rPr>
          <w:b/>
          <w:sz w:val="20"/>
        </w:rPr>
        <w:t>Quadro 3</w:t>
      </w:r>
      <w:r>
        <w:rPr>
          <w:sz w:val="20"/>
        </w:rPr>
        <w:t xml:space="preserve"> – Requisitos Não Funcionais do sistema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92"/>
        <w:gridCol w:w="1110"/>
        <w:gridCol w:w="1112"/>
        <w:gridCol w:w="1112"/>
        <w:gridCol w:w="1112"/>
        <w:gridCol w:w="1112"/>
        <w:gridCol w:w="770"/>
        <w:gridCol w:w="770"/>
        <w:gridCol w:w="770"/>
      </w:tblGrid>
      <w:tr w:rsidR="004134EB" w:rsidRPr="00830427" w:rsidTr="004134EB">
        <w:trPr>
          <w:jc w:val="center"/>
        </w:trPr>
        <w:tc>
          <w:tcPr>
            <w:tcW w:w="1192" w:type="dxa"/>
          </w:tcPr>
          <w:p w:rsidR="004134EB" w:rsidRPr="00830427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</w:p>
        </w:tc>
        <w:tc>
          <w:tcPr>
            <w:tcW w:w="1110" w:type="dxa"/>
          </w:tcPr>
          <w:p w:rsidR="004134EB" w:rsidRPr="00830427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RF001</w:t>
            </w:r>
          </w:p>
        </w:tc>
        <w:tc>
          <w:tcPr>
            <w:tcW w:w="1112" w:type="dxa"/>
          </w:tcPr>
          <w:p w:rsidR="004134EB" w:rsidRPr="00830427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RF002</w:t>
            </w:r>
          </w:p>
        </w:tc>
        <w:tc>
          <w:tcPr>
            <w:tcW w:w="1112" w:type="dxa"/>
          </w:tcPr>
          <w:p w:rsidR="004134EB" w:rsidRPr="00830427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RF003</w:t>
            </w:r>
          </w:p>
        </w:tc>
        <w:tc>
          <w:tcPr>
            <w:tcW w:w="1112" w:type="dxa"/>
          </w:tcPr>
          <w:p w:rsidR="004134EB" w:rsidRPr="00830427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RF004</w:t>
            </w:r>
          </w:p>
        </w:tc>
        <w:tc>
          <w:tcPr>
            <w:tcW w:w="1112" w:type="dxa"/>
          </w:tcPr>
          <w:p w:rsidR="004134EB" w:rsidRPr="00830427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RF005</w:t>
            </w:r>
          </w:p>
        </w:tc>
        <w:tc>
          <w:tcPr>
            <w:tcW w:w="770" w:type="dxa"/>
          </w:tcPr>
          <w:p w:rsidR="004134EB" w:rsidRPr="00830427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F00</w:t>
            </w:r>
            <w:r>
              <w:rPr>
                <w:sz w:val="20"/>
                <w:szCs w:val="24"/>
              </w:rPr>
              <w:t>6</w:t>
            </w:r>
          </w:p>
        </w:tc>
        <w:tc>
          <w:tcPr>
            <w:tcW w:w="770" w:type="dxa"/>
          </w:tcPr>
          <w:p w:rsidR="004134EB" w:rsidRPr="00830427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F00</w:t>
            </w:r>
            <w:r>
              <w:rPr>
                <w:sz w:val="20"/>
                <w:szCs w:val="24"/>
              </w:rPr>
              <w:t>7</w:t>
            </w:r>
          </w:p>
        </w:tc>
        <w:tc>
          <w:tcPr>
            <w:tcW w:w="770" w:type="dxa"/>
          </w:tcPr>
          <w:p w:rsidR="004134EB" w:rsidRPr="00830427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F00</w:t>
            </w:r>
            <w:r>
              <w:rPr>
                <w:sz w:val="20"/>
                <w:szCs w:val="24"/>
              </w:rPr>
              <w:t>8</w:t>
            </w:r>
          </w:p>
        </w:tc>
      </w:tr>
      <w:tr w:rsidR="004134EB" w:rsidRPr="00830427" w:rsidTr="004134EB">
        <w:trPr>
          <w:jc w:val="center"/>
        </w:trPr>
        <w:tc>
          <w:tcPr>
            <w:tcW w:w="1192" w:type="dxa"/>
          </w:tcPr>
          <w:p w:rsidR="004134EB" w:rsidRPr="00830427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RNF001</w:t>
            </w:r>
          </w:p>
        </w:tc>
        <w:tc>
          <w:tcPr>
            <w:tcW w:w="1110" w:type="dxa"/>
          </w:tcPr>
          <w:p w:rsidR="004134EB" w:rsidRPr="00830427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112" w:type="dxa"/>
          </w:tcPr>
          <w:p w:rsidR="004134EB" w:rsidRPr="00830427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112" w:type="dxa"/>
          </w:tcPr>
          <w:p w:rsidR="004134EB" w:rsidRPr="00830427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112" w:type="dxa"/>
          </w:tcPr>
          <w:p w:rsidR="004134EB" w:rsidRPr="00830427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112" w:type="dxa"/>
          </w:tcPr>
          <w:p w:rsidR="004134EB" w:rsidRPr="00830427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770" w:type="dxa"/>
          </w:tcPr>
          <w:p w:rsidR="004134EB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770" w:type="dxa"/>
          </w:tcPr>
          <w:p w:rsidR="004134EB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770" w:type="dxa"/>
          </w:tcPr>
          <w:p w:rsidR="004134EB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</w:tr>
      <w:tr w:rsidR="004134EB" w:rsidRPr="00830427" w:rsidTr="004134EB">
        <w:trPr>
          <w:jc w:val="center"/>
        </w:trPr>
        <w:tc>
          <w:tcPr>
            <w:tcW w:w="1192" w:type="dxa"/>
          </w:tcPr>
          <w:p w:rsidR="004134EB" w:rsidRPr="00830427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RNF002</w:t>
            </w:r>
          </w:p>
        </w:tc>
        <w:tc>
          <w:tcPr>
            <w:tcW w:w="1110" w:type="dxa"/>
          </w:tcPr>
          <w:p w:rsidR="004134EB" w:rsidRPr="00830427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112" w:type="dxa"/>
          </w:tcPr>
          <w:p w:rsidR="004134EB" w:rsidRPr="00830427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112" w:type="dxa"/>
          </w:tcPr>
          <w:p w:rsidR="004134EB" w:rsidRPr="00830427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112" w:type="dxa"/>
          </w:tcPr>
          <w:p w:rsidR="004134EB" w:rsidRPr="00830427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112" w:type="dxa"/>
          </w:tcPr>
          <w:p w:rsidR="004134EB" w:rsidRPr="00830427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770" w:type="dxa"/>
          </w:tcPr>
          <w:p w:rsidR="004134EB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770" w:type="dxa"/>
          </w:tcPr>
          <w:p w:rsidR="004134EB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770" w:type="dxa"/>
          </w:tcPr>
          <w:p w:rsidR="004134EB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</w:tr>
      <w:tr w:rsidR="004134EB" w:rsidRPr="00830427" w:rsidTr="004134EB">
        <w:trPr>
          <w:jc w:val="center"/>
        </w:trPr>
        <w:tc>
          <w:tcPr>
            <w:tcW w:w="1192" w:type="dxa"/>
          </w:tcPr>
          <w:p w:rsidR="004134EB" w:rsidRPr="00830427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RNF003</w:t>
            </w:r>
          </w:p>
        </w:tc>
        <w:tc>
          <w:tcPr>
            <w:tcW w:w="1110" w:type="dxa"/>
          </w:tcPr>
          <w:p w:rsidR="004134EB" w:rsidRPr="00830427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</w:p>
        </w:tc>
        <w:tc>
          <w:tcPr>
            <w:tcW w:w="1112" w:type="dxa"/>
          </w:tcPr>
          <w:p w:rsidR="004134EB" w:rsidRPr="00830427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112" w:type="dxa"/>
          </w:tcPr>
          <w:p w:rsidR="004134EB" w:rsidRPr="00830427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112" w:type="dxa"/>
          </w:tcPr>
          <w:p w:rsidR="004134EB" w:rsidRPr="00830427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112" w:type="dxa"/>
          </w:tcPr>
          <w:p w:rsidR="004134EB" w:rsidRPr="00830427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770" w:type="dxa"/>
          </w:tcPr>
          <w:p w:rsidR="004134EB" w:rsidRPr="00830427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770" w:type="dxa"/>
          </w:tcPr>
          <w:p w:rsidR="004134EB" w:rsidRPr="00830427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770" w:type="dxa"/>
          </w:tcPr>
          <w:p w:rsidR="004134EB" w:rsidRPr="00830427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</w:tr>
      <w:tr w:rsidR="004134EB" w:rsidRPr="00830427" w:rsidTr="004134EB">
        <w:trPr>
          <w:jc w:val="center"/>
        </w:trPr>
        <w:tc>
          <w:tcPr>
            <w:tcW w:w="1192" w:type="dxa"/>
          </w:tcPr>
          <w:p w:rsidR="004134EB" w:rsidRPr="00830427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 w:rsidRPr="00830427">
              <w:rPr>
                <w:sz w:val="20"/>
                <w:szCs w:val="24"/>
              </w:rPr>
              <w:t>RNF004</w:t>
            </w:r>
          </w:p>
        </w:tc>
        <w:tc>
          <w:tcPr>
            <w:tcW w:w="1110" w:type="dxa"/>
          </w:tcPr>
          <w:p w:rsidR="004134EB" w:rsidRPr="00830427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112" w:type="dxa"/>
          </w:tcPr>
          <w:p w:rsidR="004134EB" w:rsidRPr="00830427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112" w:type="dxa"/>
          </w:tcPr>
          <w:p w:rsidR="004134EB" w:rsidRPr="00830427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112" w:type="dxa"/>
          </w:tcPr>
          <w:p w:rsidR="004134EB" w:rsidRPr="00830427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1112" w:type="dxa"/>
          </w:tcPr>
          <w:p w:rsidR="004134EB" w:rsidRPr="00830427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770" w:type="dxa"/>
          </w:tcPr>
          <w:p w:rsidR="004134EB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770" w:type="dxa"/>
          </w:tcPr>
          <w:p w:rsidR="004134EB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  <w:tc>
          <w:tcPr>
            <w:tcW w:w="770" w:type="dxa"/>
          </w:tcPr>
          <w:p w:rsidR="004134EB" w:rsidRDefault="004134EB" w:rsidP="00830427">
            <w:pPr>
              <w:ind w:firstLine="0"/>
              <w:jc w:val="center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X</w:t>
            </w:r>
          </w:p>
        </w:tc>
      </w:tr>
    </w:tbl>
    <w:p w:rsidR="00830427" w:rsidRDefault="00830427" w:rsidP="00BD06F8">
      <w:pPr>
        <w:ind w:firstLine="0"/>
        <w:rPr>
          <w:b/>
          <w:sz w:val="20"/>
          <w:szCs w:val="24"/>
        </w:rPr>
      </w:pPr>
    </w:p>
    <w:p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3.</w:t>
      </w:r>
      <w:r w:rsidR="00421934">
        <w:rPr>
          <w:szCs w:val="24"/>
        </w:rPr>
        <w:t>6</w:t>
      </w:r>
      <w:r>
        <w:rPr>
          <w:szCs w:val="24"/>
        </w:rPr>
        <w:t xml:space="preserve"> </w:t>
      </w:r>
      <w:r w:rsidRPr="003447F4">
        <w:rPr>
          <w:szCs w:val="24"/>
        </w:rPr>
        <w:t>Casos de Uso</w:t>
      </w:r>
    </w:p>
    <w:p w:rsidR="004660BB" w:rsidRDefault="003447F4" w:rsidP="00BD06F8">
      <w:pPr>
        <w:ind w:firstLine="709"/>
        <w:rPr>
          <w:szCs w:val="24"/>
        </w:rPr>
      </w:pPr>
      <w:r>
        <w:rPr>
          <w:szCs w:val="24"/>
        </w:rPr>
        <w:t>Í</w:t>
      </w:r>
      <w:r w:rsidR="004660BB">
        <w:rPr>
          <w:szCs w:val="24"/>
        </w:rPr>
        <w:t>ndice de casos de uso e D</w:t>
      </w:r>
      <w:r w:rsidRPr="003447F4">
        <w:rPr>
          <w:szCs w:val="24"/>
        </w:rPr>
        <w:t>iagrama de casos de uso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:rsidR="003447F4" w:rsidRDefault="004660BB" w:rsidP="00BD06F8">
      <w:pPr>
        <w:ind w:firstLine="709"/>
        <w:rPr>
          <w:szCs w:val="24"/>
        </w:rPr>
      </w:pPr>
      <w:r>
        <w:rPr>
          <w:szCs w:val="24"/>
        </w:rPr>
        <w:t>E</w:t>
      </w:r>
      <w:r w:rsidR="003447F4" w:rsidRPr="003447F4">
        <w:rPr>
          <w:szCs w:val="24"/>
        </w:rPr>
        <w:t>specificação de cada um dos casos de uso</w:t>
      </w:r>
      <w:r>
        <w:rPr>
          <w:szCs w:val="24"/>
        </w:rPr>
        <w:t xml:space="preserve"> </w:t>
      </w:r>
      <w:r w:rsidRPr="004660BB">
        <w:rPr>
          <w:color w:val="FF0000"/>
          <w:szCs w:val="24"/>
        </w:rPr>
        <w:t>(</w:t>
      </w:r>
      <w:r w:rsidR="001711E5">
        <w:rPr>
          <w:color w:val="FF0000"/>
          <w:szCs w:val="24"/>
        </w:rPr>
        <w:t>a critério do orientador</w:t>
      </w:r>
      <w:r w:rsidRPr="004660BB">
        <w:rPr>
          <w:color w:val="FF0000"/>
          <w:szCs w:val="24"/>
        </w:rPr>
        <w:t>)</w:t>
      </w:r>
    </w:p>
    <w:p w:rsidR="00B42452" w:rsidRDefault="00B42452" w:rsidP="00BD06F8">
      <w:pPr>
        <w:ind w:firstLine="709"/>
        <w:rPr>
          <w:szCs w:val="24"/>
        </w:rPr>
      </w:pPr>
    </w:p>
    <w:p w:rsidR="00B42452" w:rsidRDefault="00B42452" w:rsidP="00BD06F8">
      <w:pPr>
        <w:ind w:firstLine="0"/>
        <w:jc w:val="center"/>
        <w:rPr>
          <w:sz w:val="20"/>
          <w:szCs w:val="24"/>
        </w:rPr>
      </w:pPr>
      <w:r w:rsidRPr="008C5DD4">
        <w:rPr>
          <w:b/>
          <w:sz w:val="20"/>
          <w:szCs w:val="24"/>
        </w:rPr>
        <w:t>Quadro 4</w:t>
      </w:r>
      <w:r w:rsidRPr="008C5DD4">
        <w:rPr>
          <w:sz w:val="20"/>
          <w:szCs w:val="24"/>
        </w:rPr>
        <w:t xml:space="preserve"> – Use Case Cadastrar Usuários</w:t>
      </w: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1999"/>
        <w:gridCol w:w="7061"/>
      </w:tblGrid>
      <w:tr w:rsidR="001F77AA" w:rsidRPr="001F77AA" w:rsidTr="009635B2">
        <w:trPr>
          <w:trHeight w:val="283"/>
          <w:jc w:val="center"/>
        </w:trPr>
        <w:tc>
          <w:tcPr>
            <w:tcW w:w="0" w:type="auto"/>
            <w:gridSpan w:val="2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 xml:space="preserve">Caso de Uso – Cadastrar </w:t>
            </w:r>
            <w:proofErr w:type="spellStart"/>
            <w:r w:rsidRPr="001F77AA">
              <w:rPr>
                <w:rFonts w:cs="Arial"/>
                <w:b/>
                <w:sz w:val="20"/>
                <w:lang w:eastAsia="en-US"/>
              </w:rPr>
              <w:t>xxxxxxxxxxxxxxx</w:t>
            </w:r>
            <w:proofErr w:type="spellEnd"/>
          </w:p>
        </w:tc>
      </w:tr>
      <w:tr w:rsidR="001F77AA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>UC 001</w:t>
            </w:r>
          </w:p>
        </w:tc>
      </w:tr>
      <w:tr w:rsidR="001F77AA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 xml:space="preserve">Este caso de uso tem por objetivo cadastrar </w:t>
            </w:r>
            <w:proofErr w:type="spellStart"/>
            <w:r w:rsidRPr="001F77AA">
              <w:rPr>
                <w:rFonts w:cs="Arial"/>
                <w:sz w:val="20"/>
                <w:lang w:eastAsia="en-US"/>
              </w:rPr>
              <w:t>xxxxxxxxxx</w:t>
            </w:r>
            <w:proofErr w:type="spellEnd"/>
          </w:p>
        </w:tc>
      </w:tr>
      <w:tr w:rsidR="001F77AA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Usuário do sistema</w:t>
            </w:r>
          </w:p>
        </w:tc>
      </w:tr>
      <w:tr w:rsidR="001F77AA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Nenhuma</w:t>
            </w:r>
          </w:p>
        </w:tc>
      </w:tr>
      <w:tr w:rsidR="001F77AA" w:rsidRPr="001F77AA" w:rsidTr="009635B2">
        <w:trPr>
          <w:trHeight w:val="268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0" w:type="auto"/>
          </w:tcPr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use case inicia quando o usuário seleciona a opção cadastro de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sistema carrega o formulário de cadastro de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sistema gera um código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Informa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 xml:space="preserve">,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 xml:space="preserve">,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usuário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sistema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xxxxxxxxxxxxxxxxxxxxxxx</w:t>
            </w:r>
            <w:proofErr w:type="spellEnd"/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usuário confirma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xxxxxxxxxxxxxxxxxx</w:t>
            </w:r>
            <w:proofErr w:type="spellEnd"/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lastRenderedPageBreak/>
              <w:t xml:space="preserve">O usuário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xxxxxxxxxxxxxxxxx</w:t>
            </w:r>
            <w:proofErr w:type="spellEnd"/>
          </w:p>
          <w:p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sistema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1F77AA" w:rsidRPr="001F77AA" w:rsidTr="009635B2">
        <w:trPr>
          <w:trHeight w:val="28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lastRenderedPageBreak/>
              <w:t>Pós-condição</w:t>
            </w:r>
          </w:p>
        </w:tc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Para ativar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xxxxxxxxxxxxxx</w:t>
            </w:r>
            <w:proofErr w:type="spellEnd"/>
          </w:p>
        </w:tc>
      </w:tr>
      <w:tr w:rsidR="001F77AA" w:rsidRPr="001F77AA" w:rsidTr="009635B2">
        <w:trPr>
          <w:trHeight w:val="133"/>
          <w:jc w:val="center"/>
        </w:trPr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0" w:type="auto"/>
          </w:tcPr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4a – O usuário informa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</w:t>
            </w:r>
            <w:proofErr w:type="spellEnd"/>
          </w:p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4a.1 O sistema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 xml:space="preserve">. </w:t>
            </w:r>
          </w:p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7a – O usuário informa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  <w:p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7a.1 O sistema </w:t>
            </w:r>
            <w:proofErr w:type="spellStart"/>
            <w:r w:rsidRPr="001F77AA">
              <w:rPr>
                <w:rFonts w:cs="Arial"/>
                <w:sz w:val="20"/>
                <w:lang w:eastAsia="pt-BR"/>
              </w:rPr>
              <w:t>xxxxxxxxxxxxx</w:t>
            </w:r>
            <w:proofErr w:type="spellEnd"/>
            <w:r w:rsidRPr="001F77AA">
              <w:rPr>
                <w:rFonts w:cs="Arial"/>
                <w:sz w:val="20"/>
                <w:lang w:eastAsia="pt-BR"/>
              </w:rPr>
              <w:t>.</w:t>
            </w:r>
          </w:p>
        </w:tc>
      </w:tr>
    </w:tbl>
    <w:p w:rsidR="005571E9" w:rsidRPr="005571E9" w:rsidRDefault="005571E9" w:rsidP="00BD06F8">
      <w:pPr>
        <w:ind w:firstLine="709"/>
        <w:rPr>
          <w:szCs w:val="24"/>
        </w:rPr>
      </w:pPr>
    </w:p>
    <w:p w:rsidR="005571E9" w:rsidRPr="004660BB" w:rsidRDefault="005571E9" w:rsidP="00BD06F8">
      <w:pPr>
        <w:autoSpaceDE w:val="0"/>
        <w:autoSpaceDN w:val="0"/>
        <w:adjustRightInd w:val="0"/>
        <w:ind w:firstLine="0"/>
        <w:rPr>
          <w:b/>
          <w:bCs/>
          <w:szCs w:val="24"/>
        </w:rPr>
      </w:pPr>
      <w:r w:rsidRPr="004660BB">
        <w:rPr>
          <w:b/>
          <w:bCs/>
          <w:szCs w:val="24"/>
        </w:rPr>
        <w:t xml:space="preserve">4 </w:t>
      </w:r>
      <w:r w:rsidR="0098776F" w:rsidRPr="004660BB">
        <w:rPr>
          <w:b/>
          <w:bCs/>
          <w:szCs w:val="24"/>
        </w:rPr>
        <w:t>Ferramentas</w:t>
      </w:r>
      <w:r w:rsidR="003447F4" w:rsidRPr="004660BB">
        <w:rPr>
          <w:b/>
          <w:bCs/>
          <w:szCs w:val="24"/>
        </w:rPr>
        <w:t xml:space="preserve"> e Métodos ou Desenvolvimento</w:t>
      </w:r>
    </w:p>
    <w:p w:rsidR="003447F4" w:rsidRPr="004660BB" w:rsidRDefault="003447F4" w:rsidP="00BD06F8">
      <w:pPr>
        <w:ind w:firstLine="0"/>
        <w:rPr>
          <w:szCs w:val="24"/>
        </w:rPr>
      </w:pPr>
    </w:p>
    <w:p w:rsidR="003447F4" w:rsidRPr="004660BB" w:rsidRDefault="003447F4" w:rsidP="00BD06F8">
      <w:pPr>
        <w:ind w:firstLine="0"/>
        <w:rPr>
          <w:szCs w:val="24"/>
        </w:rPr>
      </w:pPr>
      <w:r w:rsidRPr="004660BB">
        <w:rPr>
          <w:szCs w:val="24"/>
        </w:rPr>
        <w:t xml:space="preserve">4.1 </w:t>
      </w:r>
      <w:r w:rsidR="0098776F" w:rsidRPr="004660BB">
        <w:rPr>
          <w:szCs w:val="24"/>
        </w:rPr>
        <w:t>Ferramentas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:rsidR="003447F4" w:rsidRDefault="003447F4" w:rsidP="00BD06F8">
      <w:pPr>
        <w:ind w:firstLine="709"/>
        <w:rPr>
          <w:szCs w:val="24"/>
        </w:rPr>
      </w:pPr>
      <w:r>
        <w:rPr>
          <w:szCs w:val="24"/>
        </w:rPr>
        <w:t>D</w:t>
      </w:r>
      <w:r w:rsidRPr="003447F4">
        <w:rPr>
          <w:szCs w:val="24"/>
        </w:rPr>
        <w:t xml:space="preserve">escrever as ferramentas utilizadas para o desenvolvimento do projeto, incluindo descrição da versão utilizada, tipo de licença e referência para o site </w:t>
      </w:r>
      <w:r w:rsidR="00BD06F8">
        <w:rPr>
          <w:szCs w:val="24"/>
        </w:rPr>
        <w:t xml:space="preserve">oficial </w:t>
      </w:r>
      <w:bookmarkStart w:id="2" w:name="_GoBack"/>
      <w:r w:rsidR="00BD06F8">
        <w:rPr>
          <w:szCs w:val="24"/>
        </w:rPr>
        <w:t xml:space="preserve">da ferramenta. </w:t>
      </w:r>
      <w:r w:rsidRPr="003447F4">
        <w:rPr>
          <w:szCs w:val="24"/>
        </w:rPr>
        <w:t>Justifique o motivo d</w:t>
      </w:r>
      <w:r w:rsidR="00BD06F8">
        <w:rPr>
          <w:szCs w:val="24"/>
        </w:rPr>
        <w:t>a utilização de cada ferramenta</w:t>
      </w:r>
      <w:r w:rsidRPr="003447F4">
        <w:rPr>
          <w:szCs w:val="24"/>
        </w:rPr>
        <w:t>.</w:t>
      </w:r>
    </w:p>
    <w:bookmarkEnd w:id="2"/>
    <w:p w:rsidR="003447F4" w:rsidRPr="003447F4" w:rsidRDefault="003447F4" w:rsidP="00BD06F8">
      <w:pPr>
        <w:ind w:firstLine="709"/>
        <w:rPr>
          <w:szCs w:val="24"/>
        </w:rPr>
      </w:pPr>
    </w:p>
    <w:p w:rsidR="003447F4" w:rsidRDefault="003447F4" w:rsidP="00BD06F8">
      <w:pPr>
        <w:ind w:firstLine="0"/>
        <w:rPr>
          <w:szCs w:val="24"/>
        </w:rPr>
      </w:pPr>
      <w:r w:rsidRPr="003447F4">
        <w:rPr>
          <w:szCs w:val="24"/>
        </w:rPr>
        <w:t>4.2 Métodos</w:t>
      </w:r>
      <w:r w:rsidRPr="003447F4">
        <w:t xml:space="preserve"> </w:t>
      </w:r>
      <w:r>
        <w:t>o</w:t>
      </w:r>
      <w:r w:rsidRPr="003447F4">
        <w:rPr>
          <w:szCs w:val="24"/>
        </w:rPr>
        <w:t>u Desenvolvimento</w:t>
      </w:r>
      <w:r w:rsidR="004660BB">
        <w:rPr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:rsidR="005571E9" w:rsidRPr="005571E9" w:rsidRDefault="003447F4" w:rsidP="00BD06F8">
      <w:pPr>
        <w:ind w:firstLine="709"/>
        <w:rPr>
          <w:szCs w:val="24"/>
        </w:rPr>
      </w:pPr>
      <w:r>
        <w:rPr>
          <w:szCs w:val="24"/>
        </w:rPr>
        <w:t>D</w:t>
      </w:r>
      <w:r w:rsidRPr="003447F4">
        <w:rPr>
          <w:szCs w:val="24"/>
        </w:rPr>
        <w:t>escrever o processo de desenvolvimento do projeto, adicionando e explicand</w:t>
      </w:r>
      <w:r>
        <w:rPr>
          <w:szCs w:val="24"/>
        </w:rPr>
        <w:t>o partes de código</w:t>
      </w:r>
      <w:r w:rsidR="005A6C40">
        <w:rPr>
          <w:szCs w:val="24"/>
        </w:rPr>
        <w:t xml:space="preserve"> que julgar</w:t>
      </w:r>
      <w:r>
        <w:rPr>
          <w:szCs w:val="24"/>
        </w:rPr>
        <w:t xml:space="preserve"> fundamentais.</w:t>
      </w:r>
    </w:p>
    <w:p w:rsidR="005571E9" w:rsidRDefault="005571E9" w:rsidP="00BD06F8">
      <w:pPr>
        <w:ind w:firstLine="709"/>
        <w:rPr>
          <w:szCs w:val="24"/>
        </w:rPr>
      </w:pPr>
    </w:p>
    <w:p w:rsidR="003447F4" w:rsidRDefault="003447F4" w:rsidP="00BD06F8">
      <w:pPr>
        <w:ind w:firstLine="0"/>
        <w:rPr>
          <w:b/>
          <w:bCs/>
          <w:szCs w:val="24"/>
        </w:rPr>
      </w:pPr>
      <w:r>
        <w:rPr>
          <w:b/>
          <w:bCs/>
          <w:szCs w:val="24"/>
        </w:rPr>
        <w:t xml:space="preserve">5 </w:t>
      </w:r>
      <w:r w:rsidRPr="005571E9">
        <w:rPr>
          <w:b/>
          <w:bCs/>
          <w:szCs w:val="24"/>
        </w:rPr>
        <w:t>Resultados e Discussão</w:t>
      </w:r>
      <w:r w:rsidR="004660BB">
        <w:rPr>
          <w:b/>
          <w:bCs/>
          <w:szCs w:val="24"/>
        </w:rPr>
        <w:t xml:space="preserve"> </w:t>
      </w:r>
      <w:r w:rsidR="004660BB" w:rsidRPr="004660BB">
        <w:rPr>
          <w:color w:val="FF0000"/>
          <w:szCs w:val="24"/>
        </w:rPr>
        <w:t xml:space="preserve">(este item é </w:t>
      </w:r>
      <w:r w:rsidR="004660BB">
        <w:rPr>
          <w:color w:val="FF0000"/>
          <w:szCs w:val="24"/>
        </w:rPr>
        <w:t>obrigatório</w:t>
      </w:r>
      <w:r w:rsidR="004660BB" w:rsidRPr="004660BB">
        <w:rPr>
          <w:color w:val="FF0000"/>
          <w:szCs w:val="24"/>
        </w:rPr>
        <w:t>)</w:t>
      </w:r>
    </w:p>
    <w:p w:rsidR="000A1BAF" w:rsidRDefault="000A1BAF" w:rsidP="00BD06F8">
      <w:pPr>
        <w:ind w:firstLine="709"/>
      </w:pPr>
    </w:p>
    <w:p w:rsidR="003447F4" w:rsidRDefault="003447F4" w:rsidP="00BD06F8">
      <w:pPr>
        <w:ind w:firstLine="709"/>
      </w:pPr>
      <w:r>
        <w:t xml:space="preserve">Apresentar </w:t>
      </w:r>
      <w:proofErr w:type="spellStart"/>
      <w:r w:rsidRPr="003447F4">
        <w:rPr>
          <w:i/>
        </w:rPr>
        <w:t>prints</w:t>
      </w:r>
      <w:proofErr w:type="spellEnd"/>
      <w:r>
        <w:t xml:space="preserve"> do sistema, explicando cada funcionalidade que foi implementada. Caso o sistema tenha sido implantado em algum usuário, coletar e descrever informações sobre o processo de implantação e os benefícios levantados pelo usuário sobre a utilização do software.</w:t>
      </w:r>
    </w:p>
    <w:p w:rsidR="003447F4" w:rsidRPr="003447F4" w:rsidRDefault="003447F4" w:rsidP="00BD06F8">
      <w:pPr>
        <w:ind w:firstLine="709"/>
        <w:rPr>
          <w:b/>
          <w:szCs w:val="24"/>
        </w:rPr>
      </w:pPr>
    </w:p>
    <w:p w:rsidR="00487393" w:rsidRPr="005571E9" w:rsidRDefault="005571E9" w:rsidP="00BD06F8">
      <w:pPr>
        <w:ind w:firstLine="0"/>
        <w:jc w:val="center"/>
        <w:rPr>
          <w:b/>
          <w:szCs w:val="24"/>
        </w:rPr>
      </w:pPr>
      <w:r w:rsidRPr="005571E9">
        <w:rPr>
          <w:b/>
          <w:szCs w:val="24"/>
        </w:rPr>
        <w:t xml:space="preserve">Considerações </w:t>
      </w:r>
      <w:r>
        <w:rPr>
          <w:b/>
          <w:szCs w:val="24"/>
        </w:rPr>
        <w:t>f</w:t>
      </w:r>
      <w:r w:rsidRPr="005571E9">
        <w:rPr>
          <w:b/>
          <w:szCs w:val="24"/>
        </w:rPr>
        <w:t>inais</w:t>
      </w:r>
      <w:bookmarkEnd w:id="1"/>
    </w:p>
    <w:p w:rsidR="00F12009" w:rsidRPr="005571E9" w:rsidRDefault="00F12009" w:rsidP="00BD06F8">
      <w:pPr>
        <w:ind w:firstLine="709"/>
        <w:rPr>
          <w:rFonts w:cs="Arial"/>
          <w:szCs w:val="24"/>
        </w:rPr>
      </w:pPr>
    </w:p>
    <w:p w:rsidR="00AA5AB8" w:rsidRDefault="0044473D" w:rsidP="00BD06F8">
      <w:pPr>
        <w:ind w:firstLine="709"/>
        <w:rPr>
          <w:rFonts w:cs="Arial"/>
          <w:szCs w:val="24"/>
        </w:rPr>
      </w:pPr>
      <w:r>
        <w:rPr>
          <w:rFonts w:cs="Arial"/>
          <w:szCs w:val="24"/>
        </w:rPr>
        <w:t>R</w:t>
      </w:r>
      <w:r w:rsidRPr="0044473D">
        <w:rPr>
          <w:rFonts w:cs="Arial"/>
          <w:szCs w:val="24"/>
        </w:rPr>
        <w:t>elembrar quais foram objetivos iniciais, o que foi de fato desenvolvido, quais foram os principais desafios e quais serão os projetos futuros que poderão ser realizados</w:t>
      </w:r>
      <w:r w:rsidR="00AA5AB8">
        <w:rPr>
          <w:rFonts w:cs="Arial"/>
          <w:szCs w:val="24"/>
        </w:rPr>
        <w:t>.</w:t>
      </w:r>
    </w:p>
    <w:p w:rsidR="005571E9" w:rsidRPr="005571E9" w:rsidRDefault="005571E9" w:rsidP="00BD06F8">
      <w:pPr>
        <w:ind w:firstLine="709"/>
        <w:rPr>
          <w:szCs w:val="24"/>
        </w:rPr>
      </w:pPr>
    </w:p>
    <w:p w:rsidR="00487393" w:rsidRDefault="00F936E0" w:rsidP="00BD06F8">
      <w:pPr>
        <w:spacing w:line="240" w:lineRule="auto"/>
        <w:ind w:firstLine="0"/>
        <w:jc w:val="center"/>
        <w:rPr>
          <w:b/>
          <w:szCs w:val="28"/>
        </w:rPr>
      </w:pPr>
      <w:bookmarkStart w:id="3" w:name="_Toc434489513"/>
      <w:r w:rsidRPr="00811962">
        <w:rPr>
          <w:b/>
          <w:szCs w:val="28"/>
        </w:rPr>
        <w:t>Referências</w:t>
      </w:r>
      <w:bookmarkEnd w:id="3"/>
    </w:p>
    <w:p w:rsidR="007072D9" w:rsidRDefault="007072D9" w:rsidP="00671186">
      <w:pPr>
        <w:spacing w:line="240" w:lineRule="auto"/>
        <w:ind w:firstLine="0"/>
        <w:rPr>
          <w:b/>
          <w:szCs w:val="28"/>
        </w:rPr>
      </w:pPr>
    </w:p>
    <w:p w:rsidR="00671186" w:rsidRPr="00671186" w:rsidRDefault="00671186" w:rsidP="00671186">
      <w:pPr>
        <w:spacing w:line="240" w:lineRule="auto"/>
        <w:ind w:firstLine="0"/>
        <w:rPr>
          <w:b/>
          <w:szCs w:val="28"/>
        </w:rPr>
      </w:pPr>
      <w:r>
        <w:rPr>
          <w:szCs w:val="28"/>
        </w:rPr>
        <w:t xml:space="preserve">CORREA, S. M. B. B. </w:t>
      </w:r>
      <w:r>
        <w:rPr>
          <w:b/>
          <w:szCs w:val="28"/>
        </w:rPr>
        <w:t>Probabilidade e estatística</w:t>
      </w:r>
      <w:r w:rsidR="00F27779" w:rsidRPr="00F27779">
        <w:rPr>
          <w:szCs w:val="28"/>
        </w:rPr>
        <w:t>.</w:t>
      </w:r>
      <w:r w:rsidR="00F27779">
        <w:rPr>
          <w:szCs w:val="28"/>
        </w:rPr>
        <w:t xml:space="preserve"> 2ª ed. Belo Horizonte, MG: PUC Minas Virtual, 2003. 116 p.</w:t>
      </w:r>
    </w:p>
    <w:p w:rsidR="00671186" w:rsidRDefault="00671186" w:rsidP="00671186">
      <w:pPr>
        <w:spacing w:line="240" w:lineRule="auto"/>
        <w:ind w:firstLine="0"/>
        <w:rPr>
          <w:szCs w:val="28"/>
        </w:rPr>
      </w:pPr>
    </w:p>
    <w:p w:rsidR="00671186" w:rsidRPr="00671186" w:rsidRDefault="00671186" w:rsidP="00671186">
      <w:pPr>
        <w:spacing w:line="240" w:lineRule="auto"/>
        <w:ind w:firstLine="0"/>
        <w:rPr>
          <w:szCs w:val="28"/>
        </w:rPr>
      </w:pPr>
      <w:r w:rsidRPr="00671186">
        <w:rPr>
          <w:szCs w:val="28"/>
        </w:rPr>
        <w:lastRenderedPageBreak/>
        <w:t>MARTINS,</w:t>
      </w:r>
      <w:r>
        <w:rPr>
          <w:szCs w:val="28"/>
        </w:rPr>
        <w:t xml:space="preserve"> M. E. G. </w:t>
      </w:r>
      <w:r>
        <w:rPr>
          <w:b/>
          <w:szCs w:val="28"/>
        </w:rPr>
        <w:t>Introdução à probabilidade e à estatística</w:t>
      </w:r>
      <w:r>
        <w:rPr>
          <w:szCs w:val="28"/>
        </w:rPr>
        <w:t>: Com complementos de Excel. Departamento de Estatística e Investigação Operacional da FCUL. Lisboa: Sociedade Portuguesa de Estatística. 2005, 320 p.</w:t>
      </w:r>
    </w:p>
    <w:p w:rsidR="00671186" w:rsidRDefault="00671186" w:rsidP="00671186">
      <w:pPr>
        <w:spacing w:line="240" w:lineRule="auto"/>
        <w:ind w:firstLine="0"/>
        <w:rPr>
          <w:b/>
          <w:szCs w:val="28"/>
        </w:rPr>
      </w:pPr>
    </w:p>
    <w:p w:rsidR="00811962" w:rsidRDefault="007072D9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VIEIRA, S. </w:t>
      </w:r>
      <w:r w:rsidRPr="007072D9">
        <w:rPr>
          <w:rFonts w:ascii="Arial" w:hAnsi="Arial" w:cs="Arial"/>
          <w:b/>
          <w:sz w:val="24"/>
          <w:szCs w:val="24"/>
        </w:rPr>
        <w:t>Estatística básica</w:t>
      </w:r>
      <w:r>
        <w:rPr>
          <w:rFonts w:ascii="Arial" w:hAnsi="Arial" w:cs="Arial"/>
          <w:sz w:val="24"/>
          <w:szCs w:val="24"/>
        </w:rPr>
        <w:t xml:space="preserve">. 2ª ed. revisada e ampliada. São Paulo, SP: </w:t>
      </w:r>
      <w:proofErr w:type="spellStart"/>
      <w:r>
        <w:rPr>
          <w:rFonts w:ascii="Arial" w:hAnsi="Arial" w:cs="Arial"/>
          <w:sz w:val="24"/>
          <w:szCs w:val="24"/>
        </w:rPr>
        <w:t>Cengage</w:t>
      </w:r>
      <w:proofErr w:type="spellEnd"/>
      <w:r>
        <w:rPr>
          <w:rFonts w:ascii="Arial" w:hAnsi="Arial" w:cs="Arial"/>
          <w:sz w:val="24"/>
          <w:szCs w:val="24"/>
        </w:rPr>
        <w:t xml:space="preserve"> Learning, 2019. 272 p.</w:t>
      </w:r>
    </w:p>
    <w:sectPr w:rsidR="00811962" w:rsidSect="009B1E6C">
      <w:headerReference w:type="default" r:id="rId9"/>
      <w:footnotePr>
        <w:pos w:val="beneathText"/>
      </w:footnotePr>
      <w:type w:val="continuous"/>
      <w:pgSz w:w="11905" w:h="16837"/>
      <w:pgMar w:top="1701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C26" w:rsidRDefault="00E43C26">
      <w:pPr>
        <w:spacing w:line="240" w:lineRule="auto"/>
      </w:pPr>
      <w:r>
        <w:separator/>
      </w:r>
    </w:p>
  </w:endnote>
  <w:endnote w:type="continuationSeparator" w:id="0">
    <w:p w:rsidR="00E43C26" w:rsidRDefault="00E43C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charset w:val="00"/>
    <w:family w:val="auto"/>
    <w:pitch w:val="default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C26" w:rsidRDefault="00E43C26" w:rsidP="00AC047F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:rsidR="00E43C26" w:rsidRDefault="00E43C26">
      <w:pPr>
        <w:spacing w:line="240" w:lineRule="auto"/>
      </w:pPr>
      <w:r>
        <w:continuationSeparator/>
      </w:r>
    </w:p>
  </w:footnote>
  <w:footnote w:id="1">
    <w:p w:rsidR="00B80D81" w:rsidRDefault="00B80D81" w:rsidP="00B80D81">
      <w:pPr>
        <w:spacing w:line="240" w:lineRule="auto"/>
        <w:ind w:firstLine="0"/>
        <w:rPr>
          <w:sz w:val="20"/>
        </w:rPr>
      </w:pPr>
      <w:r w:rsidRPr="00B80D81">
        <w:rPr>
          <w:vertAlign w:val="superscript"/>
        </w:rPr>
        <w:t>1</w:t>
      </w:r>
      <w:r>
        <w:rPr>
          <w:vertAlign w:val="superscript"/>
        </w:rPr>
        <w:t xml:space="preserve"> </w:t>
      </w:r>
      <w:r>
        <w:rPr>
          <w:sz w:val="20"/>
        </w:rPr>
        <w:t xml:space="preserve">Graduando em Análise e desenvolvimento de sistemas pela Fatec </w:t>
      </w:r>
      <w:proofErr w:type="spellStart"/>
      <w:r>
        <w:rPr>
          <w:sz w:val="20"/>
        </w:rPr>
        <w:t>Dr</w:t>
      </w:r>
      <w:proofErr w:type="spellEnd"/>
      <w:r>
        <w:rPr>
          <w:sz w:val="20"/>
        </w:rPr>
        <w:t xml:space="preserve"> Thomaz </w:t>
      </w:r>
      <w:proofErr w:type="spellStart"/>
      <w:r>
        <w:rPr>
          <w:sz w:val="20"/>
        </w:rPr>
        <w:t>Novelino</w:t>
      </w:r>
      <w:proofErr w:type="spellEnd"/>
      <w:r>
        <w:rPr>
          <w:sz w:val="20"/>
        </w:rPr>
        <w:t xml:space="preserve"> – Franca/SP. Endereço eletrônico: @gmail.com</w:t>
      </w:r>
    </w:p>
    <w:p w:rsidR="00790D2E" w:rsidRDefault="00B80D81" w:rsidP="00B80D81">
      <w:pPr>
        <w:pStyle w:val="Textodenotaderodap"/>
        <w:ind w:firstLine="0"/>
      </w:pPr>
      <w:r w:rsidRPr="00B80D81">
        <w:rPr>
          <w:vertAlign w:val="superscript"/>
        </w:rPr>
        <w:t>2</w:t>
      </w:r>
      <w:r>
        <w:t xml:space="preserve"> Graduando em Análise e desenvolvimento de sistemas pela Fatec </w:t>
      </w:r>
      <w:proofErr w:type="spellStart"/>
      <w:r>
        <w:t>Dr</w:t>
      </w:r>
      <w:proofErr w:type="spellEnd"/>
      <w:r>
        <w:t xml:space="preserve"> Thomaz </w:t>
      </w:r>
      <w:proofErr w:type="spellStart"/>
      <w:r>
        <w:t>Novelino</w:t>
      </w:r>
      <w:proofErr w:type="spellEnd"/>
      <w:r>
        <w:t xml:space="preserve"> – Franca/SP. Endereço eletrônico: @gmail.com</w:t>
      </w:r>
    </w:p>
    <w:p w:rsidR="00B80D81" w:rsidRDefault="00B80D81" w:rsidP="00B80D81">
      <w:pPr>
        <w:spacing w:line="240" w:lineRule="auto"/>
        <w:ind w:firstLine="0"/>
        <w:rPr>
          <w:sz w:val="20"/>
        </w:rPr>
      </w:pPr>
      <w:r w:rsidRPr="00B80D81">
        <w:rPr>
          <w:sz w:val="20"/>
          <w:vertAlign w:val="superscript"/>
        </w:rPr>
        <w:t>3</w:t>
      </w:r>
      <w:r>
        <w:rPr>
          <w:sz w:val="20"/>
          <w:vertAlign w:val="superscript"/>
        </w:rPr>
        <w:t xml:space="preserve"> </w:t>
      </w:r>
      <w:r>
        <w:rPr>
          <w:sz w:val="20"/>
        </w:rPr>
        <w:t xml:space="preserve">Graduando em Análise e desenvolvimento de sistemas pela Fatec </w:t>
      </w:r>
      <w:proofErr w:type="spellStart"/>
      <w:r>
        <w:rPr>
          <w:sz w:val="20"/>
        </w:rPr>
        <w:t>Dr</w:t>
      </w:r>
      <w:proofErr w:type="spellEnd"/>
      <w:r>
        <w:rPr>
          <w:sz w:val="20"/>
        </w:rPr>
        <w:t xml:space="preserve"> Thomaz </w:t>
      </w:r>
      <w:proofErr w:type="spellStart"/>
      <w:r>
        <w:rPr>
          <w:sz w:val="20"/>
        </w:rPr>
        <w:t>Novelino</w:t>
      </w:r>
      <w:proofErr w:type="spellEnd"/>
      <w:r>
        <w:rPr>
          <w:sz w:val="20"/>
        </w:rPr>
        <w:t xml:space="preserve"> – Franca/SP. Endereço eletrônico: thalysonres@gmail.com</w:t>
      </w:r>
    </w:p>
    <w:p w:rsidR="00B80D81" w:rsidRDefault="00B80D81" w:rsidP="00B80D81">
      <w:pPr>
        <w:pStyle w:val="Textodenotaderodap"/>
        <w:ind w:firstLine="0"/>
      </w:pPr>
      <w:r w:rsidRPr="00B80D81">
        <w:rPr>
          <w:vertAlign w:val="superscript"/>
        </w:rPr>
        <w:t>4</w:t>
      </w:r>
      <w:r>
        <w:t xml:space="preserve"> Graduando em Análise e desenvolvimento de sistemas pela Fatec </w:t>
      </w:r>
      <w:proofErr w:type="spellStart"/>
      <w:r>
        <w:t>Dr</w:t>
      </w:r>
      <w:proofErr w:type="spellEnd"/>
      <w:r>
        <w:t xml:space="preserve"> Thomaz </w:t>
      </w:r>
      <w:proofErr w:type="spellStart"/>
      <w:r>
        <w:t>Novelino</w:t>
      </w:r>
      <w:proofErr w:type="spellEnd"/>
      <w:r>
        <w:t xml:space="preserve"> – Franca/SP. Endereço eletrônico: @gmail.com</w:t>
      </w:r>
    </w:p>
    <w:p w:rsidR="00B80D81" w:rsidRPr="00B80D81" w:rsidRDefault="00B80D81" w:rsidP="00B80D81">
      <w:pPr>
        <w:spacing w:line="240" w:lineRule="auto"/>
        <w:ind w:firstLine="0"/>
        <w:rPr>
          <w:sz w:val="20"/>
        </w:rPr>
      </w:pPr>
      <w:r w:rsidRPr="00B80D81">
        <w:rPr>
          <w:sz w:val="20"/>
          <w:vertAlign w:val="superscript"/>
        </w:rPr>
        <w:t>5</w:t>
      </w:r>
      <w:r>
        <w:rPr>
          <w:sz w:val="20"/>
          <w:vertAlign w:val="superscript"/>
        </w:rPr>
        <w:t xml:space="preserve"> </w:t>
      </w:r>
      <w:r>
        <w:rPr>
          <w:sz w:val="20"/>
        </w:rPr>
        <w:t xml:space="preserve">Graduando em Análise e desenvolvimento de sistemas pela Fatec </w:t>
      </w:r>
      <w:proofErr w:type="spellStart"/>
      <w:r>
        <w:rPr>
          <w:sz w:val="20"/>
        </w:rPr>
        <w:t>Dr</w:t>
      </w:r>
      <w:proofErr w:type="spellEnd"/>
      <w:r>
        <w:rPr>
          <w:sz w:val="20"/>
        </w:rPr>
        <w:t xml:space="preserve"> Thomaz </w:t>
      </w:r>
      <w:proofErr w:type="spellStart"/>
      <w:r>
        <w:rPr>
          <w:sz w:val="20"/>
        </w:rPr>
        <w:t>Novelino</w:t>
      </w:r>
      <w:proofErr w:type="spellEnd"/>
      <w:r>
        <w:rPr>
          <w:sz w:val="20"/>
        </w:rPr>
        <w:t xml:space="preserve"> – Franca/SP. Endereço eletrônico: @gmail.com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099F" w:rsidRDefault="00BD099F">
    <w:pPr>
      <w:pStyle w:val="Cabealho"/>
      <w:jc w:val="right"/>
    </w:pPr>
  </w:p>
  <w:p w:rsidR="00BD099F" w:rsidRDefault="00BD099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73D" w:rsidRDefault="0044473D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4134EB">
      <w:rPr>
        <w:noProof/>
      </w:rPr>
      <w:t>7</w:t>
    </w:r>
    <w:r>
      <w:fldChar w:fldCharType="end"/>
    </w:r>
  </w:p>
  <w:p w:rsidR="0044473D" w:rsidRDefault="004447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pStyle w:val="Ttulo2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1DE931FD"/>
    <w:multiLevelType w:val="multilevel"/>
    <w:tmpl w:val="E682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8" w15:restartNumberingAfterBreak="0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0"/>
  </w:num>
  <w:num w:numId="6">
    <w:abstractNumId w:val="5"/>
  </w:num>
  <w:num w:numId="7">
    <w:abstractNumId w:val="0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593"/>
    <w:rsid w:val="00002BAB"/>
    <w:rsid w:val="000037F4"/>
    <w:rsid w:val="00006D7E"/>
    <w:rsid w:val="00017142"/>
    <w:rsid w:val="00020D4C"/>
    <w:rsid w:val="00026DCC"/>
    <w:rsid w:val="000352E7"/>
    <w:rsid w:val="00043528"/>
    <w:rsid w:val="00056D5A"/>
    <w:rsid w:val="00060B2E"/>
    <w:rsid w:val="00061666"/>
    <w:rsid w:val="000726F0"/>
    <w:rsid w:val="00076651"/>
    <w:rsid w:val="00080AAE"/>
    <w:rsid w:val="00086163"/>
    <w:rsid w:val="0008752C"/>
    <w:rsid w:val="00095593"/>
    <w:rsid w:val="000A1072"/>
    <w:rsid w:val="000A1BAF"/>
    <w:rsid w:val="000B3A3A"/>
    <w:rsid w:val="000B4796"/>
    <w:rsid w:val="000C5BF7"/>
    <w:rsid w:val="000D2574"/>
    <w:rsid w:val="000D2B28"/>
    <w:rsid w:val="000E7778"/>
    <w:rsid w:val="000F1D0D"/>
    <w:rsid w:val="001027B6"/>
    <w:rsid w:val="001155B1"/>
    <w:rsid w:val="00123BF6"/>
    <w:rsid w:val="001363C5"/>
    <w:rsid w:val="00136F83"/>
    <w:rsid w:val="001419D2"/>
    <w:rsid w:val="00153062"/>
    <w:rsid w:val="00154EFB"/>
    <w:rsid w:val="00161BF4"/>
    <w:rsid w:val="00167E50"/>
    <w:rsid w:val="001711E5"/>
    <w:rsid w:val="00172704"/>
    <w:rsid w:val="00180715"/>
    <w:rsid w:val="001B054B"/>
    <w:rsid w:val="001B66D4"/>
    <w:rsid w:val="001B7153"/>
    <w:rsid w:val="001E0837"/>
    <w:rsid w:val="001E1227"/>
    <w:rsid w:val="001E2DD8"/>
    <w:rsid w:val="001E7914"/>
    <w:rsid w:val="001F6E92"/>
    <w:rsid w:val="001F77AA"/>
    <w:rsid w:val="00213140"/>
    <w:rsid w:val="00221861"/>
    <w:rsid w:val="002275AE"/>
    <w:rsid w:val="00227FB5"/>
    <w:rsid w:val="00240B18"/>
    <w:rsid w:val="00251264"/>
    <w:rsid w:val="00254EE6"/>
    <w:rsid w:val="00262F3B"/>
    <w:rsid w:val="0026777B"/>
    <w:rsid w:val="002717F5"/>
    <w:rsid w:val="00273317"/>
    <w:rsid w:val="00284107"/>
    <w:rsid w:val="0029132C"/>
    <w:rsid w:val="00294508"/>
    <w:rsid w:val="002B5AD4"/>
    <w:rsid w:val="002B6ED8"/>
    <w:rsid w:val="002C0EF1"/>
    <w:rsid w:val="002C1365"/>
    <w:rsid w:val="002C6C3E"/>
    <w:rsid w:val="002D3CD1"/>
    <w:rsid w:val="002E5EE0"/>
    <w:rsid w:val="002F03A6"/>
    <w:rsid w:val="002F0C7D"/>
    <w:rsid w:val="003043E1"/>
    <w:rsid w:val="00305CDB"/>
    <w:rsid w:val="003177E9"/>
    <w:rsid w:val="003245FE"/>
    <w:rsid w:val="00325835"/>
    <w:rsid w:val="00330A08"/>
    <w:rsid w:val="003447F4"/>
    <w:rsid w:val="00351A43"/>
    <w:rsid w:val="00355852"/>
    <w:rsid w:val="003657A7"/>
    <w:rsid w:val="00394337"/>
    <w:rsid w:val="003A141E"/>
    <w:rsid w:val="003B6545"/>
    <w:rsid w:val="003B7784"/>
    <w:rsid w:val="003C2E49"/>
    <w:rsid w:val="0040124F"/>
    <w:rsid w:val="004134EB"/>
    <w:rsid w:val="00416768"/>
    <w:rsid w:val="00421934"/>
    <w:rsid w:val="00427593"/>
    <w:rsid w:val="004358CA"/>
    <w:rsid w:val="00436427"/>
    <w:rsid w:val="0044473D"/>
    <w:rsid w:val="00445643"/>
    <w:rsid w:val="00465189"/>
    <w:rsid w:val="004660BB"/>
    <w:rsid w:val="004756CA"/>
    <w:rsid w:val="00475763"/>
    <w:rsid w:val="00476CD4"/>
    <w:rsid w:val="00487393"/>
    <w:rsid w:val="00496705"/>
    <w:rsid w:val="004D7A7C"/>
    <w:rsid w:val="004E46D3"/>
    <w:rsid w:val="004E6009"/>
    <w:rsid w:val="004F4164"/>
    <w:rsid w:val="00500268"/>
    <w:rsid w:val="0050271E"/>
    <w:rsid w:val="005135EA"/>
    <w:rsid w:val="00516635"/>
    <w:rsid w:val="00521763"/>
    <w:rsid w:val="0052722D"/>
    <w:rsid w:val="00532C75"/>
    <w:rsid w:val="00543A94"/>
    <w:rsid w:val="00553354"/>
    <w:rsid w:val="005571E9"/>
    <w:rsid w:val="00563DBE"/>
    <w:rsid w:val="00586740"/>
    <w:rsid w:val="00597416"/>
    <w:rsid w:val="005A0B4C"/>
    <w:rsid w:val="005A6C40"/>
    <w:rsid w:val="005D310E"/>
    <w:rsid w:val="005D52EB"/>
    <w:rsid w:val="005D61D4"/>
    <w:rsid w:val="005E35A9"/>
    <w:rsid w:val="005F0EE4"/>
    <w:rsid w:val="005F395D"/>
    <w:rsid w:val="00610433"/>
    <w:rsid w:val="00622EA9"/>
    <w:rsid w:val="00622ED1"/>
    <w:rsid w:val="00624FDA"/>
    <w:rsid w:val="006340D0"/>
    <w:rsid w:val="006411D2"/>
    <w:rsid w:val="00671186"/>
    <w:rsid w:val="00675635"/>
    <w:rsid w:val="006773E5"/>
    <w:rsid w:val="006858C2"/>
    <w:rsid w:val="006957C4"/>
    <w:rsid w:val="006A2975"/>
    <w:rsid w:val="006A3DB9"/>
    <w:rsid w:val="006A709F"/>
    <w:rsid w:val="006A7985"/>
    <w:rsid w:val="006B31DF"/>
    <w:rsid w:val="006D3A8C"/>
    <w:rsid w:val="006D63BC"/>
    <w:rsid w:val="006E2006"/>
    <w:rsid w:val="006F1D6B"/>
    <w:rsid w:val="006F1EEB"/>
    <w:rsid w:val="006F7626"/>
    <w:rsid w:val="00701700"/>
    <w:rsid w:val="007072D9"/>
    <w:rsid w:val="007123F7"/>
    <w:rsid w:val="00712918"/>
    <w:rsid w:val="007161B7"/>
    <w:rsid w:val="00724A7A"/>
    <w:rsid w:val="007302BC"/>
    <w:rsid w:val="00731ED8"/>
    <w:rsid w:val="007365ED"/>
    <w:rsid w:val="00762A53"/>
    <w:rsid w:val="007637B1"/>
    <w:rsid w:val="007712DE"/>
    <w:rsid w:val="00774AB9"/>
    <w:rsid w:val="00776386"/>
    <w:rsid w:val="007774B1"/>
    <w:rsid w:val="00781A50"/>
    <w:rsid w:val="00790D2E"/>
    <w:rsid w:val="00791C12"/>
    <w:rsid w:val="00793D0A"/>
    <w:rsid w:val="00794773"/>
    <w:rsid w:val="00794A92"/>
    <w:rsid w:val="007B0A68"/>
    <w:rsid w:val="007F038A"/>
    <w:rsid w:val="007F5685"/>
    <w:rsid w:val="007F71FA"/>
    <w:rsid w:val="00800839"/>
    <w:rsid w:val="00811962"/>
    <w:rsid w:val="00824156"/>
    <w:rsid w:val="0083009A"/>
    <w:rsid w:val="00830427"/>
    <w:rsid w:val="00835230"/>
    <w:rsid w:val="0083678F"/>
    <w:rsid w:val="00840257"/>
    <w:rsid w:val="00845DC3"/>
    <w:rsid w:val="00851532"/>
    <w:rsid w:val="008547E0"/>
    <w:rsid w:val="008613BE"/>
    <w:rsid w:val="008637B1"/>
    <w:rsid w:val="00884479"/>
    <w:rsid w:val="008879E9"/>
    <w:rsid w:val="00892B85"/>
    <w:rsid w:val="00894949"/>
    <w:rsid w:val="008B0367"/>
    <w:rsid w:val="008B1E7E"/>
    <w:rsid w:val="008B4059"/>
    <w:rsid w:val="008B4E6F"/>
    <w:rsid w:val="008B5D68"/>
    <w:rsid w:val="008B768E"/>
    <w:rsid w:val="008D1828"/>
    <w:rsid w:val="008D290D"/>
    <w:rsid w:val="008D42DD"/>
    <w:rsid w:val="008D5F39"/>
    <w:rsid w:val="008D61C0"/>
    <w:rsid w:val="008E40AA"/>
    <w:rsid w:val="008F4753"/>
    <w:rsid w:val="008F52E2"/>
    <w:rsid w:val="009116B4"/>
    <w:rsid w:val="00924765"/>
    <w:rsid w:val="009301D0"/>
    <w:rsid w:val="00930F91"/>
    <w:rsid w:val="009408DF"/>
    <w:rsid w:val="00945794"/>
    <w:rsid w:val="0095587F"/>
    <w:rsid w:val="009635B2"/>
    <w:rsid w:val="009829FA"/>
    <w:rsid w:val="0098578D"/>
    <w:rsid w:val="0098776F"/>
    <w:rsid w:val="00995ABB"/>
    <w:rsid w:val="009A543B"/>
    <w:rsid w:val="009B196A"/>
    <w:rsid w:val="009B1E6C"/>
    <w:rsid w:val="009B3E09"/>
    <w:rsid w:val="009B423C"/>
    <w:rsid w:val="009C2B16"/>
    <w:rsid w:val="009C5421"/>
    <w:rsid w:val="009D358A"/>
    <w:rsid w:val="009D7AD5"/>
    <w:rsid w:val="009E0659"/>
    <w:rsid w:val="009E3E49"/>
    <w:rsid w:val="009F114C"/>
    <w:rsid w:val="009F6CE4"/>
    <w:rsid w:val="009F76E5"/>
    <w:rsid w:val="00A061E4"/>
    <w:rsid w:val="00A271C0"/>
    <w:rsid w:val="00A31E76"/>
    <w:rsid w:val="00A329B3"/>
    <w:rsid w:val="00A41AB1"/>
    <w:rsid w:val="00A47E87"/>
    <w:rsid w:val="00A52BDA"/>
    <w:rsid w:val="00A67642"/>
    <w:rsid w:val="00AA1ED0"/>
    <w:rsid w:val="00AA5AB8"/>
    <w:rsid w:val="00AB2651"/>
    <w:rsid w:val="00AB7C70"/>
    <w:rsid w:val="00AC047F"/>
    <w:rsid w:val="00AC1AD7"/>
    <w:rsid w:val="00AC35E8"/>
    <w:rsid w:val="00AC40B1"/>
    <w:rsid w:val="00AC73C7"/>
    <w:rsid w:val="00B01591"/>
    <w:rsid w:val="00B06FF2"/>
    <w:rsid w:val="00B265A9"/>
    <w:rsid w:val="00B271DE"/>
    <w:rsid w:val="00B418CC"/>
    <w:rsid w:val="00B42452"/>
    <w:rsid w:val="00B55FBA"/>
    <w:rsid w:val="00B61DCE"/>
    <w:rsid w:val="00B80A05"/>
    <w:rsid w:val="00B80D81"/>
    <w:rsid w:val="00BA057E"/>
    <w:rsid w:val="00BA547D"/>
    <w:rsid w:val="00BB1D48"/>
    <w:rsid w:val="00BB630D"/>
    <w:rsid w:val="00BB74AB"/>
    <w:rsid w:val="00BC32AE"/>
    <w:rsid w:val="00BD06F8"/>
    <w:rsid w:val="00BD099F"/>
    <w:rsid w:val="00BE4DDB"/>
    <w:rsid w:val="00BF1153"/>
    <w:rsid w:val="00BF47AC"/>
    <w:rsid w:val="00C00176"/>
    <w:rsid w:val="00C03B6C"/>
    <w:rsid w:val="00C06367"/>
    <w:rsid w:val="00C138CC"/>
    <w:rsid w:val="00C23248"/>
    <w:rsid w:val="00C267AC"/>
    <w:rsid w:val="00C408F3"/>
    <w:rsid w:val="00C44A34"/>
    <w:rsid w:val="00C45705"/>
    <w:rsid w:val="00C52C75"/>
    <w:rsid w:val="00C56B2F"/>
    <w:rsid w:val="00C632AC"/>
    <w:rsid w:val="00C725FA"/>
    <w:rsid w:val="00C726FD"/>
    <w:rsid w:val="00C7552D"/>
    <w:rsid w:val="00C77DFD"/>
    <w:rsid w:val="00C902FF"/>
    <w:rsid w:val="00C91201"/>
    <w:rsid w:val="00C9687C"/>
    <w:rsid w:val="00CB35C8"/>
    <w:rsid w:val="00CD33D7"/>
    <w:rsid w:val="00CE01F2"/>
    <w:rsid w:val="00CE098D"/>
    <w:rsid w:val="00CE1739"/>
    <w:rsid w:val="00CE4FF4"/>
    <w:rsid w:val="00CE7E76"/>
    <w:rsid w:val="00CF3A74"/>
    <w:rsid w:val="00CF7275"/>
    <w:rsid w:val="00D00548"/>
    <w:rsid w:val="00D03CB4"/>
    <w:rsid w:val="00D10648"/>
    <w:rsid w:val="00D11F03"/>
    <w:rsid w:val="00D352BE"/>
    <w:rsid w:val="00D41F13"/>
    <w:rsid w:val="00D46F3E"/>
    <w:rsid w:val="00D54D39"/>
    <w:rsid w:val="00D6014E"/>
    <w:rsid w:val="00D650BC"/>
    <w:rsid w:val="00D652EF"/>
    <w:rsid w:val="00D7606A"/>
    <w:rsid w:val="00D76A28"/>
    <w:rsid w:val="00D80F73"/>
    <w:rsid w:val="00D925C7"/>
    <w:rsid w:val="00D930C6"/>
    <w:rsid w:val="00D931F1"/>
    <w:rsid w:val="00DB21E7"/>
    <w:rsid w:val="00DB5C97"/>
    <w:rsid w:val="00DC3F5A"/>
    <w:rsid w:val="00DC78BF"/>
    <w:rsid w:val="00DD1701"/>
    <w:rsid w:val="00DD1994"/>
    <w:rsid w:val="00E0416D"/>
    <w:rsid w:val="00E05374"/>
    <w:rsid w:val="00E16F76"/>
    <w:rsid w:val="00E204AE"/>
    <w:rsid w:val="00E21D14"/>
    <w:rsid w:val="00E22DCC"/>
    <w:rsid w:val="00E24131"/>
    <w:rsid w:val="00E24589"/>
    <w:rsid w:val="00E2615D"/>
    <w:rsid w:val="00E27853"/>
    <w:rsid w:val="00E33B04"/>
    <w:rsid w:val="00E36F4A"/>
    <w:rsid w:val="00E43904"/>
    <w:rsid w:val="00E43C26"/>
    <w:rsid w:val="00E44AF0"/>
    <w:rsid w:val="00E51A33"/>
    <w:rsid w:val="00E521E7"/>
    <w:rsid w:val="00E575E1"/>
    <w:rsid w:val="00E81CEA"/>
    <w:rsid w:val="00E94CE4"/>
    <w:rsid w:val="00E961F1"/>
    <w:rsid w:val="00EB2E08"/>
    <w:rsid w:val="00EB6413"/>
    <w:rsid w:val="00ED14D9"/>
    <w:rsid w:val="00ED29E5"/>
    <w:rsid w:val="00ED5129"/>
    <w:rsid w:val="00EE1A94"/>
    <w:rsid w:val="00EE52A4"/>
    <w:rsid w:val="00EF06DC"/>
    <w:rsid w:val="00EF2CCA"/>
    <w:rsid w:val="00EF59F6"/>
    <w:rsid w:val="00F02469"/>
    <w:rsid w:val="00F12009"/>
    <w:rsid w:val="00F14DAA"/>
    <w:rsid w:val="00F16347"/>
    <w:rsid w:val="00F16F77"/>
    <w:rsid w:val="00F27753"/>
    <w:rsid w:val="00F27779"/>
    <w:rsid w:val="00F526DD"/>
    <w:rsid w:val="00F61496"/>
    <w:rsid w:val="00F65394"/>
    <w:rsid w:val="00F73732"/>
    <w:rsid w:val="00F74A9D"/>
    <w:rsid w:val="00F80C0E"/>
    <w:rsid w:val="00F84299"/>
    <w:rsid w:val="00F909A8"/>
    <w:rsid w:val="00F91D5C"/>
    <w:rsid w:val="00F936E0"/>
    <w:rsid w:val="00FA4F03"/>
    <w:rsid w:val="00FB49FD"/>
    <w:rsid w:val="00FB7DDC"/>
    <w:rsid w:val="00FC15D3"/>
    <w:rsid w:val="00FC2001"/>
    <w:rsid w:val="00FC4767"/>
    <w:rsid w:val="00FF2AA9"/>
    <w:rsid w:val="00FF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C60DAD"/>
  <w15:chartTrackingRefBased/>
  <w15:docId w15:val="{6FA5F9A8-12AA-46C8-9CB1-1251D2BE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numPr>
        <w:ilvl w:val="1"/>
        <w:numId w:val="1"/>
      </w:numPr>
      <w:suppressAutoHyphens/>
      <w:spacing w:before="240" w:after="60" w:line="360" w:lineRule="auto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  <w:style w:type="table" w:customStyle="1" w:styleId="Tabelacomgrade1">
    <w:name w:val="Tabela com grade1"/>
    <w:basedOn w:val="Tabelanormal"/>
    <w:next w:val="Tabelacomgrade"/>
    <w:uiPriority w:val="39"/>
    <w:rsid w:val="001F77AA"/>
    <w:rPr>
      <w:rFonts w:ascii="Calibri" w:hAnsi="Calibri"/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8518E-F784-4D3A-93AF-E5234B09F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7</Pages>
  <Words>1532</Words>
  <Characters>8275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cp:keywords/>
  <dc:description>Material suporte para as disciplinas de Projeto de Graduação, FATEC Franca, contendo NORMAS do TG.</dc:description>
  <cp:lastModifiedBy>thalyson_resende@hotmail.com</cp:lastModifiedBy>
  <cp:revision>60</cp:revision>
  <cp:lastPrinted>2016-03-17T13:59:00Z</cp:lastPrinted>
  <dcterms:created xsi:type="dcterms:W3CDTF">2016-09-01T19:08:00Z</dcterms:created>
  <dcterms:modified xsi:type="dcterms:W3CDTF">2020-06-24T00:52:00Z</dcterms:modified>
</cp:coreProperties>
</file>