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FF7A87E" w:rsidP="3A510633" w:rsidRDefault="1FF7A87E" w14:paraId="5FA10974" w14:textId="12E06476">
      <w:pPr>
        <w:ind w:left="2124"/>
        <w:rPr>
          <w:b w:val="1"/>
          <w:bCs w:val="1"/>
          <w:sz w:val="32"/>
          <w:szCs w:val="32"/>
          <w:u w:val="single"/>
        </w:rPr>
      </w:pPr>
      <w:r w:rsidRPr="3A510633" w:rsidR="1FF7A87E">
        <w:rPr>
          <w:b w:val="1"/>
          <w:bCs w:val="1"/>
          <w:sz w:val="32"/>
          <w:szCs w:val="32"/>
          <w:u w:val="single"/>
        </w:rPr>
        <w:t>SEGUNDO TRABAJO FINAL INTEGRADOR</w:t>
      </w:r>
    </w:p>
    <w:p w:rsidR="07FE6F1D" w:rsidP="3A510633" w:rsidRDefault="07FE6F1D" w14:paraId="74A6E078" w14:textId="773B3761">
      <w:pPr>
        <w:shd w:val="clear" w:color="auto" w:fill="FFFFFF" w:themeFill="background1"/>
        <w:spacing w:before="0" w:beforeAutospacing="off"/>
        <w:ind w:left="2832" w:right="-20" w:firstLine="708"/>
        <w:jc w:val="left"/>
        <w:rPr>
          <w:rFonts w:ascii="Calibri" w:hAnsi="Calibri" w:eastAsia="Calibri" w:cs="Calibri"/>
          <w:b w:val="1"/>
          <w:bCs w:val="1"/>
          <w:i w:val="0"/>
          <w:iCs w:val="0"/>
          <w:caps w:val="0"/>
          <w:smallCaps w:val="0"/>
          <w:noProof w:val="0"/>
          <w:color w:val="252525"/>
          <w:sz w:val="24"/>
          <w:szCs w:val="24"/>
          <w:u w:val="single"/>
          <w:lang w:val="es-ES"/>
        </w:rPr>
      </w:pPr>
      <w:r w:rsidRPr="3A510633" w:rsidR="07FE6F1D">
        <w:rPr>
          <w:rFonts w:ascii="Calibri" w:hAnsi="Calibri" w:eastAsia="Calibri" w:cs="Calibri"/>
          <w:b w:val="1"/>
          <w:bCs w:val="1"/>
          <w:i w:val="0"/>
          <w:iCs w:val="0"/>
          <w:caps w:val="0"/>
          <w:smallCaps w:val="0"/>
          <w:noProof w:val="0"/>
          <w:color w:val="252525"/>
          <w:sz w:val="24"/>
          <w:szCs w:val="24"/>
          <w:u w:val="single"/>
          <w:lang w:val="es-ES"/>
        </w:rPr>
        <w:t>Módulo Consultorios</w:t>
      </w:r>
    </w:p>
    <w:p w:rsidR="07FE6F1D" w:rsidP="3A510633" w:rsidRDefault="07FE6F1D" w14:paraId="63F26F10" w14:textId="2EC34DB4">
      <w:pPr>
        <w:shd w:val="clear" w:color="auto" w:fill="FFFFFF" w:themeFill="background1"/>
        <w:spacing w:before="0" w:beforeAutospacing="off"/>
        <w:ind w:left="-20" w:right="-20"/>
        <w:jc w:val="left"/>
      </w:pPr>
      <w:r w:rsidRPr="3A510633" w:rsidR="07FE6F1D">
        <w:rPr>
          <w:rFonts w:ascii="Calibri" w:hAnsi="Calibri" w:eastAsia="Calibri" w:cs="Calibri"/>
          <w:b w:val="0"/>
          <w:bCs w:val="0"/>
          <w:i w:val="0"/>
          <w:iCs w:val="0"/>
          <w:caps w:val="0"/>
          <w:smallCaps w:val="0"/>
          <w:noProof w:val="0"/>
          <w:color w:val="252525"/>
          <w:sz w:val="24"/>
          <w:szCs w:val="24"/>
          <w:lang w:val="es-ES"/>
        </w:rPr>
        <w:t xml:space="preserve">Este </w:t>
      </w:r>
      <w:r w:rsidRPr="3A510633" w:rsidR="07FE6F1D">
        <w:rPr>
          <w:rFonts w:ascii="Calibri" w:hAnsi="Calibri" w:eastAsia="Calibri" w:cs="Calibri"/>
          <w:b w:val="0"/>
          <w:bCs w:val="0"/>
          <w:i w:val="0"/>
          <w:iCs w:val="0"/>
          <w:caps w:val="0"/>
          <w:smallCaps w:val="0"/>
          <w:noProof w:val="0"/>
          <w:color w:val="252525"/>
          <w:sz w:val="24"/>
          <w:szCs w:val="24"/>
          <w:lang w:val="es-ES"/>
        </w:rPr>
        <w:t>modulo</w:t>
      </w:r>
      <w:r w:rsidRPr="3A510633" w:rsidR="07FE6F1D">
        <w:rPr>
          <w:rFonts w:ascii="Calibri" w:hAnsi="Calibri" w:eastAsia="Calibri" w:cs="Calibri"/>
          <w:b w:val="0"/>
          <w:bCs w:val="0"/>
          <w:i w:val="0"/>
          <w:iCs w:val="0"/>
          <w:caps w:val="0"/>
          <w:smallCaps w:val="0"/>
          <w:noProof w:val="0"/>
          <w:color w:val="252525"/>
          <w:sz w:val="24"/>
          <w:szCs w:val="24"/>
          <w:lang w:val="es-ES"/>
        </w:rPr>
        <w:t xml:space="preserve">  </w:t>
      </w:r>
      <w:r w:rsidRPr="3A510633" w:rsidR="07FE6F1D">
        <w:rPr>
          <w:rFonts w:ascii="Calibri" w:hAnsi="Calibri" w:eastAsia="Calibri" w:cs="Calibri"/>
          <w:b w:val="0"/>
          <w:bCs w:val="0"/>
          <w:i w:val="0"/>
          <w:iCs w:val="0"/>
          <w:caps w:val="0"/>
          <w:smallCaps w:val="0"/>
          <w:noProof w:val="0"/>
          <w:color w:val="252525"/>
          <w:sz w:val="24"/>
          <w:szCs w:val="24"/>
          <w:lang w:val="es-ES"/>
        </w:rPr>
        <w:t>esta</w:t>
      </w:r>
      <w:r w:rsidRPr="3A510633" w:rsidR="07FE6F1D">
        <w:rPr>
          <w:rFonts w:ascii="Calibri" w:hAnsi="Calibri" w:eastAsia="Calibri" w:cs="Calibri"/>
          <w:b w:val="0"/>
          <w:bCs w:val="0"/>
          <w:i w:val="0"/>
          <w:iCs w:val="0"/>
          <w:caps w:val="0"/>
          <w:smallCaps w:val="0"/>
          <w:noProof w:val="0"/>
          <w:color w:val="252525"/>
          <w:sz w:val="24"/>
          <w:szCs w:val="24"/>
          <w:lang w:val="es-ES"/>
        </w:rPr>
        <w:t xml:space="preserve"> dirigido a los diferentes profesionales de la salud que atienden y registran la Historia Clínica de sus pacientes en una base de datos. El sistema tiene un listado de los pacientes que están registrados para ser atendidos en ese día, para visualizarla, el profesional deberá identificarse en el sistema por medio de su “</w:t>
      </w:r>
      <w:r w:rsidRPr="3A510633" w:rsidR="07FE6F1D">
        <w:rPr>
          <w:rFonts w:ascii="Calibri" w:hAnsi="Calibri" w:eastAsia="Calibri" w:cs="Calibri"/>
          <w:b w:val="1"/>
          <w:bCs w:val="1"/>
          <w:i w:val="0"/>
          <w:iCs w:val="0"/>
          <w:caps w:val="0"/>
          <w:smallCaps w:val="0"/>
          <w:noProof w:val="0"/>
          <w:color w:val="252525"/>
          <w:sz w:val="24"/>
          <w:szCs w:val="24"/>
          <w:lang w:val="es-ES"/>
        </w:rPr>
        <w:t xml:space="preserve">Nombre de Usuario” </w:t>
      </w:r>
      <w:r w:rsidRPr="3A510633" w:rsidR="07FE6F1D">
        <w:rPr>
          <w:rFonts w:ascii="Calibri" w:hAnsi="Calibri" w:eastAsia="Calibri" w:cs="Calibri"/>
          <w:b w:val="0"/>
          <w:bCs w:val="0"/>
          <w:i w:val="0"/>
          <w:iCs w:val="0"/>
          <w:caps w:val="0"/>
          <w:smallCaps w:val="0"/>
          <w:noProof w:val="0"/>
          <w:color w:val="252525"/>
          <w:sz w:val="24"/>
          <w:szCs w:val="24"/>
          <w:lang w:val="es-ES"/>
        </w:rPr>
        <w:t>y “</w:t>
      </w:r>
      <w:r w:rsidRPr="3A510633" w:rsidR="07FE6F1D">
        <w:rPr>
          <w:rFonts w:ascii="Calibri" w:hAnsi="Calibri" w:eastAsia="Calibri" w:cs="Calibri"/>
          <w:b w:val="1"/>
          <w:bCs w:val="1"/>
          <w:i w:val="0"/>
          <w:iCs w:val="0"/>
          <w:caps w:val="0"/>
          <w:smallCaps w:val="0"/>
          <w:noProof w:val="0"/>
          <w:color w:val="252525"/>
          <w:sz w:val="24"/>
          <w:szCs w:val="24"/>
          <w:lang w:val="es-ES"/>
        </w:rPr>
        <w:t xml:space="preserve">Contraseña” </w:t>
      </w:r>
      <w:r w:rsidRPr="3A510633" w:rsidR="07FE6F1D">
        <w:rPr>
          <w:rFonts w:ascii="Calibri" w:hAnsi="Calibri" w:eastAsia="Calibri" w:cs="Calibri"/>
          <w:b w:val="0"/>
          <w:bCs w:val="0"/>
          <w:i w:val="0"/>
          <w:iCs w:val="0"/>
          <w:caps w:val="0"/>
          <w:smallCaps w:val="0"/>
          <w:noProof w:val="0"/>
          <w:color w:val="252525"/>
          <w:sz w:val="24"/>
          <w:szCs w:val="24"/>
          <w:lang w:val="es-ES"/>
        </w:rPr>
        <w:t>y accediendo a la opción indicada. De esta manera el Profesional llamará por apellido y nombre al paciente que atenderá, una vez realizada esta tarea procede al ingreso de la historia clínica, en un texto de no más de 380 caracteres. Luego de realizada esta operación del sistema, el paciente debe desaparecer del listado de pendientes para ser atendidos.</w:t>
      </w:r>
      <w:r w:rsidRPr="3A510633" w:rsidR="4C85B890">
        <w:rPr>
          <w:rFonts w:ascii="Calibri" w:hAnsi="Calibri" w:eastAsia="Calibri" w:cs="Calibri"/>
          <w:b w:val="0"/>
          <w:bCs w:val="0"/>
          <w:i w:val="0"/>
          <w:iCs w:val="0"/>
          <w:caps w:val="0"/>
          <w:smallCaps w:val="0"/>
          <w:noProof w:val="0"/>
          <w:color w:val="252525"/>
          <w:sz w:val="24"/>
          <w:szCs w:val="24"/>
          <w:lang w:val="es-ES"/>
        </w:rPr>
        <w:t xml:space="preserve"> </w:t>
      </w:r>
    </w:p>
    <w:p w:rsidR="4C85B890" w:rsidP="3A510633" w:rsidRDefault="4C85B890" w14:paraId="3AAD9F8A" w14:textId="75D43B4E">
      <w:pPr>
        <w:shd w:val="clear" w:color="auto" w:fill="FFFFFF" w:themeFill="background1"/>
        <w:spacing w:before="0" w:beforeAutospacing="off"/>
        <w:ind w:left="-20" w:right="-20"/>
        <w:jc w:val="left"/>
      </w:pPr>
      <w:r w:rsidRPr="3A510633" w:rsidR="4C85B890">
        <w:rPr>
          <w:rFonts w:ascii="Calibri" w:hAnsi="Calibri" w:eastAsia="Calibri" w:cs="Calibri"/>
          <w:b w:val="0"/>
          <w:bCs w:val="0"/>
          <w:i w:val="0"/>
          <w:iCs w:val="0"/>
          <w:caps w:val="0"/>
          <w:smallCaps w:val="0"/>
          <w:noProof w:val="0"/>
          <w:color w:val="252525"/>
          <w:sz w:val="24"/>
          <w:szCs w:val="24"/>
          <w:lang w:val="es-ES"/>
        </w:rPr>
        <w:t>El</w:t>
      </w:r>
      <w:r w:rsidRPr="3A510633" w:rsidR="07FE6F1D">
        <w:rPr>
          <w:rFonts w:ascii="Calibri" w:hAnsi="Calibri" w:eastAsia="Calibri" w:cs="Calibri"/>
          <w:b w:val="0"/>
          <w:bCs w:val="0"/>
          <w:i w:val="0"/>
          <w:iCs w:val="0"/>
          <w:caps w:val="0"/>
          <w:smallCaps w:val="0"/>
          <w:noProof w:val="0"/>
          <w:color w:val="252525"/>
          <w:sz w:val="24"/>
          <w:szCs w:val="24"/>
          <w:lang w:val="es-ES"/>
        </w:rPr>
        <w:t xml:space="preserve"> profesional de la </w:t>
      </w:r>
      <w:r w:rsidRPr="3A510633" w:rsidR="07FE6F1D">
        <w:rPr>
          <w:rFonts w:ascii="Calibri" w:hAnsi="Calibri" w:eastAsia="Calibri" w:cs="Calibri"/>
          <w:b w:val="0"/>
          <w:bCs w:val="0"/>
          <w:i w:val="0"/>
          <w:iCs w:val="0"/>
          <w:caps w:val="0"/>
          <w:smallCaps w:val="0"/>
          <w:noProof w:val="0"/>
          <w:color w:val="252525"/>
          <w:sz w:val="24"/>
          <w:szCs w:val="24"/>
          <w:lang w:val="es-ES"/>
        </w:rPr>
        <w:t xml:space="preserve">salud </w:t>
      </w:r>
      <w:r w:rsidRPr="3A510633" w:rsidR="46A3544E">
        <w:rPr>
          <w:rFonts w:ascii="Calibri" w:hAnsi="Calibri" w:eastAsia="Calibri" w:cs="Calibri"/>
          <w:b w:val="0"/>
          <w:bCs w:val="0"/>
          <w:i w:val="0"/>
          <w:iCs w:val="0"/>
          <w:caps w:val="0"/>
          <w:smallCaps w:val="0"/>
          <w:noProof w:val="0"/>
          <w:color w:val="252525"/>
          <w:sz w:val="24"/>
          <w:szCs w:val="24"/>
          <w:lang w:val="es-ES"/>
        </w:rPr>
        <w:t xml:space="preserve"> necesita</w:t>
      </w:r>
      <w:r w:rsidRPr="3A510633" w:rsidR="46A3544E">
        <w:rPr>
          <w:rFonts w:ascii="Calibri" w:hAnsi="Calibri" w:eastAsia="Calibri" w:cs="Calibri"/>
          <w:b w:val="0"/>
          <w:bCs w:val="0"/>
          <w:i w:val="0"/>
          <w:iCs w:val="0"/>
          <w:caps w:val="0"/>
          <w:smallCaps w:val="0"/>
          <w:noProof w:val="0"/>
          <w:color w:val="252525"/>
          <w:sz w:val="24"/>
          <w:szCs w:val="24"/>
          <w:lang w:val="es-ES"/>
        </w:rPr>
        <w:t xml:space="preserve"> como datos claves del paciente </w:t>
      </w:r>
      <w:r w:rsidRPr="3A510633" w:rsidR="46A3544E">
        <w:rPr>
          <w:rFonts w:ascii="Calibri" w:hAnsi="Calibri" w:eastAsia="Calibri" w:cs="Calibri"/>
          <w:b w:val="0"/>
          <w:bCs w:val="0"/>
          <w:i w:val="0"/>
          <w:iCs w:val="0"/>
          <w:caps w:val="0"/>
          <w:smallCaps w:val="0"/>
          <w:noProof w:val="0"/>
          <w:color w:val="252525"/>
          <w:sz w:val="24"/>
          <w:szCs w:val="24"/>
          <w:lang w:val="es-ES"/>
        </w:rPr>
        <w:t>el</w:t>
      </w:r>
      <w:r w:rsidRPr="3A510633" w:rsidR="07FE6F1D">
        <w:rPr>
          <w:rFonts w:ascii="Calibri" w:hAnsi="Calibri" w:eastAsia="Calibri" w:cs="Calibri"/>
          <w:b w:val="0"/>
          <w:bCs w:val="0"/>
          <w:i w:val="0"/>
          <w:iCs w:val="0"/>
          <w:caps w:val="0"/>
          <w:smallCaps w:val="0"/>
          <w:noProof w:val="0"/>
          <w:color w:val="252525"/>
          <w:sz w:val="24"/>
          <w:szCs w:val="24"/>
          <w:lang w:val="es-ES"/>
        </w:rPr>
        <w:t xml:space="preserve"> </w:t>
      </w:r>
      <w:r w:rsidRPr="3A510633" w:rsidR="07FE6F1D">
        <w:rPr>
          <w:rFonts w:ascii="Calibri" w:hAnsi="Calibri" w:eastAsia="Calibri" w:cs="Calibri"/>
          <w:b w:val="0"/>
          <w:bCs w:val="0"/>
          <w:i w:val="0"/>
          <w:iCs w:val="0"/>
          <w:caps w:val="0"/>
          <w:smallCaps w:val="0"/>
          <w:noProof w:val="0"/>
          <w:color w:val="252525"/>
          <w:sz w:val="24"/>
          <w:szCs w:val="24"/>
          <w:lang w:val="es-ES"/>
        </w:rPr>
        <w:t>Apellido y Nombres</w:t>
      </w:r>
      <w:r w:rsidRPr="3A510633" w:rsidR="07FE6F1D">
        <w:rPr>
          <w:rFonts w:ascii="Calibri" w:hAnsi="Calibri" w:eastAsia="Calibri" w:cs="Calibri"/>
          <w:b w:val="0"/>
          <w:bCs w:val="0"/>
          <w:i w:val="0"/>
          <w:iCs w:val="0"/>
          <w:caps w:val="0"/>
          <w:smallCaps w:val="0"/>
          <w:noProof w:val="0"/>
          <w:color w:val="252525"/>
          <w:sz w:val="24"/>
          <w:szCs w:val="24"/>
          <w:lang w:val="es-ES"/>
        </w:rPr>
        <w:t xml:space="preserve">, </w:t>
      </w:r>
      <w:r w:rsidRPr="3A510633" w:rsidR="07FE6F1D">
        <w:rPr>
          <w:rFonts w:ascii="Calibri" w:hAnsi="Calibri" w:eastAsia="Calibri" w:cs="Calibri"/>
          <w:b w:val="0"/>
          <w:bCs w:val="0"/>
          <w:i w:val="0"/>
          <w:iCs w:val="0"/>
          <w:caps w:val="0"/>
          <w:smallCaps w:val="0"/>
          <w:noProof w:val="0"/>
          <w:color w:val="252525"/>
          <w:sz w:val="24"/>
          <w:szCs w:val="24"/>
          <w:lang w:val="es-ES"/>
        </w:rPr>
        <w:t>DNI</w:t>
      </w:r>
      <w:r w:rsidRPr="3A510633" w:rsidR="07FE6F1D">
        <w:rPr>
          <w:rFonts w:ascii="Calibri" w:hAnsi="Calibri" w:eastAsia="Calibri" w:cs="Calibri"/>
          <w:b w:val="0"/>
          <w:bCs w:val="0"/>
          <w:i w:val="0"/>
          <w:iCs w:val="0"/>
          <w:caps w:val="0"/>
          <w:smallCaps w:val="0"/>
          <w:noProof w:val="0"/>
          <w:color w:val="252525"/>
          <w:sz w:val="24"/>
          <w:szCs w:val="24"/>
          <w:lang w:val="es-ES"/>
        </w:rPr>
        <w:t xml:space="preserve">, </w:t>
      </w:r>
      <w:r w:rsidRPr="3A510633" w:rsidR="07FE6F1D">
        <w:rPr>
          <w:rFonts w:ascii="Calibri" w:hAnsi="Calibri" w:eastAsia="Calibri" w:cs="Calibri"/>
          <w:b w:val="0"/>
          <w:bCs w:val="0"/>
          <w:i w:val="0"/>
          <w:iCs w:val="0"/>
          <w:caps w:val="0"/>
          <w:smallCaps w:val="0"/>
          <w:noProof w:val="0"/>
          <w:color w:val="252525"/>
          <w:sz w:val="24"/>
          <w:szCs w:val="24"/>
          <w:lang w:val="es-ES"/>
        </w:rPr>
        <w:t>Domicilio</w:t>
      </w:r>
      <w:r w:rsidRPr="3A510633" w:rsidR="07FE6F1D">
        <w:rPr>
          <w:rFonts w:ascii="Calibri" w:hAnsi="Calibri" w:eastAsia="Calibri" w:cs="Calibri"/>
          <w:b w:val="0"/>
          <w:bCs w:val="0"/>
          <w:i w:val="0"/>
          <w:iCs w:val="0"/>
          <w:caps w:val="0"/>
          <w:smallCaps w:val="0"/>
          <w:noProof w:val="0"/>
          <w:color w:val="252525"/>
          <w:sz w:val="24"/>
          <w:szCs w:val="24"/>
          <w:lang w:val="es-ES"/>
        </w:rPr>
        <w:t xml:space="preserve">, </w:t>
      </w:r>
      <w:r w:rsidRPr="3A510633" w:rsidR="07FE6F1D">
        <w:rPr>
          <w:rFonts w:ascii="Calibri" w:hAnsi="Calibri" w:eastAsia="Calibri" w:cs="Calibri"/>
          <w:b w:val="0"/>
          <w:bCs w:val="0"/>
          <w:i w:val="0"/>
          <w:iCs w:val="0"/>
          <w:caps w:val="0"/>
          <w:smallCaps w:val="0"/>
          <w:noProof w:val="0"/>
          <w:color w:val="252525"/>
          <w:sz w:val="24"/>
          <w:szCs w:val="24"/>
          <w:lang w:val="es-ES"/>
        </w:rPr>
        <w:t xml:space="preserve">Edad </w:t>
      </w:r>
      <w:r w:rsidRPr="3A510633" w:rsidR="07FE6F1D">
        <w:rPr>
          <w:rFonts w:ascii="Calibri" w:hAnsi="Calibri" w:eastAsia="Calibri" w:cs="Calibri"/>
          <w:b w:val="0"/>
          <w:bCs w:val="0"/>
          <w:i w:val="0"/>
          <w:iCs w:val="0"/>
          <w:caps w:val="0"/>
          <w:smallCaps w:val="0"/>
          <w:noProof w:val="0"/>
          <w:color w:val="252525"/>
          <w:sz w:val="24"/>
          <w:szCs w:val="24"/>
          <w:lang w:val="es-ES"/>
        </w:rPr>
        <w:t xml:space="preserve">(calculada con la fecha de nacimiento registrada), </w:t>
      </w:r>
      <w:r w:rsidRPr="3A510633" w:rsidR="07FE6F1D">
        <w:rPr>
          <w:rFonts w:ascii="Calibri" w:hAnsi="Calibri" w:eastAsia="Calibri" w:cs="Calibri"/>
          <w:b w:val="0"/>
          <w:bCs w:val="0"/>
          <w:i w:val="0"/>
          <w:iCs w:val="0"/>
          <w:caps w:val="0"/>
          <w:smallCaps w:val="0"/>
          <w:noProof w:val="0"/>
          <w:color w:val="252525"/>
          <w:sz w:val="24"/>
          <w:szCs w:val="24"/>
          <w:lang w:val="es-ES"/>
        </w:rPr>
        <w:t>Peso</w:t>
      </w:r>
      <w:r w:rsidRPr="3A510633" w:rsidR="07FE6F1D">
        <w:rPr>
          <w:rFonts w:ascii="Calibri" w:hAnsi="Calibri" w:eastAsia="Calibri" w:cs="Calibri"/>
          <w:b w:val="0"/>
          <w:bCs w:val="0"/>
          <w:i w:val="0"/>
          <w:iCs w:val="0"/>
          <w:caps w:val="0"/>
          <w:smallCaps w:val="0"/>
          <w:noProof w:val="0"/>
          <w:color w:val="252525"/>
          <w:sz w:val="24"/>
          <w:szCs w:val="24"/>
          <w:lang w:val="es-ES"/>
        </w:rPr>
        <w:t xml:space="preserve">, </w:t>
      </w:r>
      <w:r w:rsidRPr="3A510633" w:rsidR="07FE6F1D">
        <w:rPr>
          <w:rFonts w:ascii="Calibri" w:hAnsi="Calibri" w:eastAsia="Calibri" w:cs="Calibri"/>
          <w:b w:val="0"/>
          <w:bCs w:val="0"/>
          <w:i w:val="0"/>
          <w:iCs w:val="0"/>
          <w:caps w:val="0"/>
          <w:smallCaps w:val="0"/>
          <w:noProof w:val="0"/>
          <w:color w:val="252525"/>
          <w:sz w:val="24"/>
          <w:szCs w:val="24"/>
          <w:lang w:val="es-ES"/>
        </w:rPr>
        <w:t>Talla</w:t>
      </w:r>
      <w:r w:rsidRPr="3A510633" w:rsidR="07FE6F1D">
        <w:rPr>
          <w:rFonts w:ascii="Calibri" w:hAnsi="Calibri" w:eastAsia="Calibri" w:cs="Calibri"/>
          <w:b w:val="1"/>
          <w:bCs w:val="1"/>
          <w:i w:val="0"/>
          <w:iCs w:val="0"/>
          <w:caps w:val="0"/>
          <w:smallCaps w:val="0"/>
          <w:noProof w:val="0"/>
          <w:color w:val="252525"/>
          <w:sz w:val="24"/>
          <w:szCs w:val="24"/>
          <w:lang w:val="es-ES"/>
        </w:rPr>
        <w:t>.</w:t>
      </w:r>
    </w:p>
    <w:p w:rsidR="76C60B00" w:rsidP="3A510633" w:rsidRDefault="76C60B00" w14:paraId="61019E81" w14:textId="5BE51956">
      <w:pPr>
        <w:pStyle w:val="Normal"/>
        <w:ind w:left="0"/>
      </w:pPr>
      <w:r w:rsidR="76C60B00">
        <w:drawing>
          <wp:inline wp14:editId="60360158" wp14:anchorId="21B4ACBF">
            <wp:extent cx="5724524" cy="2524125"/>
            <wp:effectExtent l="0" t="0" r="0" b="0"/>
            <wp:docPr id="2012364166" name="" title=""/>
            <wp:cNvGraphicFramePr>
              <a:graphicFrameLocks noChangeAspect="1"/>
            </wp:cNvGraphicFramePr>
            <a:graphic>
              <a:graphicData uri="http://schemas.openxmlformats.org/drawingml/2006/picture">
                <pic:pic>
                  <pic:nvPicPr>
                    <pic:cNvPr id="0" name=""/>
                    <pic:cNvPicPr/>
                  </pic:nvPicPr>
                  <pic:blipFill>
                    <a:blip r:embed="R2130668d1ccf48e8">
                      <a:extLst>
                        <a:ext xmlns:a="http://schemas.openxmlformats.org/drawingml/2006/main" uri="{28A0092B-C50C-407E-A947-70E740481C1C}">
                          <a14:useLocalDpi val="0"/>
                        </a:ext>
                      </a:extLst>
                    </a:blip>
                    <a:stretch>
                      <a:fillRect/>
                    </a:stretch>
                  </pic:blipFill>
                  <pic:spPr>
                    <a:xfrm>
                      <a:off x="0" y="0"/>
                      <a:ext cx="5724524" cy="2524125"/>
                    </a:xfrm>
                    <a:prstGeom prst="rect">
                      <a:avLst/>
                    </a:prstGeom>
                  </pic:spPr>
                </pic:pic>
              </a:graphicData>
            </a:graphic>
          </wp:inline>
        </w:drawing>
      </w:r>
    </w:p>
    <w:p w:rsidR="3A510633" w:rsidP="3A510633" w:rsidRDefault="3A510633" w14:paraId="0287C62B" w14:textId="18043394">
      <w:pPr>
        <w:pStyle w:val="Normal"/>
        <w:ind w:left="2832" w:firstLine="708"/>
        <w:rPr>
          <w:b w:val="1"/>
          <w:bCs w:val="1"/>
          <w:u w:val="single"/>
        </w:rPr>
      </w:pPr>
    </w:p>
    <w:p w:rsidR="3A510633" w:rsidP="3A510633" w:rsidRDefault="3A510633" w14:paraId="217D8C72" w14:textId="3CE8A1E1">
      <w:pPr>
        <w:pStyle w:val="Normal"/>
        <w:ind w:left="2832" w:firstLine="708"/>
        <w:rPr>
          <w:b w:val="1"/>
          <w:bCs w:val="1"/>
          <w:u w:val="single"/>
        </w:rPr>
      </w:pPr>
    </w:p>
    <w:p w:rsidR="3A510633" w:rsidP="3A510633" w:rsidRDefault="3A510633" w14:paraId="55D92B6D" w14:textId="54353251">
      <w:pPr>
        <w:pStyle w:val="Normal"/>
        <w:ind w:left="2832" w:firstLine="708"/>
        <w:rPr>
          <w:b w:val="1"/>
          <w:bCs w:val="1"/>
          <w:u w:val="single"/>
        </w:rPr>
      </w:pPr>
    </w:p>
    <w:p w:rsidR="3A510633" w:rsidP="3A510633" w:rsidRDefault="3A510633" w14:paraId="0FA32FC8" w14:textId="409DE2ED">
      <w:pPr>
        <w:pStyle w:val="Normal"/>
        <w:ind w:left="2832" w:firstLine="708"/>
        <w:rPr>
          <w:b w:val="1"/>
          <w:bCs w:val="1"/>
          <w:u w:val="single"/>
        </w:rPr>
      </w:pPr>
    </w:p>
    <w:p w:rsidR="3A510633" w:rsidP="3A510633" w:rsidRDefault="3A510633" w14:paraId="0CA2DEF0" w14:textId="3BB75311">
      <w:pPr>
        <w:pStyle w:val="Normal"/>
        <w:ind w:left="2832" w:firstLine="708"/>
        <w:rPr>
          <w:b w:val="1"/>
          <w:bCs w:val="1"/>
          <w:u w:val="single"/>
        </w:rPr>
      </w:pPr>
    </w:p>
    <w:p w:rsidR="3A510633" w:rsidP="3A510633" w:rsidRDefault="3A510633" w14:paraId="1F3DE5EA" w14:textId="7B3BAB98">
      <w:pPr>
        <w:pStyle w:val="Normal"/>
        <w:ind w:left="2832" w:firstLine="708"/>
        <w:rPr>
          <w:b w:val="1"/>
          <w:bCs w:val="1"/>
          <w:u w:val="single"/>
        </w:rPr>
      </w:pPr>
    </w:p>
    <w:p w:rsidR="3A510633" w:rsidP="3A510633" w:rsidRDefault="3A510633" w14:paraId="6EC272DE" w14:textId="4DC6EBBA">
      <w:pPr>
        <w:pStyle w:val="Normal"/>
        <w:ind w:left="2832" w:firstLine="708"/>
        <w:rPr>
          <w:b w:val="1"/>
          <w:bCs w:val="1"/>
          <w:u w:val="single"/>
        </w:rPr>
      </w:pPr>
    </w:p>
    <w:p w:rsidR="3A510633" w:rsidP="3A510633" w:rsidRDefault="3A510633" w14:paraId="48F1D3E1" w14:textId="681567A7">
      <w:pPr>
        <w:pStyle w:val="Normal"/>
        <w:ind w:left="2832" w:firstLine="708"/>
        <w:rPr>
          <w:b w:val="1"/>
          <w:bCs w:val="1"/>
          <w:u w:val="single"/>
        </w:rPr>
      </w:pPr>
    </w:p>
    <w:p w:rsidR="3A510633" w:rsidP="3A510633" w:rsidRDefault="3A510633" w14:paraId="50B0345C" w14:textId="11101134">
      <w:pPr>
        <w:pStyle w:val="Normal"/>
        <w:ind w:left="2832" w:firstLine="708"/>
        <w:rPr>
          <w:b w:val="1"/>
          <w:bCs w:val="1"/>
          <w:u w:val="single"/>
        </w:rPr>
      </w:pPr>
    </w:p>
    <w:p w:rsidR="3A510633" w:rsidP="3A510633" w:rsidRDefault="3A510633" w14:paraId="5F2225F1" w14:textId="42775E12">
      <w:pPr>
        <w:pStyle w:val="Normal"/>
        <w:ind w:left="2832" w:firstLine="708"/>
        <w:rPr>
          <w:b w:val="1"/>
          <w:bCs w:val="1"/>
          <w:u w:val="single"/>
        </w:rPr>
      </w:pPr>
    </w:p>
    <w:p w:rsidR="0E56CC67" w:rsidP="3A510633" w:rsidRDefault="0E56CC67" w14:paraId="1076F8F0" w14:textId="07E7DCA5">
      <w:pPr>
        <w:pStyle w:val="Normal"/>
        <w:ind w:left="2832" w:firstLine="0"/>
        <w:rPr>
          <w:b w:val="1"/>
          <w:bCs w:val="1"/>
          <w:u w:val="single"/>
        </w:rPr>
      </w:pPr>
      <w:r w:rsidRPr="3A510633" w:rsidR="0E56CC67">
        <w:rPr>
          <w:b w:val="1"/>
          <w:bCs w:val="1"/>
          <w:u w:val="single"/>
        </w:rPr>
        <w:t xml:space="preserve">Modulo </w:t>
      </w:r>
      <w:r w:rsidRPr="3A510633" w:rsidR="0E56CC67">
        <w:rPr>
          <w:b w:val="1"/>
          <w:bCs w:val="1"/>
          <w:u w:val="single"/>
        </w:rPr>
        <w:t>Administracion</w:t>
      </w:r>
    </w:p>
    <w:p w:rsidR="33312AA5" w:rsidP="3A510633" w:rsidRDefault="33312AA5" w14:paraId="578ABC87" w14:textId="22167B0F">
      <w:pPr>
        <w:shd w:val="clear" w:color="auto" w:fill="FFFFFF" w:themeFill="background1"/>
        <w:spacing w:before="0" w:beforeAutospacing="off"/>
        <w:ind w:left="-20" w:right="-20"/>
        <w:jc w:val="left"/>
      </w:pPr>
      <w:r w:rsidRPr="3A510633" w:rsidR="33312AA5">
        <w:rPr>
          <w:rFonts w:ascii="Calibri" w:hAnsi="Calibri" w:eastAsia="Calibri" w:cs="Calibri"/>
          <w:b w:val="0"/>
          <w:bCs w:val="0"/>
          <w:i w:val="0"/>
          <w:iCs w:val="0"/>
          <w:caps w:val="0"/>
          <w:smallCaps w:val="0"/>
          <w:noProof w:val="0"/>
          <w:color w:val="252525"/>
          <w:sz w:val="24"/>
          <w:szCs w:val="24"/>
          <w:lang w:val="es-ES"/>
        </w:rPr>
        <w:t xml:space="preserve">Esta área de </w:t>
      </w:r>
      <w:r w:rsidRPr="3A510633" w:rsidR="33312AA5">
        <w:rPr>
          <w:rFonts w:ascii="Calibri" w:hAnsi="Calibri" w:eastAsia="Calibri" w:cs="Calibri"/>
          <w:b w:val="0"/>
          <w:bCs w:val="0"/>
          <w:i w:val="0"/>
          <w:iCs w:val="0"/>
          <w:caps w:val="0"/>
          <w:smallCaps w:val="0"/>
          <w:noProof w:val="0"/>
          <w:color w:val="252525"/>
          <w:sz w:val="24"/>
          <w:szCs w:val="24"/>
          <w:lang w:val="es-ES"/>
        </w:rPr>
        <w:t>administracion</w:t>
      </w:r>
      <w:r w:rsidRPr="3A510633" w:rsidR="33312AA5">
        <w:rPr>
          <w:rFonts w:ascii="Calibri" w:hAnsi="Calibri" w:eastAsia="Calibri" w:cs="Calibri"/>
          <w:b w:val="0"/>
          <w:bCs w:val="0"/>
          <w:i w:val="0"/>
          <w:iCs w:val="0"/>
          <w:caps w:val="0"/>
          <w:smallCaps w:val="0"/>
          <w:noProof w:val="0"/>
          <w:color w:val="252525"/>
          <w:sz w:val="24"/>
          <w:szCs w:val="24"/>
          <w:lang w:val="es-ES"/>
        </w:rPr>
        <w:t xml:space="preserve"> se </w:t>
      </w:r>
      <w:r w:rsidRPr="3A510633" w:rsidR="33312AA5">
        <w:rPr>
          <w:rFonts w:ascii="Calibri" w:hAnsi="Calibri" w:eastAsia="Calibri" w:cs="Calibri"/>
          <w:b w:val="0"/>
          <w:bCs w:val="0"/>
          <w:i w:val="0"/>
          <w:iCs w:val="0"/>
          <w:caps w:val="0"/>
          <w:smallCaps w:val="0"/>
          <w:noProof w:val="0"/>
          <w:color w:val="252525"/>
          <w:sz w:val="24"/>
          <w:szCs w:val="24"/>
          <w:lang w:val="es-ES"/>
        </w:rPr>
        <w:t>encarga  de</w:t>
      </w:r>
      <w:r w:rsidRPr="3A510633" w:rsidR="33312AA5">
        <w:rPr>
          <w:rFonts w:ascii="Calibri" w:hAnsi="Calibri" w:eastAsia="Calibri" w:cs="Calibri"/>
          <w:b w:val="0"/>
          <w:bCs w:val="0"/>
          <w:i w:val="0"/>
          <w:iCs w:val="0"/>
          <w:caps w:val="0"/>
          <w:smallCaps w:val="0"/>
          <w:noProof w:val="0"/>
          <w:color w:val="252525"/>
          <w:sz w:val="24"/>
          <w:szCs w:val="24"/>
          <w:lang w:val="es-ES"/>
        </w:rPr>
        <w:t xml:space="preserve"> realizar la generación de los nuevos profesionales de la salud que trabajan en el establecimiento, así como también de los empleados recepcionistas </w:t>
      </w:r>
      <w:r w:rsidRPr="3A510633" w:rsidR="33312AA5">
        <w:rPr>
          <w:rFonts w:ascii="Calibri" w:hAnsi="Calibri" w:eastAsia="Calibri" w:cs="Calibri"/>
          <w:b w:val="0"/>
          <w:bCs w:val="0"/>
          <w:i w:val="0"/>
          <w:iCs w:val="0"/>
          <w:caps w:val="0"/>
          <w:smallCaps w:val="0"/>
          <w:noProof w:val="0"/>
          <w:color w:val="252525"/>
          <w:sz w:val="24"/>
          <w:szCs w:val="24"/>
          <w:lang w:val="es-ES"/>
        </w:rPr>
        <w:t>que  registran</w:t>
      </w:r>
      <w:r w:rsidRPr="3A510633" w:rsidR="33312AA5">
        <w:rPr>
          <w:rFonts w:ascii="Calibri" w:hAnsi="Calibri" w:eastAsia="Calibri" w:cs="Calibri"/>
          <w:b w:val="0"/>
          <w:bCs w:val="0"/>
          <w:i w:val="0"/>
          <w:iCs w:val="0"/>
          <w:caps w:val="0"/>
          <w:smallCaps w:val="0"/>
          <w:noProof w:val="0"/>
          <w:color w:val="252525"/>
          <w:sz w:val="24"/>
          <w:szCs w:val="24"/>
          <w:lang w:val="es-ES"/>
        </w:rPr>
        <w:t xml:space="preserve"> los turnos y a los pacientes. Deberá poder visualizar las atenciones realizadas por los profesionales de la salud según el mes en curso, en este punto se debe obtener un listado u informe que indique por profesional cuantas atenciones realizo en el mes actual.</w:t>
      </w:r>
    </w:p>
    <w:p w:rsidR="33312AA5" w:rsidP="3A510633" w:rsidRDefault="33312AA5" w14:paraId="586D78EA" w14:textId="3AA31615">
      <w:pPr>
        <w:shd w:val="clear" w:color="auto" w:fill="FFFFFF" w:themeFill="background1"/>
        <w:spacing w:before="0" w:beforeAutospacing="off"/>
        <w:ind w:left="-20" w:right="-20"/>
        <w:jc w:val="left"/>
      </w:pPr>
      <w:r w:rsidRPr="3A510633" w:rsidR="33312AA5">
        <w:rPr>
          <w:rFonts w:ascii="Calibri" w:hAnsi="Calibri" w:eastAsia="Calibri" w:cs="Calibri"/>
          <w:b w:val="0"/>
          <w:bCs w:val="0"/>
          <w:i w:val="0"/>
          <w:iCs w:val="0"/>
          <w:caps w:val="0"/>
          <w:smallCaps w:val="0"/>
          <w:noProof w:val="0"/>
          <w:color w:val="252525"/>
          <w:sz w:val="24"/>
          <w:szCs w:val="24"/>
          <w:lang w:val="es-ES"/>
        </w:rPr>
        <w:t xml:space="preserve"> Para incentivar a los Profesionales, la administración otorga un bono mensual al que haya registrado la mayor cantidad de turnos en ese periodo, por lo tanto, una necesidad del </w:t>
      </w:r>
      <w:r w:rsidRPr="3A510633" w:rsidR="33312AA5">
        <w:rPr>
          <w:rFonts w:ascii="Calibri" w:hAnsi="Calibri" w:eastAsia="Calibri" w:cs="Calibri"/>
          <w:b w:val="0"/>
          <w:bCs w:val="0"/>
          <w:i w:val="0"/>
          <w:iCs w:val="0"/>
          <w:caps w:val="0"/>
          <w:smallCaps w:val="0"/>
          <w:noProof w:val="0"/>
          <w:color w:val="252525"/>
          <w:sz w:val="24"/>
          <w:szCs w:val="24"/>
          <w:lang w:val="es-ES"/>
        </w:rPr>
        <w:t>sistema,</w:t>
      </w:r>
      <w:r w:rsidRPr="3A510633" w:rsidR="33312AA5">
        <w:rPr>
          <w:rFonts w:ascii="Calibri" w:hAnsi="Calibri" w:eastAsia="Calibri" w:cs="Calibri"/>
          <w:b w:val="0"/>
          <w:bCs w:val="0"/>
          <w:i w:val="0"/>
          <w:iCs w:val="0"/>
          <w:caps w:val="0"/>
          <w:smallCaps w:val="0"/>
          <w:noProof w:val="0"/>
          <w:color w:val="252525"/>
          <w:sz w:val="24"/>
          <w:szCs w:val="24"/>
          <w:lang w:val="es-ES"/>
        </w:rPr>
        <w:t xml:space="preserve"> es indicar cual es el profesional que debe recibir el bono.</w:t>
      </w:r>
    </w:p>
    <w:p w:rsidR="3A510633" w:rsidP="3A510633" w:rsidRDefault="3A510633" w14:paraId="3F04AD57" w14:textId="58F30AA1">
      <w:pPr>
        <w:pStyle w:val="Normal"/>
        <w:ind w:left="0" w:firstLine="0"/>
        <w:rPr>
          <w:b w:val="1"/>
          <w:bCs w:val="1"/>
          <w:u w:val="single"/>
        </w:rPr>
      </w:pPr>
    </w:p>
    <w:p w:rsidR="10039B7B" w:rsidP="3A510633" w:rsidRDefault="10039B7B" w14:paraId="73F0B15D" w14:textId="5D038300">
      <w:pPr>
        <w:pStyle w:val="Normal"/>
        <w:ind w:left="0" w:firstLine="0"/>
      </w:pPr>
      <w:r w:rsidR="10039B7B">
        <w:drawing>
          <wp:inline wp14:editId="0C1221AE" wp14:anchorId="76C30CB8">
            <wp:extent cx="5724524" cy="1743075"/>
            <wp:effectExtent l="0" t="0" r="0" b="0"/>
            <wp:docPr id="1925199286" name="" title=""/>
            <wp:cNvGraphicFramePr>
              <a:graphicFrameLocks noChangeAspect="1"/>
            </wp:cNvGraphicFramePr>
            <a:graphic>
              <a:graphicData uri="http://schemas.openxmlformats.org/drawingml/2006/picture">
                <pic:pic>
                  <pic:nvPicPr>
                    <pic:cNvPr id="0" name=""/>
                    <pic:cNvPicPr/>
                  </pic:nvPicPr>
                  <pic:blipFill>
                    <a:blip r:embed="R207db149fcbf44a6">
                      <a:extLst>
                        <a:ext xmlns:a="http://schemas.openxmlformats.org/drawingml/2006/main" uri="{28A0092B-C50C-407E-A947-70E740481C1C}">
                          <a14:useLocalDpi val="0"/>
                        </a:ext>
                      </a:extLst>
                    </a:blip>
                    <a:stretch>
                      <a:fillRect/>
                    </a:stretch>
                  </pic:blipFill>
                  <pic:spPr>
                    <a:xfrm>
                      <a:off x="0" y="0"/>
                      <a:ext cx="5724524" cy="1743075"/>
                    </a:xfrm>
                    <a:prstGeom prst="rect">
                      <a:avLst/>
                    </a:prstGeom>
                  </pic:spPr>
                </pic:pic>
              </a:graphicData>
            </a:graphic>
          </wp:inline>
        </w:drawing>
      </w:r>
    </w:p>
    <w:p w:rsidR="3A510633" w:rsidP="3A510633" w:rsidRDefault="3A510633" w14:paraId="5283A5D7" w14:textId="6CCCED00">
      <w:pPr>
        <w:pStyle w:val="Normal"/>
        <w:ind w:left="0" w:firstLine="0"/>
        <w:rPr>
          <w:b w:val="1"/>
          <w:bCs w:val="1"/>
          <w:u w:val="single"/>
        </w:rPr>
      </w:pPr>
    </w:p>
    <w:p w:rsidR="3A510633" w:rsidP="3A510633" w:rsidRDefault="3A510633" w14:paraId="3F1A171F" w14:textId="4A4E31AF">
      <w:pPr>
        <w:pStyle w:val="Normal"/>
        <w:ind w:left="0" w:firstLine="0"/>
        <w:rPr>
          <w:b w:val="1"/>
          <w:bCs w:val="1"/>
          <w:u w:val="single"/>
        </w:rPr>
      </w:pPr>
    </w:p>
    <w:p w:rsidR="3A510633" w:rsidP="3A510633" w:rsidRDefault="3A510633" w14:paraId="01BA7A2C" w14:textId="465D073B">
      <w:pPr>
        <w:pStyle w:val="Normal"/>
        <w:ind w:left="0" w:firstLine="0"/>
        <w:rPr>
          <w:b w:val="1"/>
          <w:bCs w:val="1"/>
          <w:u w:val="single"/>
        </w:rPr>
      </w:pPr>
    </w:p>
    <w:p w:rsidR="3A510633" w:rsidP="3A510633" w:rsidRDefault="3A510633" w14:paraId="1EC95BBC" w14:textId="5F3B57B7">
      <w:pPr>
        <w:pStyle w:val="Normal"/>
        <w:ind w:left="0" w:firstLine="0"/>
        <w:rPr>
          <w:b w:val="1"/>
          <w:bCs w:val="1"/>
          <w:u w:val="single"/>
        </w:rPr>
      </w:pPr>
    </w:p>
    <w:p w:rsidR="3A510633" w:rsidP="3A510633" w:rsidRDefault="3A510633" w14:paraId="6E529F8B" w14:textId="06314C1D">
      <w:pPr>
        <w:pStyle w:val="Normal"/>
        <w:ind w:left="0" w:firstLine="0"/>
        <w:rPr>
          <w:b w:val="1"/>
          <w:bCs w:val="1"/>
          <w:u w:val="single"/>
        </w:rPr>
      </w:pPr>
    </w:p>
    <w:p w:rsidR="3A510633" w:rsidP="3A510633" w:rsidRDefault="3A510633" w14:paraId="4BFE58D3" w14:textId="04444AB0">
      <w:pPr>
        <w:pStyle w:val="Normal"/>
        <w:ind w:left="0" w:firstLine="0"/>
        <w:rPr>
          <w:b w:val="1"/>
          <w:bCs w:val="1"/>
          <w:u w:val="single"/>
        </w:rPr>
      </w:pPr>
    </w:p>
    <w:p w:rsidR="3A510633" w:rsidP="3A510633" w:rsidRDefault="3A510633" w14:paraId="73D13E0E" w14:textId="36F051A7">
      <w:pPr>
        <w:pStyle w:val="Normal"/>
        <w:ind w:left="0" w:firstLine="0"/>
        <w:rPr>
          <w:b w:val="1"/>
          <w:bCs w:val="1"/>
          <w:u w:val="single"/>
        </w:rPr>
      </w:pPr>
    </w:p>
    <w:p w:rsidR="3A510633" w:rsidP="3A510633" w:rsidRDefault="3A510633" w14:paraId="0D55F41A" w14:textId="6EBD68B7">
      <w:pPr>
        <w:pStyle w:val="Normal"/>
        <w:ind w:left="0" w:firstLine="0"/>
        <w:rPr>
          <w:b w:val="1"/>
          <w:bCs w:val="1"/>
          <w:u w:val="single"/>
        </w:rPr>
      </w:pPr>
    </w:p>
    <w:p w:rsidR="3A510633" w:rsidP="3A510633" w:rsidRDefault="3A510633" w14:paraId="4B919DBC" w14:textId="490C605C">
      <w:pPr>
        <w:pStyle w:val="Normal"/>
        <w:ind w:left="0" w:firstLine="0"/>
        <w:rPr>
          <w:b w:val="1"/>
          <w:bCs w:val="1"/>
          <w:u w:val="single"/>
        </w:rPr>
      </w:pPr>
    </w:p>
    <w:p w:rsidR="3A510633" w:rsidP="3A510633" w:rsidRDefault="3A510633" w14:paraId="5C8D7F48" w14:textId="07E26A15">
      <w:pPr>
        <w:pStyle w:val="Normal"/>
        <w:ind w:left="0" w:firstLine="0"/>
        <w:rPr>
          <w:b w:val="1"/>
          <w:bCs w:val="1"/>
          <w:u w:val="single"/>
        </w:rPr>
      </w:pPr>
    </w:p>
    <w:p w:rsidR="3A510633" w:rsidP="3A510633" w:rsidRDefault="3A510633" w14:paraId="5660EE39" w14:textId="4873DEF9">
      <w:pPr>
        <w:pStyle w:val="Normal"/>
        <w:ind w:left="0" w:firstLine="0"/>
        <w:rPr>
          <w:b w:val="1"/>
          <w:bCs w:val="1"/>
          <w:u w:val="single"/>
        </w:rPr>
      </w:pPr>
    </w:p>
    <w:p w:rsidR="3A510633" w:rsidP="3A510633" w:rsidRDefault="3A510633" w14:paraId="214D2997" w14:textId="07217250">
      <w:pPr>
        <w:pStyle w:val="Normal"/>
        <w:ind w:left="0" w:firstLine="0"/>
        <w:rPr>
          <w:b w:val="1"/>
          <w:bCs w:val="1"/>
          <w:u w:val="single"/>
        </w:rPr>
      </w:pPr>
    </w:p>
    <w:p w:rsidR="3A510633" w:rsidP="3A510633" w:rsidRDefault="3A510633" w14:paraId="3B097185" w14:textId="786FC806">
      <w:pPr>
        <w:pStyle w:val="Normal"/>
        <w:ind w:left="0" w:firstLine="0"/>
        <w:rPr>
          <w:b w:val="1"/>
          <w:bCs w:val="1"/>
          <w:u w:val="single"/>
        </w:rPr>
      </w:pPr>
    </w:p>
    <w:p w:rsidR="3A510633" w:rsidP="3A510633" w:rsidRDefault="3A510633" w14:paraId="30F9D255" w14:textId="38C7D5C4">
      <w:pPr>
        <w:pStyle w:val="Normal"/>
        <w:ind w:left="0" w:firstLine="0"/>
        <w:rPr>
          <w:b w:val="1"/>
          <w:bCs w:val="1"/>
          <w:u w:val="single"/>
        </w:rPr>
      </w:pPr>
    </w:p>
    <w:p w:rsidR="3A510633" w:rsidP="3A510633" w:rsidRDefault="3A510633" w14:paraId="6A5148B0" w14:textId="4491B21F">
      <w:pPr>
        <w:pStyle w:val="Normal"/>
        <w:ind w:left="0" w:firstLine="0"/>
        <w:rPr>
          <w:b w:val="1"/>
          <w:bCs w:val="1"/>
          <w:u w:val="single"/>
        </w:rPr>
      </w:pPr>
    </w:p>
    <w:p w:rsidR="3FFE576D" w:rsidP="3A510633" w:rsidRDefault="3FFE576D" w14:paraId="09A29D13" w14:textId="1C41DC62">
      <w:pPr>
        <w:pStyle w:val="Normal"/>
        <w:ind w:left="2124" w:firstLine="708"/>
        <w:rPr>
          <w:b w:val="1"/>
          <w:bCs w:val="1"/>
          <w:u w:val="single"/>
        </w:rPr>
      </w:pPr>
      <w:r w:rsidRPr="3A510633" w:rsidR="3FFE576D">
        <w:rPr>
          <w:b w:val="1"/>
          <w:bCs w:val="1"/>
          <w:u w:val="single"/>
        </w:rPr>
        <w:t xml:space="preserve">Modulo </w:t>
      </w:r>
      <w:r w:rsidRPr="3A510633" w:rsidR="3FFE576D">
        <w:rPr>
          <w:b w:val="1"/>
          <w:bCs w:val="1"/>
          <w:u w:val="single"/>
        </w:rPr>
        <w:t>Recepcion</w:t>
      </w:r>
    </w:p>
    <w:p w:rsidR="521B2724" w:rsidP="3A510633" w:rsidRDefault="521B2724" w14:paraId="753988E3" w14:textId="740E7B54">
      <w:pPr>
        <w:pStyle w:val="Normal"/>
        <w:ind w:left="0" w:firstLine="0"/>
        <w:rPr>
          <w:rFonts w:ascii="Calibri" w:hAnsi="Calibri" w:eastAsia="Calibri" w:cs="Calibri"/>
          <w:noProof w:val="0"/>
          <w:sz w:val="22"/>
          <w:szCs w:val="22"/>
          <w:lang w:val="es-ES"/>
        </w:rPr>
      </w:pPr>
      <w:r w:rsidRPr="3A510633" w:rsidR="521B2724">
        <w:rPr>
          <w:rFonts w:ascii="Calibri" w:hAnsi="Calibri" w:eastAsia="Calibri" w:cs="Calibri"/>
          <w:b w:val="0"/>
          <w:bCs w:val="0"/>
          <w:i w:val="0"/>
          <w:iCs w:val="0"/>
          <w:caps w:val="0"/>
          <w:smallCaps w:val="0"/>
          <w:noProof w:val="0"/>
          <w:color w:val="252525"/>
          <w:sz w:val="24"/>
          <w:szCs w:val="24"/>
          <w:lang w:val="es-ES"/>
        </w:rPr>
        <w:t xml:space="preserve">Este módulo satisface las necesidades del personal que recibe al paciente. Desde aquí se </w:t>
      </w:r>
      <w:r w:rsidRPr="3A510633" w:rsidR="521B2724">
        <w:rPr>
          <w:rFonts w:ascii="Calibri" w:hAnsi="Calibri" w:eastAsia="Calibri" w:cs="Calibri"/>
          <w:b w:val="0"/>
          <w:bCs w:val="0"/>
          <w:i w:val="0"/>
          <w:iCs w:val="0"/>
          <w:caps w:val="0"/>
          <w:smallCaps w:val="0"/>
          <w:noProof w:val="0"/>
          <w:color w:val="252525"/>
          <w:sz w:val="24"/>
          <w:szCs w:val="24"/>
          <w:lang w:val="es-ES"/>
        </w:rPr>
        <w:t>realiza  ingreso</w:t>
      </w:r>
      <w:r w:rsidRPr="3A510633" w:rsidR="521B2724">
        <w:rPr>
          <w:rFonts w:ascii="Calibri" w:hAnsi="Calibri" w:eastAsia="Calibri" w:cs="Calibri"/>
          <w:b w:val="0"/>
          <w:bCs w:val="0"/>
          <w:i w:val="0"/>
          <w:iCs w:val="0"/>
          <w:caps w:val="0"/>
          <w:smallCaps w:val="0"/>
          <w:noProof w:val="0"/>
          <w:color w:val="252525"/>
          <w:sz w:val="24"/>
          <w:szCs w:val="24"/>
          <w:lang w:val="es-ES"/>
        </w:rPr>
        <w:t xml:space="preserve"> de los pacientes (alta de un nuevo paciente), y la registración de los turnos (Esto solo lo realizan los recepcionistas) y posteriormente </w:t>
      </w:r>
      <w:r w:rsidRPr="3A510633" w:rsidR="05FEB10C">
        <w:rPr>
          <w:rFonts w:ascii="Calibri" w:hAnsi="Calibri" w:eastAsia="Calibri" w:cs="Calibri"/>
          <w:b w:val="0"/>
          <w:bCs w:val="0"/>
          <w:i w:val="0"/>
          <w:iCs w:val="0"/>
          <w:caps w:val="0"/>
          <w:smallCaps w:val="0"/>
          <w:noProof w:val="0"/>
          <w:color w:val="252525"/>
          <w:sz w:val="24"/>
          <w:szCs w:val="24"/>
          <w:lang w:val="es-ES"/>
        </w:rPr>
        <w:t>deberá</w:t>
      </w:r>
      <w:r w:rsidRPr="3A510633" w:rsidR="521B2724">
        <w:rPr>
          <w:rFonts w:ascii="Calibri" w:hAnsi="Calibri" w:eastAsia="Calibri" w:cs="Calibri"/>
          <w:b w:val="0"/>
          <w:bCs w:val="0"/>
          <w:i w:val="0"/>
          <w:iCs w:val="0"/>
          <w:caps w:val="0"/>
          <w:smallCaps w:val="0"/>
          <w:noProof w:val="0"/>
          <w:color w:val="252525"/>
          <w:sz w:val="24"/>
          <w:szCs w:val="24"/>
          <w:lang w:val="es-ES"/>
        </w:rPr>
        <w:t xml:space="preserve"> permitir obtener un informe de los pacientes atendidos en determinada fecha por un determinado profesional de la salud.</w:t>
      </w:r>
    </w:p>
    <w:p w:rsidR="3A510633" w:rsidP="3A510633" w:rsidRDefault="3A510633" w14:paraId="6C5C8967" w14:textId="1E8A7833">
      <w:pPr>
        <w:pStyle w:val="Normal"/>
        <w:ind w:left="0" w:firstLine="0"/>
        <w:rPr>
          <w:rFonts w:ascii="Calibri" w:hAnsi="Calibri" w:eastAsia="Calibri" w:cs="Calibri"/>
          <w:b w:val="0"/>
          <w:bCs w:val="0"/>
          <w:i w:val="0"/>
          <w:iCs w:val="0"/>
          <w:caps w:val="0"/>
          <w:smallCaps w:val="0"/>
          <w:noProof w:val="0"/>
          <w:color w:val="252525"/>
          <w:sz w:val="24"/>
          <w:szCs w:val="24"/>
          <w:lang w:val="es-ES"/>
        </w:rPr>
      </w:pPr>
    </w:p>
    <w:p w:rsidR="5B29BA0B" w:rsidP="3A510633" w:rsidRDefault="5B29BA0B" w14:paraId="591716A3" w14:textId="68F747C7">
      <w:pPr>
        <w:pStyle w:val="Normal"/>
        <w:ind w:left="0" w:firstLine="0"/>
      </w:pPr>
      <w:r w:rsidR="5B29BA0B">
        <w:drawing>
          <wp:inline wp14:editId="112320C7" wp14:anchorId="65D05970">
            <wp:extent cx="5724524" cy="2857500"/>
            <wp:effectExtent l="0" t="0" r="0" b="0"/>
            <wp:docPr id="1642200116" name="" title=""/>
            <wp:cNvGraphicFramePr>
              <a:graphicFrameLocks noChangeAspect="1"/>
            </wp:cNvGraphicFramePr>
            <a:graphic>
              <a:graphicData uri="http://schemas.openxmlformats.org/drawingml/2006/picture">
                <pic:pic>
                  <pic:nvPicPr>
                    <pic:cNvPr id="0" name=""/>
                    <pic:cNvPicPr/>
                  </pic:nvPicPr>
                  <pic:blipFill>
                    <a:blip r:embed="R36f4940416064548">
                      <a:extLst>
                        <a:ext xmlns:a="http://schemas.openxmlformats.org/drawingml/2006/main" uri="{28A0092B-C50C-407E-A947-70E740481C1C}">
                          <a14:useLocalDpi val="0"/>
                        </a:ext>
                      </a:extLst>
                    </a:blip>
                    <a:stretch>
                      <a:fillRect/>
                    </a:stretch>
                  </pic:blipFill>
                  <pic:spPr>
                    <a:xfrm>
                      <a:off x="0" y="0"/>
                      <a:ext cx="5724524" cy="2857500"/>
                    </a:xfrm>
                    <a:prstGeom prst="rect">
                      <a:avLst/>
                    </a:prstGeom>
                  </pic:spPr>
                </pic:pic>
              </a:graphicData>
            </a:graphic>
          </wp:inline>
        </w:drawing>
      </w:r>
    </w:p>
    <w:p w:rsidR="3A510633" w:rsidP="3A510633" w:rsidRDefault="3A510633" w14:paraId="01D3FF0D" w14:textId="7F4B5FA8">
      <w:pPr>
        <w:pStyle w:val="Normal"/>
        <w:ind w:left="2832" w:firstLine="0"/>
        <w:rPr>
          <w:b w:val="1"/>
          <w:bCs w:val="1"/>
          <w:u w:val="single"/>
        </w:rPr>
      </w:pPr>
    </w:p>
    <w:p w:rsidR="3A510633" w:rsidP="3A510633" w:rsidRDefault="3A510633" w14:paraId="213E3478" w14:textId="39C939B0">
      <w:pPr>
        <w:pStyle w:val="Normal"/>
        <w:ind w:left="2832" w:firstLine="0"/>
        <w:rPr>
          <w:b w:val="1"/>
          <w:bCs w:val="1"/>
          <w:u w:val="single"/>
        </w:rPr>
      </w:pPr>
    </w:p>
    <w:p w:rsidR="3A510633" w:rsidP="3A510633" w:rsidRDefault="3A510633" w14:paraId="7074E249" w14:textId="46FD3DA4">
      <w:pPr>
        <w:pStyle w:val="Normal"/>
        <w:ind w:left="2832" w:firstLine="0"/>
        <w:rPr>
          <w:b w:val="1"/>
          <w:bCs w:val="1"/>
          <w:u w:val="single"/>
        </w:rPr>
      </w:pPr>
    </w:p>
    <w:p w:rsidR="3A510633" w:rsidP="3A510633" w:rsidRDefault="3A510633" w14:paraId="0D96AE87" w14:textId="6BBEC097">
      <w:pPr>
        <w:pStyle w:val="Normal"/>
        <w:ind w:left="2832" w:firstLine="0"/>
        <w:rPr>
          <w:b w:val="1"/>
          <w:bCs w:val="1"/>
          <w:u w:val="single"/>
        </w:rPr>
      </w:pPr>
    </w:p>
    <w:p w:rsidR="3A510633" w:rsidP="3A510633" w:rsidRDefault="3A510633" w14:paraId="4C45A5C9" w14:textId="4B7CF0C2">
      <w:pPr>
        <w:pStyle w:val="Normal"/>
        <w:ind w:left="2832" w:firstLine="0"/>
        <w:rPr>
          <w:b w:val="1"/>
          <w:bCs w:val="1"/>
          <w:u w:val="single"/>
        </w:rPr>
      </w:pPr>
    </w:p>
    <w:p w:rsidR="3A510633" w:rsidP="3A510633" w:rsidRDefault="3A510633" w14:paraId="79E71381" w14:textId="3A1DDDE7">
      <w:pPr>
        <w:pStyle w:val="Normal"/>
        <w:ind w:left="2832" w:firstLine="0"/>
      </w:pPr>
    </w:p>
    <w:p w:rsidR="3A510633" w:rsidP="3A510633" w:rsidRDefault="3A510633" w14:paraId="7E50CB08" w14:textId="6F011686">
      <w:pPr>
        <w:pStyle w:val="Normal"/>
        <w:ind w:left="2832" w:firstLine="708"/>
        <w:rPr>
          <w:b w:val="1"/>
          <w:bCs w:val="1"/>
          <w:u w:val="single"/>
        </w:rPr>
      </w:pPr>
    </w:p>
    <w:p w:rsidR="3A510633" w:rsidP="3A510633" w:rsidRDefault="3A510633" w14:paraId="1875B382" w14:textId="25F31DB3">
      <w:pPr>
        <w:pStyle w:val="Normal"/>
        <w:ind w:left="0" w:firstLine="0"/>
        <w:rPr>
          <w:b w:val="1"/>
          <w:bCs w:val="1"/>
          <w:u w:val="singl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EC540F"/>
    <w:rsid w:val="05FEB10C"/>
    <w:rsid w:val="063213D3"/>
    <w:rsid w:val="07FE6F1D"/>
    <w:rsid w:val="0CAFA08B"/>
    <w:rsid w:val="0E56CC67"/>
    <w:rsid w:val="0F71BB52"/>
    <w:rsid w:val="10039B7B"/>
    <w:rsid w:val="12A95C14"/>
    <w:rsid w:val="1FF7A87E"/>
    <w:rsid w:val="20C9B479"/>
    <w:rsid w:val="2929648D"/>
    <w:rsid w:val="29BE70BC"/>
    <w:rsid w:val="2D40FCBA"/>
    <w:rsid w:val="2D8F0F24"/>
    <w:rsid w:val="32146DDD"/>
    <w:rsid w:val="32B71E76"/>
    <w:rsid w:val="33312AA5"/>
    <w:rsid w:val="3A510633"/>
    <w:rsid w:val="3FFE576D"/>
    <w:rsid w:val="41AE859C"/>
    <w:rsid w:val="43C10533"/>
    <w:rsid w:val="46A3544E"/>
    <w:rsid w:val="46ECC7F3"/>
    <w:rsid w:val="4A2468B5"/>
    <w:rsid w:val="4C85B890"/>
    <w:rsid w:val="521B2724"/>
    <w:rsid w:val="58EC540F"/>
    <w:rsid w:val="5B29BA0B"/>
    <w:rsid w:val="5E65F034"/>
    <w:rsid w:val="64711E1F"/>
    <w:rsid w:val="76C60B00"/>
    <w:rsid w:val="7AE773A5"/>
    <w:rsid w:val="7CE52C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540F"/>
  <w15:chartTrackingRefBased/>
  <w15:docId w15:val="{07852D49-965D-4AE1-9DC0-541C63B8B2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130668d1ccf48e8" /><Relationship Type="http://schemas.openxmlformats.org/officeDocument/2006/relationships/image" Target="/media/image2.png" Id="R207db149fcbf44a6" /><Relationship Type="http://schemas.openxmlformats.org/officeDocument/2006/relationships/image" Target="/media/image3.png" Id="R36f49404160645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2024-02-24T15:10:52.8018697Z</dcterms:created>
  <dcterms:modified xsi:type="dcterms:W3CDTF">2024-02-24T15:37:56.3408655Z</dcterms:modified>
  <dc:creator>Nicolas Alvarez</dc:creator>
  <lastModifiedBy>Nicolas Alvarez</lastModifiedBy>
</coreProperties>
</file>