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37471810"/>
        <w:docPartObj>
          <w:docPartGallery w:val="Cover Pages"/>
          <w:docPartUnique/>
        </w:docPartObj>
      </w:sdtPr>
      <w:sdtContent>
        <w:p w14:paraId="493E2B83" w14:textId="15D8169B" w:rsidR="00164468" w:rsidRDefault="00164468" w:rsidP="000713F3"/>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058"/>
          </w:tblGrid>
          <w:tr w:rsidR="004A18AC" w:rsidRPr="004A18AC" w14:paraId="43564FAB" w14:textId="77777777" w:rsidTr="004A18AC">
            <w:sdt>
              <w:sdtPr>
                <w:rPr>
                  <w:rFonts w:ascii="Times New Roman" w:hAnsi="Times New Roman" w:cs="Times New Roman"/>
                  <w:color w:val="000000" w:themeColor="text1"/>
                  <w:sz w:val="24"/>
                  <w:szCs w:val="24"/>
                </w:rPr>
                <w:alias w:val="Compañía"/>
                <w:id w:val="13406915"/>
                <w:placeholder>
                  <w:docPart w:val="DA1F9720D09E4958B59258CC8A89C7F1"/>
                </w:placeholder>
                <w:dataBinding w:prefixMappings="xmlns:ns0='http://schemas.openxmlformats.org/officeDocument/2006/extended-properties'" w:xpath="/ns0:Properties[1]/ns0:Company[1]" w:storeItemID="{6668398D-A668-4E3E-A5EB-62B293D839F1}"/>
                <w:text/>
              </w:sdtPr>
              <w:sdtContent>
                <w:tc>
                  <w:tcPr>
                    <w:tcW w:w="7672" w:type="dxa"/>
                    <w:tcBorders>
                      <w:left w:val="single" w:sz="12" w:space="0" w:color="000000" w:themeColor="text1"/>
                    </w:tcBorders>
                    <w:tcMar>
                      <w:top w:w="216" w:type="dxa"/>
                      <w:left w:w="115" w:type="dxa"/>
                      <w:bottom w:w="216" w:type="dxa"/>
                      <w:right w:w="115" w:type="dxa"/>
                    </w:tcMar>
                  </w:tcPr>
                  <w:p w14:paraId="71181123" w14:textId="2D2E61A0" w:rsidR="00164468" w:rsidRPr="00D47151" w:rsidRDefault="00164468">
                    <w:pPr>
                      <w:pStyle w:val="Sinespaciado"/>
                      <w:rPr>
                        <w:rFonts w:ascii="Times New Roman" w:hAnsi="Times New Roman" w:cs="Times New Roman"/>
                        <w:color w:val="000000" w:themeColor="text1"/>
                        <w:sz w:val="24"/>
                      </w:rPr>
                    </w:pPr>
                    <w:r w:rsidRPr="00D47151">
                      <w:rPr>
                        <w:rFonts w:ascii="Times New Roman" w:hAnsi="Times New Roman" w:cs="Times New Roman"/>
                        <w:color w:val="000000" w:themeColor="text1"/>
                        <w:sz w:val="24"/>
                        <w:szCs w:val="24"/>
                      </w:rPr>
                      <w:t>Universidad ICESI</w:t>
                    </w:r>
                  </w:p>
                </w:tc>
              </w:sdtContent>
            </w:sdt>
          </w:tr>
          <w:tr w:rsidR="004A18AC" w:rsidRPr="004A18AC" w14:paraId="38049659" w14:textId="77777777" w:rsidTr="004A18AC">
            <w:tc>
              <w:tcPr>
                <w:tcW w:w="7672" w:type="dxa"/>
                <w:tcBorders>
                  <w:left w:val="single" w:sz="12" w:space="0" w:color="000000" w:themeColor="text1"/>
                </w:tcBorders>
              </w:tcPr>
              <w:sdt>
                <w:sdtPr>
                  <w:rPr>
                    <w:rFonts w:ascii="Times New Roman" w:eastAsiaTheme="majorEastAsia" w:hAnsi="Times New Roman" w:cs="Times New Roman"/>
                    <w:b/>
                    <w:color w:val="000000" w:themeColor="text1"/>
                    <w:sz w:val="88"/>
                    <w:szCs w:val="88"/>
                  </w:rPr>
                  <w:alias w:val="Título"/>
                  <w:id w:val="13406919"/>
                  <w:placeholder>
                    <w:docPart w:val="ECB486B6EC08474983AED7205274F013"/>
                  </w:placeholder>
                  <w:dataBinding w:prefixMappings="xmlns:ns0='http://schemas.openxmlformats.org/package/2006/metadata/core-properties' xmlns:ns1='http://purl.org/dc/elements/1.1/'" w:xpath="/ns0:coreProperties[1]/ns1:title[1]" w:storeItemID="{6C3C8BC8-F283-45AE-878A-BAB7291924A1}"/>
                  <w:text/>
                </w:sdtPr>
                <w:sdtContent>
                  <w:p w14:paraId="613B38F2" w14:textId="708C420F" w:rsidR="00164468" w:rsidRPr="00D47151" w:rsidRDefault="00150CFC">
                    <w:pPr>
                      <w:pStyle w:val="Sinespaciado"/>
                      <w:spacing w:line="216" w:lineRule="auto"/>
                      <w:rPr>
                        <w:rFonts w:ascii="Times New Roman" w:eastAsiaTheme="majorEastAsia" w:hAnsi="Times New Roman" w:cs="Times New Roman"/>
                        <w:color w:val="000000" w:themeColor="text1"/>
                        <w:sz w:val="88"/>
                        <w:szCs w:val="88"/>
                      </w:rPr>
                    </w:pPr>
                    <w:r w:rsidRPr="00D47151">
                      <w:rPr>
                        <w:rFonts w:ascii="Times New Roman" w:eastAsiaTheme="majorEastAsia" w:hAnsi="Times New Roman" w:cs="Times New Roman"/>
                        <w:b/>
                        <w:color w:val="000000" w:themeColor="text1"/>
                        <w:sz w:val="88"/>
                        <w:szCs w:val="88"/>
                      </w:rPr>
                      <w:t>Memory Mountain y Producto matric</w:t>
                    </w:r>
                    <w:r w:rsidR="004A18AC" w:rsidRPr="00D47151">
                      <w:rPr>
                        <w:rFonts w:ascii="Times New Roman" w:eastAsiaTheme="majorEastAsia" w:hAnsi="Times New Roman" w:cs="Times New Roman"/>
                        <w:b/>
                        <w:color w:val="000000" w:themeColor="text1"/>
                        <w:sz w:val="88"/>
                        <w:szCs w:val="88"/>
                      </w:rPr>
                      <w:t>ial por bloques</w:t>
                    </w:r>
                  </w:p>
                </w:sdtContent>
              </w:sdt>
            </w:tc>
          </w:tr>
          <w:tr w:rsidR="004A18AC" w:rsidRPr="004A18AC" w14:paraId="1DE96CDA" w14:textId="77777777" w:rsidTr="004A18AC">
            <w:sdt>
              <w:sdtPr>
                <w:rPr>
                  <w:rFonts w:ascii="Times New Roman" w:hAnsi="Times New Roman" w:cs="Times New Roman"/>
                  <w:color w:val="000000" w:themeColor="text1"/>
                  <w:sz w:val="24"/>
                  <w:szCs w:val="24"/>
                </w:rPr>
                <w:alias w:val="Subtítulo"/>
                <w:id w:val="13406923"/>
                <w:placeholder>
                  <w:docPart w:val="6E5E9718134046D0B2F477729B872A89"/>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Borders>
                      <w:left w:val="single" w:sz="12" w:space="0" w:color="000000" w:themeColor="text1"/>
                    </w:tcBorders>
                    <w:tcMar>
                      <w:top w:w="216" w:type="dxa"/>
                      <w:left w:w="115" w:type="dxa"/>
                      <w:bottom w:w="216" w:type="dxa"/>
                      <w:right w:w="115" w:type="dxa"/>
                    </w:tcMar>
                  </w:tcPr>
                  <w:p w14:paraId="2308A688" w14:textId="3334FEC9" w:rsidR="00164468" w:rsidRPr="00D47151" w:rsidRDefault="004A18AC">
                    <w:pPr>
                      <w:pStyle w:val="Sinespaciado"/>
                      <w:rPr>
                        <w:rFonts w:ascii="Times New Roman" w:hAnsi="Times New Roman" w:cs="Times New Roman"/>
                        <w:color w:val="000000" w:themeColor="text1"/>
                        <w:sz w:val="24"/>
                      </w:rPr>
                    </w:pPr>
                    <w:r w:rsidRPr="00D47151">
                      <w:rPr>
                        <w:rFonts w:ascii="Times New Roman" w:hAnsi="Times New Roman" w:cs="Times New Roman"/>
                        <w:color w:val="000000" w:themeColor="text1"/>
                        <w:sz w:val="24"/>
                        <w:szCs w:val="24"/>
                      </w:rPr>
                      <w:t>Arquitectura de Hardware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818"/>
          </w:tblGrid>
          <w:tr w:rsidR="004A18AC" w:rsidRPr="004A18AC" w14:paraId="6176DB48" w14:textId="77777777">
            <w:tc>
              <w:tcPr>
                <w:tcW w:w="7221" w:type="dxa"/>
                <w:tcMar>
                  <w:top w:w="216" w:type="dxa"/>
                  <w:left w:w="115" w:type="dxa"/>
                  <w:bottom w:w="216" w:type="dxa"/>
                  <w:right w:w="115" w:type="dxa"/>
                </w:tcMar>
              </w:tcPr>
              <w:sdt>
                <w:sdtPr>
                  <w:rPr>
                    <w:rFonts w:ascii="Times New Roman" w:hAnsi="Times New Roman" w:cs="Times New Roman"/>
                    <w:color w:val="000000" w:themeColor="text1"/>
                    <w:sz w:val="28"/>
                    <w:szCs w:val="28"/>
                  </w:rPr>
                  <w:alias w:val="Autor"/>
                  <w:id w:val="13406928"/>
                  <w:placeholder>
                    <w:docPart w:val="64C9135ED5804FD8A77F39189300FA8A"/>
                  </w:placeholder>
                  <w:dataBinding w:prefixMappings="xmlns:ns0='http://schemas.openxmlformats.org/package/2006/metadata/core-properties' xmlns:ns1='http://purl.org/dc/elements/1.1/'" w:xpath="/ns0:coreProperties[1]/ns1:creator[1]" w:storeItemID="{6C3C8BC8-F283-45AE-878A-BAB7291924A1}"/>
                  <w:text/>
                </w:sdtPr>
                <w:sdtContent>
                  <w:p w14:paraId="1F019893" w14:textId="0FF72234" w:rsidR="00164468" w:rsidRPr="00D47151" w:rsidRDefault="0056543C" w:rsidP="004A18AC">
                    <w:pPr>
                      <w:pStyle w:val="Sinespaciado"/>
                      <w:numPr>
                        <w:ilvl w:val="0"/>
                        <w:numId w:val="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Gabriel Suarez Barón</w:t>
                    </w:r>
                  </w:p>
                </w:sdtContent>
              </w:sdt>
              <w:p w14:paraId="5D2DC474" w14:textId="682BA50E" w:rsidR="004A18AC" w:rsidRPr="00D47151" w:rsidRDefault="004A18AC" w:rsidP="004A18AC">
                <w:pPr>
                  <w:pStyle w:val="Sinespaciado"/>
                  <w:numPr>
                    <w:ilvl w:val="0"/>
                    <w:numId w:val="2"/>
                  </w:numPr>
                  <w:rPr>
                    <w:rFonts w:ascii="Times New Roman" w:hAnsi="Times New Roman" w:cs="Times New Roman"/>
                    <w:color w:val="000000" w:themeColor="text1"/>
                    <w:sz w:val="28"/>
                    <w:szCs w:val="28"/>
                  </w:rPr>
                </w:pPr>
                <w:r w:rsidRPr="00D47151">
                  <w:rPr>
                    <w:rFonts w:ascii="Times New Roman" w:hAnsi="Times New Roman" w:cs="Times New Roman"/>
                    <w:color w:val="000000" w:themeColor="text1"/>
                    <w:sz w:val="28"/>
                    <w:szCs w:val="28"/>
                  </w:rPr>
                  <w:t>Alejandro Varela</w:t>
                </w:r>
              </w:p>
              <w:p w14:paraId="6D67FE99" w14:textId="1EF0262B" w:rsidR="004A18AC" w:rsidRPr="00D47151" w:rsidRDefault="004A18AC" w:rsidP="004A18AC">
                <w:pPr>
                  <w:pStyle w:val="Sinespaciado"/>
                  <w:numPr>
                    <w:ilvl w:val="0"/>
                    <w:numId w:val="2"/>
                  </w:numPr>
                  <w:rPr>
                    <w:rFonts w:ascii="Times New Roman" w:hAnsi="Times New Roman" w:cs="Times New Roman"/>
                    <w:color w:val="000000" w:themeColor="text1"/>
                    <w:sz w:val="28"/>
                    <w:szCs w:val="28"/>
                  </w:rPr>
                </w:pPr>
                <w:r w:rsidRPr="00D47151">
                  <w:rPr>
                    <w:rFonts w:ascii="Times New Roman" w:hAnsi="Times New Roman" w:cs="Times New Roman"/>
                    <w:color w:val="000000" w:themeColor="text1"/>
                    <w:sz w:val="28"/>
                    <w:szCs w:val="28"/>
                  </w:rPr>
                  <w:t>Luis Murcia</w:t>
                </w:r>
              </w:p>
              <w:p w14:paraId="7DF50527" w14:textId="17165C37" w:rsidR="004A18AC" w:rsidRPr="00D47151" w:rsidRDefault="004A18AC" w:rsidP="004A18AC">
                <w:pPr>
                  <w:pStyle w:val="Sinespaciado"/>
                  <w:numPr>
                    <w:ilvl w:val="0"/>
                    <w:numId w:val="2"/>
                  </w:numPr>
                  <w:rPr>
                    <w:rFonts w:ascii="Times New Roman" w:hAnsi="Times New Roman" w:cs="Times New Roman"/>
                    <w:color w:val="000000" w:themeColor="text1"/>
                    <w:sz w:val="28"/>
                    <w:szCs w:val="28"/>
                  </w:rPr>
                </w:pPr>
                <w:r w:rsidRPr="00D47151">
                  <w:rPr>
                    <w:rFonts w:ascii="Times New Roman" w:hAnsi="Times New Roman" w:cs="Times New Roman"/>
                    <w:color w:val="000000" w:themeColor="text1"/>
                    <w:sz w:val="28"/>
                    <w:szCs w:val="28"/>
                  </w:rPr>
                  <w:t>Esteban Mendoza</w:t>
                </w:r>
              </w:p>
              <w:p w14:paraId="4FDC63E6" w14:textId="77777777" w:rsidR="008F55DF" w:rsidRPr="00D47151" w:rsidRDefault="008F55DF" w:rsidP="008F55DF">
                <w:pPr>
                  <w:pStyle w:val="Sinespaciado"/>
                  <w:ind w:left="720"/>
                  <w:rPr>
                    <w:rFonts w:ascii="Times New Roman" w:hAnsi="Times New Roman" w:cs="Times New Roman"/>
                    <w:color w:val="000000" w:themeColor="text1"/>
                    <w:sz w:val="28"/>
                    <w:szCs w:val="28"/>
                  </w:rPr>
                </w:pPr>
              </w:p>
              <w:sdt>
                <w:sdtPr>
                  <w:rPr>
                    <w:rFonts w:ascii="Times New Roman" w:hAnsi="Times New Roman" w:cs="Times New Roman"/>
                    <w:color w:val="000000" w:themeColor="text1"/>
                    <w:sz w:val="28"/>
                    <w:szCs w:val="28"/>
                  </w:rPr>
                  <w:alias w:val="Fecha"/>
                  <w:tag w:val="Fecha"/>
                  <w:id w:val="13406932"/>
                  <w:placeholder>
                    <w:docPart w:val="A1F0A9B01D3E45FB9DDA417419C320CD"/>
                  </w:placeholder>
                  <w:dataBinding w:prefixMappings="xmlns:ns0='http://schemas.microsoft.com/office/2006/coverPageProps'" w:xpath="/ns0:CoverPageProperties[1]/ns0:PublishDate[1]" w:storeItemID="{55AF091B-3C7A-41E3-B477-F2FDAA23CFDA}"/>
                  <w:date w:fullDate="2022-11-04T00:00:00Z">
                    <w:dateFormat w:val="d-M-yyyy"/>
                    <w:lid w:val="es-ES"/>
                    <w:storeMappedDataAs w:val="dateTime"/>
                    <w:calendar w:val="gregorian"/>
                  </w:date>
                </w:sdtPr>
                <w:sdtContent>
                  <w:p w14:paraId="1B470DC8" w14:textId="696138A1" w:rsidR="00164468" w:rsidRPr="00D47151" w:rsidRDefault="00605F36">
                    <w:pPr>
                      <w:pStyle w:val="Sinespaciad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r w:rsidRPr="00D47151">
                      <w:rPr>
                        <w:rFonts w:ascii="Times New Roman" w:hAnsi="Times New Roman" w:cs="Times New Roman"/>
                        <w:color w:val="000000" w:themeColor="text1"/>
                        <w:sz w:val="28"/>
                        <w:szCs w:val="28"/>
                        <w:lang w:val="es-ES"/>
                      </w:rPr>
                      <w:t>-11-2022</w:t>
                    </w:r>
                  </w:p>
                </w:sdtContent>
              </w:sdt>
              <w:p w14:paraId="0FE864FC" w14:textId="77777777" w:rsidR="00164468" w:rsidRPr="00D47151" w:rsidRDefault="00164468">
                <w:pPr>
                  <w:pStyle w:val="Sinespaciado"/>
                  <w:rPr>
                    <w:rFonts w:ascii="Times New Roman" w:hAnsi="Times New Roman" w:cs="Times New Roman"/>
                    <w:color w:val="000000" w:themeColor="text1"/>
                  </w:rPr>
                </w:pPr>
              </w:p>
            </w:tc>
          </w:tr>
        </w:tbl>
        <w:p w14:paraId="5BDC90E1" w14:textId="071398C3" w:rsidR="00164468" w:rsidRDefault="00164468" w:rsidP="000713F3">
          <w:r w:rsidRPr="004A18AC">
            <w:rPr>
              <w:color w:val="000000" w:themeColor="text1"/>
            </w:rPr>
            <w:br w:type="page"/>
          </w:r>
        </w:p>
      </w:sdtContent>
    </w:sdt>
    <w:sdt>
      <w:sdtPr>
        <w:rPr>
          <w:b w:val="0"/>
          <w:bCs w:val="0"/>
          <w:sz w:val="22"/>
          <w:szCs w:val="22"/>
          <w:lang w:val="es-ES" w:eastAsia="en-US"/>
        </w:rPr>
        <w:id w:val="1034163019"/>
        <w:docPartObj>
          <w:docPartGallery w:val="Table of Contents"/>
          <w:docPartUnique/>
        </w:docPartObj>
      </w:sdtPr>
      <w:sdtContent>
        <w:p w14:paraId="270E69FD" w14:textId="6681DB99" w:rsidR="00D21673" w:rsidRDefault="00D21673" w:rsidP="000713F3">
          <w:pPr>
            <w:pStyle w:val="TtuloTDC"/>
          </w:pPr>
          <w:r>
            <w:rPr>
              <w:lang w:val="es-ES"/>
            </w:rPr>
            <w:t>Tabla de contenido</w:t>
          </w:r>
        </w:p>
        <w:p w14:paraId="19559472" w14:textId="0C7B0AEA" w:rsidR="00CF3652" w:rsidRDefault="00D21673">
          <w:pPr>
            <w:pStyle w:val="TDC1"/>
            <w:tabs>
              <w:tab w:val="right" w:leader="dot" w:pos="8828"/>
            </w:tabs>
            <w:rPr>
              <w:rFonts w:asciiTheme="minorHAnsi" w:eastAsiaTheme="minorEastAsia" w:hAnsiTheme="minorHAnsi" w:cstheme="minorBidi"/>
              <w:noProof/>
              <w:sz w:val="24"/>
              <w:szCs w:val="24"/>
              <w:lang w:eastAsia="es-MX"/>
            </w:rPr>
          </w:pPr>
          <w:r>
            <w:fldChar w:fldCharType="begin"/>
          </w:r>
          <w:r>
            <w:instrText xml:space="preserve"> TOC \o "1-3" \h \z \u </w:instrText>
          </w:r>
          <w:r>
            <w:fldChar w:fldCharType="separate"/>
          </w:r>
          <w:hyperlink w:anchor="_Toc119319144" w:history="1">
            <w:r w:rsidR="00CF3652" w:rsidRPr="00A87409">
              <w:rPr>
                <w:rStyle w:val="Hipervnculo"/>
                <w:noProof/>
              </w:rPr>
              <w:t>Resumen</w:t>
            </w:r>
            <w:r w:rsidR="00CF3652">
              <w:rPr>
                <w:noProof/>
                <w:webHidden/>
              </w:rPr>
              <w:tab/>
            </w:r>
            <w:r w:rsidR="00CF3652">
              <w:rPr>
                <w:noProof/>
                <w:webHidden/>
              </w:rPr>
              <w:fldChar w:fldCharType="begin"/>
            </w:r>
            <w:r w:rsidR="00CF3652">
              <w:rPr>
                <w:noProof/>
                <w:webHidden/>
              </w:rPr>
              <w:instrText xml:space="preserve"> PAGEREF _Toc119319144 \h </w:instrText>
            </w:r>
            <w:r w:rsidR="00CF3652">
              <w:rPr>
                <w:noProof/>
                <w:webHidden/>
              </w:rPr>
            </w:r>
            <w:r w:rsidR="00CF3652">
              <w:rPr>
                <w:noProof/>
                <w:webHidden/>
              </w:rPr>
              <w:fldChar w:fldCharType="separate"/>
            </w:r>
            <w:r w:rsidR="00CF3652">
              <w:rPr>
                <w:noProof/>
                <w:webHidden/>
              </w:rPr>
              <w:t>2</w:t>
            </w:r>
            <w:r w:rsidR="00CF3652">
              <w:rPr>
                <w:noProof/>
                <w:webHidden/>
              </w:rPr>
              <w:fldChar w:fldCharType="end"/>
            </w:r>
          </w:hyperlink>
        </w:p>
        <w:p w14:paraId="032C9BCE" w14:textId="2C377C63" w:rsidR="00CF3652" w:rsidRDefault="00883C7D">
          <w:pPr>
            <w:pStyle w:val="TDC1"/>
            <w:tabs>
              <w:tab w:val="right" w:leader="dot" w:pos="8828"/>
            </w:tabs>
            <w:rPr>
              <w:rFonts w:asciiTheme="minorHAnsi" w:eastAsiaTheme="minorEastAsia" w:hAnsiTheme="minorHAnsi" w:cstheme="minorBidi"/>
              <w:noProof/>
              <w:sz w:val="24"/>
              <w:szCs w:val="24"/>
              <w:lang w:eastAsia="es-MX"/>
            </w:rPr>
          </w:pPr>
          <w:hyperlink w:anchor="_Toc119319145" w:history="1">
            <w:r w:rsidR="00CF3652" w:rsidRPr="00A87409">
              <w:rPr>
                <w:rStyle w:val="Hipervnculo"/>
                <w:noProof/>
              </w:rPr>
              <w:t>Objetivos</w:t>
            </w:r>
            <w:r w:rsidR="00CF3652">
              <w:rPr>
                <w:noProof/>
                <w:webHidden/>
              </w:rPr>
              <w:tab/>
            </w:r>
            <w:r w:rsidR="00CF3652">
              <w:rPr>
                <w:noProof/>
                <w:webHidden/>
              </w:rPr>
              <w:fldChar w:fldCharType="begin"/>
            </w:r>
            <w:r w:rsidR="00CF3652">
              <w:rPr>
                <w:noProof/>
                <w:webHidden/>
              </w:rPr>
              <w:instrText xml:space="preserve"> PAGEREF _Toc119319145 \h </w:instrText>
            </w:r>
            <w:r w:rsidR="00CF3652">
              <w:rPr>
                <w:noProof/>
                <w:webHidden/>
              </w:rPr>
            </w:r>
            <w:r w:rsidR="00CF3652">
              <w:rPr>
                <w:noProof/>
                <w:webHidden/>
              </w:rPr>
              <w:fldChar w:fldCharType="separate"/>
            </w:r>
            <w:r w:rsidR="00CF3652">
              <w:rPr>
                <w:noProof/>
                <w:webHidden/>
              </w:rPr>
              <w:t>2</w:t>
            </w:r>
            <w:r w:rsidR="00CF3652">
              <w:rPr>
                <w:noProof/>
                <w:webHidden/>
              </w:rPr>
              <w:fldChar w:fldCharType="end"/>
            </w:r>
          </w:hyperlink>
        </w:p>
        <w:p w14:paraId="6161DEC3" w14:textId="3C593F43" w:rsidR="00CF3652" w:rsidRDefault="00883C7D">
          <w:pPr>
            <w:pStyle w:val="TDC1"/>
            <w:tabs>
              <w:tab w:val="right" w:leader="dot" w:pos="8828"/>
            </w:tabs>
            <w:rPr>
              <w:rFonts w:asciiTheme="minorHAnsi" w:eastAsiaTheme="minorEastAsia" w:hAnsiTheme="minorHAnsi" w:cstheme="minorBidi"/>
              <w:noProof/>
              <w:sz w:val="24"/>
              <w:szCs w:val="24"/>
              <w:lang w:eastAsia="es-MX"/>
            </w:rPr>
          </w:pPr>
          <w:hyperlink w:anchor="_Toc119319146" w:history="1">
            <w:r w:rsidR="00CF3652" w:rsidRPr="00A87409">
              <w:rPr>
                <w:rStyle w:val="Hipervnculo"/>
                <w:noProof/>
              </w:rPr>
              <w:t>Marco teórico</w:t>
            </w:r>
            <w:r w:rsidR="00CF3652">
              <w:rPr>
                <w:noProof/>
                <w:webHidden/>
              </w:rPr>
              <w:tab/>
            </w:r>
            <w:r w:rsidR="00CF3652">
              <w:rPr>
                <w:noProof/>
                <w:webHidden/>
              </w:rPr>
              <w:fldChar w:fldCharType="begin"/>
            </w:r>
            <w:r w:rsidR="00CF3652">
              <w:rPr>
                <w:noProof/>
                <w:webHidden/>
              </w:rPr>
              <w:instrText xml:space="preserve"> PAGEREF _Toc119319146 \h </w:instrText>
            </w:r>
            <w:r w:rsidR="00CF3652">
              <w:rPr>
                <w:noProof/>
                <w:webHidden/>
              </w:rPr>
            </w:r>
            <w:r w:rsidR="00CF3652">
              <w:rPr>
                <w:noProof/>
                <w:webHidden/>
              </w:rPr>
              <w:fldChar w:fldCharType="separate"/>
            </w:r>
            <w:r w:rsidR="00CF3652">
              <w:rPr>
                <w:noProof/>
                <w:webHidden/>
              </w:rPr>
              <w:t>2</w:t>
            </w:r>
            <w:r w:rsidR="00CF3652">
              <w:rPr>
                <w:noProof/>
                <w:webHidden/>
              </w:rPr>
              <w:fldChar w:fldCharType="end"/>
            </w:r>
          </w:hyperlink>
        </w:p>
        <w:p w14:paraId="02ABD023" w14:textId="370EE737" w:rsidR="00CF3652" w:rsidRDefault="00883C7D">
          <w:pPr>
            <w:pStyle w:val="TDC1"/>
            <w:tabs>
              <w:tab w:val="right" w:leader="dot" w:pos="8828"/>
            </w:tabs>
            <w:rPr>
              <w:rFonts w:asciiTheme="minorHAnsi" w:eastAsiaTheme="minorEastAsia" w:hAnsiTheme="minorHAnsi" w:cstheme="minorBidi"/>
              <w:noProof/>
              <w:sz w:val="24"/>
              <w:szCs w:val="24"/>
              <w:lang w:eastAsia="es-MX"/>
            </w:rPr>
          </w:pPr>
          <w:hyperlink w:anchor="_Toc119319147" w:history="1">
            <w:r w:rsidR="00CF3652" w:rsidRPr="00A87409">
              <w:rPr>
                <w:rStyle w:val="Hipervnculo"/>
                <w:noProof/>
              </w:rPr>
              <w:t>Metodología</w:t>
            </w:r>
            <w:r w:rsidR="00CF3652">
              <w:rPr>
                <w:noProof/>
                <w:webHidden/>
              </w:rPr>
              <w:tab/>
            </w:r>
            <w:r w:rsidR="00CF3652">
              <w:rPr>
                <w:noProof/>
                <w:webHidden/>
              </w:rPr>
              <w:fldChar w:fldCharType="begin"/>
            </w:r>
            <w:r w:rsidR="00CF3652">
              <w:rPr>
                <w:noProof/>
                <w:webHidden/>
              </w:rPr>
              <w:instrText xml:space="preserve"> PAGEREF _Toc119319147 \h </w:instrText>
            </w:r>
            <w:r w:rsidR="00CF3652">
              <w:rPr>
                <w:noProof/>
                <w:webHidden/>
              </w:rPr>
            </w:r>
            <w:r w:rsidR="00CF3652">
              <w:rPr>
                <w:noProof/>
                <w:webHidden/>
              </w:rPr>
              <w:fldChar w:fldCharType="separate"/>
            </w:r>
            <w:r w:rsidR="00CF3652">
              <w:rPr>
                <w:noProof/>
                <w:webHidden/>
              </w:rPr>
              <w:t>3</w:t>
            </w:r>
            <w:r w:rsidR="00CF3652">
              <w:rPr>
                <w:noProof/>
                <w:webHidden/>
              </w:rPr>
              <w:fldChar w:fldCharType="end"/>
            </w:r>
          </w:hyperlink>
        </w:p>
        <w:p w14:paraId="145C8B69" w14:textId="3DD30EE3" w:rsidR="00CF3652" w:rsidRDefault="00883C7D">
          <w:pPr>
            <w:pStyle w:val="TDC2"/>
            <w:tabs>
              <w:tab w:val="right" w:leader="dot" w:pos="8828"/>
            </w:tabs>
            <w:rPr>
              <w:rFonts w:asciiTheme="minorHAnsi" w:eastAsiaTheme="minorEastAsia" w:hAnsiTheme="minorHAnsi" w:cstheme="minorBidi"/>
              <w:noProof/>
              <w:sz w:val="24"/>
              <w:szCs w:val="24"/>
              <w:lang w:eastAsia="es-MX"/>
            </w:rPr>
          </w:pPr>
          <w:hyperlink w:anchor="_Toc119319148" w:history="1">
            <w:r w:rsidR="00CF3652" w:rsidRPr="00A87409">
              <w:rPr>
                <w:rStyle w:val="Hipervnculo"/>
                <w:noProof/>
              </w:rPr>
              <w:t>Identificación del problema</w:t>
            </w:r>
            <w:r w:rsidR="00CF3652">
              <w:rPr>
                <w:noProof/>
                <w:webHidden/>
              </w:rPr>
              <w:tab/>
            </w:r>
            <w:r w:rsidR="00CF3652">
              <w:rPr>
                <w:noProof/>
                <w:webHidden/>
              </w:rPr>
              <w:fldChar w:fldCharType="begin"/>
            </w:r>
            <w:r w:rsidR="00CF3652">
              <w:rPr>
                <w:noProof/>
                <w:webHidden/>
              </w:rPr>
              <w:instrText xml:space="preserve"> PAGEREF _Toc119319148 \h </w:instrText>
            </w:r>
            <w:r w:rsidR="00CF3652">
              <w:rPr>
                <w:noProof/>
                <w:webHidden/>
              </w:rPr>
            </w:r>
            <w:r w:rsidR="00CF3652">
              <w:rPr>
                <w:noProof/>
                <w:webHidden/>
              </w:rPr>
              <w:fldChar w:fldCharType="separate"/>
            </w:r>
            <w:r w:rsidR="00CF3652">
              <w:rPr>
                <w:noProof/>
                <w:webHidden/>
              </w:rPr>
              <w:t>3</w:t>
            </w:r>
            <w:r w:rsidR="00CF3652">
              <w:rPr>
                <w:noProof/>
                <w:webHidden/>
              </w:rPr>
              <w:fldChar w:fldCharType="end"/>
            </w:r>
          </w:hyperlink>
        </w:p>
        <w:p w14:paraId="3D5CF392" w14:textId="659554B1" w:rsidR="00CF3652" w:rsidRDefault="00883C7D">
          <w:pPr>
            <w:pStyle w:val="TDC2"/>
            <w:tabs>
              <w:tab w:val="right" w:leader="dot" w:pos="8828"/>
            </w:tabs>
            <w:rPr>
              <w:rFonts w:asciiTheme="minorHAnsi" w:eastAsiaTheme="minorEastAsia" w:hAnsiTheme="minorHAnsi" w:cstheme="minorBidi"/>
              <w:noProof/>
              <w:sz w:val="24"/>
              <w:szCs w:val="24"/>
              <w:lang w:eastAsia="es-MX"/>
            </w:rPr>
          </w:pPr>
          <w:hyperlink w:anchor="_Toc119319149" w:history="1">
            <w:r w:rsidR="00CF3652" w:rsidRPr="00A87409">
              <w:rPr>
                <w:rStyle w:val="Hipervnculo"/>
                <w:noProof/>
              </w:rPr>
              <w:t>Identificación de factores</w:t>
            </w:r>
            <w:r w:rsidR="00CF3652">
              <w:rPr>
                <w:noProof/>
                <w:webHidden/>
              </w:rPr>
              <w:tab/>
            </w:r>
            <w:r w:rsidR="00CF3652">
              <w:rPr>
                <w:noProof/>
                <w:webHidden/>
              </w:rPr>
              <w:fldChar w:fldCharType="begin"/>
            </w:r>
            <w:r w:rsidR="00CF3652">
              <w:rPr>
                <w:noProof/>
                <w:webHidden/>
              </w:rPr>
              <w:instrText xml:space="preserve"> PAGEREF _Toc119319149 \h </w:instrText>
            </w:r>
            <w:r w:rsidR="00CF3652">
              <w:rPr>
                <w:noProof/>
                <w:webHidden/>
              </w:rPr>
            </w:r>
            <w:r w:rsidR="00CF3652">
              <w:rPr>
                <w:noProof/>
                <w:webHidden/>
              </w:rPr>
              <w:fldChar w:fldCharType="separate"/>
            </w:r>
            <w:r w:rsidR="00CF3652">
              <w:rPr>
                <w:noProof/>
                <w:webHidden/>
              </w:rPr>
              <w:t>4</w:t>
            </w:r>
            <w:r w:rsidR="00CF3652">
              <w:rPr>
                <w:noProof/>
                <w:webHidden/>
              </w:rPr>
              <w:fldChar w:fldCharType="end"/>
            </w:r>
          </w:hyperlink>
        </w:p>
        <w:p w14:paraId="31F8E9E7" w14:textId="5232CF00" w:rsidR="00CF3652" w:rsidRDefault="00883C7D">
          <w:pPr>
            <w:pStyle w:val="TDC3"/>
            <w:tabs>
              <w:tab w:val="right" w:leader="dot" w:pos="8828"/>
            </w:tabs>
            <w:rPr>
              <w:rFonts w:asciiTheme="minorHAnsi" w:eastAsiaTheme="minorEastAsia" w:hAnsiTheme="minorHAnsi" w:cstheme="minorBidi"/>
              <w:noProof/>
              <w:sz w:val="24"/>
              <w:szCs w:val="24"/>
              <w:lang w:eastAsia="es-MX"/>
            </w:rPr>
          </w:pPr>
          <w:hyperlink w:anchor="_Toc119319150" w:history="1">
            <w:r w:rsidR="00CF3652" w:rsidRPr="00A87409">
              <w:rPr>
                <w:rStyle w:val="Hipervnculo"/>
                <w:noProof/>
              </w:rPr>
              <w:t>Casos del experimento</w:t>
            </w:r>
            <w:r w:rsidR="00CF3652">
              <w:rPr>
                <w:noProof/>
                <w:webHidden/>
              </w:rPr>
              <w:tab/>
            </w:r>
            <w:r w:rsidR="00CF3652">
              <w:rPr>
                <w:noProof/>
                <w:webHidden/>
              </w:rPr>
              <w:fldChar w:fldCharType="begin"/>
            </w:r>
            <w:r w:rsidR="00CF3652">
              <w:rPr>
                <w:noProof/>
                <w:webHidden/>
              </w:rPr>
              <w:instrText xml:space="preserve"> PAGEREF _Toc119319150 \h </w:instrText>
            </w:r>
            <w:r w:rsidR="00CF3652">
              <w:rPr>
                <w:noProof/>
                <w:webHidden/>
              </w:rPr>
            </w:r>
            <w:r w:rsidR="00CF3652">
              <w:rPr>
                <w:noProof/>
                <w:webHidden/>
              </w:rPr>
              <w:fldChar w:fldCharType="separate"/>
            </w:r>
            <w:r w:rsidR="00CF3652">
              <w:rPr>
                <w:noProof/>
                <w:webHidden/>
              </w:rPr>
              <w:t>4</w:t>
            </w:r>
            <w:r w:rsidR="00CF3652">
              <w:rPr>
                <w:noProof/>
                <w:webHidden/>
              </w:rPr>
              <w:fldChar w:fldCharType="end"/>
            </w:r>
          </w:hyperlink>
        </w:p>
        <w:p w14:paraId="35320FCC" w14:textId="27BC5D27" w:rsidR="00CF3652" w:rsidRDefault="00883C7D">
          <w:pPr>
            <w:pStyle w:val="TDC3"/>
            <w:tabs>
              <w:tab w:val="right" w:leader="dot" w:pos="8828"/>
            </w:tabs>
            <w:rPr>
              <w:rFonts w:asciiTheme="minorHAnsi" w:eastAsiaTheme="minorEastAsia" w:hAnsiTheme="minorHAnsi" w:cstheme="minorBidi"/>
              <w:noProof/>
              <w:sz w:val="24"/>
              <w:szCs w:val="24"/>
              <w:lang w:eastAsia="es-MX"/>
            </w:rPr>
          </w:pPr>
          <w:hyperlink w:anchor="_Toc119319151" w:history="1">
            <w:r w:rsidR="00CF3652" w:rsidRPr="00A87409">
              <w:rPr>
                <w:rStyle w:val="Hipervnculo"/>
                <w:noProof/>
              </w:rPr>
              <w:t>Valores de retorno</w:t>
            </w:r>
            <w:r w:rsidR="00CF3652">
              <w:rPr>
                <w:noProof/>
                <w:webHidden/>
              </w:rPr>
              <w:tab/>
            </w:r>
            <w:r w:rsidR="00CF3652">
              <w:rPr>
                <w:noProof/>
                <w:webHidden/>
              </w:rPr>
              <w:fldChar w:fldCharType="begin"/>
            </w:r>
            <w:r w:rsidR="00CF3652">
              <w:rPr>
                <w:noProof/>
                <w:webHidden/>
              </w:rPr>
              <w:instrText xml:space="preserve"> PAGEREF _Toc119319151 \h </w:instrText>
            </w:r>
            <w:r w:rsidR="00CF3652">
              <w:rPr>
                <w:noProof/>
                <w:webHidden/>
              </w:rPr>
            </w:r>
            <w:r w:rsidR="00CF3652">
              <w:rPr>
                <w:noProof/>
                <w:webHidden/>
              </w:rPr>
              <w:fldChar w:fldCharType="separate"/>
            </w:r>
            <w:r w:rsidR="00CF3652">
              <w:rPr>
                <w:noProof/>
                <w:webHidden/>
              </w:rPr>
              <w:t>4</w:t>
            </w:r>
            <w:r w:rsidR="00CF3652">
              <w:rPr>
                <w:noProof/>
                <w:webHidden/>
              </w:rPr>
              <w:fldChar w:fldCharType="end"/>
            </w:r>
          </w:hyperlink>
        </w:p>
        <w:p w14:paraId="5C94C685" w14:textId="3DB0B077" w:rsidR="00CF3652" w:rsidRDefault="00883C7D">
          <w:pPr>
            <w:pStyle w:val="TDC3"/>
            <w:tabs>
              <w:tab w:val="right" w:leader="dot" w:pos="8828"/>
            </w:tabs>
            <w:rPr>
              <w:rFonts w:asciiTheme="minorHAnsi" w:eastAsiaTheme="minorEastAsia" w:hAnsiTheme="minorHAnsi" w:cstheme="minorBidi"/>
              <w:noProof/>
              <w:sz w:val="24"/>
              <w:szCs w:val="24"/>
              <w:lang w:eastAsia="es-MX"/>
            </w:rPr>
          </w:pPr>
          <w:hyperlink w:anchor="_Toc119319152" w:history="1">
            <w:r w:rsidR="00CF3652" w:rsidRPr="00A87409">
              <w:rPr>
                <w:rStyle w:val="Hipervnculo"/>
                <w:noProof/>
              </w:rPr>
              <w:t>Factores</w:t>
            </w:r>
            <w:r w:rsidR="00CF3652">
              <w:rPr>
                <w:noProof/>
                <w:webHidden/>
              </w:rPr>
              <w:tab/>
            </w:r>
            <w:r w:rsidR="00CF3652">
              <w:rPr>
                <w:noProof/>
                <w:webHidden/>
              </w:rPr>
              <w:fldChar w:fldCharType="begin"/>
            </w:r>
            <w:r w:rsidR="00CF3652">
              <w:rPr>
                <w:noProof/>
                <w:webHidden/>
              </w:rPr>
              <w:instrText xml:space="preserve"> PAGEREF _Toc119319152 \h </w:instrText>
            </w:r>
            <w:r w:rsidR="00CF3652">
              <w:rPr>
                <w:noProof/>
                <w:webHidden/>
              </w:rPr>
            </w:r>
            <w:r w:rsidR="00CF3652">
              <w:rPr>
                <w:noProof/>
                <w:webHidden/>
              </w:rPr>
              <w:fldChar w:fldCharType="separate"/>
            </w:r>
            <w:r w:rsidR="00CF3652">
              <w:rPr>
                <w:noProof/>
                <w:webHidden/>
              </w:rPr>
              <w:t>4</w:t>
            </w:r>
            <w:r w:rsidR="00CF3652">
              <w:rPr>
                <w:noProof/>
                <w:webHidden/>
              </w:rPr>
              <w:fldChar w:fldCharType="end"/>
            </w:r>
          </w:hyperlink>
        </w:p>
        <w:p w14:paraId="5290CC1C" w14:textId="31E1CB1F" w:rsidR="00CF3652" w:rsidRDefault="00883C7D">
          <w:pPr>
            <w:pStyle w:val="TDC3"/>
            <w:tabs>
              <w:tab w:val="right" w:leader="dot" w:pos="8828"/>
            </w:tabs>
            <w:rPr>
              <w:rFonts w:asciiTheme="minorHAnsi" w:eastAsiaTheme="minorEastAsia" w:hAnsiTheme="minorHAnsi" w:cstheme="minorBidi"/>
              <w:noProof/>
              <w:sz w:val="24"/>
              <w:szCs w:val="24"/>
              <w:lang w:eastAsia="es-MX"/>
            </w:rPr>
          </w:pPr>
          <w:hyperlink w:anchor="_Toc119319153" w:history="1">
            <w:r w:rsidR="00CF3652" w:rsidRPr="00A87409">
              <w:rPr>
                <w:rStyle w:val="Hipervnculo"/>
                <w:noProof/>
              </w:rPr>
              <w:t>Algoritmos</w:t>
            </w:r>
            <w:r w:rsidR="00CF3652">
              <w:rPr>
                <w:noProof/>
                <w:webHidden/>
              </w:rPr>
              <w:tab/>
            </w:r>
            <w:r w:rsidR="00CF3652">
              <w:rPr>
                <w:noProof/>
                <w:webHidden/>
              </w:rPr>
              <w:fldChar w:fldCharType="begin"/>
            </w:r>
            <w:r w:rsidR="00CF3652">
              <w:rPr>
                <w:noProof/>
                <w:webHidden/>
              </w:rPr>
              <w:instrText xml:space="preserve"> PAGEREF _Toc119319153 \h </w:instrText>
            </w:r>
            <w:r w:rsidR="00CF3652">
              <w:rPr>
                <w:noProof/>
                <w:webHidden/>
              </w:rPr>
            </w:r>
            <w:r w:rsidR="00CF3652">
              <w:rPr>
                <w:noProof/>
                <w:webHidden/>
              </w:rPr>
              <w:fldChar w:fldCharType="separate"/>
            </w:r>
            <w:r w:rsidR="00CF3652">
              <w:rPr>
                <w:noProof/>
                <w:webHidden/>
              </w:rPr>
              <w:t>5</w:t>
            </w:r>
            <w:r w:rsidR="00CF3652">
              <w:rPr>
                <w:noProof/>
                <w:webHidden/>
              </w:rPr>
              <w:fldChar w:fldCharType="end"/>
            </w:r>
          </w:hyperlink>
        </w:p>
        <w:p w14:paraId="17F32850" w14:textId="67FCE7C6" w:rsidR="00CF3652" w:rsidRDefault="00883C7D">
          <w:pPr>
            <w:pStyle w:val="TDC2"/>
            <w:tabs>
              <w:tab w:val="right" w:leader="dot" w:pos="8828"/>
            </w:tabs>
            <w:rPr>
              <w:rFonts w:asciiTheme="minorHAnsi" w:eastAsiaTheme="minorEastAsia" w:hAnsiTheme="minorHAnsi" w:cstheme="minorBidi"/>
              <w:noProof/>
              <w:sz w:val="24"/>
              <w:szCs w:val="24"/>
              <w:lang w:eastAsia="es-MX"/>
            </w:rPr>
          </w:pPr>
          <w:hyperlink w:anchor="_Toc119319154" w:history="1">
            <w:r w:rsidR="00CF3652" w:rsidRPr="00A87409">
              <w:rPr>
                <w:rStyle w:val="Hipervnculo"/>
                <w:noProof/>
              </w:rPr>
              <w:t>Experimentación preliminar</w:t>
            </w:r>
            <w:r w:rsidR="00CF3652">
              <w:rPr>
                <w:noProof/>
                <w:webHidden/>
              </w:rPr>
              <w:tab/>
            </w:r>
            <w:r w:rsidR="00CF3652">
              <w:rPr>
                <w:noProof/>
                <w:webHidden/>
              </w:rPr>
              <w:fldChar w:fldCharType="begin"/>
            </w:r>
            <w:r w:rsidR="00CF3652">
              <w:rPr>
                <w:noProof/>
                <w:webHidden/>
              </w:rPr>
              <w:instrText xml:space="preserve"> PAGEREF _Toc119319154 \h </w:instrText>
            </w:r>
            <w:r w:rsidR="00CF3652">
              <w:rPr>
                <w:noProof/>
                <w:webHidden/>
              </w:rPr>
            </w:r>
            <w:r w:rsidR="00CF3652">
              <w:rPr>
                <w:noProof/>
                <w:webHidden/>
              </w:rPr>
              <w:fldChar w:fldCharType="separate"/>
            </w:r>
            <w:r w:rsidR="00CF3652">
              <w:rPr>
                <w:noProof/>
                <w:webHidden/>
              </w:rPr>
              <w:t>7</w:t>
            </w:r>
            <w:r w:rsidR="00CF3652">
              <w:rPr>
                <w:noProof/>
                <w:webHidden/>
              </w:rPr>
              <w:fldChar w:fldCharType="end"/>
            </w:r>
          </w:hyperlink>
        </w:p>
        <w:p w14:paraId="665E4C3E" w14:textId="01F28C16" w:rsidR="00CF3652" w:rsidRDefault="00883C7D">
          <w:pPr>
            <w:pStyle w:val="TDC3"/>
            <w:tabs>
              <w:tab w:val="right" w:leader="dot" w:pos="8828"/>
            </w:tabs>
            <w:rPr>
              <w:rFonts w:asciiTheme="minorHAnsi" w:eastAsiaTheme="minorEastAsia" w:hAnsiTheme="minorHAnsi" w:cstheme="minorBidi"/>
              <w:noProof/>
              <w:sz w:val="24"/>
              <w:szCs w:val="24"/>
              <w:lang w:eastAsia="es-MX"/>
            </w:rPr>
          </w:pPr>
          <w:hyperlink w:anchor="_Toc119319155" w:history="1">
            <w:r w:rsidR="00CF3652" w:rsidRPr="00A87409">
              <w:rPr>
                <w:rStyle w:val="Hipervnculo"/>
                <w:noProof/>
              </w:rPr>
              <w:t>Comprobación</w:t>
            </w:r>
            <w:r w:rsidR="00CF3652">
              <w:rPr>
                <w:noProof/>
                <w:webHidden/>
              </w:rPr>
              <w:tab/>
            </w:r>
            <w:r w:rsidR="00CF3652">
              <w:rPr>
                <w:noProof/>
                <w:webHidden/>
              </w:rPr>
              <w:fldChar w:fldCharType="begin"/>
            </w:r>
            <w:r w:rsidR="00CF3652">
              <w:rPr>
                <w:noProof/>
                <w:webHidden/>
              </w:rPr>
              <w:instrText xml:space="preserve"> PAGEREF _Toc119319155 \h </w:instrText>
            </w:r>
            <w:r w:rsidR="00CF3652">
              <w:rPr>
                <w:noProof/>
                <w:webHidden/>
              </w:rPr>
            </w:r>
            <w:r w:rsidR="00CF3652">
              <w:rPr>
                <w:noProof/>
                <w:webHidden/>
              </w:rPr>
              <w:fldChar w:fldCharType="separate"/>
            </w:r>
            <w:r w:rsidR="00CF3652">
              <w:rPr>
                <w:noProof/>
                <w:webHidden/>
              </w:rPr>
              <w:t>7</w:t>
            </w:r>
            <w:r w:rsidR="00CF3652">
              <w:rPr>
                <w:noProof/>
                <w:webHidden/>
              </w:rPr>
              <w:fldChar w:fldCharType="end"/>
            </w:r>
          </w:hyperlink>
        </w:p>
        <w:p w14:paraId="4A9FD5CB" w14:textId="63F29B09" w:rsidR="00CF3652" w:rsidRDefault="00883C7D">
          <w:pPr>
            <w:pStyle w:val="TDC3"/>
            <w:tabs>
              <w:tab w:val="right" w:leader="dot" w:pos="8828"/>
            </w:tabs>
            <w:rPr>
              <w:rFonts w:asciiTheme="minorHAnsi" w:eastAsiaTheme="minorEastAsia" w:hAnsiTheme="minorHAnsi" w:cstheme="minorBidi"/>
              <w:noProof/>
              <w:sz w:val="24"/>
              <w:szCs w:val="24"/>
              <w:lang w:eastAsia="es-MX"/>
            </w:rPr>
          </w:pPr>
          <w:hyperlink w:anchor="_Toc119319156" w:history="1">
            <w:r w:rsidR="00CF3652" w:rsidRPr="00A87409">
              <w:rPr>
                <w:rStyle w:val="Hipervnculo"/>
                <w:noProof/>
              </w:rPr>
              <w:t>Ejecución inicial de los alg</w:t>
            </w:r>
            <w:r w:rsidR="00CF3652" w:rsidRPr="00A87409">
              <w:rPr>
                <w:rStyle w:val="Hipervnculo"/>
                <w:noProof/>
              </w:rPr>
              <w:t>o</w:t>
            </w:r>
            <w:r w:rsidR="00CF3652" w:rsidRPr="00A87409">
              <w:rPr>
                <w:rStyle w:val="Hipervnculo"/>
                <w:noProof/>
              </w:rPr>
              <w:t>ritmos</w:t>
            </w:r>
            <w:r w:rsidR="00CF3652">
              <w:rPr>
                <w:noProof/>
                <w:webHidden/>
              </w:rPr>
              <w:tab/>
            </w:r>
            <w:r w:rsidR="00CF3652">
              <w:rPr>
                <w:noProof/>
                <w:webHidden/>
              </w:rPr>
              <w:fldChar w:fldCharType="begin"/>
            </w:r>
            <w:r w:rsidR="00CF3652">
              <w:rPr>
                <w:noProof/>
                <w:webHidden/>
              </w:rPr>
              <w:instrText xml:space="preserve"> PAGEREF _Toc119319156 \h </w:instrText>
            </w:r>
            <w:r w:rsidR="00CF3652">
              <w:rPr>
                <w:noProof/>
                <w:webHidden/>
              </w:rPr>
            </w:r>
            <w:r w:rsidR="00CF3652">
              <w:rPr>
                <w:noProof/>
                <w:webHidden/>
              </w:rPr>
              <w:fldChar w:fldCharType="separate"/>
            </w:r>
            <w:r w:rsidR="00CF3652">
              <w:rPr>
                <w:noProof/>
                <w:webHidden/>
              </w:rPr>
              <w:t>8</w:t>
            </w:r>
            <w:r w:rsidR="00CF3652">
              <w:rPr>
                <w:noProof/>
                <w:webHidden/>
              </w:rPr>
              <w:fldChar w:fldCharType="end"/>
            </w:r>
          </w:hyperlink>
        </w:p>
        <w:p w14:paraId="70D99C78" w14:textId="3E0B7CE4" w:rsidR="00CF3652" w:rsidRDefault="00883C7D">
          <w:pPr>
            <w:pStyle w:val="TDC2"/>
            <w:tabs>
              <w:tab w:val="right" w:leader="dot" w:pos="8828"/>
            </w:tabs>
            <w:rPr>
              <w:rFonts w:asciiTheme="minorHAnsi" w:eastAsiaTheme="minorEastAsia" w:hAnsiTheme="minorHAnsi" w:cstheme="minorBidi"/>
              <w:noProof/>
              <w:sz w:val="24"/>
              <w:szCs w:val="24"/>
              <w:lang w:eastAsia="es-MX"/>
            </w:rPr>
          </w:pPr>
          <w:hyperlink w:anchor="_Toc119319157" w:history="1">
            <w:r w:rsidR="00CF3652" w:rsidRPr="00A87409">
              <w:rPr>
                <w:rStyle w:val="Hipervnculo"/>
                <w:noProof/>
              </w:rPr>
              <w:t>Diseño del experimento</w:t>
            </w:r>
            <w:r w:rsidR="00CF3652">
              <w:rPr>
                <w:noProof/>
                <w:webHidden/>
              </w:rPr>
              <w:tab/>
            </w:r>
            <w:r w:rsidR="00CF3652">
              <w:rPr>
                <w:noProof/>
                <w:webHidden/>
              </w:rPr>
              <w:fldChar w:fldCharType="begin"/>
            </w:r>
            <w:r w:rsidR="00CF3652">
              <w:rPr>
                <w:noProof/>
                <w:webHidden/>
              </w:rPr>
              <w:instrText xml:space="preserve"> PAGEREF _Toc119319157 \h </w:instrText>
            </w:r>
            <w:r w:rsidR="00CF3652">
              <w:rPr>
                <w:noProof/>
                <w:webHidden/>
              </w:rPr>
            </w:r>
            <w:r w:rsidR="00CF3652">
              <w:rPr>
                <w:noProof/>
                <w:webHidden/>
              </w:rPr>
              <w:fldChar w:fldCharType="separate"/>
            </w:r>
            <w:r w:rsidR="00CF3652">
              <w:rPr>
                <w:noProof/>
                <w:webHidden/>
              </w:rPr>
              <w:t>11</w:t>
            </w:r>
            <w:r w:rsidR="00CF3652">
              <w:rPr>
                <w:noProof/>
                <w:webHidden/>
              </w:rPr>
              <w:fldChar w:fldCharType="end"/>
            </w:r>
          </w:hyperlink>
        </w:p>
        <w:p w14:paraId="67548B9F" w14:textId="27CBB01E" w:rsidR="00CF3652" w:rsidRDefault="00883C7D">
          <w:pPr>
            <w:pStyle w:val="TDC3"/>
            <w:tabs>
              <w:tab w:val="right" w:leader="dot" w:pos="8828"/>
            </w:tabs>
            <w:rPr>
              <w:rFonts w:asciiTheme="minorHAnsi" w:eastAsiaTheme="minorEastAsia" w:hAnsiTheme="minorHAnsi" w:cstheme="minorBidi"/>
              <w:noProof/>
              <w:sz w:val="24"/>
              <w:szCs w:val="24"/>
              <w:lang w:eastAsia="es-MX"/>
            </w:rPr>
          </w:pPr>
          <w:hyperlink w:anchor="_Toc119319158" w:history="1">
            <w:r w:rsidR="00CF3652" w:rsidRPr="00A87409">
              <w:rPr>
                <w:rStyle w:val="Hipervnculo"/>
                <w:noProof/>
              </w:rPr>
              <w:t>Maquinas donde se realizará el experimento</w:t>
            </w:r>
            <w:r w:rsidR="00CF3652">
              <w:rPr>
                <w:noProof/>
                <w:webHidden/>
              </w:rPr>
              <w:tab/>
            </w:r>
            <w:r w:rsidR="00CF3652">
              <w:rPr>
                <w:noProof/>
                <w:webHidden/>
              </w:rPr>
              <w:fldChar w:fldCharType="begin"/>
            </w:r>
            <w:r w:rsidR="00CF3652">
              <w:rPr>
                <w:noProof/>
                <w:webHidden/>
              </w:rPr>
              <w:instrText xml:space="preserve"> PAGEREF _Toc119319158 \h </w:instrText>
            </w:r>
            <w:r w:rsidR="00CF3652">
              <w:rPr>
                <w:noProof/>
                <w:webHidden/>
              </w:rPr>
            </w:r>
            <w:r w:rsidR="00CF3652">
              <w:rPr>
                <w:noProof/>
                <w:webHidden/>
              </w:rPr>
              <w:fldChar w:fldCharType="separate"/>
            </w:r>
            <w:r w:rsidR="00CF3652">
              <w:rPr>
                <w:noProof/>
                <w:webHidden/>
              </w:rPr>
              <w:t>11</w:t>
            </w:r>
            <w:r w:rsidR="00CF3652">
              <w:rPr>
                <w:noProof/>
                <w:webHidden/>
              </w:rPr>
              <w:fldChar w:fldCharType="end"/>
            </w:r>
          </w:hyperlink>
        </w:p>
        <w:p w14:paraId="317D3F7C" w14:textId="5140E324" w:rsidR="00CF3652" w:rsidRDefault="00883C7D">
          <w:pPr>
            <w:pStyle w:val="TDC3"/>
            <w:tabs>
              <w:tab w:val="right" w:leader="dot" w:pos="8828"/>
            </w:tabs>
            <w:rPr>
              <w:rFonts w:asciiTheme="minorHAnsi" w:eastAsiaTheme="minorEastAsia" w:hAnsiTheme="minorHAnsi" w:cstheme="minorBidi"/>
              <w:noProof/>
              <w:sz w:val="24"/>
              <w:szCs w:val="24"/>
              <w:lang w:eastAsia="es-MX"/>
            </w:rPr>
          </w:pPr>
          <w:hyperlink w:anchor="_Toc119319159" w:history="1">
            <w:r w:rsidR="00CF3652" w:rsidRPr="00A87409">
              <w:rPr>
                <w:rStyle w:val="Hipervnculo"/>
                <w:noProof/>
              </w:rPr>
              <w:t>Valor de N que supera a la memoria caché</w:t>
            </w:r>
            <w:r w:rsidR="00CF3652">
              <w:rPr>
                <w:noProof/>
                <w:webHidden/>
              </w:rPr>
              <w:tab/>
            </w:r>
            <w:r w:rsidR="00CF3652">
              <w:rPr>
                <w:noProof/>
                <w:webHidden/>
              </w:rPr>
              <w:fldChar w:fldCharType="begin"/>
            </w:r>
            <w:r w:rsidR="00CF3652">
              <w:rPr>
                <w:noProof/>
                <w:webHidden/>
              </w:rPr>
              <w:instrText xml:space="preserve"> PAGEREF _Toc119319159 \h </w:instrText>
            </w:r>
            <w:r w:rsidR="00CF3652">
              <w:rPr>
                <w:noProof/>
                <w:webHidden/>
              </w:rPr>
            </w:r>
            <w:r w:rsidR="00CF3652">
              <w:rPr>
                <w:noProof/>
                <w:webHidden/>
              </w:rPr>
              <w:fldChar w:fldCharType="separate"/>
            </w:r>
            <w:r w:rsidR="00CF3652">
              <w:rPr>
                <w:noProof/>
                <w:webHidden/>
              </w:rPr>
              <w:t>13</w:t>
            </w:r>
            <w:r w:rsidR="00CF3652">
              <w:rPr>
                <w:noProof/>
                <w:webHidden/>
              </w:rPr>
              <w:fldChar w:fldCharType="end"/>
            </w:r>
          </w:hyperlink>
        </w:p>
        <w:p w14:paraId="2CF94107" w14:textId="74046A9D" w:rsidR="00CF3652" w:rsidRDefault="00883C7D">
          <w:pPr>
            <w:pStyle w:val="TDC3"/>
            <w:tabs>
              <w:tab w:val="right" w:leader="dot" w:pos="8828"/>
            </w:tabs>
            <w:rPr>
              <w:rFonts w:asciiTheme="minorHAnsi" w:eastAsiaTheme="minorEastAsia" w:hAnsiTheme="minorHAnsi" w:cstheme="minorBidi"/>
              <w:noProof/>
              <w:sz w:val="24"/>
              <w:szCs w:val="24"/>
              <w:lang w:eastAsia="es-MX"/>
            </w:rPr>
          </w:pPr>
          <w:hyperlink w:anchor="_Toc119319160" w:history="1">
            <w:r w:rsidR="00CF3652" w:rsidRPr="00A87409">
              <w:rPr>
                <w:rStyle w:val="Hipervnculo"/>
                <w:noProof/>
              </w:rPr>
              <w:t>Determinar diferentes valores de N</w:t>
            </w:r>
            <w:r w:rsidR="00CF3652">
              <w:rPr>
                <w:noProof/>
                <w:webHidden/>
              </w:rPr>
              <w:tab/>
            </w:r>
            <w:r w:rsidR="00CF3652">
              <w:rPr>
                <w:noProof/>
                <w:webHidden/>
              </w:rPr>
              <w:fldChar w:fldCharType="begin"/>
            </w:r>
            <w:r w:rsidR="00CF3652">
              <w:rPr>
                <w:noProof/>
                <w:webHidden/>
              </w:rPr>
              <w:instrText xml:space="preserve"> PAGEREF _Toc119319160 \h </w:instrText>
            </w:r>
            <w:r w:rsidR="00CF3652">
              <w:rPr>
                <w:noProof/>
                <w:webHidden/>
              </w:rPr>
            </w:r>
            <w:r w:rsidR="00CF3652">
              <w:rPr>
                <w:noProof/>
                <w:webHidden/>
              </w:rPr>
              <w:fldChar w:fldCharType="separate"/>
            </w:r>
            <w:r w:rsidR="00CF3652">
              <w:rPr>
                <w:noProof/>
                <w:webHidden/>
              </w:rPr>
              <w:t>15</w:t>
            </w:r>
            <w:r w:rsidR="00CF3652">
              <w:rPr>
                <w:noProof/>
                <w:webHidden/>
              </w:rPr>
              <w:fldChar w:fldCharType="end"/>
            </w:r>
          </w:hyperlink>
        </w:p>
        <w:p w14:paraId="7140803B" w14:textId="4801CF8D" w:rsidR="00CF3652" w:rsidRDefault="00883C7D">
          <w:pPr>
            <w:pStyle w:val="TDC3"/>
            <w:tabs>
              <w:tab w:val="right" w:leader="dot" w:pos="8828"/>
            </w:tabs>
            <w:rPr>
              <w:rFonts w:asciiTheme="minorHAnsi" w:eastAsiaTheme="minorEastAsia" w:hAnsiTheme="minorHAnsi" w:cstheme="minorBidi"/>
              <w:noProof/>
              <w:sz w:val="24"/>
              <w:szCs w:val="24"/>
              <w:lang w:eastAsia="es-MX"/>
            </w:rPr>
          </w:pPr>
          <w:hyperlink w:anchor="_Toc119319161" w:history="1">
            <w:r w:rsidR="00CF3652" w:rsidRPr="00A87409">
              <w:rPr>
                <w:rStyle w:val="Hipervnculo"/>
                <w:noProof/>
              </w:rPr>
              <w:t>Determinar el número de repeticiones</w:t>
            </w:r>
            <w:r w:rsidR="00CF3652">
              <w:rPr>
                <w:noProof/>
                <w:webHidden/>
              </w:rPr>
              <w:tab/>
            </w:r>
            <w:r w:rsidR="00CF3652">
              <w:rPr>
                <w:noProof/>
                <w:webHidden/>
              </w:rPr>
              <w:fldChar w:fldCharType="begin"/>
            </w:r>
            <w:r w:rsidR="00CF3652">
              <w:rPr>
                <w:noProof/>
                <w:webHidden/>
              </w:rPr>
              <w:instrText xml:space="preserve"> PAGEREF _Toc119319161 \h </w:instrText>
            </w:r>
            <w:r w:rsidR="00CF3652">
              <w:rPr>
                <w:noProof/>
                <w:webHidden/>
              </w:rPr>
            </w:r>
            <w:r w:rsidR="00CF3652">
              <w:rPr>
                <w:noProof/>
                <w:webHidden/>
              </w:rPr>
              <w:fldChar w:fldCharType="separate"/>
            </w:r>
            <w:r w:rsidR="00CF3652">
              <w:rPr>
                <w:noProof/>
                <w:webHidden/>
              </w:rPr>
              <w:t>15</w:t>
            </w:r>
            <w:r w:rsidR="00CF3652">
              <w:rPr>
                <w:noProof/>
                <w:webHidden/>
              </w:rPr>
              <w:fldChar w:fldCharType="end"/>
            </w:r>
          </w:hyperlink>
        </w:p>
        <w:p w14:paraId="52845DB4" w14:textId="336B97AA" w:rsidR="00CF3652" w:rsidRDefault="00883C7D">
          <w:pPr>
            <w:pStyle w:val="TDC2"/>
            <w:tabs>
              <w:tab w:val="right" w:leader="dot" w:pos="8828"/>
            </w:tabs>
            <w:rPr>
              <w:rFonts w:asciiTheme="minorHAnsi" w:eastAsiaTheme="minorEastAsia" w:hAnsiTheme="minorHAnsi" w:cstheme="minorBidi"/>
              <w:noProof/>
              <w:sz w:val="24"/>
              <w:szCs w:val="24"/>
              <w:lang w:eastAsia="es-MX"/>
            </w:rPr>
          </w:pPr>
          <w:hyperlink w:anchor="_Toc119319162" w:history="1">
            <w:r w:rsidR="00CF3652" w:rsidRPr="00A87409">
              <w:rPr>
                <w:rStyle w:val="Hipervnculo"/>
                <w:noProof/>
              </w:rPr>
              <w:t>Efectuar el experimento</w:t>
            </w:r>
            <w:r w:rsidR="00CF3652">
              <w:rPr>
                <w:noProof/>
                <w:webHidden/>
              </w:rPr>
              <w:tab/>
            </w:r>
            <w:r w:rsidR="00CF3652">
              <w:rPr>
                <w:noProof/>
                <w:webHidden/>
              </w:rPr>
              <w:fldChar w:fldCharType="begin"/>
            </w:r>
            <w:r w:rsidR="00CF3652">
              <w:rPr>
                <w:noProof/>
                <w:webHidden/>
              </w:rPr>
              <w:instrText xml:space="preserve"> PAGEREF _Toc119319162 \h </w:instrText>
            </w:r>
            <w:r w:rsidR="00CF3652">
              <w:rPr>
                <w:noProof/>
                <w:webHidden/>
              </w:rPr>
            </w:r>
            <w:r w:rsidR="00CF3652">
              <w:rPr>
                <w:noProof/>
                <w:webHidden/>
              </w:rPr>
              <w:fldChar w:fldCharType="separate"/>
            </w:r>
            <w:r w:rsidR="00CF3652">
              <w:rPr>
                <w:noProof/>
                <w:webHidden/>
              </w:rPr>
              <w:t>17</w:t>
            </w:r>
            <w:r w:rsidR="00CF3652">
              <w:rPr>
                <w:noProof/>
                <w:webHidden/>
              </w:rPr>
              <w:fldChar w:fldCharType="end"/>
            </w:r>
          </w:hyperlink>
        </w:p>
        <w:p w14:paraId="3B0BAF69" w14:textId="05E4BC0F" w:rsidR="00CF3652" w:rsidRDefault="00883C7D">
          <w:pPr>
            <w:pStyle w:val="TDC2"/>
            <w:tabs>
              <w:tab w:val="right" w:leader="dot" w:pos="8828"/>
            </w:tabs>
            <w:rPr>
              <w:rFonts w:asciiTheme="minorHAnsi" w:eastAsiaTheme="minorEastAsia" w:hAnsiTheme="minorHAnsi" w:cstheme="minorBidi"/>
              <w:noProof/>
              <w:sz w:val="24"/>
              <w:szCs w:val="24"/>
              <w:lang w:eastAsia="es-MX"/>
            </w:rPr>
          </w:pPr>
          <w:hyperlink w:anchor="_Toc119319163" w:history="1">
            <w:r w:rsidR="00CF3652" w:rsidRPr="00A87409">
              <w:rPr>
                <w:rStyle w:val="Hipervnculo"/>
                <w:noProof/>
              </w:rPr>
              <w:t>Análisis de resultados</w:t>
            </w:r>
            <w:r w:rsidR="00CF3652">
              <w:rPr>
                <w:noProof/>
                <w:webHidden/>
              </w:rPr>
              <w:tab/>
            </w:r>
            <w:r w:rsidR="00CF3652">
              <w:rPr>
                <w:noProof/>
                <w:webHidden/>
              </w:rPr>
              <w:fldChar w:fldCharType="begin"/>
            </w:r>
            <w:r w:rsidR="00CF3652">
              <w:rPr>
                <w:noProof/>
                <w:webHidden/>
              </w:rPr>
              <w:instrText xml:space="preserve"> PAGEREF _Toc119319163 \h </w:instrText>
            </w:r>
            <w:r w:rsidR="00CF3652">
              <w:rPr>
                <w:noProof/>
                <w:webHidden/>
              </w:rPr>
            </w:r>
            <w:r w:rsidR="00CF3652">
              <w:rPr>
                <w:noProof/>
                <w:webHidden/>
              </w:rPr>
              <w:fldChar w:fldCharType="separate"/>
            </w:r>
            <w:r w:rsidR="00CF3652">
              <w:rPr>
                <w:noProof/>
                <w:webHidden/>
              </w:rPr>
              <w:t>17</w:t>
            </w:r>
            <w:r w:rsidR="00CF3652">
              <w:rPr>
                <w:noProof/>
                <w:webHidden/>
              </w:rPr>
              <w:fldChar w:fldCharType="end"/>
            </w:r>
          </w:hyperlink>
        </w:p>
        <w:p w14:paraId="4A5533FF" w14:textId="6FC53D22" w:rsidR="00CF3652" w:rsidRDefault="00883C7D">
          <w:pPr>
            <w:pStyle w:val="TDC3"/>
            <w:tabs>
              <w:tab w:val="right" w:leader="dot" w:pos="8828"/>
            </w:tabs>
            <w:rPr>
              <w:rFonts w:asciiTheme="minorHAnsi" w:eastAsiaTheme="minorEastAsia" w:hAnsiTheme="minorHAnsi" w:cstheme="minorBidi"/>
              <w:noProof/>
              <w:sz w:val="24"/>
              <w:szCs w:val="24"/>
              <w:lang w:eastAsia="es-MX"/>
            </w:rPr>
          </w:pPr>
          <w:hyperlink w:anchor="_Toc119319164" w:history="1">
            <w:r w:rsidR="00CF3652" w:rsidRPr="00A87409">
              <w:rPr>
                <w:rStyle w:val="Hipervnculo"/>
                <w:noProof/>
              </w:rPr>
              <w:t>Efectos principales</w:t>
            </w:r>
            <w:r w:rsidR="00CF3652">
              <w:rPr>
                <w:noProof/>
                <w:webHidden/>
              </w:rPr>
              <w:tab/>
            </w:r>
            <w:r w:rsidR="00CF3652">
              <w:rPr>
                <w:noProof/>
                <w:webHidden/>
              </w:rPr>
              <w:fldChar w:fldCharType="begin"/>
            </w:r>
            <w:r w:rsidR="00CF3652">
              <w:rPr>
                <w:noProof/>
                <w:webHidden/>
              </w:rPr>
              <w:instrText xml:space="preserve"> PAGEREF _Toc119319164 \h </w:instrText>
            </w:r>
            <w:r w:rsidR="00CF3652">
              <w:rPr>
                <w:noProof/>
                <w:webHidden/>
              </w:rPr>
            </w:r>
            <w:r w:rsidR="00CF3652">
              <w:rPr>
                <w:noProof/>
                <w:webHidden/>
              </w:rPr>
              <w:fldChar w:fldCharType="separate"/>
            </w:r>
            <w:r w:rsidR="00CF3652">
              <w:rPr>
                <w:noProof/>
                <w:webHidden/>
              </w:rPr>
              <w:t>19</w:t>
            </w:r>
            <w:r w:rsidR="00CF3652">
              <w:rPr>
                <w:noProof/>
                <w:webHidden/>
              </w:rPr>
              <w:fldChar w:fldCharType="end"/>
            </w:r>
          </w:hyperlink>
        </w:p>
        <w:p w14:paraId="41B8AA35" w14:textId="5215DA53" w:rsidR="00CF3652" w:rsidRDefault="00883C7D">
          <w:pPr>
            <w:pStyle w:val="TDC3"/>
            <w:tabs>
              <w:tab w:val="right" w:leader="dot" w:pos="8828"/>
            </w:tabs>
            <w:rPr>
              <w:rFonts w:asciiTheme="minorHAnsi" w:eastAsiaTheme="minorEastAsia" w:hAnsiTheme="minorHAnsi" w:cstheme="minorBidi"/>
              <w:noProof/>
              <w:sz w:val="24"/>
              <w:szCs w:val="24"/>
              <w:lang w:eastAsia="es-MX"/>
            </w:rPr>
          </w:pPr>
          <w:hyperlink w:anchor="_Toc119319165" w:history="1">
            <w:r w:rsidR="00CF3652" w:rsidRPr="00A87409">
              <w:rPr>
                <w:rStyle w:val="Hipervnculo"/>
                <w:noProof/>
              </w:rPr>
              <w:t>Grafica de interacción para efectos principales del tiempo normalizado</w:t>
            </w:r>
            <w:r w:rsidR="00CF3652">
              <w:rPr>
                <w:noProof/>
                <w:webHidden/>
              </w:rPr>
              <w:tab/>
            </w:r>
            <w:r w:rsidR="00CF3652">
              <w:rPr>
                <w:noProof/>
                <w:webHidden/>
              </w:rPr>
              <w:fldChar w:fldCharType="begin"/>
            </w:r>
            <w:r w:rsidR="00CF3652">
              <w:rPr>
                <w:noProof/>
                <w:webHidden/>
              </w:rPr>
              <w:instrText xml:space="preserve"> PAGEREF _Toc119319165 \h </w:instrText>
            </w:r>
            <w:r w:rsidR="00CF3652">
              <w:rPr>
                <w:noProof/>
                <w:webHidden/>
              </w:rPr>
            </w:r>
            <w:r w:rsidR="00CF3652">
              <w:rPr>
                <w:noProof/>
                <w:webHidden/>
              </w:rPr>
              <w:fldChar w:fldCharType="separate"/>
            </w:r>
            <w:r w:rsidR="00CF3652">
              <w:rPr>
                <w:noProof/>
                <w:webHidden/>
              </w:rPr>
              <w:t>21</w:t>
            </w:r>
            <w:r w:rsidR="00CF3652">
              <w:rPr>
                <w:noProof/>
                <w:webHidden/>
              </w:rPr>
              <w:fldChar w:fldCharType="end"/>
            </w:r>
          </w:hyperlink>
        </w:p>
        <w:p w14:paraId="646694A9" w14:textId="53341EC0" w:rsidR="00CF3652" w:rsidRDefault="00883C7D">
          <w:pPr>
            <w:pStyle w:val="TDC3"/>
            <w:tabs>
              <w:tab w:val="right" w:leader="dot" w:pos="8828"/>
            </w:tabs>
            <w:rPr>
              <w:rFonts w:asciiTheme="minorHAnsi" w:eastAsiaTheme="minorEastAsia" w:hAnsiTheme="minorHAnsi" w:cstheme="minorBidi"/>
              <w:noProof/>
              <w:sz w:val="24"/>
              <w:szCs w:val="24"/>
              <w:lang w:eastAsia="es-MX"/>
            </w:rPr>
          </w:pPr>
          <w:hyperlink w:anchor="_Toc119319166" w:history="1">
            <w:r w:rsidR="00CF3652" w:rsidRPr="00A87409">
              <w:rPr>
                <w:rStyle w:val="Hipervnculo"/>
                <w:noProof/>
              </w:rPr>
              <w:t>Memory Mountain</w:t>
            </w:r>
            <w:r w:rsidR="00CF3652">
              <w:rPr>
                <w:noProof/>
                <w:webHidden/>
              </w:rPr>
              <w:tab/>
            </w:r>
            <w:r w:rsidR="00CF3652">
              <w:rPr>
                <w:noProof/>
                <w:webHidden/>
              </w:rPr>
              <w:fldChar w:fldCharType="begin"/>
            </w:r>
            <w:r w:rsidR="00CF3652">
              <w:rPr>
                <w:noProof/>
                <w:webHidden/>
              </w:rPr>
              <w:instrText xml:space="preserve"> PAGEREF _Toc119319166 \h </w:instrText>
            </w:r>
            <w:r w:rsidR="00CF3652">
              <w:rPr>
                <w:noProof/>
                <w:webHidden/>
              </w:rPr>
            </w:r>
            <w:r w:rsidR="00CF3652">
              <w:rPr>
                <w:noProof/>
                <w:webHidden/>
              </w:rPr>
              <w:fldChar w:fldCharType="separate"/>
            </w:r>
            <w:r w:rsidR="00CF3652">
              <w:rPr>
                <w:noProof/>
                <w:webHidden/>
              </w:rPr>
              <w:t>23</w:t>
            </w:r>
            <w:r w:rsidR="00CF3652">
              <w:rPr>
                <w:noProof/>
                <w:webHidden/>
              </w:rPr>
              <w:fldChar w:fldCharType="end"/>
            </w:r>
          </w:hyperlink>
        </w:p>
        <w:p w14:paraId="4E61F654" w14:textId="35353CD9" w:rsidR="00CF3652" w:rsidRDefault="00883C7D">
          <w:pPr>
            <w:pStyle w:val="TDC2"/>
            <w:tabs>
              <w:tab w:val="right" w:leader="dot" w:pos="8828"/>
            </w:tabs>
            <w:rPr>
              <w:rFonts w:asciiTheme="minorHAnsi" w:eastAsiaTheme="minorEastAsia" w:hAnsiTheme="minorHAnsi" w:cstheme="minorBidi"/>
              <w:noProof/>
              <w:sz w:val="24"/>
              <w:szCs w:val="24"/>
              <w:lang w:eastAsia="es-MX"/>
            </w:rPr>
          </w:pPr>
          <w:hyperlink w:anchor="_Toc119319167" w:history="1">
            <w:r w:rsidR="00CF3652" w:rsidRPr="00A87409">
              <w:rPr>
                <w:rStyle w:val="Hipervnculo"/>
                <w:noProof/>
              </w:rPr>
              <w:t>Conclusiones</w:t>
            </w:r>
            <w:r w:rsidR="00CF3652">
              <w:rPr>
                <w:noProof/>
                <w:webHidden/>
              </w:rPr>
              <w:tab/>
            </w:r>
            <w:r w:rsidR="00CF3652">
              <w:rPr>
                <w:noProof/>
                <w:webHidden/>
              </w:rPr>
              <w:fldChar w:fldCharType="begin"/>
            </w:r>
            <w:r w:rsidR="00CF3652">
              <w:rPr>
                <w:noProof/>
                <w:webHidden/>
              </w:rPr>
              <w:instrText xml:space="preserve"> PAGEREF _Toc119319167 \h </w:instrText>
            </w:r>
            <w:r w:rsidR="00CF3652">
              <w:rPr>
                <w:noProof/>
                <w:webHidden/>
              </w:rPr>
            </w:r>
            <w:r w:rsidR="00CF3652">
              <w:rPr>
                <w:noProof/>
                <w:webHidden/>
              </w:rPr>
              <w:fldChar w:fldCharType="separate"/>
            </w:r>
            <w:r w:rsidR="00CF3652">
              <w:rPr>
                <w:noProof/>
                <w:webHidden/>
              </w:rPr>
              <w:t>24</w:t>
            </w:r>
            <w:r w:rsidR="00CF3652">
              <w:rPr>
                <w:noProof/>
                <w:webHidden/>
              </w:rPr>
              <w:fldChar w:fldCharType="end"/>
            </w:r>
          </w:hyperlink>
        </w:p>
        <w:p w14:paraId="1F33D3AD" w14:textId="0618F3E5" w:rsidR="00CF3652" w:rsidRDefault="00883C7D">
          <w:pPr>
            <w:pStyle w:val="TDC1"/>
            <w:tabs>
              <w:tab w:val="right" w:leader="dot" w:pos="8828"/>
            </w:tabs>
            <w:rPr>
              <w:rFonts w:asciiTheme="minorHAnsi" w:eastAsiaTheme="minorEastAsia" w:hAnsiTheme="minorHAnsi" w:cstheme="minorBidi"/>
              <w:noProof/>
              <w:sz w:val="24"/>
              <w:szCs w:val="24"/>
              <w:lang w:eastAsia="es-MX"/>
            </w:rPr>
          </w:pPr>
          <w:hyperlink w:anchor="_Toc119319168" w:history="1">
            <w:r w:rsidR="00CF3652" w:rsidRPr="00A87409">
              <w:rPr>
                <w:rStyle w:val="Hipervnculo"/>
                <w:noProof/>
              </w:rPr>
              <w:t>Bibliografía</w:t>
            </w:r>
            <w:r w:rsidR="00CF3652">
              <w:rPr>
                <w:noProof/>
                <w:webHidden/>
              </w:rPr>
              <w:tab/>
            </w:r>
            <w:r w:rsidR="00CF3652">
              <w:rPr>
                <w:noProof/>
                <w:webHidden/>
              </w:rPr>
              <w:fldChar w:fldCharType="begin"/>
            </w:r>
            <w:r w:rsidR="00CF3652">
              <w:rPr>
                <w:noProof/>
                <w:webHidden/>
              </w:rPr>
              <w:instrText xml:space="preserve"> PAGEREF _Toc119319168 \h </w:instrText>
            </w:r>
            <w:r w:rsidR="00CF3652">
              <w:rPr>
                <w:noProof/>
                <w:webHidden/>
              </w:rPr>
            </w:r>
            <w:r w:rsidR="00CF3652">
              <w:rPr>
                <w:noProof/>
                <w:webHidden/>
              </w:rPr>
              <w:fldChar w:fldCharType="separate"/>
            </w:r>
            <w:r w:rsidR="00CF3652">
              <w:rPr>
                <w:noProof/>
                <w:webHidden/>
              </w:rPr>
              <w:t>24</w:t>
            </w:r>
            <w:r w:rsidR="00CF3652">
              <w:rPr>
                <w:noProof/>
                <w:webHidden/>
              </w:rPr>
              <w:fldChar w:fldCharType="end"/>
            </w:r>
          </w:hyperlink>
        </w:p>
        <w:p w14:paraId="6F04D963" w14:textId="224C618D" w:rsidR="00D21673" w:rsidRDefault="00D21673" w:rsidP="000713F3">
          <w:r>
            <w:rPr>
              <w:lang w:val="es-ES"/>
            </w:rPr>
            <w:fldChar w:fldCharType="end"/>
          </w:r>
        </w:p>
      </w:sdtContent>
    </w:sdt>
    <w:p w14:paraId="456B879B" w14:textId="3599D0FB" w:rsidR="00D21673" w:rsidRDefault="00D21673" w:rsidP="000713F3">
      <w:r>
        <w:br w:type="page"/>
      </w:r>
    </w:p>
    <w:p w14:paraId="68F2F856" w14:textId="05D999A5" w:rsidR="00F45D69" w:rsidRDefault="00051780" w:rsidP="000713F3">
      <w:pPr>
        <w:pStyle w:val="Ttulo1"/>
      </w:pPr>
      <w:bookmarkStart w:id="0" w:name="_Toc119319144"/>
      <w:r w:rsidRPr="009D3E97">
        <w:lastRenderedPageBreak/>
        <w:t>Resumen</w:t>
      </w:r>
      <w:bookmarkEnd w:id="0"/>
    </w:p>
    <w:p w14:paraId="07E81142" w14:textId="3141CE47" w:rsidR="009D3E97" w:rsidRPr="000713F3" w:rsidRDefault="00BB2CB4" w:rsidP="000713F3">
      <w:r w:rsidRPr="000713F3">
        <w:t xml:space="preserve">El </w:t>
      </w:r>
      <w:r w:rsidR="00CD61AF" w:rsidRPr="000713F3">
        <w:t>informe que se present</w:t>
      </w:r>
      <w:r w:rsidR="00EA4210" w:rsidRPr="000713F3">
        <w:t>a</w:t>
      </w:r>
      <w:r w:rsidR="00CD61AF" w:rsidRPr="000713F3">
        <w:t xml:space="preserve"> a </w:t>
      </w:r>
      <w:r w:rsidR="00FF7388" w:rsidRPr="000713F3">
        <w:t>continuación</w:t>
      </w:r>
      <w:r w:rsidR="00CD61AF" w:rsidRPr="000713F3">
        <w:t xml:space="preserve"> </w:t>
      </w:r>
      <w:r w:rsidR="00BC3DA3" w:rsidRPr="000713F3">
        <w:t>evalúa</w:t>
      </w:r>
      <w:r w:rsidR="001B07E8" w:rsidRPr="000713F3">
        <w:t xml:space="preserve"> </w:t>
      </w:r>
      <w:r w:rsidR="00EA4210" w:rsidRPr="000713F3">
        <w:t>como l</w:t>
      </w:r>
      <w:r w:rsidR="00FF7388" w:rsidRPr="000713F3">
        <w:t>os diferentes componentes de hardware y software afecta</w:t>
      </w:r>
      <w:r w:rsidR="00B64534" w:rsidRPr="000713F3">
        <w:t>n</w:t>
      </w:r>
      <w:r w:rsidR="001A05F9" w:rsidRPr="000713F3">
        <w:t xml:space="preserve"> a la eficacia de un algoritmo. Estos efectos se pueden apreciar en el procesamiento, almacenamiento y acceso </w:t>
      </w:r>
      <w:r w:rsidR="000F73C8">
        <w:t>a</w:t>
      </w:r>
      <w:r w:rsidR="00355559" w:rsidRPr="000713F3">
        <w:t xml:space="preserve"> los valores obtenidos por </w:t>
      </w:r>
      <w:r w:rsidR="00A0497E" w:rsidRPr="000713F3">
        <w:t>un algoritmo</w:t>
      </w:r>
      <w:r w:rsidR="00B64534" w:rsidRPr="000713F3">
        <w:t>. Se utilizaron 6 algoritmos</w:t>
      </w:r>
      <w:r w:rsidR="00026696" w:rsidRPr="000713F3">
        <w:t xml:space="preserve"> </w:t>
      </w:r>
      <w:r w:rsidR="00417F9A" w:rsidRPr="000713F3">
        <w:t>diferentes que multiplican matrices cuadradas de la forma C = AxB,</w:t>
      </w:r>
      <w:r w:rsidR="0048259B" w:rsidRPr="000713F3">
        <w:t xml:space="preserve"> estos algoritmos </w:t>
      </w:r>
      <w:r w:rsidR="00026696" w:rsidRPr="000713F3">
        <w:t xml:space="preserve">fueron programado en </w:t>
      </w:r>
      <w:r w:rsidR="00C97948">
        <w:t xml:space="preserve">el lenguaje </w:t>
      </w:r>
      <w:r w:rsidR="00026696" w:rsidRPr="000713F3">
        <w:t>C</w:t>
      </w:r>
      <w:r w:rsidR="00C97948">
        <w:t>++</w:t>
      </w:r>
      <w:r w:rsidR="00026696" w:rsidRPr="000713F3">
        <w:t>, se</w:t>
      </w:r>
      <w:r w:rsidR="0048259B" w:rsidRPr="000713F3">
        <w:t xml:space="preserve"> ejecutaron 3 veces cada uno, lo que se </w:t>
      </w:r>
      <w:r w:rsidR="005C6EBC" w:rsidRPr="000713F3">
        <w:t>representa 3</w:t>
      </w:r>
      <w:r w:rsidR="0048259B" w:rsidRPr="000713F3">
        <w:t xml:space="preserve"> repeticiones. Cada integrante ejecut</w:t>
      </w:r>
      <w:r w:rsidR="006E4214">
        <w:t>ó</w:t>
      </w:r>
      <w:r w:rsidR="0048259B" w:rsidRPr="000713F3">
        <w:t xml:space="preserve"> los algoritmos en sus </w:t>
      </w:r>
      <w:r w:rsidR="000713F3" w:rsidRPr="000713F3">
        <w:t>máquinas</w:t>
      </w:r>
      <w:r w:rsidR="0048259B" w:rsidRPr="000713F3">
        <w:t xml:space="preserve"> </w:t>
      </w:r>
      <w:r w:rsidR="00641066">
        <w:t xml:space="preserve">con </w:t>
      </w:r>
      <w:r w:rsidR="007A1C7D">
        <w:t>sistemas operativos Windows</w:t>
      </w:r>
      <w:r w:rsidR="00712A86">
        <w:t xml:space="preserve"> y </w:t>
      </w:r>
      <w:r w:rsidR="00287114">
        <w:t>MacOS</w:t>
      </w:r>
      <w:r w:rsidR="00026696" w:rsidRPr="000713F3">
        <w:t xml:space="preserve">. </w:t>
      </w:r>
      <w:r w:rsidR="005C6EBC">
        <w:t>Finalmente</w:t>
      </w:r>
      <w:r w:rsidR="00465C77">
        <w:t>,</w:t>
      </w:r>
      <w:r w:rsidR="005C6EBC">
        <w:t xml:space="preserve"> para hacer el análisis y </w:t>
      </w:r>
      <w:r w:rsidR="00465C77">
        <w:t xml:space="preserve">la creación de graficas se utilizó el software que lleva por nombre Minitab, el cual nos facilita esta tarea, permitiendo crear y analizar la </w:t>
      </w:r>
      <w:r w:rsidR="0044393E">
        <w:t xml:space="preserve">prueba </w:t>
      </w:r>
      <w:r w:rsidR="00465C77">
        <w:t xml:space="preserve">ANOVA </w:t>
      </w:r>
      <w:r w:rsidR="0044393E">
        <w:t xml:space="preserve">de dos vías, la cual será la encargada de </w:t>
      </w:r>
      <w:r w:rsidR="006D23F1">
        <w:t>determinar y comparar el comportamiento de cada uno de los algoritmos presentados.</w:t>
      </w:r>
    </w:p>
    <w:p w14:paraId="2F021389" w14:textId="7DB44D8D" w:rsidR="004F3A31" w:rsidRDefault="004F3A31" w:rsidP="000713F3"/>
    <w:p w14:paraId="091011D0" w14:textId="77777777" w:rsidR="004F3A31" w:rsidRDefault="004F3A31" w:rsidP="000713F3"/>
    <w:p w14:paraId="6A7A2E9B" w14:textId="00B1E06A" w:rsidR="00FF7388" w:rsidRDefault="004F3A31" w:rsidP="000713F3">
      <w:pPr>
        <w:pStyle w:val="Ttulo1"/>
      </w:pPr>
      <w:bookmarkStart w:id="1" w:name="_Toc119319145"/>
      <w:r>
        <w:t>Objetivos</w:t>
      </w:r>
      <w:bookmarkEnd w:id="1"/>
    </w:p>
    <w:p w14:paraId="4F30E38F" w14:textId="77777777" w:rsidR="00B2241E" w:rsidRPr="00766DF3" w:rsidRDefault="00B2241E" w:rsidP="00B2241E">
      <w:pPr>
        <w:pStyle w:val="Prrafodelista"/>
        <w:numPr>
          <w:ilvl w:val="0"/>
          <w:numId w:val="5"/>
        </w:numPr>
      </w:pPr>
      <w:r w:rsidRPr="00766DF3">
        <w:t xml:space="preserve">Analizar y emitir un juicio sobre el impacto que tiene en el desempeño en la ejecución de diferentes algoritmos equivalentes, pero con diferentes grados de aprovechamiento del principio de localidad, aplicando para ello la metodología de conducción de experimentos y apoyándose en la teoría de la arquitectura de computadores. </w:t>
      </w:r>
    </w:p>
    <w:p w14:paraId="787C715B" w14:textId="77777777" w:rsidR="00B2241E" w:rsidRPr="00766DF3" w:rsidRDefault="00B2241E" w:rsidP="00B2241E">
      <w:pPr>
        <w:pStyle w:val="Prrafodelista"/>
        <w:numPr>
          <w:ilvl w:val="0"/>
          <w:numId w:val="5"/>
        </w:numPr>
      </w:pPr>
      <w:r w:rsidRPr="00766DF3">
        <w:t>proponer un esquema de multiplicación por bloques y evaluar la mejora de algoritmos deficientes.</w:t>
      </w:r>
    </w:p>
    <w:p w14:paraId="1AEAF5D3" w14:textId="5D6CF613" w:rsidR="00B2241E" w:rsidRPr="00766DF3" w:rsidRDefault="00B2241E" w:rsidP="00B2241E">
      <w:pPr>
        <w:pStyle w:val="Prrafodelista"/>
        <w:numPr>
          <w:ilvl w:val="0"/>
          <w:numId w:val="5"/>
        </w:numPr>
      </w:pPr>
      <w:r>
        <w:t xml:space="preserve">Medir el </w:t>
      </w:r>
      <w:r w:rsidR="004377DA">
        <w:t>M</w:t>
      </w:r>
      <w:r>
        <w:t xml:space="preserve">emory </w:t>
      </w:r>
      <w:r w:rsidR="004377DA">
        <w:t>M</w:t>
      </w:r>
      <w:r>
        <w:t>ountain para cada uno de los equipos de computadores usados en el experimento.</w:t>
      </w:r>
    </w:p>
    <w:p w14:paraId="25950447" w14:textId="6FC855B0" w:rsidR="00B2241E" w:rsidRPr="00766DF3" w:rsidRDefault="00B2241E" w:rsidP="00B2241E">
      <w:pPr>
        <w:pStyle w:val="Prrafodelista"/>
        <w:numPr>
          <w:ilvl w:val="0"/>
          <w:numId w:val="5"/>
        </w:numPr>
      </w:pPr>
      <w:r>
        <w:t>M</w:t>
      </w:r>
      <w:r w:rsidRPr="00766DF3">
        <w:t xml:space="preserve">edir el desempeño de ejecución de tres versiones de algoritmos de multiplicación de matrices, cabe destacar que estos tienen la misma complejidad algorítmica. </w:t>
      </w:r>
    </w:p>
    <w:p w14:paraId="40603527" w14:textId="6B8BD96F" w:rsidR="000D0491" w:rsidRDefault="00B2241E" w:rsidP="4011FE68">
      <w:pPr>
        <w:pStyle w:val="Prrafodelista"/>
        <w:numPr>
          <w:ilvl w:val="0"/>
          <w:numId w:val="5"/>
        </w:numPr>
      </w:pPr>
      <w:r>
        <w:t>Analizar los resultados y proponer y comprobar una mejora mediante a la multiplicación matricial por bloques realizando un análisis de los datos recolectados de las dos primeras partes.</w:t>
      </w:r>
    </w:p>
    <w:p w14:paraId="152C7D84" w14:textId="7833133A" w:rsidR="007143B4" w:rsidRDefault="000D0491" w:rsidP="000D0491">
      <w:pPr>
        <w:pStyle w:val="Ttulo1"/>
      </w:pPr>
      <w:bookmarkStart w:id="2" w:name="_Toc119319146"/>
      <w:r>
        <w:t>Marco teórico</w:t>
      </w:r>
      <w:bookmarkEnd w:id="2"/>
    </w:p>
    <w:p w14:paraId="1F6B0777" w14:textId="3106D46C" w:rsidR="004F3C6A" w:rsidRDefault="4F4A9CDC" w:rsidP="6B98AD74">
      <w:r>
        <w:t xml:space="preserve">Para llevar a cabo esta investigación, es necesario definir varios conceptos </w:t>
      </w:r>
      <w:r w:rsidR="2B7F47D8">
        <w:t>con el fin de conocer</w:t>
      </w:r>
      <w:r w:rsidR="33D75C60">
        <w:t xml:space="preserve"> la organización </w:t>
      </w:r>
      <w:r w:rsidR="2B274B5B">
        <w:t>y componentes</w:t>
      </w:r>
      <w:r w:rsidR="72D22261">
        <w:t xml:space="preserve"> </w:t>
      </w:r>
      <w:r w:rsidR="33D75C60">
        <w:t>de un sistema de cómputo</w:t>
      </w:r>
      <w:r w:rsidR="010470E8">
        <w:t xml:space="preserve"> usados durante el experimento</w:t>
      </w:r>
      <w:r w:rsidR="22B8F026">
        <w:t>.</w:t>
      </w:r>
      <w:r>
        <w:t xml:space="preserve"> El principal concepto que </w:t>
      </w:r>
      <w:r w:rsidR="7E58C0DC">
        <w:t>se abordará</w:t>
      </w:r>
      <w:r w:rsidR="0E5B85FC">
        <w:t xml:space="preserve"> </w:t>
      </w:r>
      <w:r w:rsidR="48F0B1E5">
        <w:t xml:space="preserve">es el </w:t>
      </w:r>
      <w:r w:rsidR="461E9BC8">
        <w:t>de</w:t>
      </w:r>
      <w:r w:rsidR="48F0B1E5">
        <w:t xml:space="preserve"> </w:t>
      </w:r>
      <w:r w:rsidR="48F0B1E5" w:rsidRPr="5F18EBEC">
        <w:rPr>
          <w:b/>
        </w:rPr>
        <w:t>lenguaje de alto nivel</w:t>
      </w:r>
      <w:r w:rsidR="48F0B1E5">
        <w:t xml:space="preserve"> el cua</w:t>
      </w:r>
      <w:r w:rsidR="0AF365CB">
        <w:t xml:space="preserve">l </w:t>
      </w:r>
      <w:r w:rsidR="48F0B1E5">
        <w:t>se caracteriza por expresar los algoritmos de una manera adecuada a la capacidad cognitiva humana, en lugar de la capacidad con que los ejecutan las máquinas</w:t>
      </w:r>
      <w:r w:rsidR="5BBB1402">
        <w:t>, es decir, que permiten una máxima flexibilidad al programador a la hora de abstraerse o de ser literal</w:t>
      </w:r>
      <w:r>
        <w:t>.</w:t>
      </w:r>
    </w:p>
    <w:p w14:paraId="43A735E7" w14:textId="70A0DEFE" w:rsidR="1A2C3A4B" w:rsidRDefault="1A2C3A4B" w:rsidP="4011FE68">
      <w:r>
        <w:t>Estos lenguajes se caracterizan por ser los principales actores a la hora de desarrollar las aplicaciones como las conocemos, debido a esto</w:t>
      </w:r>
      <w:r w:rsidR="004259BC">
        <w:t>,</w:t>
      </w:r>
      <w:r>
        <w:t xml:space="preserve"> existen múltiples maneras de cod</w:t>
      </w:r>
      <w:r w:rsidR="1AA5B7B1">
        <w:t>ificarlos y por lo tanto existen algun</w:t>
      </w:r>
      <w:r w:rsidR="00EB0ED1">
        <w:t>a</w:t>
      </w:r>
      <w:r w:rsidR="1AA5B7B1">
        <w:t>s</w:t>
      </w:r>
      <w:r w:rsidR="00EB0ED1">
        <w:t xml:space="preserve"> formas</w:t>
      </w:r>
      <w:r w:rsidR="1AA5B7B1">
        <w:t xml:space="preserve"> más eficientes que otr</w:t>
      </w:r>
      <w:r w:rsidR="00EB0ED1">
        <w:t>a</w:t>
      </w:r>
      <w:r w:rsidR="1AA5B7B1">
        <w:t xml:space="preserve">s. </w:t>
      </w:r>
      <w:r w:rsidR="03D65108">
        <w:t xml:space="preserve">Dicha situación se </w:t>
      </w:r>
      <w:r w:rsidR="13BB526A">
        <w:t>debe a que los lenguajes funcionan con la secuencia que le dé el programador, sumado a es</w:t>
      </w:r>
      <w:r w:rsidR="00577E2F">
        <w:t>t</w:t>
      </w:r>
      <w:r w:rsidR="13BB526A">
        <w:t>o</w:t>
      </w:r>
      <w:r w:rsidR="00F66893">
        <w:t xml:space="preserve">, también se encuentra </w:t>
      </w:r>
      <w:r w:rsidR="13BB526A">
        <w:t>el</w:t>
      </w:r>
      <w:r w:rsidR="03D65108">
        <w:t xml:space="preserve"> concepto de </w:t>
      </w:r>
      <w:r w:rsidR="03D65108" w:rsidRPr="5F18EBEC">
        <w:rPr>
          <w:b/>
        </w:rPr>
        <w:t>localidad espacial</w:t>
      </w:r>
      <w:r w:rsidR="03D65108">
        <w:t xml:space="preserve"> el cual significa que todas las instrucciones que se almacenan cerca de la instrucción ejecutada recientemente tienen altas posibilidades de ejecución. Se refiere al uso de elementos de </w:t>
      </w:r>
      <w:r w:rsidR="03D65108">
        <w:lastRenderedPageBreak/>
        <w:t xml:space="preserve">datos (instrucciones) que están relativamente cerca en las ubicaciones de almacenamiento y </w:t>
      </w:r>
      <w:r w:rsidR="19708A8D">
        <w:t xml:space="preserve">también </w:t>
      </w:r>
      <w:r w:rsidR="03D65108">
        <w:t xml:space="preserve">del mismo modo a la </w:t>
      </w:r>
      <w:r w:rsidR="03D65108" w:rsidRPr="5F18EBEC">
        <w:rPr>
          <w:b/>
        </w:rPr>
        <w:t xml:space="preserve">localidad </w:t>
      </w:r>
      <w:r w:rsidR="00F977F1">
        <w:rPr>
          <w:b/>
        </w:rPr>
        <w:t>espacial</w:t>
      </w:r>
      <w:r w:rsidR="03D65108">
        <w:t xml:space="preserve"> </w:t>
      </w:r>
      <w:r w:rsidR="72D822DC">
        <w:t>la cual significa que una instrucción que se ha ejecutado recientemente tiene altas posibilidades de volver a ejecutarse. Por lo tanto, la instrucción se guarda en la memoria caché de manera que se pueda recuperar fácilmente y no se demore en buscar la misma instrucción.</w:t>
      </w:r>
    </w:p>
    <w:p w14:paraId="7446920E" w14:textId="0E93E5EC" w:rsidR="4011FE68" w:rsidRDefault="49B89899" w:rsidP="4011FE68">
      <w:r>
        <w:t>Por otro lado, el sistema operativo de ordenadores u otros dispositivos utiliza</w:t>
      </w:r>
      <w:r w:rsidR="00791014">
        <w:t>n</w:t>
      </w:r>
      <w:r>
        <w:t xml:space="preserve"> la </w:t>
      </w:r>
      <w:r w:rsidRPr="36AB905A">
        <w:rPr>
          <w:b/>
          <w:bCs/>
        </w:rPr>
        <w:t>memoria RAM</w:t>
      </w:r>
      <w:r>
        <w:t xml:space="preserve"> para almacenar de forma temporal todos los programas y sus procesos de ejecución. Lo que significa </w:t>
      </w:r>
      <w:r w:rsidR="00791014">
        <w:t>que,</w:t>
      </w:r>
      <w:r>
        <w:t xml:space="preserve"> a mayor cantidad de memoria</w:t>
      </w:r>
      <w:r w:rsidR="00791014">
        <w:t>, mayor</w:t>
      </w:r>
      <w:r>
        <w:t xml:space="preserve"> velocidad de procesamiento de las acciones que se realicen dentro el computador. </w:t>
      </w:r>
      <w:r w:rsidR="2B47C369">
        <w:t xml:space="preserve">Hablando de memoria se puede </w:t>
      </w:r>
      <w:r w:rsidR="06C293D1">
        <w:t xml:space="preserve">mencionar </w:t>
      </w:r>
      <w:r w:rsidR="2B47C369">
        <w:t>que, para mayor eficiencia interna, existe una jerarquía de memoria org</w:t>
      </w:r>
      <w:r w:rsidR="4E6C443C">
        <w:t>anizada de la siguiente manera:</w:t>
      </w:r>
    </w:p>
    <w:p w14:paraId="4A340100" w14:textId="5508866B" w:rsidR="4011FE68" w:rsidRDefault="2B47C369" w:rsidP="4011FE68">
      <w:r w:rsidRPr="36AB905A">
        <w:rPr>
          <w:b/>
          <w:bCs/>
        </w:rPr>
        <w:t>Registros</w:t>
      </w:r>
      <w:r>
        <w:t>: Memoria más rápida y de menos capacidad de todas, está integrada en el microprocesador, permite guardar transitoriamente y acceder dentro de valores muy usados, normalmente en operaciones matemáticas.</w:t>
      </w:r>
    </w:p>
    <w:p w14:paraId="76BFB2B3" w14:textId="3388DF59" w:rsidR="4011FE68" w:rsidRDefault="2B47C369" w:rsidP="36AB905A">
      <w:r w:rsidRPr="36AB905A">
        <w:rPr>
          <w:b/>
          <w:bCs/>
        </w:rPr>
        <w:t>Caché</w:t>
      </w:r>
      <w:r>
        <w:t>: Memoria que guarda temporalmente los datos recientemente procesados. Es un búfer especial de memoria que tienen las computadoras.</w:t>
      </w:r>
      <w:r w:rsidR="00995813">
        <w:t xml:space="preserve"> Existen tres niveles de cache, </w:t>
      </w:r>
      <w:r w:rsidR="00453721">
        <w:t>estos niveles son el L1, L2, y L3, cada uno más grande en términos de almacenamiento que los otros respectivamente.</w:t>
      </w:r>
    </w:p>
    <w:p w14:paraId="2DA0FF2E" w14:textId="63E2DA65" w:rsidR="4011FE68" w:rsidRDefault="2B47C369" w:rsidP="36AB905A">
      <w:r w:rsidRPr="36AB905A">
        <w:rPr>
          <w:b/>
          <w:bCs/>
        </w:rPr>
        <w:t>Memoria principal:</w:t>
      </w:r>
      <w:r>
        <w:t xml:space="preserve"> Es el lugar de la computadora donde se almacenan temporalmente tanto los datos como los programas que la CPU procesa o tiene que procesar.</w:t>
      </w:r>
    </w:p>
    <w:p w14:paraId="5F2EAFE6" w14:textId="0CDAD955" w:rsidR="4011FE68" w:rsidRDefault="2B47C369" w:rsidP="36AB905A">
      <w:r w:rsidRPr="36AB905A">
        <w:rPr>
          <w:b/>
          <w:bCs/>
        </w:rPr>
        <w:t>Disco Duro:</w:t>
      </w:r>
      <w:r>
        <w:t xml:space="preserve"> Es un dispositivo de almacenamiento de datos que emplea un sistema de grabación magnética en la que guarda archivos digitales.</w:t>
      </w:r>
    </w:p>
    <w:p w14:paraId="2F064C23" w14:textId="1D6E8686" w:rsidR="4011FE68" w:rsidRDefault="3DD5D0BB" w:rsidP="4011FE68">
      <w:r>
        <w:t>Por último, en el experimento se tuvo en cuenta que l</w:t>
      </w:r>
      <w:r w:rsidR="3407489B">
        <w:t xml:space="preserve">a ejecución de las </w:t>
      </w:r>
      <w:r w:rsidR="3407489B" w:rsidRPr="36AB905A">
        <w:rPr>
          <w:b/>
          <w:bCs/>
        </w:rPr>
        <w:t>ap</w:t>
      </w:r>
      <w:r w:rsidR="18881608" w:rsidRPr="36AB905A">
        <w:rPr>
          <w:b/>
          <w:bCs/>
        </w:rPr>
        <w:t>licaciones</w:t>
      </w:r>
      <w:r w:rsidR="3407489B" w:rsidRPr="36AB905A">
        <w:rPr>
          <w:b/>
          <w:bCs/>
        </w:rPr>
        <w:t xml:space="preserve"> en segundo plano</w:t>
      </w:r>
      <w:r w:rsidR="3407489B">
        <w:t xml:space="preserve"> son los procesos que ejecutan las aplicaciones mientras no las usamos, como la sincronización de datos, ubicación, actualización de información, etc. El inconveniente de esto es </w:t>
      </w:r>
      <w:r w:rsidR="00B15BAD">
        <w:t>que,</w:t>
      </w:r>
      <w:r w:rsidR="3407489B">
        <w:t xml:space="preserve"> si hay muchas aplicaciones </w:t>
      </w:r>
      <w:r w:rsidR="7F51B5EB">
        <w:t>en el computador</w:t>
      </w:r>
      <w:r w:rsidR="3407489B">
        <w:t xml:space="preserve"> </w:t>
      </w:r>
      <w:r w:rsidR="001B3734">
        <w:t>ejecutándose en segundo plano al</w:t>
      </w:r>
      <w:r w:rsidR="654C7B4E">
        <w:t xml:space="preserve"> mismo tiempo</w:t>
      </w:r>
      <w:r w:rsidR="001B3734">
        <w:t>,</w:t>
      </w:r>
      <w:r w:rsidR="654C7B4E">
        <w:t xml:space="preserve"> e</w:t>
      </w:r>
      <w:r w:rsidR="3407489B">
        <w:t>stas tienden a consumir muchos recursos</w:t>
      </w:r>
      <w:r w:rsidR="301E7AA6">
        <w:t xml:space="preserve"> y afecta</w:t>
      </w:r>
      <w:r w:rsidR="001B3734">
        <w:t>r</w:t>
      </w:r>
      <w:r w:rsidR="301E7AA6">
        <w:t xml:space="preserve"> el rendimiento </w:t>
      </w:r>
      <w:r w:rsidR="001B3734">
        <w:t xml:space="preserve">del </w:t>
      </w:r>
      <w:r w:rsidR="301E7AA6">
        <w:t>experimen</w:t>
      </w:r>
      <w:r w:rsidR="001B3734">
        <w:t>to en el</w:t>
      </w:r>
      <w:r w:rsidR="301E7AA6">
        <w:t xml:space="preserve"> tiempo de </w:t>
      </w:r>
      <w:r w:rsidR="31BFDBA8">
        <w:t>ejecució</w:t>
      </w:r>
      <w:r w:rsidR="001B3734">
        <w:t>n,</w:t>
      </w:r>
      <w:r w:rsidR="23998E74">
        <w:t xml:space="preserve"> por lo que se </w:t>
      </w:r>
      <w:r w:rsidR="013938AA">
        <w:t>e</w:t>
      </w:r>
      <w:r w:rsidR="23998E74">
        <w:t>vitó el uso del dispositivo</w:t>
      </w:r>
      <w:r w:rsidR="27EFBF8F">
        <w:t xml:space="preserve"> y cada aplicación innecesaria</w:t>
      </w:r>
      <w:r w:rsidR="23998E74">
        <w:t xml:space="preserve"> dentro de las horas activas</w:t>
      </w:r>
      <w:r w:rsidR="3971106F">
        <w:t xml:space="preserve"> del experimento</w:t>
      </w:r>
      <w:r w:rsidR="23998E74">
        <w:t xml:space="preserve"> </w:t>
      </w:r>
      <w:r w:rsidR="00D42909">
        <w:t xml:space="preserve">fue cerrada, </w:t>
      </w:r>
      <w:r w:rsidR="23998E74">
        <w:t>para</w:t>
      </w:r>
      <w:r w:rsidR="00D42909">
        <w:t xml:space="preserve"> así,</w:t>
      </w:r>
      <w:r w:rsidR="23998E74">
        <w:t xml:space="preserve"> evitar alguna anomalía en los datos arrojados por</w:t>
      </w:r>
      <w:r w:rsidR="00D42909">
        <w:t xml:space="preserve"> los algoritmos utilizados</w:t>
      </w:r>
      <w:r w:rsidR="23998E74">
        <w:t>.</w:t>
      </w:r>
    </w:p>
    <w:p w14:paraId="6145494E" w14:textId="66FEB5B5" w:rsidR="00B2241E" w:rsidRPr="004F3A31" w:rsidRDefault="009B2DFE" w:rsidP="007143B4">
      <w:pPr>
        <w:pStyle w:val="Ttulo1"/>
      </w:pPr>
      <w:bookmarkStart w:id="3" w:name="_Toc119319147"/>
      <w:r>
        <w:t>Metodología</w:t>
      </w:r>
      <w:bookmarkEnd w:id="3"/>
      <w:r>
        <w:t xml:space="preserve"> </w:t>
      </w:r>
    </w:p>
    <w:p w14:paraId="38DA8C0F" w14:textId="3ADF3DB2" w:rsidR="007A1C7D" w:rsidRDefault="003E3036" w:rsidP="00B2241E">
      <w:r>
        <w:t xml:space="preserve">La metodología </w:t>
      </w:r>
      <w:r w:rsidR="00A70E10">
        <w:t>utilizada</w:t>
      </w:r>
      <w:r>
        <w:t xml:space="preserve"> </w:t>
      </w:r>
      <w:r w:rsidR="009B39B1">
        <w:t xml:space="preserve">para </w:t>
      </w:r>
      <w:r w:rsidR="009D7A8E">
        <w:t xml:space="preserve">llevar a cabo la conducción del experimento fue </w:t>
      </w:r>
      <w:r w:rsidR="001875AC">
        <w:t xml:space="preserve">la planteada por </w:t>
      </w:r>
      <w:r w:rsidR="000B1A07">
        <w:t xml:space="preserve">Douglas </w:t>
      </w:r>
      <w:r w:rsidR="00093D8B">
        <w:t xml:space="preserve">C. </w:t>
      </w:r>
      <w:r w:rsidR="00686BBF">
        <w:t xml:space="preserve">Montgomery, el cual nos plantea los siguientes pasos para llevar a cabo la </w:t>
      </w:r>
      <w:r w:rsidR="00180DC6">
        <w:t>experimentación</w:t>
      </w:r>
      <w:r w:rsidR="00686BBF">
        <w:t>.</w:t>
      </w:r>
    </w:p>
    <w:p w14:paraId="6B176521" w14:textId="46B26819" w:rsidR="00A66A6F" w:rsidRDefault="004E3712" w:rsidP="00A66A6F">
      <w:pPr>
        <w:pStyle w:val="Prrafodelista"/>
        <w:numPr>
          <w:ilvl w:val="0"/>
          <w:numId w:val="6"/>
        </w:numPr>
      </w:pPr>
      <w:r>
        <w:t xml:space="preserve">Identificar claramente </w:t>
      </w:r>
      <w:r w:rsidR="006E02D2">
        <w:t>el problema a resolver</w:t>
      </w:r>
    </w:p>
    <w:p w14:paraId="35642946" w14:textId="1DE24AA8" w:rsidR="006E02D2" w:rsidRDefault="00C908E9" w:rsidP="00A66A6F">
      <w:pPr>
        <w:pStyle w:val="Prrafodelista"/>
        <w:numPr>
          <w:ilvl w:val="0"/>
          <w:numId w:val="6"/>
        </w:numPr>
      </w:pPr>
      <w:r>
        <w:t xml:space="preserve">Identificar </w:t>
      </w:r>
      <w:r w:rsidR="004674C2">
        <w:t>factores</w:t>
      </w:r>
    </w:p>
    <w:p w14:paraId="54512852" w14:textId="09F8537D" w:rsidR="004674C2" w:rsidRDefault="00B80C55" w:rsidP="00A66A6F">
      <w:pPr>
        <w:pStyle w:val="Prrafodelista"/>
        <w:numPr>
          <w:ilvl w:val="0"/>
          <w:numId w:val="6"/>
        </w:numPr>
      </w:pPr>
      <w:r>
        <w:t>Experimentación preliminar</w:t>
      </w:r>
    </w:p>
    <w:p w14:paraId="37DA43DE" w14:textId="72BB98BF" w:rsidR="00B80C55" w:rsidRDefault="009C77B6" w:rsidP="00A66A6F">
      <w:pPr>
        <w:pStyle w:val="Prrafodelista"/>
        <w:numPr>
          <w:ilvl w:val="0"/>
          <w:numId w:val="6"/>
        </w:numPr>
      </w:pPr>
      <w:r>
        <w:t>Elegir el diseño experimental</w:t>
      </w:r>
    </w:p>
    <w:p w14:paraId="23D4683A" w14:textId="45DA1C01" w:rsidR="009C77B6" w:rsidRDefault="00D45E38" w:rsidP="00A66A6F">
      <w:pPr>
        <w:pStyle w:val="Prrafodelista"/>
        <w:numPr>
          <w:ilvl w:val="0"/>
          <w:numId w:val="6"/>
        </w:numPr>
      </w:pPr>
      <w:r>
        <w:t>Efectuar el experimento</w:t>
      </w:r>
    </w:p>
    <w:p w14:paraId="22713945" w14:textId="50C7C2B1" w:rsidR="00D45E38" w:rsidRDefault="0085330D" w:rsidP="00A66A6F">
      <w:pPr>
        <w:pStyle w:val="Prrafodelista"/>
        <w:numPr>
          <w:ilvl w:val="0"/>
          <w:numId w:val="6"/>
        </w:numPr>
      </w:pPr>
      <w:r>
        <w:t>Analizar datos</w:t>
      </w:r>
    </w:p>
    <w:p w14:paraId="759A69C8" w14:textId="56B7E17D" w:rsidR="0085330D" w:rsidRDefault="25FA2140" w:rsidP="00A66A6F">
      <w:pPr>
        <w:pStyle w:val="Prrafodelista"/>
        <w:numPr>
          <w:ilvl w:val="0"/>
          <w:numId w:val="6"/>
        </w:numPr>
      </w:pPr>
      <w:r>
        <w:t>Conclusiones y toma de decisiones</w:t>
      </w:r>
    </w:p>
    <w:p w14:paraId="6B1A9D10" w14:textId="77777777" w:rsidR="00A20285" w:rsidRDefault="00A20285" w:rsidP="00A20285">
      <w:pPr>
        <w:ind w:left="360"/>
      </w:pPr>
    </w:p>
    <w:p w14:paraId="2AE6E5B9" w14:textId="491B3251" w:rsidR="008D5001" w:rsidRDefault="3DABCFE4" w:rsidP="6B98AD74">
      <w:pPr>
        <w:pStyle w:val="Ttulo2"/>
      </w:pPr>
      <w:bookmarkStart w:id="4" w:name="_Toc119319148"/>
      <w:r>
        <w:lastRenderedPageBreak/>
        <w:t>Identificación del problema</w:t>
      </w:r>
      <w:bookmarkEnd w:id="4"/>
    </w:p>
    <w:p w14:paraId="1317C010" w14:textId="7FBB1C88" w:rsidR="008D5001" w:rsidRDefault="1803142F" w:rsidP="6B98AD74">
      <w:r>
        <w:t xml:space="preserve">Usualmente se cree que los problemas en tiempo de ejecución y compilación de los programas que se usan día a día son culpa solamente de la jerarquía </w:t>
      </w:r>
      <w:r w:rsidR="5641C698">
        <w:t xml:space="preserve">en la que se codifican las aplicaciones en los lenguajes alto nivel. Pero a medida que se adquiere conocimiento acerca de la estructura del computador y su funcionamiento interno se puede ver que </w:t>
      </w:r>
      <w:r w:rsidR="206AC755">
        <w:t>cada máquina contiene una serie de elementos que son requeridos para el buen funcionamiento del sistema.</w:t>
      </w:r>
    </w:p>
    <w:p w14:paraId="57114575" w14:textId="22244644" w:rsidR="3EF2E93A" w:rsidRDefault="3EF2E93A" w:rsidP="6B98AD74">
      <w:r>
        <w:t xml:space="preserve">Elementos como el </w:t>
      </w:r>
      <w:r w:rsidR="206AC755">
        <w:t>lenguaje ensamblador el cual</w:t>
      </w:r>
      <w:r w:rsidR="76E4492C">
        <w:t xml:space="preserve"> implementa una representación simbólica de los códigos de máquina binarios y otras constantes necesari</w:t>
      </w:r>
      <w:r w:rsidR="7289439C">
        <w:t>o</w:t>
      </w:r>
      <w:r w:rsidR="76E4492C">
        <w:t>s para programar una arquitectura de procesador y</w:t>
      </w:r>
      <w:r w:rsidR="13490C35">
        <w:t xml:space="preserve"> </w:t>
      </w:r>
      <w:r w:rsidR="1A0786DA">
        <w:t xml:space="preserve">el cual también </w:t>
      </w:r>
      <w:r w:rsidR="76E4492C">
        <w:t>constituye la representación más directa del código máquina específico para cada arquitectura legible por un programador</w:t>
      </w:r>
      <w:r w:rsidR="1075D13E">
        <w:t xml:space="preserve">, los tipos de memoria cuya función </w:t>
      </w:r>
      <w:r w:rsidR="006232AA">
        <w:t xml:space="preserve">principal </w:t>
      </w:r>
      <w:r w:rsidR="1075D13E">
        <w:t>es almacenar todos los datos que ingresan al sistema y u</w:t>
      </w:r>
      <w:r w:rsidR="3443C921">
        <w:t xml:space="preserve">n disco duro el cual permite </w:t>
      </w:r>
      <w:r w:rsidR="100274C9">
        <w:t xml:space="preserve">guardar </w:t>
      </w:r>
      <w:r w:rsidR="3443C921">
        <w:t>tod</w:t>
      </w:r>
      <w:r w:rsidR="3CAD9B21">
        <w:t>a la información</w:t>
      </w:r>
      <w:r w:rsidR="3443C921">
        <w:t xml:space="preserve"> </w:t>
      </w:r>
      <w:r w:rsidR="089542E4">
        <w:t xml:space="preserve">o el </w:t>
      </w:r>
      <w:r w:rsidR="3443C921">
        <w:t>contenido digital</w:t>
      </w:r>
      <w:r w:rsidR="157C8769">
        <w:t>.</w:t>
      </w:r>
    </w:p>
    <w:p w14:paraId="5DEABD29" w14:textId="7F328D4E" w:rsidR="0FAC5E58" w:rsidRDefault="0FAC5E58" w:rsidP="6B98AD74">
      <w:pPr>
        <w:rPr>
          <w:rFonts w:eastAsiaTheme="minorEastAsia"/>
        </w:rPr>
      </w:pPr>
      <w:r>
        <w:t xml:space="preserve">Por tal razón </w:t>
      </w:r>
      <w:r w:rsidR="0E35EAC0">
        <w:t>s</w:t>
      </w:r>
      <w:r>
        <w:t>e</w:t>
      </w:r>
      <w:r w:rsidR="68DE8ABD">
        <w:t xml:space="preserve"> </w:t>
      </w:r>
      <w:r w:rsidR="77E05793">
        <w:t xml:space="preserve">debe </w:t>
      </w:r>
      <w:r w:rsidR="68DE8ABD">
        <w:t>evaluar</w:t>
      </w:r>
      <w:r w:rsidR="3AFBE22B">
        <w:t xml:space="preserve"> y analizar</w:t>
      </w:r>
      <w:r w:rsidR="68DE8ABD">
        <w:t xml:space="preserve"> cómo las estructuras hardware y componentes software de un computador afectan el rendimiento y la utilidad de los programas de aplicación, tanto en el procesamiento, acceso y almacenamiento de los datos de los programas que los manipula</w:t>
      </w:r>
      <w:r w:rsidR="21544474">
        <w:t>.</w:t>
      </w:r>
      <w:r w:rsidR="00E5A86B">
        <w:t xml:space="preserve"> </w:t>
      </w:r>
      <w:r w:rsidR="540B56F4" w:rsidRPr="6B98AD74">
        <w:rPr>
          <w:rFonts w:eastAsiaTheme="minorEastAsia"/>
        </w:rPr>
        <w:t xml:space="preserve">De la misma manera se emitirá un juicio sobre el impacto que tiene el desempeño </w:t>
      </w:r>
      <w:r w:rsidR="00832A8B">
        <w:rPr>
          <w:rFonts w:eastAsiaTheme="minorEastAsia"/>
        </w:rPr>
        <w:t>de</w:t>
      </w:r>
      <w:r w:rsidR="540B56F4" w:rsidRPr="6B98AD74">
        <w:rPr>
          <w:rFonts w:eastAsiaTheme="minorEastAsia"/>
        </w:rPr>
        <w:t xml:space="preserve"> la ejecución de diferentes algoritmos equivalentes, pero con diferentes grados de aprovechamiento del principio de localidad</w:t>
      </w:r>
      <w:r w:rsidR="00F977F1">
        <w:rPr>
          <w:rFonts w:eastAsiaTheme="minorEastAsia"/>
        </w:rPr>
        <w:t xml:space="preserve"> espacial</w:t>
      </w:r>
      <w:r w:rsidR="540B56F4" w:rsidRPr="6B98AD74">
        <w:rPr>
          <w:rFonts w:eastAsiaTheme="minorEastAsia"/>
        </w:rPr>
        <w:t>.</w:t>
      </w:r>
    </w:p>
    <w:p w14:paraId="0F241A0D" w14:textId="77777777" w:rsidR="006703A7" w:rsidRDefault="006703A7" w:rsidP="6B98AD74">
      <w:pPr>
        <w:rPr>
          <w:rFonts w:eastAsiaTheme="minorEastAsia"/>
        </w:rPr>
      </w:pPr>
    </w:p>
    <w:p w14:paraId="3D51A784" w14:textId="44CFC829" w:rsidR="004B3D66" w:rsidRPr="008D5001" w:rsidRDefault="008D5001" w:rsidP="008D5001">
      <w:pPr>
        <w:pStyle w:val="Ttulo2"/>
      </w:pPr>
      <w:bookmarkStart w:id="5" w:name="_Toc119319149"/>
      <w:r w:rsidRPr="008D5001">
        <w:t xml:space="preserve">Identificación de </w:t>
      </w:r>
      <w:r w:rsidR="007E3EA1">
        <w:t>factores</w:t>
      </w:r>
      <w:bookmarkEnd w:id="5"/>
    </w:p>
    <w:p w14:paraId="1C861D58" w14:textId="428147A6" w:rsidR="007A1C7D" w:rsidRPr="00DE5A4C" w:rsidRDefault="00DE5A4C" w:rsidP="00DE5A4C">
      <w:pPr>
        <w:pStyle w:val="Ttulo3"/>
      </w:pPr>
      <w:bookmarkStart w:id="6" w:name="_Toc119319150"/>
      <w:r w:rsidRPr="00DE5A4C">
        <w:t>Casos del experimento</w:t>
      </w:r>
      <w:bookmarkEnd w:id="6"/>
    </w:p>
    <w:p w14:paraId="3FC2B05D" w14:textId="2BBDF935" w:rsidR="005D0723" w:rsidRDefault="000C6E90" w:rsidP="00F02E70">
      <w:pPr>
        <w:ind w:left="708"/>
      </w:pPr>
      <w:r>
        <w:t xml:space="preserve">Para realizar el experimento se tomaron </w:t>
      </w:r>
      <w:r w:rsidR="001315D5">
        <w:t xml:space="preserve">algoritmos de </w:t>
      </w:r>
      <w:r w:rsidR="00F02E70">
        <w:t>multiplicación</w:t>
      </w:r>
      <w:r w:rsidR="001315D5">
        <w:t xml:space="preserve"> de matrices diferentes pero equivalente, los cuales están programados en C</w:t>
      </w:r>
      <w:r w:rsidR="00D7737F">
        <w:t>++</w:t>
      </w:r>
      <w:r w:rsidR="001315D5">
        <w:t xml:space="preserve">, </w:t>
      </w:r>
      <w:r w:rsidR="00693025">
        <w:t xml:space="preserve">se </w:t>
      </w:r>
      <w:r w:rsidR="00F02E70">
        <w:t>evalúa</w:t>
      </w:r>
      <w:r w:rsidR="00693025">
        <w:t xml:space="preserve"> el rendimiento</w:t>
      </w:r>
      <w:r w:rsidR="008C46D6">
        <w:t xml:space="preserve"> y el tiempo de ejecución</w:t>
      </w:r>
      <w:r w:rsidR="00693025">
        <w:t xml:space="preserve"> de estos</w:t>
      </w:r>
      <w:r w:rsidR="00F02E70">
        <w:t>.</w:t>
      </w:r>
    </w:p>
    <w:p w14:paraId="3EF0CD5A" w14:textId="3E67F2DB" w:rsidR="00F579D7" w:rsidRDefault="00912AEC" w:rsidP="6B98AD74">
      <w:pPr>
        <w:pStyle w:val="Ttulo3"/>
        <w:jc w:val="left"/>
      </w:pPr>
      <w:bookmarkStart w:id="7" w:name="_Toc119319151"/>
      <w:r>
        <w:t>Valores de retorno</w:t>
      </w:r>
      <w:bookmarkEnd w:id="7"/>
    </w:p>
    <w:p w14:paraId="359CC424" w14:textId="0355F2D2" w:rsidR="009E5927" w:rsidRDefault="007C286D" w:rsidP="00CC7BDB">
      <w:pPr>
        <w:ind w:left="708"/>
      </w:pPr>
      <w:r>
        <w:t xml:space="preserve">El valor obtenido para determinar el resultado del </w:t>
      </w:r>
      <w:r w:rsidR="002F6431">
        <w:t>experimento</w:t>
      </w:r>
      <w:r>
        <w:t xml:space="preserve"> es el tiempo de ejecución que </w:t>
      </w:r>
      <w:r w:rsidR="009C0218">
        <w:t xml:space="preserve">tardan estos algoritmos </w:t>
      </w:r>
      <w:r w:rsidR="00363A82">
        <w:t xml:space="preserve">en realizar sus operaciones, </w:t>
      </w:r>
      <w:r w:rsidR="00E22341">
        <w:t>este tiempo será el normalizado.</w:t>
      </w:r>
      <w:r w:rsidR="00CC7BDB">
        <w:t xml:space="preserve"> Cabe recalcar que en cada repetición el tamaño de las matrices cambiara.</w:t>
      </w:r>
    </w:p>
    <w:p w14:paraId="21938752" w14:textId="5118BBE8" w:rsidR="007E02D7" w:rsidRDefault="007E02D7" w:rsidP="007E02D7">
      <w:pPr>
        <w:pStyle w:val="Ttulo3"/>
      </w:pPr>
      <w:bookmarkStart w:id="8" w:name="_Toc119319152"/>
      <w:r>
        <w:t>Factores</w:t>
      </w:r>
      <w:bookmarkEnd w:id="8"/>
    </w:p>
    <w:p w14:paraId="5E51EB18" w14:textId="34E533F6" w:rsidR="007E02D7" w:rsidRPr="00D30FAD" w:rsidRDefault="007E02D7" w:rsidP="00D30FAD">
      <w:pPr>
        <w:pStyle w:val="Ttulo4"/>
      </w:pPr>
      <w:r w:rsidRPr="00D30FAD">
        <w:t>Controlables</w:t>
      </w:r>
    </w:p>
    <w:p w14:paraId="4549A454" w14:textId="63F75872" w:rsidR="002E0C9E" w:rsidRDefault="28A2184E" w:rsidP="002E0C9E">
      <w:pPr>
        <w:ind w:left="1776"/>
      </w:pPr>
      <w:r>
        <w:t xml:space="preserve">Los factores controlables son aquellos </w:t>
      </w:r>
      <w:r w:rsidR="42E548AE">
        <w:t>que pueden ser ajustados por el experimentador</w:t>
      </w:r>
      <w:r w:rsidR="2ADA3CBA">
        <w:t>.</w:t>
      </w:r>
      <w:r w:rsidR="42E548AE">
        <w:t xml:space="preserve"> </w:t>
      </w:r>
      <w:r w:rsidR="4B9A0552">
        <w:t>E</w:t>
      </w:r>
      <w:r w:rsidR="42E548AE">
        <w:t>stos factores en nuestro experimento son los siguientes:</w:t>
      </w:r>
    </w:p>
    <w:p w14:paraId="34A46A4C" w14:textId="162B8313" w:rsidR="00693722" w:rsidRPr="00693722" w:rsidRDefault="00384075" w:rsidP="002E0C9E">
      <w:pPr>
        <w:ind w:left="1776"/>
        <w:rPr>
          <w:b/>
          <w:bCs/>
        </w:rPr>
      </w:pPr>
      <w:r>
        <w:rPr>
          <w:b/>
          <w:bCs/>
        </w:rPr>
        <w:t xml:space="preserve">Cantidad de datos a ordenar, </w:t>
      </w:r>
      <w:r w:rsidR="001A7B8F">
        <w:rPr>
          <w:b/>
          <w:bCs/>
        </w:rPr>
        <w:t xml:space="preserve">ruido </w:t>
      </w:r>
      <w:r w:rsidR="00B0385F">
        <w:rPr>
          <w:b/>
          <w:bCs/>
        </w:rPr>
        <w:t>agregado a la experimentación</w:t>
      </w:r>
      <w:r w:rsidR="0091624F">
        <w:rPr>
          <w:b/>
          <w:bCs/>
        </w:rPr>
        <w:t xml:space="preserve"> (aplicaciones innecesarias ejecutándose)</w:t>
      </w:r>
      <w:r w:rsidR="00B0385F">
        <w:rPr>
          <w:b/>
          <w:bCs/>
        </w:rPr>
        <w:t xml:space="preserve">, sistema operativo, </w:t>
      </w:r>
      <w:r w:rsidR="000F4BD4">
        <w:rPr>
          <w:b/>
          <w:bCs/>
        </w:rPr>
        <w:t>componentes del computador el cual realiza la prueba, RAM del computador</w:t>
      </w:r>
      <w:r w:rsidR="000F7917">
        <w:rPr>
          <w:b/>
          <w:bCs/>
        </w:rPr>
        <w:t xml:space="preserve"> (se puede limitar)</w:t>
      </w:r>
      <w:r w:rsidR="000F4BD4">
        <w:rPr>
          <w:b/>
          <w:bCs/>
        </w:rPr>
        <w:t>.</w:t>
      </w:r>
    </w:p>
    <w:p w14:paraId="21D46D18" w14:textId="77A53DFE" w:rsidR="007E02D7" w:rsidRDefault="7C7668AA" w:rsidP="00D30FAD">
      <w:pPr>
        <w:pStyle w:val="Ttulo4"/>
      </w:pPr>
      <w:r>
        <w:t>No controlables</w:t>
      </w:r>
    </w:p>
    <w:p w14:paraId="242293FE" w14:textId="7104232F" w:rsidR="00700C4D" w:rsidRDefault="00700C4D" w:rsidP="6B98AD74">
      <w:pPr>
        <w:ind w:left="1776"/>
        <w:jc w:val="left"/>
      </w:pPr>
      <w:r>
        <w:lastRenderedPageBreak/>
        <w:t>Los no controlables s</w:t>
      </w:r>
      <w:r w:rsidR="69D912D1">
        <w:t>on</w:t>
      </w:r>
      <w:r w:rsidR="66C5404E">
        <w:t xml:space="preserve"> esas</w:t>
      </w:r>
      <w:r w:rsidR="69D912D1">
        <w:t xml:space="preserve"> variables que no se pueden controlar durante la operación normal del proceso.</w:t>
      </w:r>
      <w:r w:rsidR="1FAC37A0">
        <w:t xml:space="preserve"> En este caso son:</w:t>
      </w:r>
    </w:p>
    <w:p w14:paraId="2A569FFF" w14:textId="26DD24F9" w:rsidR="1B4C6136" w:rsidRPr="00FF3601" w:rsidRDefault="00360BBB" w:rsidP="6B98AD74">
      <w:pPr>
        <w:ind w:left="1776"/>
        <w:jc w:val="left"/>
        <w:rPr>
          <w:b/>
          <w:bCs/>
        </w:rPr>
      </w:pPr>
      <w:r>
        <w:rPr>
          <w:b/>
          <w:bCs/>
        </w:rPr>
        <w:t>C</w:t>
      </w:r>
      <w:r w:rsidR="009D22CA">
        <w:rPr>
          <w:b/>
          <w:bCs/>
        </w:rPr>
        <w:t xml:space="preserve">antidad de procesos ejecutándose en segundo plano para el funcionamiento de la </w:t>
      </w:r>
      <w:r w:rsidR="000F7917">
        <w:rPr>
          <w:b/>
          <w:bCs/>
        </w:rPr>
        <w:t>máquina</w:t>
      </w:r>
      <w:r w:rsidR="009D22CA">
        <w:rPr>
          <w:b/>
          <w:bCs/>
        </w:rPr>
        <w:t xml:space="preserve">, </w:t>
      </w:r>
      <w:r w:rsidR="000F7917">
        <w:rPr>
          <w:b/>
          <w:bCs/>
        </w:rPr>
        <w:t xml:space="preserve">procesador de la </w:t>
      </w:r>
      <w:r w:rsidR="000B6021">
        <w:rPr>
          <w:b/>
          <w:bCs/>
        </w:rPr>
        <w:t xml:space="preserve">máquina, </w:t>
      </w:r>
      <w:r w:rsidR="006C7AAC">
        <w:rPr>
          <w:b/>
          <w:bCs/>
        </w:rPr>
        <w:t>posición de registro y memoria donde se guardan las variables d</w:t>
      </w:r>
      <w:r w:rsidR="007E3EA1">
        <w:rPr>
          <w:b/>
          <w:bCs/>
        </w:rPr>
        <w:t>e los algoritmos.</w:t>
      </w:r>
    </w:p>
    <w:p w14:paraId="01FFF896" w14:textId="32B17875" w:rsidR="00DD7B87" w:rsidRPr="00DD7B87" w:rsidRDefault="0940672C" w:rsidP="00D30FAD">
      <w:pPr>
        <w:pStyle w:val="Ttulo4"/>
      </w:pPr>
      <w:r>
        <w:t>Estudiados</w:t>
      </w:r>
    </w:p>
    <w:p w14:paraId="56C80563" w14:textId="1B380595" w:rsidR="5C3F2A62" w:rsidRDefault="5C3F2A62" w:rsidP="6B98AD74">
      <w:pPr>
        <w:ind w:left="1776"/>
        <w:jc w:val="left"/>
        <w:rPr>
          <w:rFonts w:eastAsiaTheme="minorEastAsia"/>
        </w:rPr>
      </w:pPr>
      <w:r w:rsidRPr="6B98AD74">
        <w:rPr>
          <w:rFonts w:eastAsiaTheme="minorEastAsia"/>
        </w:rPr>
        <w:t>Son las variables que se investigan en el experimento para observar cómo afectan o influyen en la variable de respuesta.</w:t>
      </w:r>
      <w:r w:rsidR="76FF41E1" w:rsidRPr="6B98AD74">
        <w:rPr>
          <w:rFonts w:eastAsiaTheme="minorEastAsia"/>
        </w:rPr>
        <w:t xml:space="preserve"> Don</w:t>
      </w:r>
      <w:r w:rsidR="00355C53">
        <w:rPr>
          <w:rFonts w:eastAsiaTheme="minorEastAsia"/>
        </w:rPr>
        <w:t>d</w:t>
      </w:r>
      <w:r w:rsidR="76FF41E1" w:rsidRPr="6B98AD74">
        <w:rPr>
          <w:rFonts w:eastAsiaTheme="minorEastAsia"/>
        </w:rPr>
        <w:t>e podemos encontrar:</w:t>
      </w:r>
    </w:p>
    <w:p w14:paraId="6952C32C" w14:textId="2CB80E20" w:rsidR="007E3EA1" w:rsidRDefault="00A42260" w:rsidP="6B98AD74">
      <w:pPr>
        <w:ind w:left="1776"/>
        <w:jc w:val="left"/>
        <w:rPr>
          <w:b/>
          <w:bCs/>
        </w:rPr>
      </w:pPr>
      <w:r>
        <w:rPr>
          <w:b/>
          <w:bCs/>
        </w:rPr>
        <w:t xml:space="preserve">Tiempo de ejecución del algoritmo, </w:t>
      </w:r>
      <w:r w:rsidR="004328BB">
        <w:rPr>
          <w:b/>
          <w:bCs/>
        </w:rPr>
        <w:t>cantidad de datos (n)</w:t>
      </w:r>
      <w:r w:rsidR="00D30FAD">
        <w:rPr>
          <w:b/>
          <w:bCs/>
        </w:rPr>
        <w:t>, tipo de algoritmo (versión) y numero de repeticiones de los algoritmos.</w:t>
      </w:r>
    </w:p>
    <w:p w14:paraId="3C1F9DDB" w14:textId="60B7E6DD" w:rsidR="007C6002" w:rsidRDefault="007C6002" w:rsidP="009E3A03">
      <w:pPr>
        <w:pStyle w:val="Ttulo3"/>
      </w:pPr>
      <w:bookmarkStart w:id="9" w:name="_Toc119319153"/>
      <w:r>
        <w:t>Algoritmos</w:t>
      </w:r>
      <w:bookmarkEnd w:id="9"/>
    </w:p>
    <w:p w14:paraId="14683C36" w14:textId="77777777" w:rsidR="000B6845" w:rsidRDefault="009E3A03" w:rsidP="000B6845">
      <w:pPr>
        <w:ind w:left="708"/>
        <w:rPr>
          <w:bCs/>
        </w:rPr>
      </w:pPr>
      <w:r>
        <w:rPr>
          <w:bCs/>
        </w:rPr>
        <w:t xml:space="preserve">Los algoritmos </w:t>
      </w:r>
      <w:r w:rsidR="00CA0A8F">
        <w:rPr>
          <w:bCs/>
        </w:rPr>
        <w:t xml:space="preserve">que multiplican la matriz </w:t>
      </w:r>
      <w:r>
        <w:rPr>
          <w:bCs/>
        </w:rPr>
        <w:t>utilizados para realizar la</w:t>
      </w:r>
      <w:r w:rsidR="00427C34">
        <w:rPr>
          <w:bCs/>
        </w:rPr>
        <w:t xml:space="preserve"> experimentación</w:t>
      </w:r>
      <w:r w:rsidR="000B6845">
        <w:rPr>
          <w:bCs/>
        </w:rPr>
        <w:t xml:space="preserve"> son los siguientes:</w:t>
      </w:r>
    </w:p>
    <w:p w14:paraId="7C4EA56A" w14:textId="6CC126C6" w:rsidR="009E3A03" w:rsidRDefault="009F7602" w:rsidP="009F7602">
      <w:pPr>
        <w:pStyle w:val="Ttulo4"/>
      </w:pPr>
      <w:r>
        <w:t>Algoritmo IJK</w:t>
      </w:r>
      <w:r w:rsidR="000B6845">
        <w:t xml:space="preserve"> </w:t>
      </w:r>
      <w:r w:rsidR="00427C34">
        <w:t xml:space="preserve"> </w:t>
      </w:r>
    </w:p>
    <w:p w14:paraId="4EA6DE1C" w14:textId="0ED8A05A" w:rsidR="009F7602" w:rsidRDefault="00543A30" w:rsidP="00543A30">
      <w:pPr>
        <w:jc w:val="center"/>
      </w:pPr>
      <w:r w:rsidRPr="00543A30">
        <w:rPr>
          <w:noProof/>
        </w:rPr>
        <w:drawing>
          <wp:inline distT="0" distB="0" distL="0" distR="0" wp14:anchorId="278C4F93" wp14:editId="497E60CE">
            <wp:extent cx="3086100" cy="189247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10907" cy="1907690"/>
                    </a:xfrm>
                    <a:prstGeom prst="rect">
                      <a:avLst/>
                    </a:prstGeom>
                  </pic:spPr>
                </pic:pic>
              </a:graphicData>
            </a:graphic>
          </wp:inline>
        </w:drawing>
      </w:r>
    </w:p>
    <w:p w14:paraId="3D8A90A9" w14:textId="4F96B718" w:rsidR="00282260" w:rsidRDefault="00282260" w:rsidP="00792BB8">
      <w:pPr>
        <w:pStyle w:val="Ttulo4"/>
      </w:pPr>
      <w:r>
        <w:t>Algoritmo JIK</w:t>
      </w:r>
    </w:p>
    <w:p w14:paraId="6897BD5F" w14:textId="03AC031A" w:rsidR="00792BB8" w:rsidRDefault="00642BC9" w:rsidP="00642BC9">
      <w:pPr>
        <w:jc w:val="center"/>
      </w:pPr>
      <w:r>
        <w:rPr>
          <w:noProof/>
        </w:rPr>
        <w:drawing>
          <wp:inline distT="0" distB="0" distL="0" distR="0" wp14:anchorId="78FFA31B" wp14:editId="6164D285">
            <wp:extent cx="2899511" cy="17907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1">
                      <a:extLst>
                        <a:ext uri="{28A0092B-C50C-407E-A947-70E740481C1C}">
                          <a14:useLocalDpi xmlns:a14="http://schemas.microsoft.com/office/drawing/2010/main" val="0"/>
                        </a:ext>
                      </a:extLst>
                    </a:blip>
                    <a:stretch>
                      <a:fillRect/>
                    </a:stretch>
                  </pic:blipFill>
                  <pic:spPr>
                    <a:xfrm>
                      <a:off x="0" y="0"/>
                      <a:ext cx="2899511" cy="1790700"/>
                    </a:xfrm>
                    <a:prstGeom prst="rect">
                      <a:avLst/>
                    </a:prstGeom>
                  </pic:spPr>
                </pic:pic>
              </a:graphicData>
            </a:graphic>
          </wp:inline>
        </w:drawing>
      </w:r>
    </w:p>
    <w:p w14:paraId="545D3385" w14:textId="77777777" w:rsidR="00624F93" w:rsidRDefault="00624F93" w:rsidP="00642BC9">
      <w:pPr>
        <w:jc w:val="center"/>
      </w:pPr>
    </w:p>
    <w:p w14:paraId="6DFAF221" w14:textId="77777777" w:rsidR="00624F93" w:rsidRDefault="00624F93" w:rsidP="00642BC9">
      <w:pPr>
        <w:jc w:val="center"/>
      </w:pPr>
    </w:p>
    <w:p w14:paraId="461D6239" w14:textId="77777777" w:rsidR="00624F93" w:rsidRDefault="00624F93" w:rsidP="00642BC9">
      <w:pPr>
        <w:jc w:val="center"/>
      </w:pPr>
    </w:p>
    <w:p w14:paraId="796D8693" w14:textId="77777777" w:rsidR="00624F93" w:rsidRPr="00792BB8" w:rsidRDefault="00624F93" w:rsidP="00642BC9">
      <w:pPr>
        <w:jc w:val="center"/>
      </w:pPr>
    </w:p>
    <w:p w14:paraId="2BB2018C" w14:textId="75F09014" w:rsidR="00282260" w:rsidRDefault="00282260" w:rsidP="00792BB8">
      <w:pPr>
        <w:pStyle w:val="Ttulo4"/>
      </w:pPr>
      <w:r>
        <w:t>Algoritmo JKI</w:t>
      </w:r>
    </w:p>
    <w:p w14:paraId="2CB6071A" w14:textId="072F3075" w:rsidR="00642BC9" w:rsidRPr="00642BC9" w:rsidRDefault="00E303BD" w:rsidP="00E303BD">
      <w:pPr>
        <w:jc w:val="center"/>
      </w:pPr>
      <w:r w:rsidRPr="00E303BD">
        <w:rPr>
          <w:noProof/>
        </w:rPr>
        <w:drawing>
          <wp:inline distT="0" distB="0" distL="0" distR="0" wp14:anchorId="3862BB31" wp14:editId="79D98855">
            <wp:extent cx="2887980" cy="1716218"/>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10422" cy="1729554"/>
                    </a:xfrm>
                    <a:prstGeom prst="rect">
                      <a:avLst/>
                    </a:prstGeom>
                  </pic:spPr>
                </pic:pic>
              </a:graphicData>
            </a:graphic>
          </wp:inline>
        </w:drawing>
      </w:r>
    </w:p>
    <w:p w14:paraId="704AAAC2" w14:textId="63DD0505" w:rsidR="00282260" w:rsidRDefault="00282260" w:rsidP="00792BB8">
      <w:pPr>
        <w:pStyle w:val="Ttulo4"/>
      </w:pPr>
      <w:r>
        <w:t>Algoritmo KJI</w:t>
      </w:r>
    </w:p>
    <w:p w14:paraId="7604236E" w14:textId="27CF575D" w:rsidR="00E303BD" w:rsidRPr="00E303BD" w:rsidRDefault="00BC7AD9" w:rsidP="00BC7AD9">
      <w:pPr>
        <w:jc w:val="center"/>
      </w:pPr>
      <w:r w:rsidRPr="00BC7AD9">
        <w:rPr>
          <w:noProof/>
        </w:rPr>
        <w:drawing>
          <wp:inline distT="0" distB="0" distL="0" distR="0" wp14:anchorId="585748C0" wp14:editId="094D3E81">
            <wp:extent cx="2892201" cy="1722120"/>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8782" cy="1737947"/>
                    </a:xfrm>
                    <a:prstGeom prst="rect">
                      <a:avLst/>
                    </a:prstGeom>
                  </pic:spPr>
                </pic:pic>
              </a:graphicData>
            </a:graphic>
          </wp:inline>
        </w:drawing>
      </w:r>
    </w:p>
    <w:p w14:paraId="46D5205F" w14:textId="68E9B4CF" w:rsidR="00282260" w:rsidRDefault="00792BB8" w:rsidP="00792BB8">
      <w:pPr>
        <w:pStyle w:val="Ttulo4"/>
      </w:pPr>
      <w:r>
        <w:t>Algoritmo KIJ</w:t>
      </w:r>
    </w:p>
    <w:p w14:paraId="54C2E4DA" w14:textId="1F22623F" w:rsidR="00624F93" w:rsidRPr="00624F93" w:rsidRDefault="00B146B4" w:rsidP="00B146B4">
      <w:pPr>
        <w:jc w:val="center"/>
      </w:pPr>
      <w:r w:rsidRPr="00B146B4">
        <w:rPr>
          <w:noProof/>
        </w:rPr>
        <w:drawing>
          <wp:inline distT="0" distB="0" distL="0" distR="0" wp14:anchorId="051FC3D6" wp14:editId="27C93BFA">
            <wp:extent cx="2952616" cy="1699260"/>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4059" cy="1711600"/>
                    </a:xfrm>
                    <a:prstGeom prst="rect">
                      <a:avLst/>
                    </a:prstGeom>
                  </pic:spPr>
                </pic:pic>
              </a:graphicData>
            </a:graphic>
          </wp:inline>
        </w:drawing>
      </w:r>
    </w:p>
    <w:p w14:paraId="37A7CCB0" w14:textId="4382C845" w:rsidR="00792BB8" w:rsidRDefault="00792BB8" w:rsidP="00792BB8">
      <w:pPr>
        <w:pStyle w:val="Ttulo4"/>
      </w:pPr>
      <w:r>
        <w:t>Algoritmo IKJ</w:t>
      </w:r>
    </w:p>
    <w:p w14:paraId="44BCC46D" w14:textId="0135D82E" w:rsidR="000D09B8" w:rsidRPr="0003276C" w:rsidRDefault="0003276C" w:rsidP="0003276C">
      <w:pPr>
        <w:jc w:val="center"/>
      </w:pPr>
      <w:r w:rsidRPr="0003276C">
        <w:rPr>
          <w:noProof/>
        </w:rPr>
        <w:lastRenderedPageBreak/>
        <w:drawing>
          <wp:inline distT="0" distB="0" distL="0" distR="0" wp14:anchorId="41E13108" wp14:editId="415895EF">
            <wp:extent cx="2881757" cy="1638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9186" cy="1648208"/>
                    </a:xfrm>
                    <a:prstGeom prst="rect">
                      <a:avLst/>
                    </a:prstGeom>
                  </pic:spPr>
                </pic:pic>
              </a:graphicData>
            </a:graphic>
          </wp:inline>
        </w:drawing>
      </w:r>
    </w:p>
    <w:p w14:paraId="7A7B4CDE" w14:textId="77777777" w:rsidR="00B74B58" w:rsidRDefault="00B74B58" w:rsidP="000D0491">
      <w:pPr>
        <w:pStyle w:val="Ttulo2"/>
      </w:pPr>
    </w:p>
    <w:p w14:paraId="7B6B4995" w14:textId="5BE1A4C7" w:rsidR="00E12A5C" w:rsidRDefault="000D09B8" w:rsidP="67B8EF0E">
      <w:pPr>
        <w:pStyle w:val="Ttulo2"/>
        <w:ind w:firstLine="0"/>
      </w:pPr>
      <w:bookmarkStart w:id="10" w:name="_Toc119319154"/>
      <w:r w:rsidRPr="000D0491">
        <w:t>Experimentación preliminar</w:t>
      </w:r>
      <w:bookmarkEnd w:id="10"/>
    </w:p>
    <w:p w14:paraId="70CAFE6A" w14:textId="001B35EF" w:rsidR="00484562" w:rsidRPr="00484562" w:rsidRDefault="00484562" w:rsidP="67B8EF0E">
      <w:pPr>
        <w:pStyle w:val="Ttulo3"/>
        <w:ind w:firstLine="0"/>
      </w:pPr>
      <w:bookmarkStart w:id="11" w:name="_Toc119319155"/>
      <w:r>
        <w:t>Comprobación</w:t>
      </w:r>
      <w:bookmarkEnd w:id="11"/>
    </w:p>
    <w:p w14:paraId="44EC5544" w14:textId="64B71383" w:rsidR="003D4E7F" w:rsidRDefault="004A4759" w:rsidP="004A4759">
      <w:r>
        <w:t xml:space="preserve">Antes de hacer las pruebas preliminares es necesario comprobar que los 6 algoritmos realicen correctamente </w:t>
      </w:r>
      <w:r w:rsidR="00870B7C">
        <w:t xml:space="preserve">la multiplicación, para este propósito se hicieron pruebas donde el </w:t>
      </w:r>
      <w:proofErr w:type="spellStart"/>
      <w:r w:rsidR="00870B7C">
        <w:t>tama</w:t>
      </w:r>
      <w:r w:rsidR="00870B7C" w:rsidRPr="67B8EF0E">
        <w:rPr>
          <w:lang w:val="es-ES"/>
        </w:rPr>
        <w:t>ño</w:t>
      </w:r>
      <w:proofErr w:type="spellEnd"/>
      <w:r w:rsidR="00870B7C" w:rsidRPr="67B8EF0E">
        <w:rPr>
          <w:lang w:val="es-ES"/>
        </w:rPr>
        <w:t xml:space="preserve"> </w:t>
      </w:r>
      <w:r w:rsidR="00457EE5" w:rsidRPr="67B8EF0E">
        <w:rPr>
          <w:lang w:val="es-ES"/>
        </w:rPr>
        <w:t>máximo</w:t>
      </w:r>
      <w:r w:rsidR="00870B7C" w:rsidRPr="67B8EF0E">
        <w:rPr>
          <w:lang w:val="es-ES"/>
        </w:rPr>
        <w:t xml:space="preserve"> de estas </w:t>
      </w:r>
      <w:r w:rsidR="00E74892" w:rsidRPr="67B8EF0E">
        <w:rPr>
          <w:lang w:val="es-ES"/>
        </w:rPr>
        <w:t>matrices fuera de 5</w:t>
      </w:r>
      <w:r w:rsidR="00E74892" w:rsidRPr="00E74892">
        <w:t>*</w:t>
      </w:r>
      <w:r w:rsidR="00E74892">
        <w:t xml:space="preserve">5 y </w:t>
      </w:r>
      <w:r w:rsidR="00E30297">
        <w:t>tuvieran</w:t>
      </w:r>
      <w:r w:rsidR="00C47E97">
        <w:t xml:space="preserve"> el mismo valor en cada índice, para estas pruebas se </w:t>
      </w:r>
      <w:r w:rsidR="004E07FA">
        <w:t>decidió</w:t>
      </w:r>
      <w:r w:rsidR="00C47E97">
        <w:t xml:space="preserve"> que </w:t>
      </w:r>
      <w:r w:rsidR="004E07FA">
        <w:t xml:space="preserve">la primera </w:t>
      </w:r>
      <w:r w:rsidR="00265A59">
        <w:t>matriz</w:t>
      </w:r>
      <w:r w:rsidR="004E07FA">
        <w:t xml:space="preserve"> a multiplicar tendría valores de 4 y la segunda de valores 5.</w:t>
      </w:r>
      <w:r w:rsidR="005938F5">
        <w:t xml:space="preserve"> Adicionalmente se </w:t>
      </w:r>
      <w:r w:rsidR="2601B086">
        <w:t>creó</w:t>
      </w:r>
      <w:r w:rsidR="005938F5">
        <w:t xml:space="preserve"> un método que </w:t>
      </w:r>
      <w:r w:rsidR="007F3A50">
        <w:t>imprime la matriz. Para la comprobación de</w:t>
      </w:r>
      <w:r w:rsidR="003D4E7F">
        <w:t xml:space="preserve">l funcionamiento se </w:t>
      </w:r>
      <w:r w:rsidR="00B9226E">
        <w:t>utilizó</w:t>
      </w:r>
      <w:r w:rsidR="003D4E7F">
        <w:t xml:space="preserve"> con las matrices A y B.</w:t>
      </w:r>
    </w:p>
    <w:p w14:paraId="4CC95CD5" w14:textId="493B30E8" w:rsidR="004A4759" w:rsidRDefault="0007658A" w:rsidP="0007658A">
      <w:pPr>
        <w:jc w:val="center"/>
      </w:pPr>
      <w:r>
        <w:rPr>
          <w:noProof/>
        </w:rPr>
        <w:drawing>
          <wp:inline distT="0" distB="0" distL="0" distR="0" wp14:anchorId="40871585" wp14:editId="037E76A6">
            <wp:extent cx="2135568" cy="1938989"/>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6">
                      <a:extLst>
                        <a:ext uri="{28A0092B-C50C-407E-A947-70E740481C1C}">
                          <a14:useLocalDpi xmlns:a14="http://schemas.microsoft.com/office/drawing/2010/main" val="0"/>
                        </a:ext>
                      </a:extLst>
                    </a:blip>
                    <a:stretch>
                      <a:fillRect/>
                    </a:stretch>
                  </pic:blipFill>
                  <pic:spPr>
                    <a:xfrm>
                      <a:off x="0" y="0"/>
                      <a:ext cx="2179691" cy="1979051"/>
                    </a:xfrm>
                    <a:prstGeom prst="rect">
                      <a:avLst/>
                    </a:prstGeom>
                  </pic:spPr>
                </pic:pic>
              </a:graphicData>
            </a:graphic>
          </wp:inline>
        </w:drawing>
      </w:r>
    </w:p>
    <w:p w14:paraId="31E64D80" w14:textId="0B7ED866" w:rsidR="0007658A" w:rsidRDefault="002E1178" w:rsidP="0007658A">
      <w:r>
        <w:t xml:space="preserve">Ya sabiendo que el método imprime correctamente las matrices se </w:t>
      </w:r>
      <w:r w:rsidR="00C82C12">
        <w:t>procedió</w:t>
      </w:r>
      <w:r>
        <w:t xml:space="preserve"> a utilizar los </w:t>
      </w:r>
      <w:r w:rsidR="00C82C12">
        <w:t>6 algoritmos e imprimir la matriz C después de cada uno, Obteniendo así los siguientes resultados:</w:t>
      </w:r>
    </w:p>
    <w:p w14:paraId="00CF5BA9" w14:textId="71397219" w:rsidR="00C82C12" w:rsidRDefault="00A53046" w:rsidP="0007658A">
      <w:r>
        <w:rPr>
          <w:noProof/>
        </w:rPr>
        <w:drawing>
          <wp:inline distT="0" distB="0" distL="0" distR="0" wp14:anchorId="7B4F5AFC" wp14:editId="5EBEEF17">
            <wp:extent cx="2600793" cy="875514"/>
            <wp:effectExtent l="0" t="0" r="3175"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7">
                      <a:extLst>
                        <a:ext uri="{28A0092B-C50C-407E-A947-70E740481C1C}">
                          <a14:useLocalDpi xmlns:a14="http://schemas.microsoft.com/office/drawing/2010/main" val="0"/>
                        </a:ext>
                      </a:extLst>
                    </a:blip>
                    <a:stretch>
                      <a:fillRect/>
                    </a:stretch>
                  </pic:blipFill>
                  <pic:spPr>
                    <a:xfrm>
                      <a:off x="0" y="0"/>
                      <a:ext cx="2667288" cy="897898"/>
                    </a:xfrm>
                    <a:prstGeom prst="rect">
                      <a:avLst/>
                    </a:prstGeom>
                  </pic:spPr>
                </pic:pic>
              </a:graphicData>
            </a:graphic>
          </wp:inline>
        </w:drawing>
      </w:r>
      <w:r w:rsidR="00B22C1F">
        <w:rPr>
          <w:noProof/>
        </w:rPr>
        <w:drawing>
          <wp:inline distT="0" distB="0" distL="0" distR="0" wp14:anchorId="43DB2D8E" wp14:editId="5D5B3656">
            <wp:extent cx="2595600" cy="873766"/>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8">
                      <a:extLst>
                        <a:ext uri="{28A0092B-C50C-407E-A947-70E740481C1C}">
                          <a14:useLocalDpi xmlns:a14="http://schemas.microsoft.com/office/drawing/2010/main" val="0"/>
                        </a:ext>
                      </a:extLst>
                    </a:blip>
                    <a:stretch>
                      <a:fillRect/>
                    </a:stretch>
                  </pic:blipFill>
                  <pic:spPr>
                    <a:xfrm>
                      <a:off x="0" y="0"/>
                      <a:ext cx="2595600" cy="873766"/>
                    </a:xfrm>
                    <a:prstGeom prst="rect">
                      <a:avLst/>
                    </a:prstGeom>
                  </pic:spPr>
                </pic:pic>
              </a:graphicData>
            </a:graphic>
          </wp:inline>
        </w:drawing>
      </w:r>
    </w:p>
    <w:p w14:paraId="3683C2F0" w14:textId="687E384D" w:rsidR="00B5279B" w:rsidRDefault="00495044" w:rsidP="0007658A">
      <w:r>
        <w:rPr>
          <w:noProof/>
        </w:rPr>
        <w:drawing>
          <wp:inline distT="0" distB="0" distL="0" distR="0" wp14:anchorId="7889EC1E" wp14:editId="43732BD1">
            <wp:extent cx="2595600" cy="873600"/>
            <wp:effectExtent l="0" t="0" r="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9">
                      <a:extLst>
                        <a:ext uri="{28A0092B-C50C-407E-A947-70E740481C1C}">
                          <a14:useLocalDpi xmlns:a14="http://schemas.microsoft.com/office/drawing/2010/main" val="0"/>
                        </a:ext>
                      </a:extLst>
                    </a:blip>
                    <a:stretch>
                      <a:fillRect/>
                    </a:stretch>
                  </pic:blipFill>
                  <pic:spPr>
                    <a:xfrm>
                      <a:off x="0" y="0"/>
                      <a:ext cx="2595600" cy="873600"/>
                    </a:xfrm>
                    <a:prstGeom prst="rect">
                      <a:avLst/>
                    </a:prstGeom>
                  </pic:spPr>
                </pic:pic>
              </a:graphicData>
            </a:graphic>
          </wp:inline>
        </w:drawing>
      </w:r>
      <w:r w:rsidR="009E5CBC">
        <w:rPr>
          <w:noProof/>
        </w:rPr>
        <w:drawing>
          <wp:inline distT="0" distB="0" distL="0" distR="0" wp14:anchorId="4D42C82D" wp14:editId="43C228C4">
            <wp:extent cx="2595600" cy="873600"/>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0">
                      <a:extLst>
                        <a:ext uri="{28A0092B-C50C-407E-A947-70E740481C1C}">
                          <a14:useLocalDpi xmlns:a14="http://schemas.microsoft.com/office/drawing/2010/main" val="0"/>
                        </a:ext>
                      </a:extLst>
                    </a:blip>
                    <a:stretch>
                      <a:fillRect/>
                    </a:stretch>
                  </pic:blipFill>
                  <pic:spPr>
                    <a:xfrm>
                      <a:off x="0" y="0"/>
                      <a:ext cx="2595600" cy="873600"/>
                    </a:xfrm>
                    <a:prstGeom prst="rect">
                      <a:avLst/>
                    </a:prstGeom>
                  </pic:spPr>
                </pic:pic>
              </a:graphicData>
            </a:graphic>
          </wp:inline>
        </w:drawing>
      </w:r>
    </w:p>
    <w:p w14:paraId="7B60C782" w14:textId="019E490B" w:rsidR="00D5711C" w:rsidRDefault="00B145DA" w:rsidP="0007658A">
      <w:r>
        <w:rPr>
          <w:noProof/>
        </w:rPr>
        <w:lastRenderedPageBreak/>
        <w:drawing>
          <wp:inline distT="0" distB="0" distL="0" distR="0" wp14:anchorId="52444F01" wp14:editId="7860DDE0">
            <wp:extent cx="2595600" cy="873599"/>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1">
                      <a:extLst>
                        <a:ext uri="{28A0092B-C50C-407E-A947-70E740481C1C}">
                          <a14:useLocalDpi xmlns:a14="http://schemas.microsoft.com/office/drawing/2010/main" val="0"/>
                        </a:ext>
                      </a:extLst>
                    </a:blip>
                    <a:stretch>
                      <a:fillRect/>
                    </a:stretch>
                  </pic:blipFill>
                  <pic:spPr>
                    <a:xfrm>
                      <a:off x="0" y="0"/>
                      <a:ext cx="2595600" cy="873599"/>
                    </a:xfrm>
                    <a:prstGeom prst="rect">
                      <a:avLst/>
                    </a:prstGeom>
                  </pic:spPr>
                </pic:pic>
              </a:graphicData>
            </a:graphic>
          </wp:inline>
        </w:drawing>
      </w:r>
      <w:r w:rsidR="00732D21">
        <w:rPr>
          <w:noProof/>
        </w:rPr>
        <w:drawing>
          <wp:inline distT="0" distB="0" distL="0" distR="0" wp14:anchorId="3064E6B7" wp14:editId="6973D1F3">
            <wp:extent cx="2595600" cy="873600"/>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2">
                      <a:extLst>
                        <a:ext uri="{28A0092B-C50C-407E-A947-70E740481C1C}">
                          <a14:useLocalDpi xmlns:a14="http://schemas.microsoft.com/office/drawing/2010/main" val="0"/>
                        </a:ext>
                      </a:extLst>
                    </a:blip>
                    <a:stretch>
                      <a:fillRect/>
                    </a:stretch>
                  </pic:blipFill>
                  <pic:spPr>
                    <a:xfrm>
                      <a:off x="0" y="0"/>
                      <a:ext cx="2595600" cy="873600"/>
                    </a:xfrm>
                    <a:prstGeom prst="rect">
                      <a:avLst/>
                    </a:prstGeom>
                  </pic:spPr>
                </pic:pic>
              </a:graphicData>
            </a:graphic>
          </wp:inline>
        </w:drawing>
      </w:r>
    </w:p>
    <w:p w14:paraId="4CAB403D" w14:textId="30ADCB1A" w:rsidR="004530C4" w:rsidRDefault="00D417B7" w:rsidP="0007658A">
      <w:r>
        <w:t xml:space="preserve">Con esto se sabe que todos los algoritmos </w:t>
      </w:r>
      <w:r w:rsidR="00DC739A">
        <w:t>obtienen el mismo valor, pero para comprobar que este valor sea el correcto se realizó el siguiente script en Matlab para comprobar que los resultados sean correctos</w:t>
      </w:r>
    </w:p>
    <w:p w14:paraId="64DE161A" w14:textId="27BFC198" w:rsidR="00DC739A" w:rsidRDefault="00057D0B" w:rsidP="00057D0B">
      <w:pPr>
        <w:ind w:left="2832" w:firstLine="708"/>
      </w:pPr>
      <w:r>
        <w:rPr>
          <w:noProof/>
        </w:rPr>
        <w:drawing>
          <wp:inline distT="0" distB="0" distL="0" distR="0" wp14:anchorId="087A08B0" wp14:editId="7AE7998D">
            <wp:extent cx="1409700" cy="635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3">
                      <a:extLst>
                        <a:ext uri="{28A0092B-C50C-407E-A947-70E740481C1C}">
                          <a14:useLocalDpi xmlns:a14="http://schemas.microsoft.com/office/drawing/2010/main" val="0"/>
                        </a:ext>
                      </a:extLst>
                    </a:blip>
                    <a:stretch>
                      <a:fillRect/>
                    </a:stretch>
                  </pic:blipFill>
                  <pic:spPr>
                    <a:xfrm>
                      <a:off x="0" y="0"/>
                      <a:ext cx="1409700" cy="635000"/>
                    </a:xfrm>
                    <a:prstGeom prst="rect">
                      <a:avLst/>
                    </a:prstGeom>
                  </pic:spPr>
                </pic:pic>
              </a:graphicData>
            </a:graphic>
          </wp:inline>
        </w:drawing>
      </w:r>
    </w:p>
    <w:p w14:paraId="04265754" w14:textId="3FA18F0E" w:rsidR="00057D0B" w:rsidRDefault="00057D0B" w:rsidP="00057D0B">
      <w:r>
        <w:t>Que nos da el siguiente resultado</w:t>
      </w:r>
    </w:p>
    <w:p w14:paraId="13C014BD" w14:textId="133C51E8" w:rsidR="00057D0B" w:rsidRDefault="00B9226E" w:rsidP="00B9226E">
      <w:pPr>
        <w:jc w:val="center"/>
      </w:pPr>
      <w:r>
        <w:rPr>
          <w:noProof/>
        </w:rPr>
        <w:drawing>
          <wp:inline distT="0" distB="0" distL="0" distR="0" wp14:anchorId="0C1EDDA4" wp14:editId="4126026D">
            <wp:extent cx="2047407" cy="344508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77900" cy="3496393"/>
                    </a:xfrm>
                    <a:prstGeom prst="rect">
                      <a:avLst/>
                    </a:prstGeom>
                  </pic:spPr>
                </pic:pic>
              </a:graphicData>
            </a:graphic>
          </wp:inline>
        </w:drawing>
      </w:r>
    </w:p>
    <w:p w14:paraId="0E833747" w14:textId="02F7EEA5" w:rsidR="00B9226E" w:rsidRPr="00E74892" w:rsidRDefault="00B9226E" w:rsidP="00B9226E">
      <w:r>
        <w:t>Con esto, ya se puede afirmar que los 6 algoritmos realizan correctamente la multiplicación de las matrices</w:t>
      </w:r>
      <w:r w:rsidR="00873630">
        <w:t>.</w:t>
      </w:r>
    </w:p>
    <w:p w14:paraId="3D7D3AE1" w14:textId="17B72BC5" w:rsidR="002030CA" w:rsidRPr="00E74892" w:rsidRDefault="002030CA" w:rsidP="002030CA">
      <w:pPr>
        <w:pStyle w:val="Ttulo3"/>
      </w:pPr>
      <w:bookmarkStart w:id="12" w:name="_Toc119319156"/>
      <w:r>
        <w:t>Ejecución inicial de los algoritmos</w:t>
      </w:r>
      <w:bookmarkEnd w:id="12"/>
    </w:p>
    <w:p w14:paraId="5AFD4CF6" w14:textId="1350A570" w:rsidR="000D09B8" w:rsidRDefault="00F41A3A" w:rsidP="000D09B8">
      <w:r>
        <w:t>Ejecutaremos estos algoritmos cada uno con los siguiente</w:t>
      </w:r>
      <w:r w:rsidR="000D0491">
        <w:t>s</w:t>
      </w:r>
      <w:r>
        <w:t xml:space="preserve"> valores para </w:t>
      </w:r>
      <w:r w:rsidR="00B43957">
        <w:t xml:space="preserve">N, </w:t>
      </w:r>
      <w:r w:rsidR="0049019A">
        <w:t>para</w:t>
      </w:r>
      <w:r w:rsidR="00B43957">
        <w:t xml:space="preserve"> así mismo determinar </w:t>
      </w:r>
      <w:r w:rsidR="00E01C44">
        <w:t xml:space="preserve">si </w:t>
      </w:r>
      <w:r w:rsidR="00A459E2">
        <w:t>los resultados arrojados por la experimentación son los adecua</w:t>
      </w:r>
      <w:r w:rsidR="0007533E">
        <w:t xml:space="preserve">dos para </w:t>
      </w:r>
      <w:r w:rsidR="00EB274B">
        <w:t>analizar los datos y cumplir los objetivos de</w:t>
      </w:r>
      <w:r w:rsidR="00B51EB8">
        <w:t>l experimento</w:t>
      </w:r>
      <w:r w:rsidR="00EB274B">
        <w:t>.</w:t>
      </w:r>
    </w:p>
    <w:p w14:paraId="57ADABCB" w14:textId="50AE84C3" w:rsidR="00B51EB8" w:rsidRDefault="00B51EB8" w:rsidP="000D09B8">
      <w:r>
        <w:t>L</w:t>
      </w:r>
      <w:r w:rsidR="00CC08AB">
        <w:t>o</w:t>
      </w:r>
      <w:r>
        <w:t xml:space="preserve">s valores de n serán los siguientes: </w:t>
      </w:r>
      <w:r w:rsidR="00CC08AB">
        <w:t xml:space="preserve">100, 134, </w:t>
      </w:r>
      <w:r w:rsidR="0056134E">
        <w:t xml:space="preserve">179, </w:t>
      </w:r>
      <w:r w:rsidR="00246743">
        <w:t xml:space="preserve">239, 319, </w:t>
      </w:r>
      <w:r w:rsidR="00FE05DC">
        <w:t xml:space="preserve">426, </w:t>
      </w:r>
      <w:r w:rsidR="00E84066">
        <w:t xml:space="preserve">569, </w:t>
      </w:r>
      <w:r w:rsidR="006F2527">
        <w:t xml:space="preserve">759, </w:t>
      </w:r>
      <w:r w:rsidR="00B23D98">
        <w:t>1013</w:t>
      </w:r>
      <w:r w:rsidR="00081335">
        <w:t xml:space="preserve">, </w:t>
      </w:r>
      <w:r w:rsidR="00B10B3E">
        <w:t xml:space="preserve">1351, </w:t>
      </w:r>
      <w:r w:rsidR="00DA481D">
        <w:t>1802</w:t>
      </w:r>
      <w:r w:rsidR="00775898">
        <w:t>,</w:t>
      </w:r>
      <w:r w:rsidR="00DA481D">
        <w:t xml:space="preserve"> 2403</w:t>
      </w:r>
      <w:r w:rsidR="00775898">
        <w:t>,3205 y 4274</w:t>
      </w:r>
    </w:p>
    <w:p w14:paraId="12F596FF" w14:textId="6E12DEEC" w:rsidR="00D44C68" w:rsidRDefault="0091633E" w:rsidP="000D09B8">
      <w:r>
        <w:lastRenderedPageBreak/>
        <w:t>A continuación</w:t>
      </w:r>
      <w:r w:rsidR="7D770C24">
        <w:t>,</w:t>
      </w:r>
      <w:r>
        <w:t xml:space="preserve"> se </w:t>
      </w:r>
      <w:r w:rsidR="0007D761">
        <w:t>mostrarán</w:t>
      </w:r>
      <w:r>
        <w:t xml:space="preserve"> los resultados obtenidos al ejecutar los algoritmos con estos valores de N, para así determinar los ajustes necesarios para llevar a cabo la experimentación final y abarcar la teoría</w:t>
      </w:r>
      <w:r w:rsidR="00BD3B0D">
        <w:t xml:space="preserve"> para así comprobarla.</w:t>
      </w:r>
    </w:p>
    <w:tbl>
      <w:tblPr>
        <w:tblW w:w="5321" w:type="dxa"/>
        <w:jc w:val="center"/>
        <w:tblCellMar>
          <w:left w:w="70" w:type="dxa"/>
          <w:right w:w="70" w:type="dxa"/>
        </w:tblCellMar>
        <w:tblLook w:val="04A0" w:firstRow="1" w:lastRow="0" w:firstColumn="1" w:lastColumn="0" w:noHBand="0" w:noVBand="1"/>
      </w:tblPr>
      <w:tblGrid>
        <w:gridCol w:w="675"/>
        <w:gridCol w:w="1618"/>
        <w:gridCol w:w="1009"/>
        <w:gridCol w:w="2019"/>
      </w:tblGrid>
      <w:tr w:rsidR="008D58F2" w:rsidRPr="008D58F2" w14:paraId="1E326473" w14:textId="77777777" w:rsidTr="000D0491">
        <w:trPr>
          <w:trHeight w:val="288"/>
          <w:jc w:val="center"/>
        </w:trPr>
        <w:tc>
          <w:tcPr>
            <w:tcW w:w="5321" w:type="dxa"/>
            <w:gridSpan w:val="4"/>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7058EABE" w14:textId="77777777" w:rsidR="008D58F2" w:rsidRPr="008D58F2" w:rsidRDefault="008D58F2" w:rsidP="008D58F2">
            <w:pPr>
              <w:spacing w:after="0" w:line="240" w:lineRule="auto"/>
              <w:jc w:val="center"/>
              <w:rPr>
                <w:rFonts w:eastAsia="Times New Roman"/>
                <w:b/>
                <w:color w:val="000000"/>
                <w:lang w:eastAsia="es-CO"/>
              </w:rPr>
            </w:pPr>
            <w:r w:rsidRPr="008D58F2">
              <w:rPr>
                <w:rFonts w:eastAsia="Times New Roman"/>
                <w:b/>
                <w:color w:val="000000"/>
                <w:lang w:eastAsia="es-CO"/>
              </w:rPr>
              <w:t>Algoritmo 1</w:t>
            </w:r>
          </w:p>
        </w:tc>
      </w:tr>
      <w:tr w:rsidR="008D58F2" w:rsidRPr="008D58F2" w14:paraId="6F1C4085" w14:textId="77777777" w:rsidTr="000D0491">
        <w:trPr>
          <w:trHeight w:val="300"/>
          <w:jc w:val="center"/>
        </w:trPr>
        <w:tc>
          <w:tcPr>
            <w:tcW w:w="5321" w:type="dxa"/>
            <w:gridSpan w:val="4"/>
            <w:tcBorders>
              <w:top w:val="single" w:sz="4" w:space="0" w:color="auto"/>
              <w:left w:val="single" w:sz="8" w:space="0" w:color="auto"/>
              <w:bottom w:val="nil"/>
              <w:right w:val="single" w:sz="8" w:space="0" w:color="000000"/>
            </w:tcBorders>
            <w:shd w:val="clear" w:color="auto" w:fill="auto"/>
            <w:noWrap/>
            <w:vAlign w:val="bottom"/>
            <w:hideMark/>
          </w:tcPr>
          <w:p w14:paraId="0E445923" w14:textId="77777777" w:rsidR="008D58F2" w:rsidRPr="008D58F2" w:rsidRDefault="008D58F2" w:rsidP="008D58F2">
            <w:pPr>
              <w:spacing w:after="0" w:line="240" w:lineRule="auto"/>
              <w:jc w:val="center"/>
              <w:rPr>
                <w:rFonts w:eastAsia="Times New Roman"/>
                <w:b/>
                <w:color w:val="000000"/>
                <w:lang w:eastAsia="es-CO"/>
              </w:rPr>
            </w:pPr>
            <w:r w:rsidRPr="008D58F2">
              <w:rPr>
                <w:rFonts w:eastAsia="Times New Roman"/>
                <w:b/>
                <w:color w:val="000000"/>
                <w:lang w:eastAsia="es-CO"/>
              </w:rPr>
              <w:t>Versión IJK</w:t>
            </w:r>
          </w:p>
        </w:tc>
      </w:tr>
      <w:tr w:rsidR="008D58F2" w:rsidRPr="008D58F2" w14:paraId="2ADEE6F9" w14:textId="77777777" w:rsidTr="000D0491">
        <w:trPr>
          <w:trHeight w:val="300"/>
          <w:jc w:val="center"/>
        </w:trPr>
        <w:tc>
          <w:tcPr>
            <w:tcW w:w="675"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29E41FFC" w14:textId="77777777" w:rsidR="008D58F2" w:rsidRPr="008D58F2" w:rsidRDefault="008D58F2" w:rsidP="008D58F2">
            <w:pPr>
              <w:spacing w:after="0" w:line="240" w:lineRule="auto"/>
              <w:jc w:val="center"/>
              <w:rPr>
                <w:rFonts w:eastAsia="Times New Roman"/>
                <w:b/>
                <w:color w:val="000000"/>
                <w:lang w:eastAsia="es-CO"/>
              </w:rPr>
            </w:pPr>
            <w:r w:rsidRPr="008D58F2">
              <w:rPr>
                <w:rFonts w:eastAsia="Times New Roman"/>
                <w:b/>
                <w:color w:val="000000"/>
                <w:lang w:eastAsia="es-CO"/>
              </w:rPr>
              <w:t>n</w:t>
            </w:r>
          </w:p>
        </w:tc>
        <w:tc>
          <w:tcPr>
            <w:tcW w:w="1618" w:type="dxa"/>
            <w:tcBorders>
              <w:top w:val="single" w:sz="8" w:space="0" w:color="auto"/>
              <w:left w:val="nil"/>
              <w:bottom w:val="single" w:sz="8" w:space="0" w:color="auto"/>
              <w:right w:val="single" w:sz="4" w:space="0" w:color="auto"/>
            </w:tcBorders>
            <w:shd w:val="clear" w:color="auto" w:fill="auto"/>
            <w:noWrap/>
            <w:vAlign w:val="bottom"/>
            <w:hideMark/>
          </w:tcPr>
          <w:p w14:paraId="2FABCF27" w14:textId="77777777" w:rsidR="008D58F2" w:rsidRPr="008D58F2" w:rsidRDefault="008D58F2" w:rsidP="008D58F2">
            <w:pPr>
              <w:spacing w:after="0" w:line="240" w:lineRule="auto"/>
              <w:jc w:val="center"/>
              <w:rPr>
                <w:rFonts w:eastAsia="Times New Roman"/>
                <w:b/>
                <w:color w:val="000000"/>
                <w:lang w:eastAsia="es-CO"/>
              </w:rPr>
            </w:pPr>
            <w:r w:rsidRPr="008D58F2">
              <w:rPr>
                <w:rFonts w:eastAsia="Times New Roman"/>
                <w:b/>
                <w:color w:val="000000"/>
                <w:lang w:eastAsia="es-CO"/>
              </w:rPr>
              <w:t>times(s)</w:t>
            </w:r>
          </w:p>
        </w:tc>
        <w:tc>
          <w:tcPr>
            <w:tcW w:w="1009" w:type="dxa"/>
            <w:tcBorders>
              <w:top w:val="single" w:sz="8" w:space="0" w:color="auto"/>
              <w:left w:val="nil"/>
              <w:bottom w:val="single" w:sz="8" w:space="0" w:color="auto"/>
              <w:right w:val="single" w:sz="4" w:space="0" w:color="auto"/>
            </w:tcBorders>
            <w:shd w:val="clear" w:color="auto" w:fill="auto"/>
            <w:noWrap/>
            <w:vAlign w:val="bottom"/>
            <w:hideMark/>
          </w:tcPr>
          <w:p w14:paraId="6D36E561" w14:textId="77777777" w:rsidR="008D58F2" w:rsidRPr="008D58F2" w:rsidRDefault="008D58F2" w:rsidP="008D58F2">
            <w:pPr>
              <w:spacing w:after="0" w:line="240" w:lineRule="auto"/>
              <w:jc w:val="center"/>
              <w:rPr>
                <w:rFonts w:eastAsia="Times New Roman"/>
                <w:b/>
                <w:color w:val="000000"/>
                <w:lang w:eastAsia="es-CO"/>
              </w:rPr>
            </w:pPr>
            <w:proofErr w:type="spellStart"/>
            <w:r w:rsidRPr="008D58F2">
              <w:rPr>
                <w:rFonts w:eastAsia="Times New Roman"/>
                <w:b/>
                <w:color w:val="000000"/>
                <w:lang w:eastAsia="es-CO"/>
              </w:rPr>
              <w:t>Gflop</w:t>
            </w:r>
            <w:proofErr w:type="spellEnd"/>
            <w:r w:rsidRPr="008D58F2">
              <w:rPr>
                <w:rFonts w:eastAsia="Times New Roman"/>
                <w:b/>
                <w:color w:val="000000"/>
                <w:lang w:eastAsia="es-CO"/>
              </w:rPr>
              <w:t>/s</w:t>
            </w:r>
          </w:p>
        </w:tc>
        <w:tc>
          <w:tcPr>
            <w:tcW w:w="2019" w:type="dxa"/>
            <w:tcBorders>
              <w:top w:val="single" w:sz="8" w:space="0" w:color="auto"/>
              <w:left w:val="nil"/>
              <w:bottom w:val="single" w:sz="8" w:space="0" w:color="auto"/>
              <w:right w:val="single" w:sz="8" w:space="0" w:color="auto"/>
            </w:tcBorders>
            <w:shd w:val="clear" w:color="auto" w:fill="auto"/>
            <w:noWrap/>
            <w:vAlign w:val="bottom"/>
            <w:hideMark/>
          </w:tcPr>
          <w:p w14:paraId="6E0AAEC0" w14:textId="77777777" w:rsidR="008D58F2" w:rsidRPr="008D58F2" w:rsidRDefault="008D58F2" w:rsidP="008D58F2">
            <w:pPr>
              <w:spacing w:after="0" w:line="240" w:lineRule="auto"/>
              <w:jc w:val="center"/>
              <w:rPr>
                <w:rFonts w:eastAsia="Times New Roman"/>
                <w:b/>
                <w:color w:val="000000"/>
                <w:lang w:eastAsia="es-CO"/>
              </w:rPr>
            </w:pPr>
            <w:proofErr w:type="spellStart"/>
            <w:r w:rsidRPr="008D58F2">
              <w:rPr>
                <w:rFonts w:eastAsia="Times New Roman"/>
                <w:b/>
                <w:color w:val="000000"/>
                <w:lang w:eastAsia="es-CO"/>
              </w:rPr>
              <w:t>Normalized</w:t>
            </w:r>
            <w:proofErr w:type="spellEnd"/>
            <w:r w:rsidRPr="008D58F2">
              <w:rPr>
                <w:rFonts w:eastAsia="Times New Roman"/>
                <w:b/>
                <w:color w:val="000000"/>
                <w:lang w:eastAsia="es-CO"/>
              </w:rPr>
              <w:t>(</w:t>
            </w:r>
            <w:proofErr w:type="spellStart"/>
            <w:r w:rsidRPr="008D58F2">
              <w:rPr>
                <w:rFonts w:eastAsia="Times New Roman"/>
                <w:b/>
                <w:color w:val="000000"/>
                <w:lang w:eastAsia="es-CO"/>
              </w:rPr>
              <w:t>ns</w:t>
            </w:r>
            <w:proofErr w:type="spellEnd"/>
            <w:r w:rsidRPr="008D58F2">
              <w:rPr>
                <w:rFonts w:eastAsia="Times New Roman"/>
                <w:b/>
                <w:color w:val="000000"/>
                <w:lang w:eastAsia="es-CO"/>
              </w:rPr>
              <w:t>)</w:t>
            </w:r>
          </w:p>
        </w:tc>
      </w:tr>
      <w:tr w:rsidR="008D58F2" w:rsidRPr="008D58F2" w14:paraId="59720F76" w14:textId="77777777" w:rsidTr="000D0491">
        <w:trPr>
          <w:trHeight w:val="288"/>
          <w:jc w:val="center"/>
        </w:trPr>
        <w:tc>
          <w:tcPr>
            <w:tcW w:w="675" w:type="dxa"/>
            <w:tcBorders>
              <w:top w:val="nil"/>
              <w:left w:val="single" w:sz="8" w:space="0" w:color="auto"/>
              <w:bottom w:val="single" w:sz="4" w:space="0" w:color="auto"/>
              <w:right w:val="single" w:sz="4" w:space="0" w:color="auto"/>
            </w:tcBorders>
            <w:shd w:val="clear" w:color="auto" w:fill="auto"/>
            <w:noWrap/>
            <w:vAlign w:val="bottom"/>
            <w:hideMark/>
          </w:tcPr>
          <w:p w14:paraId="444FB599" w14:textId="77777777" w:rsidR="008D58F2" w:rsidRPr="008D58F2" w:rsidRDefault="008D58F2" w:rsidP="008D58F2">
            <w:pPr>
              <w:spacing w:after="0" w:line="240" w:lineRule="auto"/>
              <w:jc w:val="center"/>
              <w:rPr>
                <w:rFonts w:eastAsia="Times New Roman"/>
                <w:color w:val="000000"/>
                <w:lang w:eastAsia="es-CO"/>
              </w:rPr>
            </w:pPr>
            <w:r w:rsidRPr="008D58F2">
              <w:rPr>
                <w:rFonts w:eastAsia="Times New Roman"/>
                <w:color w:val="000000"/>
                <w:lang w:eastAsia="es-CO"/>
              </w:rPr>
              <w:t>100</w:t>
            </w:r>
          </w:p>
        </w:tc>
        <w:tc>
          <w:tcPr>
            <w:tcW w:w="1618" w:type="dxa"/>
            <w:tcBorders>
              <w:top w:val="nil"/>
              <w:left w:val="nil"/>
              <w:bottom w:val="single" w:sz="4" w:space="0" w:color="auto"/>
              <w:right w:val="single" w:sz="4" w:space="0" w:color="auto"/>
            </w:tcBorders>
            <w:shd w:val="clear" w:color="auto" w:fill="auto"/>
            <w:noWrap/>
            <w:vAlign w:val="bottom"/>
            <w:hideMark/>
          </w:tcPr>
          <w:p w14:paraId="40F691F0" w14:textId="77777777" w:rsidR="008D58F2" w:rsidRPr="008D58F2" w:rsidRDefault="008D58F2" w:rsidP="008D58F2">
            <w:pPr>
              <w:spacing w:after="0" w:line="240" w:lineRule="auto"/>
              <w:jc w:val="center"/>
              <w:rPr>
                <w:rFonts w:eastAsia="Times New Roman"/>
                <w:color w:val="000000"/>
                <w:lang w:eastAsia="es-CO"/>
              </w:rPr>
            </w:pPr>
            <w:r w:rsidRPr="008D58F2">
              <w:rPr>
                <w:rFonts w:eastAsia="Times New Roman"/>
                <w:color w:val="000000"/>
                <w:lang w:eastAsia="es-CO"/>
              </w:rPr>
              <w:t>0.0000</w:t>
            </w:r>
          </w:p>
        </w:tc>
        <w:tc>
          <w:tcPr>
            <w:tcW w:w="1009" w:type="dxa"/>
            <w:tcBorders>
              <w:top w:val="nil"/>
              <w:left w:val="nil"/>
              <w:bottom w:val="single" w:sz="4" w:space="0" w:color="auto"/>
              <w:right w:val="single" w:sz="4" w:space="0" w:color="auto"/>
            </w:tcBorders>
            <w:shd w:val="clear" w:color="auto" w:fill="auto"/>
            <w:noWrap/>
            <w:vAlign w:val="bottom"/>
            <w:hideMark/>
          </w:tcPr>
          <w:p w14:paraId="4E49787B" w14:textId="77777777" w:rsidR="008D58F2" w:rsidRPr="008D58F2" w:rsidRDefault="008D58F2" w:rsidP="008D58F2">
            <w:pPr>
              <w:spacing w:after="0" w:line="240" w:lineRule="auto"/>
              <w:jc w:val="center"/>
              <w:rPr>
                <w:rFonts w:eastAsia="Times New Roman"/>
                <w:color w:val="000000"/>
                <w:lang w:eastAsia="es-CO"/>
              </w:rPr>
            </w:pPr>
            <w:proofErr w:type="spellStart"/>
            <w:r w:rsidRPr="008D58F2">
              <w:rPr>
                <w:rFonts w:eastAsia="Times New Roman"/>
                <w:color w:val="000000"/>
                <w:lang w:eastAsia="es-CO"/>
              </w:rPr>
              <w:t>inf</w:t>
            </w:r>
            <w:proofErr w:type="spellEnd"/>
          </w:p>
        </w:tc>
        <w:tc>
          <w:tcPr>
            <w:tcW w:w="2019" w:type="dxa"/>
            <w:tcBorders>
              <w:top w:val="nil"/>
              <w:left w:val="nil"/>
              <w:bottom w:val="single" w:sz="4" w:space="0" w:color="auto"/>
              <w:right w:val="single" w:sz="8" w:space="0" w:color="auto"/>
            </w:tcBorders>
            <w:shd w:val="clear" w:color="auto" w:fill="auto"/>
            <w:noWrap/>
            <w:vAlign w:val="bottom"/>
            <w:hideMark/>
          </w:tcPr>
          <w:p w14:paraId="739FEDC8" w14:textId="77777777" w:rsidR="008D58F2" w:rsidRPr="008D58F2" w:rsidRDefault="008D58F2" w:rsidP="008D58F2">
            <w:pPr>
              <w:spacing w:after="0" w:line="240" w:lineRule="auto"/>
              <w:jc w:val="center"/>
              <w:rPr>
                <w:rFonts w:eastAsia="Times New Roman"/>
                <w:color w:val="000000"/>
                <w:lang w:eastAsia="es-CO"/>
              </w:rPr>
            </w:pPr>
            <w:r w:rsidRPr="008D58F2">
              <w:rPr>
                <w:rFonts w:eastAsia="Times New Roman"/>
                <w:color w:val="000000"/>
                <w:lang w:eastAsia="es-CO"/>
              </w:rPr>
              <w:t>0.0000</w:t>
            </w:r>
          </w:p>
        </w:tc>
      </w:tr>
      <w:tr w:rsidR="008D58F2" w:rsidRPr="008D58F2" w14:paraId="6A74880A" w14:textId="77777777" w:rsidTr="000D0491">
        <w:trPr>
          <w:trHeight w:val="288"/>
          <w:jc w:val="center"/>
        </w:trPr>
        <w:tc>
          <w:tcPr>
            <w:tcW w:w="675" w:type="dxa"/>
            <w:tcBorders>
              <w:top w:val="nil"/>
              <w:left w:val="single" w:sz="8" w:space="0" w:color="auto"/>
              <w:bottom w:val="single" w:sz="4" w:space="0" w:color="auto"/>
              <w:right w:val="single" w:sz="4" w:space="0" w:color="auto"/>
            </w:tcBorders>
            <w:shd w:val="clear" w:color="auto" w:fill="auto"/>
            <w:noWrap/>
            <w:vAlign w:val="bottom"/>
            <w:hideMark/>
          </w:tcPr>
          <w:p w14:paraId="07C7FAD0" w14:textId="77777777" w:rsidR="008D58F2" w:rsidRPr="008D58F2" w:rsidRDefault="008D58F2" w:rsidP="008D58F2">
            <w:pPr>
              <w:spacing w:after="0" w:line="240" w:lineRule="auto"/>
              <w:jc w:val="center"/>
              <w:rPr>
                <w:rFonts w:eastAsia="Times New Roman"/>
                <w:color w:val="000000"/>
                <w:lang w:eastAsia="es-CO"/>
              </w:rPr>
            </w:pPr>
            <w:r w:rsidRPr="008D58F2">
              <w:rPr>
                <w:rFonts w:eastAsia="Times New Roman"/>
                <w:color w:val="000000"/>
                <w:lang w:eastAsia="es-CO"/>
              </w:rPr>
              <w:t>134</w:t>
            </w:r>
          </w:p>
        </w:tc>
        <w:tc>
          <w:tcPr>
            <w:tcW w:w="1618" w:type="dxa"/>
            <w:tcBorders>
              <w:top w:val="nil"/>
              <w:left w:val="nil"/>
              <w:bottom w:val="single" w:sz="4" w:space="0" w:color="auto"/>
              <w:right w:val="single" w:sz="4" w:space="0" w:color="auto"/>
            </w:tcBorders>
            <w:shd w:val="clear" w:color="auto" w:fill="auto"/>
            <w:noWrap/>
            <w:vAlign w:val="bottom"/>
            <w:hideMark/>
          </w:tcPr>
          <w:p w14:paraId="1DEDA1FB" w14:textId="77777777" w:rsidR="008D58F2" w:rsidRPr="008D58F2" w:rsidRDefault="008D58F2" w:rsidP="008D58F2">
            <w:pPr>
              <w:spacing w:after="0" w:line="240" w:lineRule="auto"/>
              <w:jc w:val="center"/>
              <w:rPr>
                <w:rFonts w:eastAsia="Times New Roman"/>
                <w:color w:val="000000"/>
                <w:lang w:eastAsia="es-CO"/>
              </w:rPr>
            </w:pPr>
            <w:r w:rsidRPr="008D58F2">
              <w:rPr>
                <w:rFonts w:eastAsia="Times New Roman"/>
                <w:color w:val="000000"/>
                <w:lang w:eastAsia="es-CO"/>
              </w:rPr>
              <w:t>0.0050</w:t>
            </w:r>
          </w:p>
        </w:tc>
        <w:tc>
          <w:tcPr>
            <w:tcW w:w="1009" w:type="dxa"/>
            <w:tcBorders>
              <w:top w:val="nil"/>
              <w:left w:val="nil"/>
              <w:bottom w:val="single" w:sz="4" w:space="0" w:color="auto"/>
              <w:right w:val="single" w:sz="4" w:space="0" w:color="auto"/>
            </w:tcBorders>
            <w:shd w:val="clear" w:color="auto" w:fill="auto"/>
            <w:noWrap/>
            <w:vAlign w:val="bottom"/>
            <w:hideMark/>
          </w:tcPr>
          <w:p w14:paraId="406BD84D" w14:textId="77777777" w:rsidR="008D58F2" w:rsidRPr="008D58F2" w:rsidRDefault="008D58F2" w:rsidP="008D58F2">
            <w:pPr>
              <w:spacing w:after="0" w:line="240" w:lineRule="auto"/>
              <w:jc w:val="center"/>
              <w:rPr>
                <w:rFonts w:eastAsia="Times New Roman"/>
                <w:color w:val="000000"/>
                <w:lang w:eastAsia="es-CO"/>
              </w:rPr>
            </w:pPr>
            <w:r w:rsidRPr="008D58F2">
              <w:rPr>
                <w:rFonts w:eastAsia="Times New Roman"/>
                <w:color w:val="000000"/>
                <w:lang w:eastAsia="es-CO"/>
              </w:rPr>
              <w:t>0.9624</w:t>
            </w:r>
          </w:p>
        </w:tc>
        <w:tc>
          <w:tcPr>
            <w:tcW w:w="2019" w:type="dxa"/>
            <w:tcBorders>
              <w:top w:val="nil"/>
              <w:left w:val="nil"/>
              <w:bottom w:val="single" w:sz="4" w:space="0" w:color="auto"/>
              <w:right w:val="single" w:sz="8" w:space="0" w:color="auto"/>
            </w:tcBorders>
            <w:shd w:val="clear" w:color="auto" w:fill="auto"/>
            <w:noWrap/>
            <w:vAlign w:val="bottom"/>
            <w:hideMark/>
          </w:tcPr>
          <w:p w14:paraId="0455CBB5" w14:textId="7C9EC028" w:rsidR="008D58F2" w:rsidRPr="008D58F2" w:rsidRDefault="008D58F2" w:rsidP="008D58F2">
            <w:pPr>
              <w:spacing w:after="0" w:line="240" w:lineRule="auto"/>
              <w:jc w:val="center"/>
              <w:rPr>
                <w:rFonts w:eastAsia="Times New Roman"/>
                <w:color w:val="000000"/>
                <w:lang w:eastAsia="es-CO"/>
              </w:rPr>
            </w:pPr>
            <w:r w:rsidRPr="008D58F2">
              <w:rPr>
                <w:rFonts w:eastAsia="Times New Roman"/>
                <w:color w:val="000000"/>
                <w:lang w:eastAsia="es-CO"/>
              </w:rPr>
              <w:t>2</w:t>
            </w:r>
            <w:r w:rsidR="00453317">
              <w:rPr>
                <w:rFonts w:eastAsia="Times New Roman"/>
                <w:color w:val="000000"/>
                <w:lang w:eastAsia="es-CO"/>
              </w:rPr>
              <w:t>.</w:t>
            </w:r>
            <w:r w:rsidRPr="008D58F2">
              <w:rPr>
                <w:rFonts w:eastAsia="Times New Roman"/>
                <w:color w:val="000000"/>
                <w:lang w:eastAsia="es-CO"/>
              </w:rPr>
              <w:t>0780</w:t>
            </w:r>
          </w:p>
        </w:tc>
      </w:tr>
      <w:tr w:rsidR="008D58F2" w:rsidRPr="008D58F2" w14:paraId="6F711E59" w14:textId="77777777" w:rsidTr="000D0491">
        <w:trPr>
          <w:trHeight w:val="288"/>
          <w:jc w:val="center"/>
        </w:trPr>
        <w:tc>
          <w:tcPr>
            <w:tcW w:w="675" w:type="dxa"/>
            <w:tcBorders>
              <w:top w:val="nil"/>
              <w:left w:val="single" w:sz="8" w:space="0" w:color="auto"/>
              <w:bottom w:val="single" w:sz="4" w:space="0" w:color="auto"/>
              <w:right w:val="single" w:sz="4" w:space="0" w:color="auto"/>
            </w:tcBorders>
            <w:shd w:val="clear" w:color="auto" w:fill="auto"/>
            <w:noWrap/>
            <w:vAlign w:val="bottom"/>
            <w:hideMark/>
          </w:tcPr>
          <w:p w14:paraId="1393C4B2" w14:textId="77777777" w:rsidR="008D58F2" w:rsidRPr="008D58F2" w:rsidRDefault="008D58F2" w:rsidP="008D58F2">
            <w:pPr>
              <w:spacing w:after="0" w:line="240" w:lineRule="auto"/>
              <w:jc w:val="center"/>
              <w:rPr>
                <w:rFonts w:eastAsia="Times New Roman"/>
                <w:color w:val="000000"/>
                <w:lang w:eastAsia="es-CO"/>
              </w:rPr>
            </w:pPr>
            <w:r w:rsidRPr="008D58F2">
              <w:rPr>
                <w:rFonts w:eastAsia="Times New Roman"/>
                <w:color w:val="000000"/>
                <w:lang w:eastAsia="es-CO"/>
              </w:rPr>
              <w:t>179</w:t>
            </w:r>
          </w:p>
        </w:tc>
        <w:tc>
          <w:tcPr>
            <w:tcW w:w="1618" w:type="dxa"/>
            <w:tcBorders>
              <w:top w:val="nil"/>
              <w:left w:val="nil"/>
              <w:bottom w:val="single" w:sz="4" w:space="0" w:color="auto"/>
              <w:right w:val="single" w:sz="4" w:space="0" w:color="auto"/>
            </w:tcBorders>
            <w:shd w:val="clear" w:color="auto" w:fill="auto"/>
            <w:noWrap/>
            <w:vAlign w:val="bottom"/>
            <w:hideMark/>
          </w:tcPr>
          <w:p w14:paraId="26EDAB12" w14:textId="77777777" w:rsidR="008D58F2" w:rsidRPr="008D58F2" w:rsidRDefault="008D58F2" w:rsidP="008D58F2">
            <w:pPr>
              <w:spacing w:after="0" w:line="240" w:lineRule="auto"/>
              <w:jc w:val="center"/>
              <w:rPr>
                <w:rFonts w:eastAsia="Times New Roman"/>
                <w:color w:val="000000"/>
                <w:lang w:eastAsia="es-CO"/>
              </w:rPr>
            </w:pPr>
            <w:r w:rsidRPr="008D58F2">
              <w:rPr>
                <w:rFonts w:eastAsia="Times New Roman"/>
                <w:color w:val="000000"/>
                <w:lang w:eastAsia="es-CO"/>
              </w:rPr>
              <w:t>0.0000</w:t>
            </w:r>
          </w:p>
        </w:tc>
        <w:tc>
          <w:tcPr>
            <w:tcW w:w="1009" w:type="dxa"/>
            <w:tcBorders>
              <w:top w:val="nil"/>
              <w:left w:val="nil"/>
              <w:bottom w:val="single" w:sz="4" w:space="0" w:color="auto"/>
              <w:right w:val="single" w:sz="4" w:space="0" w:color="auto"/>
            </w:tcBorders>
            <w:shd w:val="clear" w:color="auto" w:fill="auto"/>
            <w:noWrap/>
            <w:vAlign w:val="bottom"/>
            <w:hideMark/>
          </w:tcPr>
          <w:p w14:paraId="06C8932E" w14:textId="77777777" w:rsidR="008D58F2" w:rsidRPr="008D58F2" w:rsidRDefault="008D58F2" w:rsidP="008D58F2">
            <w:pPr>
              <w:spacing w:after="0" w:line="240" w:lineRule="auto"/>
              <w:jc w:val="center"/>
              <w:rPr>
                <w:rFonts w:eastAsia="Times New Roman"/>
                <w:color w:val="000000"/>
                <w:lang w:eastAsia="es-CO"/>
              </w:rPr>
            </w:pPr>
            <w:proofErr w:type="spellStart"/>
            <w:r w:rsidRPr="008D58F2">
              <w:rPr>
                <w:rFonts w:eastAsia="Times New Roman"/>
                <w:color w:val="000000"/>
                <w:lang w:eastAsia="es-CO"/>
              </w:rPr>
              <w:t>inf</w:t>
            </w:r>
            <w:proofErr w:type="spellEnd"/>
          </w:p>
        </w:tc>
        <w:tc>
          <w:tcPr>
            <w:tcW w:w="2019" w:type="dxa"/>
            <w:tcBorders>
              <w:top w:val="nil"/>
              <w:left w:val="nil"/>
              <w:bottom w:val="single" w:sz="4" w:space="0" w:color="auto"/>
              <w:right w:val="single" w:sz="8" w:space="0" w:color="auto"/>
            </w:tcBorders>
            <w:shd w:val="clear" w:color="auto" w:fill="auto"/>
            <w:noWrap/>
            <w:vAlign w:val="bottom"/>
            <w:hideMark/>
          </w:tcPr>
          <w:p w14:paraId="57C303AE" w14:textId="77777777" w:rsidR="008D58F2" w:rsidRPr="008D58F2" w:rsidRDefault="008D58F2" w:rsidP="008D58F2">
            <w:pPr>
              <w:spacing w:after="0" w:line="240" w:lineRule="auto"/>
              <w:jc w:val="center"/>
              <w:rPr>
                <w:rFonts w:eastAsia="Times New Roman"/>
                <w:color w:val="000000"/>
                <w:lang w:eastAsia="es-CO"/>
              </w:rPr>
            </w:pPr>
            <w:r w:rsidRPr="008D58F2">
              <w:rPr>
                <w:rFonts w:eastAsia="Times New Roman"/>
                <w:color w:val="000000"/>
                <w:lang w:eastAsia="es-CO"/>
              </w:rPr>
              <w:t>0.0000</w:t>
            </w:r>
          </w:p>
        </w:tc>
      </w:tr>
      <w:tr w:rsidR="008D58F2" w:rsidRPr="008D58F2" w14:paraId="5D4E4D67" w14:textId="77777777" w:rsidTr="000D0491">
        <w:trPr>
          <w:trHeight w:val="288"/>
          <w:jc w:val="center"/>
        </w:trPr>
        <w:tc>
          <w:tcPr>
            <w:tcW w:w="675" w:type="dxa"/>
            <w:tcBorders>
              <w:top w:val="nil"/>
              <w:left w:val="single" w:sz="8" w:space="0" w:color="auto"/>
              <w:bottom w:val="single" w:sz="4" w:space="0" w:color="auto"/>
              <w:right w:val="single" w:sz="4" w:space="0" w:color="auto"/>
            </w:tcBorders>
            <w:shd w:val="clear" w:color="auto" w:fill="auto"/>
            <w:noWrap/>
            <w:vAlign w:val="bottom"/>
            <w:hideMark/>
          </w:tcPr>
          <w:p w14:paraId="61A62B00" w14:textId="77777777" w:rsidR="008D58F2" w:rsidRPr="008D58F2" w:rsidRDefault="008D58F2" w:rsidP="008D58F2">
            <w:pPr>
              <w:spacing w:after="0" w:line="240" w:lineRule="auto"/>
              <w:jc w:val="center"/>
              <w:rPr>
                <w:rFonts w:eastAsia="Times New Roman"/>
                <w:color w:val="000000"/>
                <w:lang w:eastAsia="es-CO"/>
              </w:rPr>
            </w:pPr>
            <w:r w:rsidRPr="008D58F2">
              <w:rPr>
                <w:rFonts w:eastAsia="Times New Roman"/>
                <w:color w:val="000000"/>
                <w:lang w:eastAsia="es-CO"/>
              </w:rPr>
              <w:t>239</w:t>
            </w:r>
          </w:p>
        </w:tc>
        <w:tc>
          <w:tcPr>
            <w:tcW w:w="1618" w:type="dxa"/>
            <w:tcBorders>
              <w:top w:val="nil"/>
              <w:left w:val="nil"/>
              <w:bottom w:val="single" w:sz="4" w:space="0" w:color="auto"/>
              <w:right w:val="single" w:sz="4" w:space="0" w:color="auto"/>
            </w:tcBorders>
            <w:shd w:val="clear" w:color="auto" w:fill="auto"/>
            <w:noWrap/>
            <w:vAlign w:val="bottom"/>
            <w:hideMark/>
          </w:tcPr>
          <w:p w14:paraId="3ECC83C7" w14:textId="77777777" w:rsidR="008D58F2" w:rsidRPr="008D58F2" w:rsidRDefault="008D58F2" w:rsidP="008D58F2">
            <w:pPr>
              <w:spacing w:after="0" w:line="240" w:lineRule="auto"/>
              <w:jc w:val="center"/>
              <w:rPr>
                <w:rFonts w:eastAsia="Times New Roman"/>
                <w:color w:val="000000"/>
                <w:lang w:eastAsia="es-CO"/>
              </w:rPr>
            </w:pPr>
            <w:r w:rsidRPr="008D58F2">
              <w:rPr>
                <w:rFonts w:eastAsia="Times New Roman"/>
                <w:color w:val="000000"/>
                <w:lang w:eastAsia="es-CO"/>
              </w:rPr>
              <w:t>0.0090</w:t>
            </w:r>
          </w:p>
        </w:tc>
        <w:tc>
          <w:tcPr>
            <w:tcW w:w="1009" w:type="dxa"/>
            <w:tcBorders>
              <w:top w:val="nil"/>
              <w:left w:val="nil"/>
              <w:bottom w:val="single" w:sz="4" w:space="0" w:color="auto"/>
              <w:right w:val="single" w:sz="4" w:space="0" w:color="auto"/>
            </w:tcBorders>
            <w:shd w:val="clear" w:color="auto" w:fill="auto"/>
            <w:noWrap/>
            <w:vAlign w:val="bottom"/>
            <w:hideMark/>
          </w:tcPr>
          <w:p w14:paraId="46E84EE5" w14:textId="77777777" w:rsidR="008D58F2" w:rsidRPr="008D58F2" w:rsidRDefault="008D58F2" w:rsidP="008D58F2">
            <w:pPr>
              <w:spacing w:after="0" w:line="240" w:lineRule="auto"/>
              <w:jc w:val="center"/>
              <w:rPr>
                <w:rFonts w:eastAsia="Times New Roman"/>
                <w:color w:val="000000"/>
                <w:lang w:eastAsia="es-CO"/>
              </w:rPr>
            </w:pPr>
            <w:r w:rsidRPr="008D58F2">
              <w:rPr>
                <w:rFonts w:eastAsia="Times New Roman"/>
                <w:color w:val="000000"/>
                <w:lang w:eastAsia="es-CO"/>
              </w:rPr>
              <w:t>30.338</w:t>
            </w:r>
          </w:p>
        </w:tc>
        <w:tc>
          <w:tcPr>
            <w:tcW w:w="2019" w:type="dxa"/>
            <w:tcBorders>
              <w:top w:val="nil"/>
              <w:left w:val="nil"/>
              <w:bottom w:val="single" w:sz="4" w:space="0" w:color="auto"/>
              <w:right w:val="single" w:sz="8" w:space="0" w:color="auto"/>
            </w:tcBorders>
            <w:shd w:val="clear" w:color="auto" w:fill="auto"/>
            <w:noWrap/>
            <w:vAlign w:val="bottom"/>
            <w:hideMark/>
          </w:tcPr>
          <w:p w14:paraId="59278CB8" w14:textId="77777777" w:rsidR="008D58F2" w:rsidRPr="008D58F2" w:rsidRDefault="008D58F2" w:rsidP="008D58F2">
            <w:pPr>
              <w:spacing w:after="0" w:line="240" w:lineRule="auto"/>
              <w:jc w:val="center"/>
              <w:rPr>
                <w:rFonts w:eastAsia="Times New Roman"/>
                <w:color w:val="000000"/>
                <w:lang w:eastAsia="es-CO"/>
              </w:rPr>
            </w:pPr>
            <w:r w:rsidRPr="008D58F2">
              <w:rPr>
                <w:rFonts w:eastAsia="Times New Roman"/>
                <w:color w:val="000000"/>
                <w:lang w:eastAsia="es-CO"/>
              </w:rPr>
              <w:t>0.6592</w:t>
            </w:r>
          </w:p>
        </w:tc>
      </w:tr>
      <w:tr w:rsidR="008D58F2" w:rsidRPr="008D58F2" w14:paraId="63523A1F" w14:textId="77777777" w:rsidTr="000D0491">
        <w:trPr>
          <w:trHeight w:val="288"/>
          <w:jc w:val="center"/>
        </w:trPr>
        <w:tc>
          <w:tcPr>
            <w:tcW w:w="675" w:type="dxa"/>
            <w:tcBorders>
              <w:top w:val="nil"/>
              <w:left w:val="single" w:sz="8" w:space="0" w:color="auto"/>
              <w:bottom w:val="single" w:sz="4" w:space="0" w:color="auto"/>
              <w:right w:val="single" w:sz="4" w:space="0" w:color="auto"/>
            </w:tcBorders>
            <w:shd w:val="clear" w:color="auto" w:fill="auto"/>
            <w:noWrap/>
            <w:vAlign w:val="bottom"/>
            <w:hideMark/>
          </w:tcPr>
          <w:p w14:paraId="1FFC4B1A" w14:textId="77777777" w:rsidR="008D58F2" w:rsidRPr="008D58F2" w:rsidRDefault="008D58F2" w:rsidP="008D58F2">
            <w:pPr>
              <w:spacing w:after="0" w:line="240" w:lineRule="auto"/>
              <w:jc w:val="center"/>
              <w:rPr>
                <w:rFonts w:eastAsia="Times New Roman"/>
                <w:color w:val="000000"/>
                <w:lang w:eastAsia="es-CO"/>
              </w:rPr>
            </w:pPr>
            <w:r w:rsidRPr="008D58F2">
              <w:rPr>
                <w:rFonts w:eastAsia="Times New Roman"/>
                <w:color w:val="000000"/>
                <w:lang w:eastAsia="es-CO"/>
              </w:rPr>
              <w:t>319</w:t>
            </w:r>
          </w:p>
        </w:tc>
        <w:tc>
          <w:tcPr>
            <w:tcW w:w="1618" w:type="dxa"/>
            <w:tcBorders>
              <w:top w:val="nil"/>
              <w:left w:val="nil"/>
              <w:bottom w:val="single" w:sz="4" w:space="0" w:color="auto"/>
              <w:right w:val="single" w:sz="4" w:space="0" w:color="auto"/>
            </w:tcBorders>
            <w:shd w:val="clear" w:color="auto" w:fill="auto"/>
            <w:noWrap/>
            <w:vAlign w:val="bottom"/>
            <w:hideMark/>
          </w:tcPr>
          <w:p w14:paraId="2CD9E064" w14:textId="77777777" w:rsidR="008D58F2" w:rsidRPr="008D58F2" w:rsidRDefault="008D58F2" w:rsidP="008D58F2">
            <w:pPr>
              <w:spacing w:after="0" w:line="240" w:lineRule="auto"/>
              <w:jc w:val="center"/>
              <w:rPr>
                <w:rFonts w:eastAsia="Times New Roman"/>
                <w:color w:val="000000"/>
                <w:lang w:eastAsia="es-CO"/>
              </w:rPr>
            </w:pPr>
            <w:r w:rsidRPr="008D58F2">
              <w:rPr>
                <w:rFonts w:eastAsia="Times New Roman"/>
                <w:color w:val="000000"/>
                <w:lang w:eastAsia="es-CO"/>
              </w:rPr>
              <w:t>0.0310</w:t>
            </w:r>
          </w:p>
        </w:tc>
        <w:tc>
          <w:tcPr>
            <w:tcW w:w="1009" w:type="dxa"/>
            <w:tcBorders>
              <w:top w:val="nil"/>
              <w:left w:val="nil"/>
              <w:bottom w:val="single" w:sz="4" w:space="0" w:color="auto"/>
              <w:right w:val="single" w:sz="4" w:space="0" w:color="auto"/>
            </w:tcBorders>
            <w:shd w:val="clear" w:color="auto" w:fill="auto"/>
            <w:noWrap/>
            <w:vAlign w:val="bottom"/>
            <w:hideMark/>
          </w:tcPr>
          <w:p w14:paraId="3D821BCB" w14:textId="77777777" w:rsidR="008D58F2" w:rsidRPr="008D58F2" w:rsidRDefault="008D58F2" w:rsidP="008D58F2">
            <w:pPr>
              <w:spacing w:after="0" w:line="240" w:lineRule="auto"/>
              <w:jc w:val="center"/>
              <w:rPr>
                <w:rFonts w:eastAsia="Times New Roman"/>
                <w:color w:val="000000"/>
                <w:lang w:eastAsia="es-CO"/>
              </w:rPr>
            </w:pPr>
            <w:r w:rsidRPr="008D58F2">
              <w:rPr>
                <w:rFonts w:eastAsia="Times New Roman"/>
                <w:color w:val="000000"/>
                <w:lang w:eastAsia="es-CO"/>
              </w:rPr>
              <w:t>20.943</w:t>
            </w:r>
          </w:p>
        </w:tc>
        <w:tc>
          <w:tcPr>
            <w:tcW w:w="2019" w:type="dxa"/>
            <w:tcBorders>
              <w:top w:val="nil"/>
              <w:left w:val="nil"/>
              <w:bottom w:val="single" w:sz="4" w:space="0" w:color="auto"/>
              <w:right w:val="single" w:sz="8" w:space="0" w:color="auto"/>
            </w:tcBorders>
            <w:shd w:val="clear" w:color="auto" w:fill="auto"/>
            <w:noWrap/>
            <w:vAlign w:val="bottom"/>
            <w:hideMark/>
          </w:tcPr>
          <w:p w14:paraId="43710ED1" w14:textId="77777777" w:rsidR="008D58F2" w:rsidRPr="008D58F2" w:rsidRDefault="008D58F2" w:rsidP="008D58F2">
            <w:pPr>
              <w:spacing w:after="0" w:line="240" w:lineRule="auto"/>
              <w:jc w:val="center"/>
              <w:rPr>
                <w:rFonts w:eastAsia="Times New Roman"/>
                <w:color w:val="000000"/>
                <w:lang w:eastAsia="es-CO"/>
              </w:rPr>
            </w:pPr>
            <w:r w:rsidRPr="008D58F2">
              <w:rPr>
                <w:rFonts w:eastAsia="Times New Roman"/>
                <w:color w:val="000000"/>
                <w:lang w:eastAsia="es-CO"/>
              </w:rPr>
              <w:t>0.9550</w:t>
            </w:r>
          </w:p>
        </w:tc>
      </w:tr>
      <w:tr w:rsidR="008D58F2" w:rsidRPr="008D58F2" w14:paraId="57482A80" w14:textId="77777777" w:rsidTr="000D0491">
        <w:trPr>
          <w:trHeight w:val="288"/>
          <w:jc w:val="center"/>
        </w:trPr>
        <w:tc>
          <w:tcPr>
            <w:tcW w:w="675" w:type="dxa"/>
            <w:tcBorders>
              <w:top w:val="nil"/>
              <w:left w:val="single" w:sz="8" w:space="0" w:color="auto"/>
              <w:bottom w:val="single" w:sz="4" w:space="0" w:color="auto"/>
              <w:right w:val="single" w:sz="4" w:space="0" w:color="auto"/>
            </w:tcBorders>
            <w:shd w:val="clear" w:color="auto" w:fill="auto"/>
            <w:noWrap/>
            <w:vAlign w:val="bottom"/>
            <w:hideMark/>
          </w:tcPr>
          <w:p w14:paraId="648C9B10" w14:textId="77777777" w:rsidR="008D58F2" w:rsidRPr="008D58F2" w:rsidRDefault="008D58F2" w:rsidP="008D58F2">
            <w:pPr>
              <w:spacing w:after="0" w:line="240" w:lineRule="auto"/>
              <w:jc w:val="center"/>
              <w:rPr>
                <w:rFonts w:eastAsia="Times New Roman"/>
                <w:color w:val="000000"/>
                <w:lang w:eastAsia="es-CO"/>
              </w:rPr>
            </w:pPr>
            <w:r w:rsidRPr="008D58F2">
              <w:rPr>
                <w:rFonts w:eastAsia="Times New Roman"/>
                <w:color w:val="000000"/>
                <w:lang w:eastAsia="es-CO"/>
              </w:rPr>
              <w:t>426</w:t>
            </w:r>
          </w:p>
        </w:tc>
        <w:tc>
          <w:tcPr>
            <w:tcW w:w="1618" w:type="dxa"/>
            <w:tcBorders>
              <w:top w:val="nil"/>
              <w:left w:val="nil"/>
              <w:bottom w:val="single" w:sz="4" w:space="0" w:color="auto"/>
              <w:right w:val="single" w:sz="4" w:space="0" w:color="auto"/>
            </w:tcBorders>
            <w:shd w:val="clear" w:color="auto" w:fill="auto"/>
            <w:noWrap/>
            <w:vAlign w:val="bottom"/>
            <w:hideMark/>
          </w:tcPr>
          <w:p w14:paraId="0125B2EC" w14:textId="77777777" w:rsidR="008D58F2" w:rsidRPr="008D58F2" w:rsidRDefault="008D58F2" w:rsidP="008D58F2">
            <w:pPr>
              <w:spacing w:after="0" w:line="240" w:lineRule="auto"/>
              <w:jc w:val="center"/>
              <w:rPr>
                <w:rFonts w:eastAsia="Times New Roman"/>
                <w:color w:val="000000"/>
                <w:lang w:eastAsia="es-CO"/>
              </w:rPr>
            </w:pPr>
            <w:r w:rsidRPr="008D58F2">
              <w:rPr>
                <w:rFonts w:eastAsia="Times New Roman"/>
                <w:color w:val="000000"/>
                <w:lang w:eastAsia="es-CO"/>
              </w:rPr>
              <w:t>0.0700</w:t>
            </w:r>
          </w:p>
        </w:tc>
        <w:tc>
          <w:tcPr>
            <w:tcW w:w="1009" w:type="dxa"/>
            <w:tcBorders>
              <w:top w:val="nil"/>
              <w:left w:val="nil"/>
              <w:bottom w:val="single" w:sz="4" w:space="0" w:color="auto"/>
              <w:right w:val="single" w:sz="4" w:space="0" w:color="auto"/>
            </w:tcBorders>
            <w:shd w:val="clear" w:color="auto" w:fill="auto"/>
            <w:noWrap/>
            <w:vAlign w:val="bottom"/>
            <w:hideMark/>
          </w:tcPr>
          <w:p w14:paraId="1E4DAFC0" w14:textId="77777777" w:rsidR="008D58F2" w:rsidRPr="008D58F2" w:rsidRDefault="008D58F2" w:rsidP="008D58F2">
            <w:pPr>
              <w:spacing w:after="0" w:line="240" w:lineRule="auto"/>
              <w:jc w:val="center"/>
              <w:rPr>
                <w:rFonts w:eastAsia="Times New Roman"/>
                <w:color w:val="000000"/>
                <w:lang w:eastAsia="es-CO"/>
              </w:rPr>
            </w:pPr>
            <w:r w:rsidRPr="008D58F2">
              <w:rPr>
                <w:rFonts w:eastAsia="Times New Roman"/>
                <w:color w:val="000000"/>
                <w:lang w:eastAsia="es-CO"/>
              </w:rPr>
              <w:t>22.088</w:t>
            </w:r>
          </w:p>
        </w:tc>
        <w:tc>
          <w:tcPr>
            <w:tcW w:w="2019" w:type="dxa"/>
            <w:tcBorders>
              <w:top w:val="nil"/>
              <w:left w:val="nil"/>
              <w:bottom w:val="single" w:sz="4" w:space="0" w:color="auto"/>
              <w:right w:val="single" w:sz="8" w:space="0" w:color="auto"/>
            </w:tcBorders>
            <w:shd w:val="clear" w:color="auto" w:fill="auto"/>
            <w:noWrap/>
            <w:vAlign w:val="bottom"/>
            <w:hideMark/>
          </w:tcPr>
          <w:p w14:paraId="255C0C14" w14:textId="77777777" w:rsidR="008D58F2" w:rsidRPr="008D58F2" w:rsidRDefault="008D58F2" w:rsidP="008D58F2">
            <w:pPr>
              <w:spacing w:after="0" w:line="240" w:lineRule="auto"/>
              <w:jc w:val="center"/>
              <w:rPr>
                <w:rFonts w:eastAsia="Times New Roman"/>
                <w:color w:val="000000"/>
                <w:lang w:eastAsia="es-CO"/>
              </w:rPr>
            </w:pPr>
            <w:r w:rsidRPr="008D58F2">
              <w:rPr>
                <w:rFonts w:eastAsia="Times New Roman"/>
                <w:color w:val="000000"/>
                <w:lang w:eastAsia="es-CO"/>
              </w:rPr>
              <w:t>0.9055</w:t>
            </w:r>
          </w:p>
        </w:tc>
      </w:tr>
      <w:tr w:rsidR="008D58F2" w:rsidRPr="008D58F2" w14:paraId="62AF1FD7" w14:textId="77777777" w:rsidTr="000D0491">
        <w:trPr>
          <w:trHeight w:val="288"/>
          <w:jc w:val="center"/>
        </w:trPr>
        <w:tc>
          <w:tcPr>
            <w:tcW w:w="675" w:type="dxa"/>
            <w:tcBorders>
              <w:top w:val="nil"/>
              <w:left w:val="single" w:sz="8" w:space="0" w:color="auto"/>
              <w:bottom w:val="single" w:sz="4" w:space="0" w:color="auto"/>
              <w:right w:val="single" w:sz="4" w:space="0" w:color="auto"/>
            </w:tcBorders>
            <w:shd w:val="clear" w:color="auto" w:fill="auto"/>
            <w:noWrap/>
            <w:vAlign w:val="bottom"/>
            <w:hideMark/>
          </w:tcPr>
          <w:p w14:paraId="069360C9" w14:textId="77777777" w:rsidR="008D58F2" w:rsidRPr="008D58F2" w:rsidRDefault="008D58F2" w:rsidP="008D58F2">
            <w:pPr>
              <w:spacing w:after="0" w:line="240" w:lineRule="auto"/>
              <w:jc w:val="center"/>
              <w:rPr>
                <w:rFonts w:eastAsia="Times New Roman"/>
                <w:color w:val="000000"/>
                <w:lang w:eastAsia="es-CO"/>
              </w:rPr>
            </w:pPr>
            <w:r w:rsidRPr="008D58F2">
              <w:rPr>
                <w:rFonts w:eastAsia="Times New Roman"/>
                <w:color w:val="000000"/>
                <w:lang w:eastAsia="es-CO"/>
              </w:rPr>
              <w:t>569</w:t>
            </w:r>
          </w:p>
        </w:tc>
        <w:tc>
          <w:tcPr>
            <w:tcW w:w="1618" w:type="dxa"/>
            <w:tcBorders>
              <w:top w:val="nil"/>
              <w:left w:val="nil"/>
              <w:bottom w:val="single" w:sz="4" w:space="0" w:color="auto"/>
              <w:right w:val="single" w:sz="4" w:space="0" w:color="auto"/>
            </w:tcBorders>
            <w:shd w:val="clear" w:color="auto" w:fill="auto"/>
            <w:noWrap/>
            <w:vAlign w:val="bottom"/>
            <w:hideMark/>
          </w:tcPr>
          <w:p w14:paraId="5EF4A695" w14:textId="77777777" w:rsidR="008D58F2" w:rsidRPr="008D58F2" w:rsidRDefault="008D58F2" w:rsidP="008D58F2">
            <w:pPr>
              <w:spacing w:after="0" w:line="240" w:lineRule="auto"/>
              <w:jc w:val="center"/>
              <w:rPr>
                <w:rFonts w:eastAsia="Times New Roman"/>
                <w:color w:val="000000"/>
                <w:lang w:eastAsia="es-CO"/>
              </w:rPr>
            </w:pPr>
            <w:r w:rsidRPr="008D58F2">
              <w:rPr>
                <w:rFonts w:eastAsia="Times New Roman"/>
                <w:color w:val="000000"/>
                <w:lang w:eastAsia="es-CO"/>
              </w:rPr>
              <w:t>0.1670</w:t>
            </w:r>
          </w:p>
        </w:tc>
        <w:tc>
          <w:tcPr>
            <w:tcW w:w="1009" w:type="dxa"/>
            <w:tcBorders>
              <w:top w:val="nil"/>
              <w:left w:val="nil"/>
              <w:bottom w:val="single" w:sz="4" w:space="0" w:color="auto"/>
              <w:right w:val="single" w:sz="4" w:space="0" w:color="auto"/>
            </w:tcBorders>
            <w:shd w:val="clear" w:color="auto" w:fill="auto"/>
            <w:noWrap/>
            <w:vAlign w:val="bottom"/>
            <w:hideMark/>
          </w:tcPr>
          <w:p w14:paraId="6AA7785E" w14:textId="77777777" w:rsidR="008D58F2" w:rsidRPr="008D58F2" w:rsidRDefault="008D58F2" w:rsidP="008D58F2">
            <w:pPr>
              <w:spacing w:after="0" w:line="240" w:lineRule="auto"/>
              <w:jc w:val="center"/>
              <w:rPr>
                <w:rFonts w:eastAsia="Times New Roman"/>
                <w:color w:val="000000"/>
                <w:lang w:eastAsia="es-CO"/>
              </w:rPr>
            </w:pPr>
            <w:r w:rsidRPr="008D58F2">
              <w:rPr>
                <w:rFonts w:eastAsia="Times New Roman"/>
                <w:color w:val="000000"/>
                <w:lang w:eastAsia="es-CO"/>
              </w:rPr>
              <w:t>22.062</w:t>
            </w:r>
          </w:p>
        </w:tc>
        <w:tc>
          <w:tcPr>
            <w:tcW w:w="2019" w:type="dxa"/>
            <w:tcBorders>
              <w:top w:val="nil"/>
              <w:left w:val="nil"/>
              <w:bottom w:val="single" w:sz="4" w:space="0" w:color="auto"/>
              <w:right w:val="single" w:sz="8" w:space="0" w:color="auto"/>
            </w:tcBorders>
            <w:shd w:val="clear" w:color="auto" w:fill="auto"/>
            <w:noWrap/>
            <w:vAlign w:val="bottom"/>
            <w:hideMark/>
          </w:tcPr>
          <w:p w14:paraId="35C1B0F9" w14:textId="77777777" w:rsidR="008D58F2" w:rsidRPr="008D58F2" w:rsidRDefault="008D58F2" w:rsidP="008D58F2">
            <w:pPr>
              <w:spacing w:after="0" w:line="240" w:lineRule="auto"/>
              <w:jc w:val="center"/>
              <w:rPr>
                <w:rFonts w:eastAsia="Times New Roman"/>
                <w:color w:val="000000"/>
                <w:lang w:eastAsia="es-CO"/>
              </w:rPr>
            </w:pPr>
            <w:r w:rsidRPr="008D58F2">
              <w:rPr>
                <w:rFonts w:eastAsia="Times New Roman"/>
                <w:color w:val="000000"/>
                <w:lang w:eastAsia="es-CO"/>
              </w:rPr>
              <w:t>0.9065</w:t>
            </w:r>
          </w:p>
        </w:tc>
      </w:tr>
      <w:tr w:rsidR="008D58F2" w:rsidRPr="008D58F2" w14:paraId="5844DE55" w14:textId="77777777" w:rsidTr="000D0491">
        <w:trPr>
          <w:trHeight w:val="288"/>
          <w:jc w:val="center"/>
        </w:trPr>
        <w:tc>
          <w:tcPr>
            <w:tcW w:w="675" w:type="dxa"/>
            <w:tcBorders>
              <w:top w:val="nil"/>
              <w:left w:val="single" w:sz="8" w:space="0" w:color="auto"/>
              <w:bottom w:val="single" w:sz="4" w:space="0" w:color="auto"/>
              <w:right w:val="single" w:sz="4" w:space="0" w:color="auto"/>
            </w:tcBorders>
            <w:shd w:val="clear" w:color="auto" w:fill="auto"/>
            <w:noWrap/>
            <w:vAlign w:val="bottom"/>
            <w:hideMark/>
          </w:tcPr>
          <w:p w14:paraId="73655DB5" w14:textId="77777777" w:rsidR="008D58F2" w:rsidRPr="008D58F2" w:rsidRDefault="008D58F2" w:rsidP="008D58F2">
            <w:pPr>
              <w:spacing w:after="0" w:line="240" w:lineRule="auto"/>
              <w:jc w:val="center"/>
              <w:rPr>
                <w:rFonts w:eastAsia="Times New Roman"/>
                <w:color w:val="000000"/>
                <w:lang w:eastAsia="es-CO"/>
              </w:rPr>
            </w:pPr>
            <w:r w:rsidRPr="008D58F2">
              <w:rPr>
                <w:rFonts w:eastAsia="Times New Roman"/>
                <w:color w:val="000000"/>
                <w:lang w:eastAsia="es-CO"/>
              </w:rPr>
              <w:t>759</w:t>
            </w:r>
          </w:p>
        </w:tc>
        <w:tc>
          <w:tcPr>
            <w:tcW w:w="1618" w:type="dxa"/>
            <w:tcBorders>
              <w:top w:val="nil"/>
              <w:left w:val="nil"/>
              <w:bottom w:val="single" w:sz="4" w:space="0" w:color="auto"/>
              <w:right w:val="single" w:sz="4" w:space="0" w:color="auto"/>
            </w:tcBorders>
            <w:shd w:val="clear" w:color="auto" w:fill="auto"/>
            <w:noWrap/>
            <w:vAlign w:val="bottom"/>
            <w:hideMark/>
          </w:tcPr>
          <w:p w14:paraId="12C8EA75" w14:textId="77777777" w:rsidR="008D58F2" w:rsidRPr="008D58F2" w:rsidRDefault="008D58F2" w:rsidP="008D58F2">
            <w:pPr>
              <w:spacing w:after="0" w:line="240" w:lineRule="auto"/>
              <w:jc w:val="center"/>
              <w:rPr>
                <w:rFonts w:eastAsia="Times New Roman"/>
                <w:color w:val="000000"/>
                <w:lang w:eastAsia="es-CO"/>
              </w:rPr>
            </w:pPr>
            <w:r w:rsidRPr="008D58F2">
              <w:rPr>
                <w:rFonts w:eastAsia="Times New Roman"/>
                <w:color w:val="000000"/>
                <w:lang w:eastAsia="es-CO"/>
              </w:rPr>
              <w:t>0.4270</w:t>
            </w:r>
          </w:p>
        </w:tc>
        <w:tc>
          <w:tcPr>
            <w:tcW w:w="1009" w:type="dxa"/>
            <w:tcBorders>
              <w:top w:val="nil"/>
              <w:left w:val="nil"/>
              <w:bottom w:val="single" w:sz="4" w:space="0" w:color="auto"/>
              <w:right w:val="single" w:sz="4" w:space="0" w:color="auto"/>
            </w:tcBorders>
            <w:shd w:val="clear" w:color="auto" w:fill="auto"/>
            <w:noWrap/>
            <w:vAlign w:val="bottom"/>
            <w:hideMark/>
          </w:tcPr>
          <w:p w14:paraId="40D74E2A" w14:textId="77777777" w:rsidR="008D58F2" w:rsidRPr="008D58F2" w:rsidRDefault="008D58F2" w:rsidP="008D58F2">
            <w:pPr>
              <w:spacing w:after="0" w:line="240" w:lineRule="auto"/>
              <w:jc w:val="center"/>
              <w:rPr>
                <w:rFonts w:eastAsia="Times New Roman"/>
                <w:color w:val="000000"/>
                <w:lang w:eastAsia="es-CO"/>
              </w:rPr>
            </w:pPr>
            <w:r w:rsidRPr="008D58F2">
              <w:rPr>
                <w:rFonts w:eastAsia="Times New Roman"/>
                <w:color w:val="000000"/>
                <w:lang w:eastAsia="es-CO"/>
              </w:rPr>
              <w:t>20.480</w:t>
            </w:r>
          </w:p>
        </w:tc>
        <w:tc>
          <w:tcPr>
            <w:tcW w:w="2019" w:type="dxa"/>
            <w:tcBorders>
              <w:top w:val="nil"/>
              <w:left w:val="nil"/>
              <w:bottom w:val="single" w:sz="4" w:space="0" w:color="auto"/>
              <w:right w:val="single" w:sz="8" w:space="0" w:color="auto"/>
            </w:tcBorders>
            <w:shd w:val="clear" w:color="auto" w:fill="auto"/>
            <w:noWrap/>
            <w:vAlign w:val="bottom"/>
            <w:hideMark/>
          </w:tcPr>
          <w:p w14:paraId="1EDE7BEC" w14:textId="77777777" w:rsidR="008D58F2" w:rsidRPr="008D58F2" w:rsidRDefault="008D58F2" w:rsidP="008D58F2">
            <w:pPr>
              <w:spacing w:after="0" w:line="240" w:lineRule="auto"/>
              <w:jc w:val="center"/>
              <w:rPr>
                <w:rFonts w:eastAsia="Times New Roman"/>
                <w:color w:val="000000"/>
                <w:lang w:eastAsia="es-CO"/>
              </w:rPr>
            </w:pPr>
            <w:r w:rsidRPr="008D58F2">
              <w:rPr>
                <w:rFonts w:eastAsia="Times New Roman"/>
                <w:color w:val="000000"/>
                <w:lang w:eastAsia="es-CO"/>
              </w:rPr>
              <w:t>0.9766</w:t>
            </w:r>
          </w:p>
        </w:tc>
      </w:tr>
      <w:tr w:rsidR="008D58F2" w:rsidRPr="008D58F2" w14:paraId="1D729F63" w14:textId="77777777" w:rsidTr="000D0491">
        <w:trPr>
          <w:trHeight w:val="288"/>
          <w:jc w:val="center"/>
        </w:trPr>
        <w:tc>
          <w:tcPr>
            <w:tcW w:w="675" w:type="dxa"/>
            <w:tcBorders>
              <w:top w:val="nil"/>
              <w:left w:val="single" w:sz="8" w:space="0" w:color="auto"/>
              <w:bottom w:val="single" w:sz="4" w:space="0" w:color="auto"/>
              <w:right w:val="single" w:sz="4" w:space="0" w:color="auto"/>
            </w:tcBorders>
            <w:shd w:val="clear" w:color="auto" w:fill="auto"/>
            <w:noWrap/>
            <w:vAlign w:val="bottom"/>
            <w:hideMark/>
          </w:tcPr>
          <w:p w14:paraId="6512354C" w14:textId="77777777" w:rsidR="008D58F2" w:rsidRPr="008D58F2" w:rsidRDefault="008D58F2" w:rsidP="008D58F2">
            <w:pPr>
              <w:spacing w:after="0" w:line="240" w:lineRule="auto"/>
              <w:jc w:val="center"/>
              <w:rPr>
                <w:rFonts w:eastAsia="Times New Roman"/>
                <w:color w:val="000000"/>
                <w:lang w:eastAsia="es-CO"/>
              </w:rPr>
            </w:pPr>
            <w:r w:rsidRPr="008D58F2">
              <w:rPr>
                <w:rFonts w:eastAsia="Times New Roman"/>
                <w:color w:val="000000"/>
                <w:lang w:eastAsia="es-CO"/>
              </w:rPr>
              <w:t>1013</w:t>
            </w:r>
          </w:p>
        </w:tc>
        <w:tc>
          <w:tcPr>
            <w:tcW w:w="1618" w:type="dxa"/>
            <w:tcBorders>
              <w:top w:val="nil"/>
              <w:left w:val="nil"/>
              <w:bottom w:val="single" w:sz="4" w:space="0" w:color="auto"/>
              <w:right w:val="single" w:sz="4" w:space="0" w:color="auto"/>
            </w:tcBorders>
            <w:shd w:val="clear" w:color="auto" w:fill="auto"/>
            <w:noWrap/>
            <w:vAlign w:val="bottom"/>
            <w:hideMark/>
          </w:tcPr>
          <w:p w14:paraId="06939D53" w14:textId="77777777" w:rsidR="008D58F2" w:rsidRPr="008D58F2" w:rsidRDefault="008D58F2" w:rsidP="008D58F2">
            <w:pPr>
              <w:spacing w:after="0" w:line="240" w:lineRule="auto"/>
              <w:jc w:val="center"/>
              <w:rPr>
                <w:rFonts w:eastAsia="Times New Roman"/>
                <w:color w:val="000000"/>
                <w:lang w:eastAsia="es-CO"/>
              </w:rPr>
            </w:pPr>
            <w:r w:rsidRPr="008D58F2">
              <w:rPr>
                <w:rFonts w:eastAsia="Times New Roman"/>
                <w:color w:val="000000"/>
                <w:lang w:eastAsia="es-CO"/>
              </w:rPr>
              <w:t>10.300,000</w:t>
            </w:r>
          </w:p>
        </w:tc>
        <w:tc>
          <w:tcPr>
            <w:tcW w:w="1009" w:type="dxa"/>
            <w:tcBorders>
              <w:top w:val="nil"/>
              <w:left w:val="nil"/>
              <w:bottom w:val="single" w:sz="4" w:space="0" w:color="auto"/>
              <w:right w:val="single" w:sz="4" w:space="0" w:color="auto"/>
            </w:tcBorders>
            <w:shd w:val="clear" w:color="auto" w:fill="auto"/>
            <w:noWrap/>
            <w:vAlign w:val="bottom"/>
            <w:hideMark/>
          </w:tcPr>
          <w:p w14:paraId="68071E2A" w14:textId="77777777" w:rsidR="008D58F2" w:rsidRPr="008D58F2" w:rsidRDefault="008D58F2" w:rsidP="008D58F2">
            <w:pPr>
              <w:spacing w:after="0" w:line="240" w:lineRule="auto"/>
              <w:jc w:val="center"/>
              <w:rPr>
                <w:rFonts w:eastAsia="Times New Roman"/>
                <w:color w:val="000000"/>
                <w:lang w:eastAsia="es-CO"/>
              </w:rPr>
            </w:pPr>
            <w:r w:rsidRPr="008D58F2">
              <w:rPr>
                <w:rFonts w:eastAsia="Times New Roman"/>
                <w:color w:val="000000"/>
                <w:lang w:eastAsia="es-CO"/>
              </w:rPr>
              <w:t>20.185</w:t>
            </w:r>
          </w:p>
        </w:tc>
        <w:tc>
          <w:tcPr>
            <w:tcW w:w="2019" w:type="dxa"/>
            <w:tcBorders>
              <w:top w:val="nil"/>
              <w:left w:val="nil"/>
              <w:bottom w:val="single" w:sz="4" w:space="0" w:color="auto"/>
              <w:right w:val="single" w:sz="8" w:space="0" w:color="auto"/>
            </w:tcBorders>
            <w:shd w:val="clear" w:color="auto" w:fill="auto"/>
            <w:noWrap/>
            <w:vAlign w:val="bottom"/>
            <w:hideMark/>
          </w:tcPr>
          <w:p w14:paraId="741D271E" w14:textId="77777777" w:rsidR="008D58F2" w:rsidRPr="008D58F2" w:rsidRDefault="008D58F2" w:rsidP="008D58F2">
            <w:pPr>
              <w:spacing w:after="0" w:line="240" w:lineRule="auto"/>
              <w:jc w:val="center"/>
              <w:rPr>
                <w:rFonts w:eastAsia="Times New Roman"/>
                <w:color w:val="000000"/>
                <w:lang w:eastAsia="es-CO"/>
              </w:rPr>
            </w:pPr>
            <w:r w:rsidRPr="008D58F2">
              <w:rPr>
                <w:rFonts w:eastAsia="Times New Roman"/>
                <w:color w:val="000000"/>
                <w:lang w:eastAsia="es-CO"/>
              </w:rPr>
              <w:t>0.9909</w:t>
            </w:r>
          </w:p>
        </w:tc>
      </w:tr>
      <w:tr w:rsidR="008D58F2" w:rsidRPr="008D58F2" w14:paraId="1BFE0754" w14:textId="77777777" w:rsidTr="000D0491">
        <w:trPr>
          <w:trHeight w:val="288"/>
          <w:jc w:val="center"/>
        </w:trPr>
        <w:tc>
          <w:tcPr>
            <w:tcW w:w="675" w:type="dxa"/>
            <w:tcBorders>
              <w:top w:val="nil"/>
              <w:left w:val="single" w:sz="8" w:space="0" w:color="auto"/>
              <w:bottom w:val="single" w:sz="4" w:space="0" w:color="auto"/>
              <w:right w:val="single" w:sz="4" w:space="0" w:color="auto"/>
            </w:tcBorders>
            <w:shd w:val="clear" w:color="auto" w:fill="auto"/>
            <w:noWrap/>
            <w:vAlign w:val="bottom"/>
            <w:hideMark/>
          </w:tcPr>
          <w:p w14:paraId="51596B9C" w14:textId="77777777" w:rsidR="008D58F2" w:rsidRPr="008D58F2" w:rsidRDefault="008D58F2" w:rsidP="008D58F2">
            <w:pPr>
              <w:spacing w:after="0" w:line="240" w:lineRule="auto"/>
              <w:jc w:val="center"/>
              <w:rPr>
                <w:rFonts w:eastAsia="Times New Roman"/>
                <w:color w:val="000000"/>
                <w:lang w:eastAsia="es-CO"/>
              </w:rPr>
            </w:pPr>
            <w:r w:rsidRPr="008D58F2">
              <w:rPr>
                <w:rFonts w:eastAsia="Times New Roman"/>
                <w:color w:val="000000"/>
                <w:lang w:eastAsia="es-CO"/>
              </w:rPr>
              <w:t>1351</w:t>
            </w:r>
          </w:p>
        </w:tc>
        <w:tc>
          <w:tcPr>
            <w:tcW w:w="1618" w:type="dxa"/>
            <w:tcBorders>
              <w:top w:val="nil"/>
              <w:left w:val="nil"/>
              <w:bottom w:val="single" w:sz="4" w:space="0" w:color="auto"/>
              <w:right w:val="single" w:sz="4" w:space="0" w:color="auto"/>
            </w:tcBorders>
            <w:shd w:val="clear" w:color="auto" w:fill="auto"/>
            <w:noWrap/>
            <w:vAlign w:val="bottom"/>
            <w:hideMark/>
          </w:tcPr>
          <w:p w14:paraId="6E8226EC" w14:textId="77777777" w:rsidR="008D58F2" w:rsidRPr="008D58F2" w:rsidRDefault="008D58F2" w:rsidP="008D58F2">
            <w:pPr>
              <w:spacing w:after="0" w:line="240" w:lineRule="auto"/>
              <w:jc w:val="center"/>
              <w:rPr>
                <w:rFonts w:eastAsia="Times New Roman"/>
                <w:color w:val="000000"/>
                <w:lang w:eastAsia="es-CO"/>
              </w:rPr>
            </w:pPr>
            <w:r w:rsidRPr="008D58F2">
              <w:rPr>
                <w:rFonts w:eastAsia="Times New Roman"/>
                <w:color w:val="000000"/>
                <w:lang w:eastAsia="es-CO"/>
              </w:rPr>
              <w:t>25.240,000</w:t>
            </w:r>
          </w:p>
        </w:tc>
        <w:tc>
          <w:tcPr>
            <w:tcW w:w="1009" w:type="dxa"/>
            <w:tcBorders>
              <w:top w:val="nil"/>
              <w:left w:val="nil"/>
              <w:bottom w:val="single" w:sz="4" w:space="0" w:color="auto"/>
              <w:right w:val="single" w:sz="4" w:space="0" w:color="auto"/>
            </w:tcBorders>
            <w:shd w:val="clear" w:color="auto" w:fill="auto"/>
            <w:noWrap/>
            <w:vAlign w:val="bottom"/>
            <w:hideMark/>
          </w:tcPr>
          <w:p w14:paraId="121C111E" w14:textId="77777777" w:rsidR="008D58F2" w:rsidRPr="008D58F2" w:rsidRDefault="008D58F2" w:rsidP="008D58F2">
            <w:pPr>
              <w:spacing w:after="0" w:line="240" w:lineRule="auto"/>
              <w:jc w:val="center"/>
              <w:rPr>
                <w:rFonts w:eastAsia="Times New Roman"/>
                <w:color w:val="000000"/>
                <w:lang w:eastAsia="es-CO"/>
              </w:rPr>
            </w:pPr>
            <w:r w:rsidRPr="008D58F2">
              <w:rPr>
                <w:rFonts w:eastAsia="Times New Roman"/>
                <w:color w:val="000000"/>
                <w:lang w:eastAsia="es-CO"/>
              </w:rPr>
              <w:t>19.539</w:t>
            </w:r>
          </w:p>
        </w:tc>
        <w:tc>
          <w:tcPr>
            <w:tcW w:w="2019" w:type="dxa"/>
            <w:tcBorders>
              <w:top w:val="nil"/>
              <w:left w:val="nil"/>
              <w:bottom w:val="single" w:sz="4" w:space="0" w:color="auto"/>
              <w:right w:val="single" w:sz="8" w:space="0" w:color="auto"/>
            </w:tcBorders>
            <w:shd w:val="clear" w:color="auto" w:fill="auto"/>
            <w:noWrap/>
            <w:vAlign w:val="bottom"/>
            <w:hideMark/>
          </w:tcPr>
          <w:p w14:paraId="59C9563B" w14:textId="77777777" w:rsidR="008D58F2" w:rsidRPr="008D58F2" w:rsidRDefault="008D58F2" w:rsidP="008D58F2">
            <w:pPr>
              <w:spacing w:after="0" w:line="240" w:lineRule="auto"/>
              <w:jc w:val="center"/>
              <w:rPr>
                <w:rFonts w:eastAsia="Times New Roman"/>
                <w:color w:val="000000"/>
                <w:lang w:eastAsia="es-CO"/>
              </w:rPr>
            </w:pPr>
            <w:r w:rsidRPr="008D58F2">
              <w:rPr>
                <w:rFonts w:eastAsia="Times New Roman"/>
                <w:color w:val="000000"/>
                <w:lang w:eastAsia="es-CO"/>
              </w:rPr>
              <w:t>10.236</w:t>
            </w:r>
          </w:p>
        </w:tc>
      </w:tr>
      <w:tr w:rsidR="008D58F2" w:rsidRPr="008D58F2" w14:paraId="4F87796E" w14:textId="77777777" w:rsidTr="000D0491">
        <w:trPr>
          <w:trHeight w:val="288"/>
          <w:jc w:val="center"/>
        </w:trPr>
        <w:tc>
          <w:tcPr>
            <w:tcW w:w="675" w:type="dxa"/>
            <w:tcBorders>
              <w:top w:val="nil"/>
              <w:left w:val="single" w:sz="8" w:space="0" w:color="auto"/>
              <w:bottom w:val="single" w:sz="4" w:space="0" w:color="auto"/>
              <w:right w:val="single" w:sz="4" w:space="0" w:color="auto"/>
            </w:tcBorders>
            <w:shd w:val="clear" w:color="auto" w:fill="auto"/>
            <w:noWrap/>
            <w:vAlign w:val="bottom"/>
            <w:hideMark/>
          </w:tcPr>
          <w:p w14:paraId="7B6BD896" w14:textId="77777777" w:rsidR="008D58F2" w:rsidRPr="008D58F2" w:rsidRDefault="008D58F2" w:rsidP="008D58F2">
            <w:pPr>
              <w:spacing w:after="0" w:line="240" w:lineRule="auto"/>
              <w:jc w:val="center"/>
              <w:rPr>
                <w:rFonts w:eastAsia="Times New Roman"/>
                <w:color w:val="000000"/>
                <w:lang w:eastAsia="es-CO"/>
              </w:rPr>
            </w:pPr>
            <w:r w:rsidRPr="008D58F2">
              <w:rPr>
                <w:rFonts w:eastAsia="Times New Roman"/>
                <w:color w:val="000000"/>
                <w:lang w:eastAsia="es-CO"/>
              </w:rPr>
              <w:t>1802</w:t>
            </w:r>
          </w:p>
        </w:tc>
        <w:tc>
          <w:tcPr>
            <w:tcW w:w="1618" w:type="dxa"/>
            <w:tcBorders>
              <w:top w:val="nil"/>
              <w:left w:val="nil"/>
              <w:bottom w:val="single" w:sz="4" w:space="0" w:color="auto"/>
              <w:right w:val="single" w:sz="4" w:space="0" w:color="auto"/>
            </w:tcBorders>
            <w:shd w:val="clear" w:color="auto" w:fill="auto"/>
            <w:noWrap/>
            <w:vAlign w:val="bottom"/>
            <w:hideMark/>
          </w:tcPr>
          <w:p w14:paraId="7360DFBC" w14:textId="77777777" w:rsidR="008D58F2" w:rsidRPr="008D58F2" w:rsidRDefault="008D58F2" w:rsidP="008D58F2">
            <w:pPr>
              <w:spacing w:after="0" w:line="240" w:lineRule="auto"/>
              <w:jc w:val="center"/>
              <w:rPr>
                <w:rFonts w:eastAsia="Times New Roman"/>
                <w:color w:val="000000"/>
                <w:lang w:eastAsia="es-CO"/>
              </w:rPr>
            </w:pPr>
            <w:r w:rsidRPr="008D58F2">
              <w:rPr>
                <w:rFonts w:eastAsia="Times New Roman"/>
                <w:color w:val="000000"/>
                <w:lang w:eastAsia="es-CO"/>
              </w:rPr>
              <w:t>179.370,000</w:t>
            </w:r>
          </w:p>
        </w:tc>
        <w:tc>
          <w:tcPr>
            <w:tcW w:w="1009" w:type="dxa"/>
            <w:tcBorders>
              <w:top w:val="nil"/>
              <w:left w:val="nil"/>
              <w:bottom w:val="single" w:sz="4" w:space="0" w:color="auto"/>
              <w:right w:val="single" w:sz="4" w:space="0" w:color="auto"/>
            </w:tcBorders>
            <w:shd w:val="clear" w:color="auto" w:fill="auto"/>
            <w:noWrap/>
            <w:vAlign w:val="bottom"/>
            <w:hideMark/>
          </w:tcPr>
          <w:p w14:paraId="66742934" w14:textId="77777777" w:rsidR="008D58F2" w:rsidRPr="008D58F2" w:rsidRDefault="008D58F2" w:rsidP="008D58F2">
            <w:pPr>
              <w:spacing w:after="0" w:line="240" w:lineRule="auto"/>
              <w:jc w:val="center"/>
              <w:rPr>
                <w:rFonts w:eastAsia="Times New Roman"/>
                <w:color w:val="000000"/>
                <w:lang w:eastAsia="es-CO"/>
              </w:rPr>
            </w:pPr>
            <w:r w:rsidRPr="008D58F2">
              <w:rPr>
                <w:rFonts w:eastAsia="Times New Roman"/>
                <w:color w:val="000000"/>
                <w:lang w:eastAsia="es-CO"/>
              </w:rPr>
              <w:t>0.6524</w:t>
            </w:r>
          </w:p>
        </w:tc>
        <w:tc>
          <w:tcPr>
            <w:tcW w:w="2019" w:type="dxa"/>
            <w:tcBorders>
              <w:top w:val="nil"/>
              <w:left w:val="nil"/>
              <w:bottom w:val="single" w:sz="4" w:space="0" w:color="auto"/>
              <w:right w:val="single" w:sz="8" w:space="0" w:color="auto"/>
            </w:tcBorders>
            <w:shd w:val="clear" w:color="auto" w:fill="auto"/>
            <w:noWrap/>
            <w:vAlign w:val="bottom"/>
            <w:hideMark/>
          </w:tcPr>
          <w:p w14:paraId="115D9E1D" w14:textId="77777777" w:rsidR="008D58F2" w:rsidRPr="008D58F2" w:rsidRDefault="008D58F2" w:rsidP="008D58F2">
            <w:pPr>
              <w:spacing w:after="0" w:line="240" w:lineRule="auto"/>
              <w:jc w:val="center"/>
              <w:rPr>
                <w:rFonts w:eastAsia="Times New Roman"/>
                <w:color w:val="000000"/>
                <w:lang w:eastAsia="es-CO"/>
              </w:rPr>
            </w:pPr>
            <w:r w:rsidRPr="008D58F2">
              <w:rPr>
                <w:rFonts w:eastAsia="Times New Roman"/>
                <w:color w:val="000000"/>
                <w:lang w:eastAsia="es-CO"/>
              </w:rPr>
              <w:t>30.654</w:t>
            </w:r>
          </w:p>
        </w:tc>
      </w:tr>
      <w:tr w:rsidR="008D58F2" w:rsidRPr="008D58F2" w14:paraId="36109585" w14:textId="77777777" w:rsidTr="000D0491">
        <w:trPr>
          <w:trHeight w:val="300"/>
          <w:jc w:val="center"/>
        </w:trPr>
        <w:tc>
          <w:tcPr>
            <w:tcW w:w="675" w:type="dxa"/>
            <w:tcBorders>
              <w:top w:val="nil"/>
              <w:left w:val="single" w:sz="8" w:space="0" w:color="auto"/>
              <w:bottom w:val="single" w:sz="8" w:space="0" w:color="auto"/>
              <w:right w:val="single" w:sz="4" w:space="0" w:color="auto"/>
            </w:tcBorders>
            <w:shd w:val="clear" w:color="auto" w:fill="auto"/>
            <w:noWrap/>
            <w:vAlign w:val="bottom"/>
            <w:hideMark/>
          </w:tcPr>
          <w:p w14:paraId="1B4A41F6" w14:textId="77777777" w:rsidR="008D58F2" w:rsidRPr="008D58F2" w:rsidRDefault="008D58F2" w:rsidP="008D58F2">
            <w:pPr>
              <w:spacing w:after="0" w:line="240" w:lineRule="auto"/>
              <w:jc w:val="center"/>
              <w:rPr>
                <w:rFonts w:eastAsia="Times New Roman"/>
                <w:color w:val="000000"/>
                <w:lang w:eastAsia="es-CO"/>
              </w:rPr>
            </w:pPr>
            <w:r w:rsidRPr="008D58F2">
              <w:rPr>
                <w:rFonts w:eastAsia="Times New Roman"/>
                <w:color w:val="000000"/>
                <w:lang w:eastAsia="es-CO"/>
              </w:rPr>
              <w:t>2403</w:t>
            </w:r>
          </w:p>
        </w:tc>
        <w:tc>
          <w:tcPr>
            <w:tcW w:w="1618" w:type="dxa"/>
            <w:tcBorders>
              <w:top w:val="nil"/>
              <w:left w:val="nil"/>
              <w:bottom w:val="single" w:sz="8" w:space="0" w:color="auto"/>
              <w:right w:val="single" w:sz="4" w:space="0" w:color="auto"/>
            </w:tcBorders>
            <w:shd w:val="clear" w:color="auto" w:fill="auto"/>
            <w:noWrap/>
            <w:vAlign w:val="bottom"/>
            <w:hideMark/>
          </w:tcPr>
          <w:p w14:paraId="0AD13B69" w14:textId="77777777" w:rsidR="008D58F2" w:rsidRPr="008D58F2" w:rsidRDefault="008D58F2" w:rsidP="008D58F2">
            <w:pPr>
              <w:spacing w:after="0" w:line="240" w:lineRule="auto"/>
              <w:jc w:val="center"/>
              <w:rPr>
                <w:rFonts w:eastAsia="Times New Roman"/>
                <w:color w:val="000000"/>
                <w:lang w:eastAsia="es-CO"/>
              </w:rPr>
            </w:pPr>
            <w:r w:rsidRPr="008D58F2">
              <w:rPr>
                <w:rFonts w:eastAsia="Times New Roman"/>
                <w:color w:val="000000"/>
                <w:lang w:eastAsia="es-CO"/>
              </w:rPr>
              <w:t>512.900,000</w:t>
            </w:r>
          </w:p>
        </w:tc>
        <w:tc>
          <w:tcPr>
            <w:tcW w:w="1009" w:type="dxa"/>
            <w:tcBorders>
              <w:top w:val="nil"/>
              <w:left w:val="nil"/>
              <w:bottom w:val="single" w:sz="8" w:space="0" w:color="auto"/>
              <w:right w:val="single" w:sz="4" w:space="0" w:color="auto"/>
            </w:tcBorders>
            <w:shd w:val="clear" w:color="auto" w:fill="auto"/>
            <w:noWrap/>
            <w:vAlign w:val="bottom"/>
            <w:hideMark/>
          </w:tcPr>
          <w:p w14:paraId="17E0D1BC" w14:textId="77777777" w:rsidR="008D58F2" w:rsidRPr="008D58F2" w:rsidRDefault="008D58F2" w:rsidP="008D58F2">
            <w:pPr>
              <w:spacing w:after="0" w:line="240" w:lineRule="auto"/>
              <w:jc w:val="center"/>
              <w:rPr>
                <w:rFonts w:eastAsia="Times New Roman"/>
                <w:color w:val="000000"/>
                <w:lang w:eastAsia="es-CO"/>
              </w:rPr>
            </w:pPr>
            <w:r w:rsidRPr="008D58F2">
              <w:rPr>
                <w:rFonts w:eastAsia="Times New Roman"/>
                <w:color w:val="000000"/>
                <w:lang w:eastAsia="es-CO"/>
              </w:rPr>
              <w:t>0.5411</w:t>
            </w:r>
          </w:p>
        </w:tc>
        <w:tc>
          <w:tcPr>
            <w:tcW w:w="2019" w:type="dxa"/>
            <w:tcBorders>
              <w:top w:val="nil"/>
              <w:left w:val="nil"/>
              <w:bottom w:val="single" w:sz="8" w:space="0" w:color="auto"/>
              <w:right w:val="single" w:sz="8" w:space="0" w:color="auto"/>
            </w:tcBorders>
            <w:shd w:val="clear" w:color="auto" w:fill="auto"/>
            <w:noWrap/>
            <w:vAlign w:val="bottom"/>
            <w:hideMark/>
          </w:tcPr>
          <w:p w14:paraId="26DAE1AE" w14:textId="77777777" w:rsidR="008D58F2" w:rsidRPr="008D58F2" w:rsidRDefault="008D58F2" w:rsidP="008D58F2">
            <w:pPr>
              <w:spacing w:after="0" w:line="240" w:lineRule="auto"/>
              <w:jc w:val="center"/>
              <w:rPr>
                <w:rFonts w:eastAsia="Times New Roman"/>
                <w:color w:val="000000"/>
                <w:lang w:eastAsia="es-CO"/>
              </w:rPr>
            </w:pPr>
            <w:r w:rsidRPr="008D58F2">
              <w:rPr>
                <w:rFonts w:eastAsia="Times New Roman"/>
                <w:color w:val="000000"/>
                <w:lang w:eastAsia="es-CO"/>
              </w:rPr>
              <w:t>36.963</w:t>
            </w:r>
          </w:p>
        </w:tc>
      </w:tr>
    </w:tbl>
    <w:p w14:paraId="48680298" w14:textId="77777777" w:rsidR="00A32DCE" w:rsidRDefault="00A32DCE" w:rsidP="000D09B8"/>
    <w:tbl>
      <w:tblPr>
        <w:tblW w:w="5320" w:type="dxa"/>
        <w:jc w:val="center"/>
        <w:tblCellMar>
          <w:left w:w="70" w:type="dxa"/>
          <w:right w:w="70" w:type="dxa"/>
        </w:tblCellMar>
        <w:tblLook w:val="04A0" w:firstRow="1" w:lastRow="0" w:firstColumn="1" w:lastColumn="0" w:noHBand="0" w:noVBand="1"/>
      </w:tblPr>
      <w:tblGrid>
        <w:gridCol w:w="751"/>
        <w:gridCol w:w="1201"/>
        <w:gridCol w:w="1122"/>
        <w:gridCol w:w="2246"/>
      </w:tblGrid>
      <w:tr w:rsidR="00A32DCE" w:rsidRPr="00A32DCE" w14:paraId="78ECB17F" w14:textId="77777777" w:rsidTr="00A32DCE">
        <w:trPr>
          <w:trHeight w:val="288"/>
          <w:jc w:val="center"/>
        </w:trPr>
        <w:tc>
          <w:tcPr>
            <w:tcW w:w="5320" w:type="dxa"/>
            <w:gridSpan w:val="4"/>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02B51B80" w14:textId="77777777" w:rsidR="00A32DCE" w:rsidRPr="00A32DCE" w:rsidRDefault="00A32DCE" w:rsidP="00A32DCE">
            <w:pPr>
              <w:spacing w:after="0" w:line="240" w:lineRule="auto"/>
              <w:jc w:val="center"/>
              <w:rPr>
                <w:rFonts w:eastAsia="Times New Roman"/>
                <w:b/>
                <w:color w:val="000000"/>
                <w:lang w:eastAsia="es-CO"/>
              </w:rPr>
            </w:pPr>
            <w:r w:rsidRPr="00A32DCE">
              <w:rPr>
                <w:rFonts w:eastAsia="Times New Roman"/>
                <w:b/>
                <w:color w:val="000000"/>
                <w:lang w:eastAsia="es-CO"/>
              </w:rPr>
              <w:t>Algoritmo 2</w:t>
            </w:r>
          </w:p>
        </w:tc>
      </w:tr>
      <w:tr w:rsidR="00A32DCE" w:rsidRPr="00A32DCE" w14:paraId="76C70F66" w14:textId="77777777" w:rsidTr="00A32DCE">
        <w:trPr>
          <w:trHeight w:val="300"/>
          <w:jc w:val="center"/>
        </w:trPr>
        <w:tc>
          <w:tcPr>
            <w:tcW w:w="5320" w:type="dxa"/>
            <w:gridSpan w:val="4"/>
            <w:tcBorders>
              <w:top w:val="single" w:sz="4" w:space="0" w:color="auto"/>
              <w:left w:val="single" w:sz="8" w:space="0" w:color="auto"/>
              <w:bottom w:val="nil"/>
              <w:right w:val="single" w:sz="8" w:space="0" w:color="000000"/>
            </w:tcBorders>
            <w:shd w:val="clear" w:color="auto" w:fill="auto"/>
            <w:noWrap/>
            <w:vAlign w:val="bottom"/>
            <w:hideMark/>
          </w:tcPr>
          <w:p w14:paraId="2B625797" w14:textId="7DF45C74" w:rsidR="00A32DCE" w:rsidRPr="00A32DCE" w:rsidRDefault="00A32DCE" w:rsidP="00A32DCE">
            <w:pPr>
              <w:spacing w:after="0" w:line="240" w:lineRule="auto"/>
              <w:jc w:val="center"/>
              <w:rPr>
                <w:rFonts w:eastAsia="Times New Roman"/>
                <w:b/>
                <w:color w:val="000000"/>
                <w:lang w:eastAsia="es-CO"/>
              </w:rPr>
            </w:pPr>
            <w:r w:rsidRPr="00A32DCE">
              <w:rPr>
                <w:rFonts w:eastAsia="Times New Roman"/>
                <w:b/>
                <w:color w:val="000000"/>
                <w:lang w:eastAsia="es-CO"/>
              </w:rPr>
              <w:t xml:space="preserve">Versión </w:t>
            </w:r>
            <w:r w:rsidR="002E290E">
              <w:rPr>
                <w:rFonts w:eastAsia="Times New Roman"/>
                <w:b/>
                <w:color w:val="000000"/>
                <w:lang w:eastAsia="es-CO"/>
              </w:rPr>
              <w:t>JIK</w:t>
            </w:r>
          </w:p>
        </w:tc>
      </w:tr>
      <w:tr w:rsidR="00A32DCE" w:rsidRPr="00A32DCE" w14:paraId="3DA06F0F" w14:textId="77777777" w:rsidTr="00A32DCE">
        <w:trPr>
          <w:trHeight w:val="300"/>
          <w:jc w:val="center"/>
        </w:trPr>
        <w:tc>
          <w:tcPr>
            <w:tcW w:w="751" w:type="dxa"/>
            <w:tcBorders>
              <w:top w:val="single" w:sz="8" w:space="0" w:color="auto"/>
              <w:left w:val="single" w:sz="8" w:space="0" w:color="auto"/>
              <w:bottom w:val="nil"/>
              <w:right w:val="single" w:sz="4" w:space="0" w:color="auto"/>
            </w:tcBorders>
            <w:shd w:val="clear" w:color="auto" w:fill="auto"/>
            <w:noWrap/>
            <w:vAlign w:val="bottom"/>
            <w:hideMark/>
          </w:tcPr>
          <w:p w14:paraId="4DA6AA33" w14:textId="77777777" w:rsidR="00A32DCE" w:rsidRPr="00A32DCE" w:rsidRDefault="00A32DCE" w:rsidP="00A32DCE">
            <w:pPr>
              <w:spacing w:after="0" w:line="240" w:lineRule="auto"/>
              <w:jc w:val="center"/>
              <w:rPr>
                <w:rFonts w:eastAsia="Times New Roman"/>
                <w:b/>
                <w:color w:val="000000"/>
                <w:lang w:eastAsia="es-CO"/>
              </w:rPr>
            </w:pPr>
            <w:r w:rsidRPr="00A32DCE">
              <w:rPr>
                <w:rFonts w:eastAsia="Times New Roman"/>
                <w:b/>
                <w:color w:val="000000"/>
                <w:lang w:eastAsia="es-CO"/>
              </w:rPr>
              <w:t>n</w:t>
            </w:r>
          </w:p>
        </w:tc>
        <w:tc>
          <w:tcPr>
            <w:tcW w:w="1201" w:type="dxa"/>
            <w:tcBorders>
              <w:top w:val="single" w:sz="8" w:space="0" w:color="auto"/>
              <w:left w:val="nil"/>
              <w:bottom w:val="nil"/>
              <w:right w:val="single" w:sz="4" w:space="0" w:color="auto"/>
            </w:tcBorders>
            <w:shd w:val="clear" w:color="auto" w:fill="auto"/>
            <w:noWrap/>
            <w:vAlign w:val="bottom"/>
            <w:hideMark/>
          </w:tcPr>
          <w:p w14:paraId="0DDC40F8" w14:textId="77777777" w:rsidR="00A32DCE" w:rsidRPr="00A32DCE" w:rsidRDefault="00A32DCE" w:rsidP="00A32DCE">
            <w:pPr>
              <w:spacing w:after="0" w:line="240" w:lineRule="auto"/>
              <w:jc w:val="center"/>
              <w:rPr>
                <w:rFonts w:eastAsia="Times New Roman"/>
                <w:b/>
                <w:color w:val="000000"/>
                <w:lang w:eastAsia="es-CO"/>
              </w:rPr>
            </w:pPr>
            <w:r w:rsidRPr="00A32DCE">
              <w:rPr>
                <w:rFonts w:eastAsia="Times New Roman"/>
                <w:b/>
                <w:color w:val="000000"/>
                <w:lang w:eastAsia="es-CO"/>
              </w:rPr>
              <w:t>times(s)</w:t>
            </w:r>
          </w:p>
        </w:tc>
        <w:tc>
          <w:tcPr>
            <w:tcW w:w="1122" w:type="dxa"/>
            <w:tcBorders>
              <w:top w:val="single" w:sz="8" w:space="0" w:color="auto"/>
              <w:left w:val="nil"/>
              <w:bottom w:val="nil"/>
              <w:right w:val="single" w:sz="4" w:space="0" w:color="auto"/>
            </w:tcBorders>
            <w:shd w:val="clear" w:color="auto" w:fill="auto"/>
            <w:noWrap/>
            <w:vAlign w:val="bottom"/>
            <w:hideMark/>
          </w:tcPr>
          <w:p w14:paraId="55B526C9" w14:textId="77777777" w:rsidR="00A32DCE" w:rsidRPr="00A32DCE" w:rsidRDefault="00A32DCE" w:rsidP="00A32DCE">
            <w:pPr>
              <w:spacing w:after="0" w:line="240" w:lineRule="auto"/>
              <w:jc w:val="center"/>
              <w:rPr>
                <w:rFonts w:eastAsia="Times New Roman"/>
                <w:b/>
                <w:color w:val="000000"/>
                <w:lang w:eastAsia="es-CO"/>
              </w:rPr>
            </w:pPr>
            <w:proofErr w:type="spellStart"/>
            <w:r w:rsidRPr="00A32DCE">
              <w:rPr>
                <w:rFonts w:eastAsia="Times New Roman"/>
                <w:b/>
                <w:color w:val="000000"/>
                <w:lang w:eastAsia="es-CO"/>
              </w:rPr>
              <w:t>Gflop</w:t>
            </w:r>
            <w:proofErr w:type="spellEnd"/>
            <w:r w:rsidRPr="00A32DCE">
              <w:rPr>
                <w:rFonts w:eastAsia="Times New Roman"/>
                <w:b/>
                <w:color w:val="000000"/>
                <w:lang w:eastAsia="es-CO"/>
              </w:rPr>
              <w:t>/s</w:t>
            </w:r>
          </w:p>
        </w:tc>
        <w:tc>
          <w:tcPr>
            <w:tcW w:w="2246" w:type="dxa"/>
            <w:tcBorders>
              <w:top w:val="single" w:sz="8" w:space="0" w:color="auto"/>
              <w:left w:val="nil"/>
              <w:bottom w:val="nil"/>
              <w:right w:val="single" w:sz="8" w:space="0" w:color="auto"/>
            </w:tcBorders>
            <w:shd w:val="clear" w:color="auto" w:fill="auto"/>
            <w:noWrap/>
            <w:vAlign w:val="bottom"/>
            <w:hideMark/>
          </w:tcPr>
          <w:p w14:paraId="219DCBCE" w14:textId="77777777" w:rsidR="00A32DCE" w:rsidRPr="00A32DCE" w:rsidRDefault="00A32DCE" w:rsidP="00A32DCE">
            <w:pPr>
              <w:spacing w:after="0" w:line="240" w:lineRule="auto"/>
              <w:jc w:val="center"/>
              <w:rPr>
                <w:rFonts w:eastAsia="Times New Roman"/>
                <w:b/>
                <w:color w:val="000000"/>
                <w:lang w:eastAsia="es-CO"/>
              </w:rPr>
            </w:pPr>
            <w:proofErr w:type="spellStart"/>
            <w:r w:rsidRPr="00A32DCE">
              <w:rPr>
                <w:rFonts w:eastAsia="Times New Roman"/>
                <w:b/>
                <w:color w:val="000000"/>
                <w:lang w:eastAsia="es-CO"/>
              </w:rPr>
              <w:t>Normalized</w:t>
            </w:r>
            <w:proofErr w:type="spellEnd"/>
            <w:r w:rsidRPr="00A32DCE">
              <w:rPr>
                <w:rFonts w:eastAsia="Times New Roman"/>
                <w:b/>
                <w:color w:val="000000"/>
                <w:lang w:eastAsia="es-CO"/>
              </w:rPr>
              <w:t>(</w:t>
            </w:r>
            <w:proofErr w:type="spellStart"/>
            <w:r w:rsidRPr="00A32DCE">
              <w:rPr>
                <w:rFonts w:eastAsia="Times New Roman"/>
                <w:b/>
                <w:color w:val="000000"/>
                <w:lang w:eastAsia="es-CO"/>
              </w:rPr>
              <w:t>ns</w:t>
            </w:r>
            <w:proofErr w:type="spellEnd"/>
            <w:r w:rsidRPr="00A32DCE">
              <w:rPr>
                <w:rFonts w:eastAsia="Times New Roman"/>
                <w:b/>
                <w:color w:val="000000"/>
                <w:lang w:eastAsia="es-CO"/>
              </w:rPr>
              <w:t>)</w:t>
            </w:r>
          </w:p>
        </w:tc>
      </w:tr>
      <w:tr w:rsidR="00A32DCE" w:rsidRPr="00A32DCE" w14:paraId="0173BDEE" w14:textId="77777777" w:rsidTr="00A32DCE">
        <w:trPr>
          <w:trHeight w:val="288"/>
          <w:jc w:val="center"/>
        </w:trPr>
        <w:tc>
          <w:tcPr>
            <w:tcW w:w="751"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ED16864" w14:textId="77777777" w:rsidR="00A32DCE" w:rsidRPr="00A32DCE" w:rsidRDefault="00A32DCE" w:rsidP="00A32DCE">
            <w:pPr>
              <w:spacing w:after="0" w:line="240" w:lineRule="auto"/>
              <w:jc w:val="center"/>
              <w:rPr>
                <w:rFonts w:eastAsia="Times New Roman"/>
                <w:color w:val="000000"/>
                <w:lang w:eastAsia="es-CO"/>
              </w:rPr>
            </w:pPr>
            <w:r w:rsidRPr="00A32DCE">
              <w:rPr>
                <w:rFonts w:eastAsia="Times New Roman"/>
                <w:color w:val="000000"/>
                <w:lang w:eastAsia="es-CO"/>
              </w:rPr>
              <w:t>100</w:t>
            </w:r>
          </w:p>
        </w:tc>
        <w:tc>
          <w:tcPr>
            <w:tcW w:w="1201" w:type="dxa"/>
            <w:tcBorders>
              <w:top w:val="single" w:sz="8" w:space="0" w:color="auto"/>
              <w:left w:val="nil"/>
              <w:bottom w:val="single" w:sz="4" w:space="0" w:color="auto"/>
              <w:right w:val="single" w:sz="4" w:space="0" w:color="auto"/>
            </w:tcBorders>
            <w:shd w:val="clear" w:color="auto" w:fill="auto"/>
            <w:noWrap/>
            <w:vAlign w:val="bottom"/>
            <w:hideMark/>
          </w:tcPr>
          <w:p w14:paraId="529EAB47" w14:textId="77777777" w:rsidR="00A32DCE" w:rsidRPr="00A32DCE" w:rsidRDefault="00A32DCE" w:rsidP="00A32DCE">
            <w:pPr>
              <w:spacing w:after="0" w:line="240" w:lineRule="auto"/>
              <w:jc w:val="center"/>
              <w:rPr>
                <w:rFonts w:eastAsia="Times New Roman"/>
                <w:color w:val="000000"/>
                <w:lang w:eastAsia="es-CO"/>
              </w:rPr>
            </w:pPr>
            <w:r w:rsidRPr="00A32DCE">
              <w:rPr>
                <w:rFonts w:eastAsia="Times New Roman"/>
                <w:color w:val="000000"/>
                <w:lang w:eastAsia="es-CO"/>
              </w:rPr>
              <w:t>0.0000</w:t>
            </w:r>
          </w:p>
        </w:tc>
        <w:tc>
          <w:tcPr>
            <w:tcW w:w="1122" w:type="dxa"/>
            <w:tcBorders>
              <w:top w:val="single" w:sz="8" w:space="0" w:color="auto"/>
              <w:left w:val="nil"/>
              <w:bottom w:val="single" w:sz="4" w:space="0" w:color="auto"/>
              <w:right w:val="single" w:sz="4" w:space="0" w:color="auto"/>
            </w:tcBorders>
            <w:shd w:val="clear" w:color="auto" w:fill="auto"/>
            <w:noWrap/>
            <w:vAlign w:val="bottom"/>
            <w:hideMark/>
          </w:tcPr>
          <w:p w14:paraId="2C1DB2AA" w14:textId="77777777" w:rsidR="00A32DCE" w:rsidRPr="00A32DCE" w:rsidRDefault="00A32DCE" w:rsidP="00A32DCE">
            <w:pPr>
              <w:spacing w:after="0" w:line="240" w:lineRule="auto"/>
              <w:jc w:val="center"/>
              <w:rPr>
                <w:rFonts w:eastAsia="Times New Roman"/>
                <w:color w:val="000000"/>
                <w:lang w:eastAsia="es-CO"/>
              </w:rPr>
            </w:pPr>
            <w:proofErr w:type="spellStart"/>
            <w:r w:rsidRPr="00A32DCE">
              <w:rPr>
                <w:rFonts w:eastAsia="Times New Roman"/>
                <w:color w:val="000000"/>
                <w:lang w:eastAsia="es-CO"/>
              </w:rPr>
              <w:t>inf</w:t>
            </w:r>
            <w:proofErr w:type="spellEnd"/>
          </w:p>
        </w:tc>
        <w:tc>
          <w:tcPr>
            <w:tcW w:w="2246" w:type="dxa"/>
            <w:tcBorders>
              <w:top w:val="single" w:sz="8" w:space="0" w:color="auto"/>
              <w:left w:val="nil"/>
              <w:bottom w:val="single" w:sz="4" w:space="0" w:color="auto"/>
              <w:right w:val="single" w:sz="8" w:space="0" w:color="auto"/>
            </w:tcBorders>
            <w:shd w:val="clear" w:color="auto" w:fill="auto"/>
            <w:noWrap/>
            <w:vAlign w:val="bottom"/>
            <w:hideMark/>
          </w:tcPr>
          <w:p w14:paraId="0A5BDE81" w14:textId="77777777" w:rsidR="00A32DCE" w:rsidRPr="00A32DCE" w:rsidRDefault="00A32DCE" w:rsidP="00A32DCE">
            <w:pPr>
              <w:spacing w:after="0" w:line="240" w:lineRule="auto"/>
              <w:jc w:val="center"/>
              <w:rPr>
                <w:rFonts w:eastAsia="Times New Roman"/>
                <w:color w:val="000000"/>
                <w:lang w:eastAsia="es-CO"/>
              </w:rPr>
            </w:pPr>
            <w:r w:rsidRPr="00A32DCE">
              <w:rPr>
                <w:rFonts w:eastAsia="Times New Roman"/>
                <w:color w:val="000000"/>
                <w:lang w:eastAsia="es-CO"/>
              </w:rPr>
              <w:t>0.0000</w:t>
            </w:r>
          </w:p>
        </w:tc>
      </w:tr>
      <w:tr w:rsidR="00A32DCE" w:rsidRPr="00A32DCE" w14:paraId="7AC9E55B" w14:textId="77777777" w:rsidTr="00A32DCE">
        <w:trPr>
          <w:trHeight w:val="288"/>
          <w:jc w:val="center"/>
        </w:trPr>
        <w:tc>
          <w:tcPr>
            <w:tcW w:w="751" w:type="dxa"/>
            <w:tcBorders>
              <w:top w:val="nil"/>
              <w:left w:val="single" w:sz="8" w:space="0" w:color="auto"/>
              <w:bottom w:val="single" w:sz="4" w:space="0" w:color="auto"/>
              <w:right w:val="single" w:sz="4" w:space="0" w:color="auto"/>
            </w:tcBorders>
            <w:shd w:val="clear" w:color="auto" w:fill="auto"/>
            <w:noWrap/>
            <w:vAlign w:val="bottom"/>
            <w:hideMark/>
          </w:tcPr>
          <w:p w14:paraId="5049F660" w14:textId="77777777" w:rsidR="00A32DCE" w:rsidRPr="00A32DCE" w:rsidRDefault="00A32DCE" w:rsidP="00A32DCE">
            <w:pPr>
              <w:spacing w:after="0" w:line="240" w:lineRule="auto"/>
              <w:jc w:val="center"/>
              <w:rPr>
                <w:rFonts w:eastAsia="Times New Roman"/>
                <w:color w:val="000000"/>
                <w:lang w:eastAsia="es-CO"/>
              </w:rPr>
            </w:pPr>
            <w:r w:rsidRPr="00A32DCE">
              <w:rPr>
                <w:rFonts w:eastAsia="Times New Roman"/>
                <w:color w:val="000000"/>
                <w:lang w:eastAsia="es-CO"/>
              </w:rPr>
              <w:t>134</w:t>
            </w:r>
          </w:p>
        </w:tc>
        <w:tc>
          <w:tcPr>
            <w:tcW w:w="1201" w:type="dxa"/>
            <w:tcBorders>
              <w:top w:val="nil"/>
              <w:left w:val="nil"/>
              <w:bottom w:val="single" w:sz="4" w:space="0" w:color="auto"/>
              <w:right w:val="single" w:sz="4" w:space="0" w:color="auto"/>
            </w:tcBorders>
            <w:shd w:val="clear" w:color="auto" w:fill="auto"/>
            <w:noWrap/>
            <w:vAlign w:val="bottom"/>
            <w:hideMark/>
          </w:tcPr>
          <w:p w14:paraId="407DB371" w14:textId="77777777" w:rsidR="00A32DCE" w:rsidRPr="00A32DCE" w:rsidRDefault="00A32DCE" w:rsidP="00A32DCE">
            <w:pPr>
              <w:spacing w:after="0" w:line="240" w:lineRule="auto"/>
              <w:jc w:val="center"/>
              <w:rPr>
                <w:rFonts w:eastAsia="Times New Roman"/>
                <w:color w:val="000000"/>
                <w:lang w:eastAsia="es-CO"/>
              </w:rPr>
            </w:pPr>
            <w:r w:rsidRPr="00A32DCE">
              <w:rPr>
                <w:rFonts w:eastAsia="Times New Roman"/>
                <w:color w:val="000000"/>
                <w:lang w:eastAsia="es-CO"/>
              </w:rPr>
              <w:t>0.0060</w:t>
            </w:r>
          </w:p>
        </w:tc>
        <w:tc>
          <w:tcPr>
            <w:tcW w:w="1122" w:type="dxa"/>
            <w:tcBorders>
              <w:top w:val="nil"/>
              <w:left w:val="nil"/>
              <w:bottom w:val="single" w:sz="4" w:space="0" w:color="auto"/>
              <w:right w:val="single" w:sz="4" w:space="0" w:color="auto"/>
            </w:tcBorders>
            <w:shd w:val="clear" w:color="auto" w:fill="auto"/>
            <w:noWrap/>
            <w:vAlign w:val="bottom"/>
            <w:hideMark/>
          </w:tcPr>
          <w:p w14:paraId="3159D0F1" w14:textId="77777777" w:rsidR="00A32DCE" w:rsidRPr="00A32DCE" w:rsidRDefault="00A32DCE" w:rsidP="00A32DCE">
            <w:pPr>
              <w:spacing w:after="0" w:line="240" w:lineRule="auto"/>
              <w:jc w:val="center"/>
              <w:rPr>
                <w:rFonts w:eastAsia="Times New Roman"/>
                <w:color w:val="000000"/>
                <w:lang w:eastAsia="es-CO"/>
              </w:rPr>
            </w:pPr>
            <w:r w:rsidRPr="00A32DCE">
              <w:rPr>
                <w:rFonts w:eastAsia="Times New Roman"/>
                <w:color w:val="000000"/>
                <w:lang w:eastAsia="es-CO"/>
              </w:rPr>
              <w:t>0.8020</w:t>
            </w:r>
          </w:p>
        </w:tc>
        <w:tc>
          <w:tcPr>
            <w:tcW w:w="2246" w:type="dxa"/>
            <w:tcBorders>
              <w:top w:val="nil"/>
              <w:left w:val="nil"/>
              <w:bottom w:val="single" w:sz="4" w:space="0" w:color="auto"/>
              <w:right w:val="single" w:sz="8" w:space="0" w:color="auto"/>
            </w:tcBorders>
            <w:shd w:val="clear" w:color="auto" w:fill="auto"/>
            <w:noWrap/>
            <w:vAlign w:val="bottom"/>
            <w:hideMark/>
          </w:tcPr>
          <w:p w14:paraId="5DB16DB0" w14:textId="3CF4C27B" w:rsidR="00A32DCE" w:rsidRPr="00A32DCE" w:rsidRDefault="00A32DCE" w:rsidP="00A32DCE">
            <w:pPr>
              <w:spacing w:after="0" w:line="240" w:lineRule="auto"/>
              <w:jc w:val="center"/>
              <w:rPr>
                <w:rFonts w:eastAsia="Times New Roman"/>
                <w:color w:val="000000"/>
                <w:lang w:eastAsia="es-CO"/>
              </w:rPr>
            </w:pPr>
            <w:r w:rsidRPr="00A32DCE">
              <w:rPr>
                <w:rFonts w:eastAsia="Times New Roman"/>
                <w:color w:val="000000"/>
                <w:lang w:eastAsia="es-CO"/>
              </w:rPr>
              <w:t>2</w:t>
            </w:r>
            <w:r w:rsidR="00640DD3">
              <w:rPr>
                <w:rFonts w:eastAsia="Times New Roman"/>
                <w:color w:val="000000"/>
                <w:lang w:eastAsia="es-CO"/>
              </w:rPr>
              <w:t>.4</w:t>
            </w:r>
            <w:r w:rsidRPr="00A32DCE">
              <w:rPr>
                <w:rFonts w:eastAsia="Times New Roman"/>
                <w:color w:val="000000"/>
                <w:lang w:eastAsia="es-CO"/>
              </w:rPr>
              <w:t>937</w:t>
            </w:r>
          </w:p>
        </w:tc>
      </w:tr>
      <w:tr w:rsidR="00A32DCE" w:rsidRPr="00A32DCE" w14:paraId="34E9AC70" w14:textId="77777777" w:rsidTr="00A32DCE">
        <w:trPr>
          <w:trHeight w:val="288"/>
          <w:jc w:val="center"/>
        </w:trPr>
        <w:tc>
          <w:tcPr>
            <w:tcW w:w="751" w:type="dxa"/>
            <w:tcBorders>
              <w:top w:val="nil"/>
              <w:left w:val="single" w:sz="8" w:space="0" w:color="auto"/>
              <w:bottom w:val="single" w:sz="4" w:space="0" w:color="auto"/>
              <w:right w:val="single" w:sz="4" w:space="0" w:color="auto"/>
            </w:tcBorders>
            <w:shd w:val="clear" w:color="auto" w:fill="auto"/>
            <w:noWrap/>
            <w:vAlign w:val="bottom"/>
            <w:hideMark/>
          </w:tcPr>
          <w:p w14:paraId="2E70CDE5" w14:textId="77777777" w:rsidR="00A32DCE" w:rsidRPr="00A32DCE" w:rsidRDefault="00A32DCE" w:rsidP="00A32DCE">
            <w:pPr>
              <w:spacing w:after="0" w:line="240" w:lineRule="auto"/>
              <w:jc w:val="center"/>
              <w:rPr>
                <w:rFonts w:eastAsia="Times New Roman"/>
                <w:color w:val="000000"/>
                <w:lang w:eastAsia="es-CO"/>
              </w:rPr>
            </w:pPr>
            <w:r w:rsidRPr="00A32DCE">
              <w:rPr>
                <w:rFonts w:eastAsia="Times New Roman"/>
                <w:color w:val="000000"/>
                <w:lang w:eastAsia="es-CO"/>
              </w:rPr>
              <w:t>179</w:t>
            </w:r>
          </w:p>
        </w:tc>
        <w:tc>
          <w:tcPr>
            <w:tcW w:w="1201" w:type="dxa"/>
            <w:tcBorders>
              <w:top w:val="nil"/>
              <w:left w:val="nil"/>
              <w:bottom w:val="single" w:sz="4" w:space="0" w:color="auto"/>
              <w:right w:val="single" w:sz="4" w:space="0" w:color="auto"/>
            </w:tcBorders>
            <w:shd w:val="clear" w:color="auto" w:fill="auto"/>
            <w:noWrap/>
            <w:vAlign w:val="bottom"/>
            <w:hideMark/>
          </w:tcPr>
          <w:p w14:paraId="38978B28" w14:textId="77777777" w:rsidR="00A32DCE" w:rsidRPr="00A32DCE" w:rsidRDefault="00A32DCE" w:rsidP="00A32DCE">
            <w:pPr>
              <w:spacing w:after="0" w:line="240" w:lineRule="auto"/>
              <w:jc w:val="center"/>
              <w:rPr>
                <w:rFonts w:eastAsia="Times New Roman"/>
                <w:color w:val="000000"/>
                <w:lang w:eastAsia="es-CO"/>
              </w:rPr>
            </w:pPr>
            <w:r w:rsidRPr="00A32DCE">
              <w:rPr>
                <w:rFonts w:eastAsia="Times New Roman"/>
                <w:color w:val="000000"/>
                <w:lang w:eastAsia="es-CO"/>
              </w:rPr>
              <w:t>0.0040</w:t>
            </w:r>
          </w:p>
        </w:tc>
        <w:tc>
          <w:tcPr>
            <w:tcW w:w="1122" w:type="dxa"/>
            <w:tcBorders>
              <w:top w:val="nil"/>
              <w:left w:val="nil"/>
              <w:bottom w:val="single" w:sz="4" w:space="0" w:color="auto"/>
              <w:right w:val="single" w:sz="4" w:space="0" w:color="auto"/>
            </w:tcBorders>
            <w:shd w:val="clear" w:color="auto" w:fill="auto"/>
            <w:noWrap/>
            <w:vAlign w:val="bottom"/>
            <w:hideMark/>
          </w:tcPr>
          <w:p w14:paraId="28C24384" w14:textId="77777777" w:rsidR="00A32DCE" w:rsidRPr="00A32DCE" w:rsidRDefault="00A32DCE" w:rsidP="00A32DCE">
            <w:pPr>
              <w:spacing w:after="0" w:line="240" w:lineRule="auto"/>
              <w:jc w:val="center"/>
              <w:rPr>
                <w:rFonts w:eastAsia="Times New Roman"/>
                <w:color w:val="000000"/>
                <w:lang w:eastAsia="es-CO"/>
              </w:rPr>
            </w:pPr>
            <w:r w:rsidRPr="00A32DCE">
              <w:rPr>
                <w:rFonts w:eastAsia="Times New Roman"/>
                <w:color w:val="000000"/>
                <w:lang w:eastAsia="es-CO"/>
              </w:rPr>
              <w:t>28.677</w:t>
            </w:r>
          </w:p>
        </w:tc>
        <w:tc>
          <w:tcPr>
            <w:tcW w:w="2246" w:type="dxa"/>
            <w:tcBorders>
              <w:top w:val="nil"/>
              <w:left w:val="nil"/>
              <w:bottom w:val="single" w:sz="4" w:space="0" w:color="auto"/>
              <w:right w:val="single" w:sz="8" w:space="0" w:color="auto"/>
            </w:tcBorders>
            <w:shd w:val="clear" w:color="auto" w:fill="auto"/>
            <w:noWrap/>
            <w:vAlign w:val="bottom"/>
            <w:hideMark/>
          </w:tcPr>
          <w:p w14:paraId="3FA4EB75" w14:textId="77777777" w:rsidR="00A32DCE" w:rsidRPr="00A32DCE" w:rsidRDefault="00A32DCE" w:rsidP="00A32DCE">
            <w:pPr>
              <w:spacing w:after="0" w:line="240" w:lineRule="auto"/>
              <w:jc w:val="center"/>
              <w:rPr>
                <w:rFonts w:eastAsia="Times New Roman"/>
                <w:color w:val="000000"/>
                <w:lang w:eastAsia="es-CO"/>
              </w:rPr>
            </w:pPr>
            <w:r w:rsidRPr="00A32DCE">
              <w:rPr>
                <w:rFonts w:eastAsia="Times New Roman"/>
                <w:color w:val="000000"/>
                <w:lang w:eastAsia="es-CO"/>
              </w:rPr>
              <w:t>0.6974</w:t>
            </w:r>
          </w:p>
        </w:tc>
      </w:tr>
      <w:tr w:rsidR="00A32DCE" w:rsidRPr="00A32DCE" w14:paraId="5E1DA893" w14:textId="77777777" w:rsidTr="00A32DCE">
        <w:trPr>
          <w:trHeight w:val="288"/>
          <w:jc w:val="center"/>
        </w:trPr>
        <w:tc>
          <w:tcPr>
            <w:tcW w:w="751" w:type="dxa"/>
            <w:tcBorders>
              <w:top w:val="nil"/>
              <w:left w:val="single" w:sz="8" w:space="0" w:color="auto"/>
              <w:bottom w:val="single" w:sz="4" w:space="0" w:color="auto"/>
              <w:right w:val="single" w:sz="4" w:space="0" w:color="auto"/>
            </w:tcBorders>
            <w:shd w:val="clear" w:color="auto" w:fill="auto"/>
            <w:noWrap/>
            <w:vAlign w:val="bottom"/>
            <w:hideMark/>
          </w:tcPr>
          <w:p w14:paraId="038922BA" w14:textId="77777777" w:rsidR="00A32DCE" w:rsidRPr="00A32DCE" w:rsidRDefault="00A32DCE" w:rsidP="00A32DCE">
            <w:pPr>
              <w:spacing w:after="0" w:line="240" w:lineRule="auto"/>
              <w:jc w:val="center"/>
              <w:rPr>
                <w:rFonts w:eastAsia="Times New Roman"/>
                <w:color w:val="000000"/>
                <w:lang w:eastAsia="es-CO"/>
              </w:rPr>
            </w:pPr>
            <w:r w:rsidRPr="00A32DCE">
              <w:rPr>
                <w:rFonts w:eastAsia="Times New Roman"/>
                <w:color w:val="000000"/>
                <w:lang w:eastAsia="es-CO"/>
              </w:rPr>
              <w:t>239</w:t>
            </w:r>
          </w:p>
        </w:tc>
        <w:tc>
          <w:tcPr>
            <w:tcW w:w="1201" w:type="dxa"/>
            <w:tcBorders>
              <w:top w:val="nil"/>
              <w:left w:val="nil"/>
              <w:bottom w:val="single" w:sz="4" w:space="0" w:color="auto"/>
              <w:right w:val="single" w:sz="4" w:space="0" w:color="auto"/>
            </w:tcBorders>
            <w:shd w:val="clear" w:color="auto" w:fill="auto"/>
            <w:noWrap/>
            <w:vAlign w:val="bottom"/>
            <w:hideMark/>
          </w:tcPr>
          <w:p w14:paraId="3F05EB79" w14:textId="77777777" w:rsidR="00A32DCE" w:rsidRPr="00A32DCE" w:rsidRDefault="00A32DCE" w:rsidP="00A32DCE">
            <w:pPr>
              <w:spacing w:after="0" w:line="240" w:lineRule="auto"/>
              <w:jc w:val="center"/>
              <w:rPr>
                <w:rFonts w:eastAsia="Times New Roman"/>
                <w:color w:val="000000"/>
                <w:lang w:eastAsia="es-CO"/>
              </w:rPr>
            </w:pPr>
            <w:r w:rsidRPr="00A32DCE">
              <w:rPr>
                <w:rFonts w:eastAsia="Times New Roman"/>
                <w:color w:val="000000"/>
                <w:lang w:eastAsia="es-CO"/>
              </w:rPr>
              <w:t>0.0120</w:t>
            </w:r>
          </w:p>
        </w:tc>
        <w:tc>
          <w:tcPr>
            <w:tcW w:w="1122" w:type="dxa"/>
            <w:tcBorders>
              <w:top w:val="nil"/>
              <w:left w:val="nil"/>
              <w:bottom w:val="single" w:sz="4" w:space="0" w:color="auto"/>
              <w:right w:val="single" w:sz="4" w:space="0" w:color="auto"/>
            </w:tcBorders>
            <w:shd w:val="clear" w:color="auto" w:fill="auto"/>
            <w:noWrap/>
            <w:vAlign w:val="bottom"/>
            <w:hideMark/>
          </w:tcPr>
          <w:p w14:paraId="612759BF" w14:textId="77777777" w:rsidR="00A32DCE" w:rsidRPr="00A32DCE" w:rsidRDefault="00A32DCE" w:rsidP="00A32DCE">
            <w:pPr>
              <w:spacing w:after="0" w:line="240" w:lineRule="auto"/>
              <w:jc w:val="center"/>
              <w:rPr>
                <w:rFonts w:eastAsia="Times New Roman"/>
                <w:color w:val="000000"/>
                <w:lang w:eastAsia="es-CO"/>
              </w:rPr>
            </w:pPr>
            <w:r w:rsidRPr="00A32DCE">
              <w:rPr>
                <w:rFonts w:eastAsia="Times New Roman"/>
                <w:color w:val="000000"/>
                <w:lang w:eastAsia="es-CO"/>
              </w:rPr>
              <w:t>22.753</w:t>
            </w:r>
          </w:p>
        </w:tc>
        <w:tc>
          <w:tcPr>
            <w:tcW w:w="2246" w:type="dxa"/>
            <w:tcBorders>
              <w:top w:val="nil"/>
              <w:left w:val="nil"/>
              <w:bottom w:val="single" w:sz="4" w:space="0" w:color="auto"/>
              <w:right w:val="single" w:sz="8" w:space="0" w:color="auto"/>
            </w:tcBorders>
            <w:shd w:val="clear" w:color="auto" w:fill="auto"/>
            <w:noWrap/>
            <w:vAlign w:val="bottom"/>
            <w:hideMark/>
          </w:tcPr>
          <w:p w14:paraId="3DAAD798" w14:textId="77777777" w:rsidR="00A32DCE" w:rsidRPr="00A32DCE" w:rsidRDefault="00A32DCE" w:rsidP="00A32DCE">
            <w:pPr>
              <w:spacing w:after="0" w:line="240" w:lineRule="auto"/>
              <w:jc w:val="center"/>
              <w:rPr>
                <w:rFonts w:eastAsia="Times New Roman"/>
                <w:color w:val="000000"/>
                <w:lang w:eastAsia="es-CO"/>
              </w:rPr>
            </w:pPr>
            <w:r w:rsidRPr="00A32DCE">
              <w:rPr>
                <w:rFonts w:eastAsia="Times New Roman"/>
                <w:color w:val="000000"/>
                <w:lang w:eastAsia="es-CO"/>
              </w:rPr>
              <w:t>0.8790</w:t>
            </w:r>
          </w:p>
        </w:tc>
      </w:tr>
      <w:tr w:rsidR="00A32DCE" w:rsidRPr="00A32DCE" w14:paraId="6E541F37" w14:textId="77777777" w:rsidTr="00A32DCE">
        <w:trPr>
          <w:trHeight w:val="288"/>
          <w:jc w:val="center"/>
        </w:trPr>
        <w:tc>
          <w:tcPr>
            <w:tcW w:w="751" w:type="dxa"/>
            <w:tcBorders>
              <w:top w:val="nil"/>
              <w:left w:val="single" w:sz="8" w:space="0" w:color="auto"/>
              <w:bottom w:val="single" w:sz="4" w:space="0" w:color="auto"/>
              <w:right w:val="single" w:sz="4" w:space="0" w:color="auto"/>
            </w:tcBorders>
            <w:shd w:val="clear" w:color="auto" w:fill="auto"/>
            <w:noWrap/>
            <w:vAlign w:val="bottom"/>
            <w:hideMark/>
          </w:tcPr>
          <w:p w14:paraId="32D8FEBF" w14:textId="77777777" w:rsidR="00A32DCE" w:rsidRPr="00A32DCE" w:rsidRDefault="00A32DCE" w:rsidP="00A32DCE">
            <w:pPr>
              <w:spacing w:after="0" w:line="240" w:lineRule="auto"/>
              <w:jc w:val="center"/>
              <w:rPr>
                <w:rFonts w:eastAsia="Times New Roman"/>
                <w:color w:val="000000"/>
                <w:lang w:eastAsia="es-CO"/>
              </w:rPr>
            </w:pPr>
            <w:r w:rsidRPr="00A32DCE">
              <w:rPr>
                <w:rFonts w:eastAsia="Times New Roman"/>
                <w:color w:val="000000"/>
                <w:lang w:eastAsia="es-CO"/>
              </w:rPr>
              <w:t>319</w:t>
            </w:r>
          </w:p>
        </w:tc>
        <w:tc>
          <w:tcPr>
            <w:tcW w:w="1201" w:type="dxa"/>
            <w:tcBorders>
              <w:top w:val="nil"/>
              <w:left w:val="nil"/>
              <w:bottom w:val="single" w:sz="4" w:space="0" w:color="auto"/>
              <w:right w:val="single" w:sz="4" w:space="0" w:color="auto"/>
            </w:tcBorders>
            <w:shd w:val="clear" w:color="auto" w:fill="auto"/>
            <w:noWrap/>
            <w:vAlign w:val="bottom"/>
            <w:hideMark/>
          </w:tcPr>
          <w:p w14:paraId="49B1BC14" w14:textId="77777777" w:rsidR="00A32DCE" w:rsidRPr="00A32DCE" w:rsidRDefault="00A32DCE" w:rsidP="00A32DCE">
            <w:pPr>
              <w:spacing w:after="0" w:line="240" w:lineRule="auto"/>
              <w:jc w:val="center"/>
              <w:rPr>
                <w:rFonts w:eastAsia="Times New Roman"/>
                <w:color w:val="000000"/>
                <w:lang w:eastAsia="es-CO"/>
              </w:rPr>
            </w:pPr>
            <w:r w:rsidRPr="00A32DCE">
              <w:rPr>
                <w:rFonts w:eastAsia="Times New Roman"/>
                <w:color w:val="000000"/>
                <w:lang w:eastAsia="es-CO"/>
              </w:rPr>
              <w:t>0.0290</w:t>
            </w:r>
          </w:p>
        </w:tc>
        <w:tc>
          <w:tcPr>
            <w:tcW w:w="1122" w:type="dxa"/>
            <w:tcBorders>
              <w:top w:val="nil"/>
              <w:left w:val="nil"/>
              <w:bottom w:val="single" w:sz="4" w:space="0" w:color="auto"/>
              <w:right w:val="single" w:sz="4" w:space="0" w:color="auto"/>
            </w:tcBorders>
            <w:shd w:val="clear" w:color="auto" w:fill="auto"/>
            <w:noWrap/>
            <w:vAlign w:val="bottom"/>
            <w:hideMark/>
          </w:tcPr>
          <w:p w14:paraId="42892B2D" w14:textId="77777777" w:rsidR="00A32DCE" w:rsidRPr="00A32DCE" w:rsidRDefault="00A32DCE" w:rsidP="00A32DCE">
            <w:pPr>
              <w:spacing w:after="0" w:line="240" w:lineRule="auto"/>
              <w:jc w:val="center"/>
              <w:rPr>
                <w:rFonts w:eastAsia="Times New Roman"/>
                <w:color w:val="000000"/>
                <w:lang w:eastAsia="es-CO"/>
              </w:rPr>
            </w:pPr>
            <w:r w:rsidRPr="00A32DCE">
              <w:rPr>
                <w:rFonts w:eastAsia="Times New Roman"/>
                <w:color w:val="000000"/>
                <w:lang w:eastAsia="es-CO"/>
              </w:rPr>
              <w:t>22.387</w:t>
            </w:r>
          </w:p>
        </w:tc>
        <w:tc>
          <w:tcPr>
            <w:tcW w:w="2246" w:type="dxa"/>
            <w:tcBorders>
              <w:top w:val="nil"/>
              <w:left w:val="nil"/>
              <w:bottom w:val="single" w:sz="4" w:space="0" w:color="auto"/>
              <w:right w:val="single" w:sz="8" w:space="0" w:color="auto"/>
            </w:tcBorders>
            <w:shd w:val="clear" w:color="auto" w:fill="auto"/>
            <w:noWrap/>
            <w:vAlign w:val="bottom"/>
            <w:hideMark/>
          </w:tcPr>
          <w:p w14:paraId="234A2402" w14:textId="77777777" w:rsidR="00A32DCE" w:rsidRPr="00A32DCE" w:rsidRDefault="00A32DCE" w:rsidP="00A32DCE">
            <w:pPr>
              <w:spacing w:after="0" w:line="240" w:lineRule="auto"/>
              <w:jc w:val="center"/>
              <w:rPr>
                <w:rFonts w:eastAsia="Times New Roman"/>
                <w:color w:val="000000"/>
                <w:lang w:eastAsia="es-CO"/>
              </w:rPr>
            </w:pPr>
            <w:r w:rsidRPr="00A32DCE">
              <w:rPr>
                <w:rFonts w:eastAsia="Times New Roman"/>
                <w:color w:val="000000"/>
                <w:lang w:eastAsia="es-CO"/>
              </w:rPr>
              <w:t>0.8934</w:t>
            </w:r>
          </w:p>
        </w:tc>
      </w:tr>
      <w:tr w:rsidR="00A32DCE" w:rsidRPr="00A32DCE" w14:paraId="45659498" w14:textId="77777777" w:rsidTr="00A32DCE">
        <w:trPr>
          <w:trHeight w:val="288"/>
          <w:jc w:val="center"/>
        </w:trPr>
        <w:tc>
          <w:tcPr>
            <w:tcW w:w="751" w:type="dxa"/>
            <w:tcBorders>
              <w:top w:val="nil"/>
              <w:left w:val="single" w:sz="8" w:space="0" w:color="auto"/>
              <w:bottom w:val="single" w:sz="4" w:space="0" w:color="auto"/>
              <w:right w:val="single" w:sz="4" w:space="0" w:color="auto"/>
            </w:tcBorders>
            <w:shd w:val="clear" w:color="auto" w:fill="auto"/>
            <w:noWrap/>
            <w:vAlign w:val="bottom"/>
            <w:hideMark/>
          </w:tcPr>
          <w:p w14:paraId="2C3E6D8E" w14:textId="77777777" w:rsidR="00A32DCE" w:rsidRPr="00A32DCE" w:rsidRDefault="00A32DCE" w:rsidP="00A32DCE">
            <w:pPr>
              <w:spacing w:after="0" w:line="240" w:lineRule="auto"/>
              <w:jc w:val="center"/>
              <w:rPr>
                <w:rFonts w:eastAsia="Times New Roman"/>
                <w:color w:val="000000"/>
                <w:lang w:eastAsia="es-CO"/>
              </w:rPr>
            </w:pPr>
            <w:r w:rsidRPr="00A32DCE">
              <w:rPr>
                <w:rFonts w:eastAsia="Times New Roman"/>
                <w:color w:val="000000"/>
                <w:lang w:eastAsia="es-CO"/>
              </w:rPr>
              <w:t>426</w:t>
            </w:r>
          </w:p>
        </w:tc>
        <w:tc>
          <w:tcPr>
            <w:tcW w:w="1201" w:type="dxa"/>
            <w:tcBorders>
              <w:top w:val="nil"/>
              <w:left w:val="nil"/>
              <w:bottom w:val="single" w:sz="4" w:space="0" w:color="auto"/>
              <w:right w:val="single" w:sz="4" w:space="0" w:color="auto"/>
            </w:tcBorders>
            <w:shd w:val="clear" w:color="auto" w:fill="auto"/>
            <w:noWrap/>
            <w:vAlign w:val="bottom"/>
            <w:hideMark/>
          </w:tcPr>
          <w:p w14:paraId="71FD9BB4" w14:textId="77777777" w:rsidR="00A32DCE" w:rsidRPr="00A32DCE" w:rsidRDefault="00A32DCE" w:rsidP="00A32DCE">
            <w:pPr>
              <w:spacing w:after="0" w:line="240" w:lineRule="auto"/>
              <w:jc w:val="center"/>
              <w:rPr>
                <w:rFonts w:eastAsia="Times New Roman"/>
                <w:color w:val="000000"/>
                <w:lang w:eastAsia="es-CO"/>
              </w:rPr>
            </w:pPr>
            <w:r w:rsidRPr="00A32DCE">
              <w:rPr>
                <w:rFonts w:eastAsia="Times New Roman"/>
                <w:color w:val="000000"/>
                <w:lang w:eastAsia="es-CO"/>
              </w:rPr>
              <w:t>0.0810</w:t>
            </w:r>
          </w:p>
        </w:tc>
        <w:tc>
          <w:tcPr>
            <w:tcW w:w="1122" w:type="dxa"/>
            <w:tcBorders>
              <w:top w:val="nil"/>
              <w:left w:val="nil"/>
              <w:bottom w:val="single" w:sz="4" w:space="0" w:color="auto"/>
              <w:right w:val="single" w:sz="4" w:space="0" w:color="auto"/>
            </w:tcBorders>
            <w:shd w:val="clear" w:color="auto" w:fill="auto"/>
            <w:noWrap/>
            <w:vAlign w:val="bottom"/>
            <w:hideMark/>
          </w:tcPr>
          <w:p w14:paraId="294B2E4B" w14:textId="77777777" w:rsidR="00A32DCE" w:rsidRPr="00A32DCE" w:rsidRDefault="00A32DCE" w:rsidP="00A32DCE">
            <w:pPr>
              <w:spacing w:after="0" w:line="240" w:lineRule="auto"/>
              <w:jc w:val="center"/>
              <w:rPr>
                <w:rFonts w:eastAsia="Times New Roman"/>
                <w:color w:val="000000"/>
                <w:lang w:eastAsia="es-CO"/>
              </w:rPr>
            </w:pPr>
            <w:r w:rsidRPr="00A32DCE">
              <w:rPr>
                <w:rFonts w:eastAsia="Times New Roman"/>
                <w:color w:val="000000"/>
                <w:lang w:eastAsia="es-CO"/>
              </w:rPr>
              <w:t>19.089</w:t>
            </w:r>
          </w:p>
        </w:tc>
        <w:tc>
          <w:tcPr>
            <w:tcW w:w="2246" w:type="dxa"/>
            <w:tcBorders>
              <w:top w:val="nil"/>
              <w:left w:val="nil"/>
              <w:bottom w:val="single" w:sz="4" w:space="0" w:color="auto"/>
              <w:right w:val="single" w:sz="8" w:space="0" w:color="auto"/>
            </w:tcBorders>
            <w:shd w:val="clear" w:color="auto" w:fill="auto"/>
            <w:noWrap/>
            <w:vAlign w:val="bottom"/>
            <w:hideMark/>
          </w:tcPr>
          <w:p w14:paraId="443BCE49" w14:textId="77777777" w:rsidR="00A32DCE" w:rsidRPr="00A32DCE" w:rsidRDefault="00A32DCE" w:rsidP="00A32DCE">
            <w:pPr>
              <w:spacing w:after="0" w:line="240" w:lineRule="auto"/>
              <w:jc w:val="center"/>
              <w:rPr>
                <w:rFonts w:eastAsia="Times New Roman"/>
                <w:color w:val="000000"/>
                <w:lang w:eastAsia="es-CO"/>
              </w:rPr>
            </w:pPr>
            <w:r w:rsidRPr="00A32DCE">
              <w:rPr>
                <w:rFonts w:eastAsia="Times New Roman"/>
                <w:color w:val="000000"/>
                <w:lang w:eastAsia="es-CO"/>
              </w:rPr>
              <w:t>10.477</w:t>
            </w:r>
          </w:p>
        </w:tc>
      </w:tr>
      <w:tr w:rsidR="00A32DCE" w:rsidRPr="00A32DCE" w14:paraId="3205F1DE" w14:textId="77777777" w:rsidTr="00A32DCE">
        <w:trPr>
          <w:trHeight w:val="288"/>
          <w:jc w:val="center"/>
        </w:trPr>
        <w:tc>
          <w:tcPr>
            <w:tcW w:w="751" w:type="dxa"/>
            <w:tcBorders>
              <w:top w:val="nil"/>
              <w:left w:val="single" w:sz="8" w:space="0" w:color="auto"/>
              <w:bottom w:val="single" w:sz="4" w:space="0" w:color="auto"/>
              <w:right w:val="single" w:sz="4" w:space="0" w:color="auto"/>
            </w:tcBorders>
            <w:shd w:val="clear" w:color="auto" w:fill="auto"/>
            <w:noWrap/>
            <w:vAlign w:val="bottom"/>
            <w:hideMark/>
          </w:tcPr>
          <w:p w14:paraId="65026F65" w14:textId="77777777" w:rsidR="00A32DCE" w:rsidRPr="00A32DCE" w:rsidRDefault="00A32DCE" w:rsidP="00A32DCE">
            <w:pPr>
              <w:spacing w:after="0" w:line="240" w:lineRule="auto"/>
              <w:jc w:val="center"/>
              <w:rPr>
                <w:rFonts w:eastAsia="Times New Roman"/>
                <w:color w:val="000000"/>
                <w:lang w:eastAsia="es-CO"/>
              </w:rPr>
            </w:pPr>
            <w:r w:rsidRPr="00A32DCE">
              <w:rPr>
                <w:rFonts w:eastAsia="Times New Roman"/>
                <w:color w:val="000000"/>
                <w:lang w:eastAsia="es-CO"/>
              </w:rPr>
              <w:t>569</w:t>
            </w:r>
          </w:p>
        </w:tc>
        <w:tc>
          <w:tcPr>
            <w:tcW w:w="1201" w:type="dxa"/>
            <w:tcBorders>
              <w:top w:val="nil"/>
              <w:left w:val="nil"/>
              <w:bottom w:val="single" w:sz="4" w:space="0" w:color="auto"/>
              <w:right w:val="single" w:sz="4" w:space="0" w:color="auto"/>
            </w:tcBorders>
            <w:shd w:val="clear" w:color="auto" w:fill="auto"/>
            <w:noWrap/>
            <w:vAlign w:val="bottom"/>
            <w:hideMark/>
          </w:tcPr>
          <w:p w14:paraId="29787047" w14:textId="77777777" w:rsidR="00A32DCE" w:rsidRPr="00A32DCE" w:rsidRDefault="00A32DCE" w:rsidP="00A32DCE">
            <w:pPr>
              <w:spacing w:after="0" w:line="240" w:lineRule="auto"/>
              <w:jc w:val="center"/>
              <w:rPr>
                <w:rFonts w:eastAsia="Times New Roman"/>
                <w:color w:val="000000"/>
                <w:lang w:eastAsia="es-CO"/>
              </w:rPr>
            </w:pPr>
            <w:r w:rsidRPr="00A32DCE">
              <w:rPr>
                <w:rFonts w:eastAsia="Times New Roman"/>
                <w:color w:val="000000"/>
                <w:lang w:eastAsia="es-CO"/>
              </w:rPr>
              <w:t>0.1800</w:t>
            </w:r>
          </w:p>
        </w:tc>
        <w:tc>
          <w:tcPr>
            <w:tcW w:w="1122" w:type="dxa"/>
            <w:tcBorders>
              <w:top w:val="nil"/>
              <w:left w:val="nil"/>
              <w:bottom w:val="single" w:sz="4" w:space="0" w:color="auto"/>
              <w:right w:val="single" w:sz="4" w:space="0" w:color="auto"/>
            </w:tcBorders>
            <w:shd w:val="clear" w:color="auto" w:fill="auto"/>
            <w:noWrap/>
            <w:vAlign w:val="bottom"/>
            <w:hideMark/>
          </w:tcPr>
          <w:p w14:paraId="0C780D91" w14:textId="77777777" w:rsidR="00A32DCE" w:rsidRPr="00A32DCE" w:rsidRDefault="00A32DCE" w:rsidP="00A32DCE">
            <w:pPr>
              <w:spacing w:after="0" w:line="240" w:lineRule="auto"/>
              <w:jc w:val="center"/>
              <w:rPr>
                <w:rFonts w:eastAsia="Times New Roman"/>
                <w:color w:val="000000"/>
                <w:lang w:eastAsia="es-CO"/>
              </w:rPr>
            </w:pPr>
            <w:r w:rsidRPr="00A32DCE">
              <w:rPr>
                <w:rFonts w:eastAsia="Times New Roman"/>
                <w:color w:val="000000"/>
                <w:lang w:eastAsia="es-CO"/>
              </w:rPr>
              <w:t>20.469</w:t>
            </w:r>
          </w:p>
        </w:tc>
        <w:tc>
          <w:tcPr>
            <w:tcW w:w="2246" w:type="dxa"/>
            <w:tcBorders>
              <w:top w:val="nil"/>
              <w:left w:val="nil"/>
              <w:bottom w:val="single" w:sz="4" w:space="0" w:color="auto"/>
              <w:right w:val="single" w:sz="8" w:space="0" w:color="auto"/>
            </w:tcBorders>
            <w:shd w:val="clear" w:color="auto" w:fill="auto"/>
            <w:noWrap/>
            <w:vAlign w:val="bottom"/>
            <w:hideMark/>
          </w:tcPr>
          <w:p w14:paraId="74AD28DF" w14:textId="77777777" w:rsidR="00A32DCE" w:rsidRPr="00A32DCE" w:rsidRDefault="00A32DCE" w:rsidP="00A32DCE">
            <w:pPr>
              <w:spacing w:after="0" w:line="240" w:lineRule="auto"/>
              <w:jc w:val="center"/>
              <w:rPr>
                <w:rFonts w:eastAsia="Times New Roman"/>
                <w:color w:val="000000"/>
                <w:lang w:eastAsia="es-CO"/>
              </w:rPr>
            </w:pPr>
            <w:r w:rsidRPr="00A32DCE">
              <w:rPr>
                <w:rFonts w:eastAsia="Times New Roman"/>
                <w:color w:val="000000"/>
                <w:lang w:eastAsia="es-CO"/>
              </w:rPr>
              <w:t>0.9771</w:t>
            </w:r>
          </w:p>
        </w:tc>
      </w:tr>
      <w:tr w:rsidR="00A32DCE" w:rsidRPr="00A32DCE" w14:paraId="414CA5FA" w14:textId="77777777" w:rsidTr="00A32DCE">
        <w:trPr>
          <w:trHeight w:val="288"/>
          <w:jc w:val="center"/>
        </w:trPr>
        <w:tc>
          <w:tcPr>
            <w:tcW w:w="751" w:type="dxa"/>
            <w:tcBorders>
              <w:top w:val="nil"/>
              <w:left w:val="single" w:sz="8" w:space="0" w:color="auto"/>
              <w:bottom w:val="single" w:sz="4" w:space="0" w:color="auto"/>
              <w:right w:val="single" w:sz="4" w:space="0" w:color="auto"/>
            </w:tcBorders>
            <w:shd w:val="clear" w:color="auto" w:fill="auto"/>
            <w:noWrap/>
            <w:vAlign w:val="bottom"/>
            <w:hideMark/>
          </w:tcPr>
          <w:p w14:paraId="291C990F" w14:textId="77777777" w:rsidR="00A32DCE" w:rsidRPr="00A32DCE" w:rsidRDefault="00A32DCE" w:rsidP="00A32DCE">
            <w:pPr>
              <w:spacing w:after="0" w:line="240" w:lineRule="auto"/>
              <w:jc w:val="center"/>
              <w:rPr>
                <w:rFonts w:eastAsia="Times New Roman"/>
                <w:color w:val="000000"/>
                <w:lang w:eastAsia="es-CO"/>
              </w:rPr>
            </w:pPr>
            <w:r w:rsidRPr="00A32DCE">
              <w:rPr>
                <w:rFonts w:eastAsia="Times New Roman"/>
                <w:color w:val="000000"/>
                <w:lang w:eastAsia="es-CO"/>
              </w:rPr>
              <w:t>759</w:t>
            </w:r>
          </w:p>
        </w:tc>
        <w:tc>
          <w:tcPr>
            <w:tcW w:w="1201" w:type="dxa"/>
            <w:tcBorders>
              <w:top w:val="nil"/>
              <w:left w:val="nil"/>
              <w:bottom w:val="single" w:sz="4" w:space="0" w:color="auto"/>
              <w:right w:val="single" w:sz="4" w:space="0" w:color="auto"/>
            </w:tcBorders>
            <w:shd w:val="clear" w:color="auto" w:fill="auto"/>
            <w:noWrap/>
            <w:vAlign w:val="bottom"/>
            <w:hideMark/>
          </w:tcPr>
          <w:p w14:paraId="49288BE5" w14:textId="77777777" w:rsidR="00A32DCE" w:rsidRPr="00A32DCE" w:rsidRDefault="00A32DCE" w:rsidP="00A32DCE">
            <w:pPr>
              <w:spacing w:after="0" w:line="240" w:lineRule="auto"/>
              <w:jc w:val="center"/>
              <w:rPr>
                <w:rFonts w:eastAsia="Times New Roman"/>
                <w:color w:val="000000"/>
                <w:lang w:eastAsia="es-CO"/>
              </w:rPr>
            </w:pPr>
            <w:r w:rsidRPr="00A32DCE">
              <w:rPr>
                <w:rFonts w:eastAsia="Times New Roman"/>
                <w:color w:val="000000"/>
                <w:lang w:eastAsia="es-CO"/>
              </w:rPr>
              <w:t>0.4750</w:t>
            </w:r>
          </w:p>
        </w:tc>
        <w:tc>
          <w:tcPr>
            <w:tcW w:w="1122" w:type="dxa"/>
            <w:tcBorders>
              <w:top w:val="nil"/>
              <w:left w:val="nil"/>
              <w:bottom w:val="single" w:sz="4" w:space="0" w:color="auto"/>
              <w:right w:val="single" w:sz="4" w:space="0" w:color="auto"/>
            </w:tcBorders>
            <w:shd w:val="clear" w:color="auto" w:fill="auto"/>
            <w:noWrap/>
            <w:vAlign w:val="bottom"/>
            <w:hideMark/>
          </w:tcPr>
          <w:p w14:paraId="338BB9EB" w14:textId="77777777" w:rsidR="00A32DCE" w:rsidRPr="00A32DCE" w:rsidRDefault="00A32DCE" w:rsidP="00A32DCE">
            <w:pPr>
              <w:spacing w:after="0" w:line="240" w:lineRule="auto"/>
              <w:jc w:val="center"/>
              <w:rPr>
                <w:rFonts w:eastAsia="Times New Roman"/>
                <w:color w:val="000000"/>
                <w:lang w:eastAsia="es-CO"/>
              </w:rPr>
            </w:pPr>
            <w:r w:rsidRPr="00A32DCE">
              <w:rPr>
                <w:rFonts w:eastAsia="Times New Roman"/>
                <w:color w:val="000000"/>
                <w:lang w:eastAsia="es-CO"/>
              </w:rPr>
              <w:t>18.410</w:t>
            </w:r>
          </w:p>
        </w:tc>
        <w:tc>
          <w:tcPr>
            <w:tcW w:w="2246" w:type="dxa"/>
            <w:tcBorders>
              <w:top w:val="nil"/>
              <w:left w:val="nil"/>
              <w:bottom w:val="single" w:sz="4" w:space="0" w:color="auto"/>
              <w:right w:val="single" w:sz="8" w:space="0" w:color="auto"/>
            </w:tcBorders>
            <w:shd w:val="clear" w:color="auto" w:fill="auto"/>
            <w:noWrap/>
            <w:vAlign w:val="bottom"/>
            <w:hideMark/>
          </w:tcPr>
          <w:p w14:paraId="12682B2A" w14:textId="77777777" w:rsidR="00A32DCE" w:rsidRPr="00A32DCE" w:rsidRDefault="00A32DCE" w:rsidP="00A32DCE">
            <w:pPr>
              <w:spacing w:after="0" w:line="240" w:lineRule="auto"/>
              <w:jc w:val="center"/>
              <w:rPr>
                <w:rFonts w:eastAsia="Times New Roman"/>
                <w:color w:val="000000"/>
                <w:lang w:eastAsia="es-CO"/>
              </w:rPr>
            </w:pPr>
            <w:r w:rsidRPr="00A32DCE">
              <w:rPr>
                <w:rFonts w:eastAsia="Times New Roman"/>
                <w:color w:val="000000"/>
                <w:lang w:eastAsia="es-CO"/>
              </w:rPr>
              <w:t>10.863</w:t>
            </w:r>
          </w:p>
        </w:tc>
      </w:tr>
      <w:tr w:rsidR="00A32DCE" w:rsidRPr="00A32DCE" w14:paraId="22D8CBC3" w14:textId="77777777" w:rsidTr="00A32DCE">
        <w:trPr>
          <w:trHeight w:val="288"/>
          <w:jc w:val="center"/>
        </w:trPr>
        <w:tc>
          <w:tcPr>
            <w:tcW w:w="751" w:type="dxa"/>
            <w:tcBorders>
              <w:top w:val="nil"/>
              <w:left w:val="single" w:sz="8" w:space="0" w:color="auto"/>
              <w:bottom w:val="single" w:sz="4" w:space="0" w:color="auto"/>
              <w:right w:val="single" w:sz="4" w:space="0" w:color="auto"/>
            </w:tcBorders>
            <w:shd w:val="clear" w:color="auto" w:fill="auto"/>
            <w:noWrap/>
            <w:vAlign w:val="bottom"/>
            <w:hideMark/>
          </w:tcPr>
          <w:p w14:paraId="348838BE" w14:textId="77777777" w:rsidR="00A32DCE" w:rsidRPr="00A32DCE" w:rsidRDefault="00A32DCE" w:rsidP="00A32DCE">
            <w:pPr>
              <w:spacing w:after="0" w:line="240" w:lineRule="auto"/>
              <w:jc w:val="center"/>
              <w:rPr>
                <w:rFonts w:eastAsia="Times New Roman"/>
                <w:color w:val="000000"/>
                <w:lang w:eastAsia="es-CO"/>
              </w:rPr>
            </w:pPr>
            <w:r w:rsidRPr="00A32DCE">
              <w:rPr>
                <w:rFonts w:eastAsia="Times New Roman"/>
                <w:color w:val="000000"/>
                <w:lang w:eastAsia="es-CO"/>
              </w:rPr>
              <w:t>1013</w:t>
            </w:r>
          </w:p>
        </w:tc>
        <w:tc>
          <w:tcPr>
            <w:tcW w:w="1201" w:type="dxa"/>
            <w:tcBorders>
              <w:top w:val="nil"/>
              <w:left w:val="nil"/>
              <w:bottom w:val="single" w:sz="4" w:space="0" w:color="auto"/>
              <w:right w:val="single" w:sz="4" w:space="0" w:color="auto"/>
            </w:tcBorders>
            <w:shd w:val="clear" w:color="auto" w:fill="auto"/>
            <w:noWrap/>
            <w:vAlign w:val="bottom"/>
            <w:hideMark/>
          </w:tcPr>
          <w:p w14:paraId="68F5B174" w14:textId="77777777" w:rsidR="00A32DCE" w:rsidRPr="00A32DCE" w:rsidRDefault="00A32DCE" w:rsidP="00A32DCE">
            <w:pPr>
              <w:spacing w:after="0" w:line="240" w:lineRule="auto"/>
              <w:jc w:val="center"/>
              <w:rPr>
                <w:rFonts w:eastAsia="Times New Roman"/>
                <w:color w:val="000000"/>
                <w:lang w:eastAsia="es-CO"/>
              </w:rPr>
            </w:pPr>
            <w:r w:rsidRPr="00A32DCE">
              <w:rPr>
                <w:rFonts w:eastAsia="Times New Roman"/>
                <w:color w:val="000000"/>
                <w:lang w:eastAsia="es-CO"/>
              </w:rPr>
              <w:t>11.480</w:t>
            </w:r>
          </w:p>
        </w:tc>
        <w:tc>
          <w:tcPr>
            <w:tcW w:w="1122" w:type="dxa"/>
            <w:tcBorders>
              <w:top w:val="nil"/>
              <w:left w:val="nil"/>
              <w:bottom w:val="single" w:sz="4" w:space="0" w:color="auto"/>
              <w:right w:val="single" w:sz="4" w:space="0" w:color="auto"/>
            </w:tcBorders>
            <w:shd w:val="clear" w:color="auto" w:fill="auto"/>
            <w:noWrap/>
            <w:vAlign w:val="bottom"/>
            <w:hideMark/>
          </w:tcPr>
          <w:p w14:paraId="34A5A694" w14:textId="77777777" w:rsidR="00A32DCE" w:rsidRPr="00A32DCE" w:rsidRDefault="00A32DCE" w:rsidP="00A32DCE">
            <w:pPr>
              <w:spacing w:after="0" w:line="240" w:lineRule="auto"/>
              <w:jc w:val="center"/>
              <w:rPr>
                <w:rFonts w:eastAsia="Times New Roman"/>
                <w:color w:val="000000"/>
                <w:lang w:eastAsia="es-CO"/>
              </w:rPr>
            </w:pPr>
            <w:r w:rsidRPr="00A32DCE">
              <w:rPr>
                <w:rFonts w:eastAsia="Times New Roman"/>
                <w:color w:val="000000"/>
                <w:lang w:eastAsia="es-CO"/>
              </w:rPr>
              <w:t>18.110</w:t>
            </w:r>
          </w:p>
        </w:tc>
        <w:tc>
          <w:tcPr>
            <w:tcW w:w="2246" w:type="dxa"/>
            <w:tcBorders>
              <w:top w:val="nil"/>
              <w:left w:val="nil"/>
              <w:bottom w:val="single" w:sz="4" w:space="0" w:color="auto"/>
              <w:right w:val="single" w:sz="8" w:space="0" w:color="auto"/>
            </w:tcBorders>
            <w:shd w:val="clear" w:color="auto" w:fill="auto"/>
            <w:noWrap/>
            <w:vAlign w:val="bottom"/>
            <w:hideMark/>
          </w:tcPr>
          <w:p w14:paraId="51F443C5" w14:textId="77777777" w:rsidR="00A32DCE" w:rsidRPr="00A32DCE" w:rsidRDefault="00A32DCE" w:rsidP="00A32DCE">
            <w:pPr>
              <w:spacing w:after="0" w:line="240" w:lineRule="auto"/>
              <w:jc w:val="center"/>
              <w:rPr>
                <w:rFonts w:eastAsia="Times New Roman"/>
                <w:color w:val="000000"/>
                <w:lang w:eastAsia="es-CO"/>
              </w:rPr>
            </w:pPr>
            <w:r w:rsidRPr="00A32DCE">
              <w:rPr>
                <w:rFonts w:eastAsia="Times New Roman"/>
                <w:color w:val="000000"/>
                <w:lang w:eastAsia="es-CO"/>
              </w:rPr>
              <w:t>11.044</w:t>
            </w:r>
          </w:p>
        </w:tc>
      </w:tr>
      <w:tr w:rsidR="00A32DCE" w:rsidRPr="00A32DCE" w14:paraId="1F068368" w14:textId="77777777" w:rsidTr="00A32DCE">
        <w:trPr>
          <w:trHeight w:val="288"/>
          <w:jc w:val="center"/>
        </w:trPr>
        <w:tc>
          <w:tcPr>
            <w:tcW w:w="751" w:type="dxa"/>
            <w:tcBorders>
              <w:top w:val="nil"/>
              <w:left w:val="single" w:sz="8" w:space="0" w:color="auto"/>
              <w:bottom w:val="single" w:sz="4" w:space="0" w:color="auto"/>
              <w:right w:val="single" w:sz="4" w:space="0" w:color="auto"/>
            </w:tcBorders>
            <w:shd w:val="clear" w:color="auto" w:fill="auto"/>
            <w:noWrap/>
            <w:vAlign w:val="bottom"/>
            <w:hideMark/>
          </w:tcPr>
          <w:p w14:paraId="720DC098" w14:textId="77777777" w:rsidR="00A32DCE" w:rsidRPr="00A32DCE" w:rsidRDefault="00A32DCE" w:rsidP="00A32DCE">
            <w:pPr>
              <w:spacing w:after="0" w:line="240" w:lineRule="auto"/>
              <w:jc w:val="center"/>
              <w:rPr>
                <w:rFonts w:eastAsia="Times New Roman"/>
                <w:color w:val="000000"/>
                <w:lang w:eastAsia="es-CO"/>
              </w:rPr>
            </w:pPr>
            <w:r w:rsidRPr="00A32DCE">
              <w:rPr>
                <w:rFonts w:eastAsia="Times New Roman"/>
                <w:color w:val="000000"/>
                <w:lang w:eastAsia="es-CO"/>
              </w:rPr>
              <w:t>1351</w:t>
            </w:r>
          </w:p>
        </w:tc>
        <w:tc>
          <w:tcPr>
            <w:tcW w:w="1201" w:type="dxa"/>
            <w:tcBorders>
              <w:top w:val="nil"/>
              <w:left w:val="nil"/>
              <w:bottom w:val="single" w:sz="4" w:space="0" w:color="auto"/>
              <w:right w:val="single" w:sz="4" w:space="0" w:color="auto"/>
            </w:tcBorders>
            <w:shd w:val="clear" w:color="auto" w:fill="auto"/>
            <w:noWrap/>
            <w:vAlign w:val="bottom"/>
            <w:hideMark/>
          </w:tcPr>
          <w:p w14:paraId="14A26F5F" w14:textId="77777777" w:rsidR="00A32DCE" w:rsidRPr="00A32DCE" w:rsidRDefault="00A32DCE" w:rsidP="00A32DCE">
            <w:pPr>
              <w:spacing w:after="0" w:line="240" w:lineRule="auto"/>
              <w:jc w:val="center"/>
              <w:rPr>
                <w:rFonts w:eastAsia="Times New Roman"/>
                <w:color w:val="000000"/>
                <w:lang w:eastAsia="es-CO"/>
              </w:rPr>
            </w:pPr>
            <w:r w:rsidRPr="00A32DCE">
              <w:rPr>
                <w:rFonts w:eastAsia="Times New Roman"/>
                <w:color w:val="000000"/>
                <w:lang w:eastAsia="es-CO"/>
              </w:rPr>
              <w:t>40.450</w:t>
            </w:r>
          </w:p>
        </w:tc>
        <w:tc>
          <w:tcPr>
            <w:tcW w:w="1122" w:type="dxa"/>
            <w:tcBorders>
              <w:top w:val="nil"/>
              <w:left w:val="nil"/>
              <w:bottom w:val="single" w:sz="4" w:space="0" w:color="auto"/>
              <w:right w:val="single" w:sz="4" w:space="0" w:color="auto"/>
            </w:tcBorders>
            <w:shd w:val="clear" w:color="auto" w:fill="auto"/>
            <w:noWrap/>
            <w:vAlign w:val="bottom"/>
            <w:hideMark/>
          </w:tcPr>
          <w:p w14:paraId="36975592" w14:textId="77777777" w:rsidR="00A32DCE" w:rsidRPr="00A32DCE" w:rsidRDefault="00A32DCE" w:rsidP="00A32DCE">
            <w:pPr>
              <w:spacing w:after="0" w:line="240" w:lineRule="auto"/>
              <w:jc w:val="center"/>
              <w:rPr>
                <w:rFonts w:eastAsia="Times New Roman"/>
                <w:color w:val="000000"/>
                <w:lang w:eastAsia="es-CO"/>
              </w:rPr>
            </w:pPr>
            <w:r w:rsidRPr="00A32DCE">
              <w:rPr>
                <w:rFonts w:eastAsia="Times New Roman"/>
                <w:color w:val="000000"/>
                <w:lang w:eastAsia="es-CO"/>
              </w:rPr>
              <w:t>12.192</w:t>
            </w:r>
          </w:p>
        </w:tc>
        <w:tc>
          <w:tcPr>
            <w:tcW w:w="2246" w:type="dxa"/>
            <w:tcBorders>
              <w:top w:val="nil"/>
              <w:left w:val="nil"/>
              <w:bottom w:val="single" w:sz="4" w:space="0" w:color="auto"/>
              <w:right w:val="single" w:sz="8" w:space="0" w:color="auto"/>
            </w:tcBorders>
            <w:shd w:val="clear" w:color="auto" w:fill="auto"/>
            <w:noWrap/>
            <w:vAlign w:val="bottom"/>
            <w:hideMark/>
          </w:tcPr>
          <w:p w14:paraId="66BA9582" w14:textId="77777777" w:rsidR="00A32DCE" w:rsidRPr="00A32DCE" w:rsidRDefault="00A32DCE" w:rsidP="00A32DCE">
            <w:pPr>
              <w:spacing w:after="0" w:line="240" w:lineRule="auto"/>
              <w:jc w:val="center"/>
              <w:rPr>
                <w:rFonts w:eastAsia="Times New Roman"/>
                <w:color w:val="000000"/>
                <w:lang w:eastAsia="es-CO"/>
              </w:rPr>
            </w:pPr>
            <w:r w:rsidRPr="00A32DCE">
              <w:rPr>
                <w:rFonts w:eastAsia="Times New Roman"/>
                <w:color w:val="000000"/>
                <w:lang w:eastAsia="es-CO"/>
              </w:rPr>
              <w:t>16.404</w:t>
            </w:r>
          </w:p>
        </w:tc>
      </w:tr>
      <w:tr w:rsidR="00A32DCE" w:rsidRPr="00A32DCE" w14:paraId="3CB44417" w14:textId="77777777" w:rsidTr="00A32DCE">
        <w:trPr>
          <w:trHeight w:val="288"/>
          <w:jc w:val="center"/>
        </w:trPr>
        <w:tc>
          <w:tcPr>
            <w:tcW w:w="751" w:type="dxa"/>
            <w:tcBorders>
              <w:top w:val="nil"/>
              <w:left w:val="single" w:sz="8" w:space="0" w:color="auto"/>
              <w:bottom w:val="single" w:sz="4" w:space="0" w:color="auto"/>
              <w:right w:val="single" w:sz="4" w:space="0" w:color="auto"/>
            </w:tcBorders>
            <w:shd w:val="clear" w:color="auto" w:fill="auto"/>
            <w:noWrap/>
            <w:vAlign w:val="bottom"/>
            <w:hideMark/>
          </w:tcPr>
          <w:p w14:paraId="57EBE4D4" w14:textId="77777777" w:rsidR="00A32DCE" w:rsidRPr="00A32DCE" w:rsidRDefault="00A32DCE" w:rsidP="00A32DCE">
            <w:pPr>
              <w:spacing w:after="0" w:line="240" w:lineRule="auto"/>
              <w:jc w:val="center"/>
              <w:rPr>
                <w:rFonts w:eastAsia="Times New Roman"/>
                <w:color w:val="000000"/>
                <w:lang w:eastAsia="es-CO"/>
              </w:rPr>
            </w:pPr>
            <w:r w:rsidRPr="00A32DCE">
              <w:rPr>
                <w:rFonts w:eastAsia="Times New Roman"/>
                <w:color w:val="000000"/>
                <w:lang w:eastAsia="es-CO"/>
              </w:rPr>
              <w:t>1802</w:t>
            </w:r>
          </w:p>
        </w:tc>
        <w:tc>
          <w:tcPr>
            <w:tcW w:w="1201" w:type="dxa"/>
            <w:tcBorders>
              <w:top w:val="nil"/>
              <w:left w:val="nil"/>
              <w:bottom w:val="single" w:sz="4" w:space="0" w:color="auto"/>
              <w:right w:val="single" w:sz="4" w:space="0" w:color="auto"/>
            </w:tcBorders>
            <w:shd w:val="clear" w:color="auto" w:fill="auto"/>
            <w:noWrap/>
            <w:vAlign w:val="bottom"/>
            <w:hideMark/>
          </w:tcPr>
          <w:p w14:paraId="0FB66DC3" w14:textId="77777777" w:rsidR="00A32DCE" w:rsidRPr="00A32DCE" w:rsidRDefault="00A32DCE" w:rsidP="00A32DCE">
            <w:pPr>
              <w:spacing w:after="0" w:line="240" w:lineRule="auto"/>
              <w:jc w:val="center"/>
              <w:rPr>
                <w:rFonts w:eastAsia="Times New Roman"/>
                <w:color w:val="000000"/>
                <w:lang w:eastAsia="es-CO"/>
              </w:rPr>
            </w:pPr>
            <w:r w:rsidRPr="00A32DCE">
              <w:rPr>
                <w:rFonts w:eastAsia="Times New Roman"/>
                <w:color w:val="000000"/>
                <w:lang w:eastAsia="es-CO"/>
              </w:rPr>
              <w:t>188.850</w:t>
            </w:r>
          </w:p>
        </w:tc>
        <w:tc>
          <w:tcPr>
            <w:tcW w:w="1122" w:type="dxa"/>
            <w:tcBorders>
              <w:top w:val="nil"/>
              <w:left w:val="nil"/>
              <w:bottom w:val="single" w:sz="4" w:space="0" w:color="auto"/>
              <w:right w:val="single" w:sz="4" w:space="0" w:color="auto"/>
            </w:tcBorders>
            <w:shd w:val="clear" w:color="auto" w:fill="auto"/>
            <w:noWrap/>
            <w:vAlign w:val="bottom"/>
            <w:hideMark/>
          </w:tcPr>
          <w:p w14:paraId="649D9606" w14:textId="77777777" w:rsidR="00A32DCE" w:rsidRPr="00A32DCE" w:rsidRDefault="00A32DCE" w:rsidP="00A32DCE">
            <w:pPr>
              <w:spacing w:after="0" w:line="240" w:lineRule="auto"/>
              <w:jc w:val="center"/>
              <w:rPr>
                <w:rFonts w:eastAsia="Times New Roman"/>
                <w:color w:val="000000"/>
                <w:lang w:eastAsia="es-CO"/>
              </w:rPr>
            </w:pPr>
            <w:r w:rsidRPr="00A32DCE">
              <w:rPr>
                <w:rFonts w:eastAsia="Times New Roman"/>
                <w:color w:val="000000"/>
                <w:lang w:eastAsia="es-CO"/>
              </w:rPr>
              <w:t>0.6197</w:t>
            </w:r>
          </w:p>
        </w:tc>
        <w:tc>
          <w:tcPr>
            <w:tcW w:w="2246" w:type="dxa"/>
            <w:tcBorders>
              <w:top w:val="nil"/>
              <w:left w:val="nil"/>
              <w:bottom w:val="single" w:sz="4" w:space="0" w:color="auto"/>
              <w:right w:val="single" w:sz="8" w:space="0" w:color="auto"/>
            </w:tcBorders>
            <w:shd w:val="clear" w:color="auto" w:fill="auto"/>
            <w:noWrap/>
            <w:vAlign w:val="bottom"/>
            <w:hideMark/>
          </w:tcPr>
          <w:p w14:paraId="0C914943" w14:textId="77777777" w:rsidR="00A32DCE" w:rsidRPr="00A32DCE" w:rsidRDefault="00A32DCE" w:rsidP="00A32DCE">
            <w:pPr>
              <w:spacing w:after="0" w:line="240" w:lineRule="auto"/>
              <w:jc w:val="center"/>
              <w:rPr>
                <w:rFonts w:eastAsia="Times New Roman"/>
                <w:color w:val="000000"/>
                <w:lang w:eastAsia="es-CO"/>
              </w:rPr>
            </w:pPr>
            <w:r w:rsidRPr="00A32DCE">
              <w:rPr>
                <w:rFonts w:eastAsia="Times New Roman"/>
                <w:color w:val="000000"/>
                <w:lang w:eastAsia="es-CO"/>
              </w:rPr>
              <w:t>32.274</w:t>
            </w:r>
          </w:p>
        </w:tc>
      </w:tr>
      <w:tr w:rsidR="00A32DCE" w:rsidRPr="00A32DCE" w14:paraId="3B27BDE7" w14:textId="77777777" w:rsidTr="00A32DCE">
        <w:trPr>
          <w:trHeight w:val="300"/>
          <w:jc w:val="center"/>
        </w:trPr>
        <w:tc>
          <w:tcPr>
            <w:tcW w:w="751" w:type="dxa"/>
            <w:tcBorders>
              <w:top w:val="nil"/>
              <w:left w:val="single" w:sz="8" w:space="0" w:color="auto"/>
              <w:bottom w:val="single" w:sz="8" w:space="0" w:color="auto"/>
              <w:right w:val="single" w:sz="4" w:space="0" w:color="auto"/>
            </w:tcBorders>
            <w:shd w:val="clear" w:color="auto" w:fill="auto"/>
            <w:noWrap/>
            <w:vAlign w:val="bottom"/>
            <w:hideMark/>
          </w:tcPr>
          <w:p w14:paraId="6AA4FB66" w14:textId="77777777" w:rsidR="00A32DCE" w:rsidRPr="00A32DCE" w:rsidRDefault="00A32DCE" w:rsidP="00A32DCE">
            <w:pPr>
              <w:spacing w:after="0" w:line="240" w:lineRule="auto"/>
              <w:jc w:val="center"/>
              <w:rPr>
                <w:rFonts w:eastAsia="Times New Roman"/>
                <w:color w:val="000000"/>
                <w:lang w:eastAsia="es-CO"/>
              </w:rPr>
            </w:pPr>
            <w:r w:rsidRPr="00A32DCE">
              <w:rPr>
                <w:rFonts w:eastAsia="Times New Roman"/>
                <w:color w:val="000000"/>
                <w:lang w:eastAsia="es-CO"/>
              </w:rPr>
              <w:t>2403</w:t>
            </w:r>
          </w:p>
        </w:tc>
        <w:tc>
          <w:tcPr>
            <w:tcW w:w="1201" w:type="dxa"/>
            <w:tcBorders>
              <w:top w:val="nil"/>
              <w:left w:val="nil"/>
              <w:bottom w:val="single" w:sz="8" w:space="0" w:color="auto"/>
              <w:right w:val="single" w:sz="4" w:space="0" w:color="auto"/>
            </w:tcBorders>
            <w:shd w:val="clear" w:color="auto" w:fill="auto"/>
            <w:noWrap/>
            <w:vAlign w:val="bottom"/>
            <w:hideMark/>
          </w:tcPr>
          <w:p w14:paraId="564D581D" w14:textId="77777777" w:rsidR="00A32DCE" w:rsidRPr="00A32DCE" w:rsidRDefault="00A32DCE" w:rsidP="00A32DCE">
            <w:pPr>
              <w:spacing w:after="0" w:line="240" w:lineRule="auto"/>
              <w:jc w:val="center"/>
              <w:rPr>
                <w:rFonts w:eastAsia="Times New Roman"/>
                <w:color w:val="000000"/>
                <w:lang w:eastAsia="es-CO"/>
              </w:rPr>
            </w:pPr>
            <w:r w:rsidRPr="00A32DCE">
              <w:rPr>
                <w:rFonts w:eastAsia="Times New Roman"/>
                <w:color w:val="000000"/>
                <w:lang w:eastAsia="es-CO"/>
              </w:rPr>
              <w:t>537.500</w:t>
            </w:r>
          </w:p>
        </w:tc>
        <w:tc>
          <w:tcPr>
            <w:tcW w:w="1122" w:type="dxa"/>
            <w:tcBorders>
              <w:top w:val="nil"/>
              <w:left w:val="nil"/>
              <w:bottom w:val="single" w:sz="8" w:space="0" w:color="auto"/>
              <w:right w:val="single" w:sz="4" w:space="0" w:color="auto"/>
            </w:tcBorders>
            <w:shd w:val="clear" w:color="auto" w:fill="auto"/>
            <w:noWrap/>
            <w:vAlign w:val="bottom"/>
            <w:hideMark/>
          </w:tcPr>
          <w:p w14:paraId="703A2520" w14:textId="77777777" w:rsidR="00A32DCE" w:rsidRPr="00A32DCE" w:rsidRDefault="00A32DCE" w:rsidP="00A32DCE">
            <w:pPr>
              <w:spacing w:after="0" w:line="240" w:lineRule="auto"/>
              <w:jc w:val="center"/>
              <w:rPr>
                <w:rFonts w:eastAsia="Times New Roman"/>
                <w:color w:val="000000"/>
                <w:lang w:eastAsia="es-CO"/>
              </w:rPr>
            </w:pPr>
            <w:r w:rsidRPr="00A32DCE">
              <w:rPr>
                <w:rFonts w:eastAsia="Times New Roman"/>
                <w:color w:val="000000"/>
                <w:lang w:eastAsia="es-CO"/>
              </w:rPr>
              <w:t>0.5163</w:t>
            </w:r>
          </w:p>
        </w:tc>
        <w:tc>
          <w:tcPr>
            <w:tcW w:w="2246" w:type="dxa"/>
            <w:tcBorders>
              <w:top w:val="nil"/>
              <w:left w:val="nil"/>
              <w:bottom w:val="single" w:sz="8" w:space="0" w:color="auto"/>
              <w:right w:val="single" w:sz="8" w:space="0" w:color="auto"/>
            </w:tcBorders>
            <w:shd w:val="clear" w:color="auto" w:fill="auto"/>
            <w:noWrap/>
            <w:vAlign w:val="bottom"/>
            <w:hideMark/>
          </w:tcPr>
          <w:p w14:paraId="01AF3F9B" w14:textId="77777777" w:rsidR="00A32DCE" w:rsidRPr="00A32DCE" w:rsidRDefault="00A32DCE" w:rsidP="00A32DCE">
            <w:pPr>
              <w:spacing w:after="0" w:line="240" w:lineRule="auto"/>
              <w:jc w:val="center"/>
              <w:rPr>
                <w:rFonts w:eastAsia="Times New Roman"/>
                <w:color w:val="000000"/>
                <w:lang w:eastAsia="es-CO"/>
              </w:rPr>
            </w:pPr>
            <w:r w:rsidRPr="00A32DCE">
              <w:rPr>
                <w:rFonts w:eastAsia="Times New Roman"/>
                <w:color w:val="000000"/>
                <w:lang w:eastAsia="es-CO"/>
              </w:rPr>
              <w:t>38.736</w:t>
            </w:r>
          </w:p>
        </w:tc>
      </w:tr>
    </w:tbl>
    <w:p w14:paraId="451E0D31" w14:textId="77777777" w:rsidR="005A06FD" w:rsidRDefault="005A06FD" w:rsidP="000D09B8"/>
    <w:p w14:paraId="57CA457B" w14:textId="77777777" w:rsidR="00D44C68" w:rsidRDefault="00D44C68" w:rsidP="000D09B8"/>
    <w:p w14:paraId="5B701300" w14:textId="77777777" w:rsidR="00D44C68" w:rsidRDefault="00D44C68" w:rsidP="000D09B8"/>
    <w:p w14:paraId="320170B5" w14:textId="77777777" w:rsidR="00D44C68" w:rsidRDefault="00D44C68" w:rsidP="000D09B8"/>
    <w:p w14:paraId="0F6C8615" w14:textId="77777777" w:rsidR="005B5864" w:rsidRDefault="005B5864" w:rsidP="000D09B8"/>
    <w:tbl>
      <w:tblPr>
        <w:tblW w:w="5320" w:type="dxa"/>
        <w:jc w:val="center"/>
        <w:tblCellMar>
          <w:left w:w="70" w:type="dxa"/>
          <w:right w:w="70" w:type="dxa"/>
        </w:tblCellMar>
        <w:tblLook w:val="04A0" w:firstRow="1" w:lastRow="0" w:firstColumn="1" w:lastColumn="0" w:noHBand="0" w:noVBand="1"/>
      </w:tblPr>
      <w:tblGrid>
        <w:gridCol w:w="742"/>
        <w:gridCol w:w="1186"/>
        <w:gridCol w:w="1174"/>
        <w:gridCol w:w="2218"/>
      </w:tblGrid>
      <w:tr w:rsidR="00F16AB6" w:rsidRPr="00F16AB6" w14:paraId="7A51EAE3" w14:textId="77777777" w:rsidTr="00F16AB6">
        <w:trPr>
          <w:trHeight w:val="288"/>
          <w:jc w:val="center"/>
        </w:trPr>
        <w:tc>
          <w:tcPr>
            <w:tcW w:w="5320" w:type="dxa"/>
            <w:gridSpan w:val="4"/>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04382E39" w14:textId="77777777" w:rsidR="00F16AB6" w:rsidRPr="00F16AB6" w:rsidRDefault="00F16AB6" w:rsidP="00F16AB6">
            <w:pPr>
              <w:spacing w:after="0" w:line="240" w:lineRule="auto"/>
              <w:jc w:val="center"/>
              <w:rPr>
                <w:rFonts w:eastAsia="Times New Roman"/>
                <w:b/>
                <w:color w:val="000000"/>
                <w:lang w:eastAsia="es-CO"/>
              </w:rPr>
            </w:pPr>
            <w:r w:rsidRPr="00F16AB6">
              <w:rPr>
                <w:rFonts w:eastAsia="Times New Roman"/>
                <w:b/>
                <w:color w:val="000000"/>
                <w:lang w:eastAsia="es-CO"/>
              </w:rPr>
              <w:lastRenderedPageBreak/>
              <w:t>Algoritmo 3</w:t>
            </w:r>
          </w:p>
        </w:tc>
      </w:tr>
      <w:tr w:rsidR="00F16AB6" w:rsidRPr="00F16AB6" w14:paraId="1169AE7D" w14:textId="77777777" w:rsidTr="00F16AB6">
        <w:trPr>
          <w:trHeight w:val="300"/>
          <w:jc w:val="center"/>
        </w:trPr>
        <w:tc>
          <w:tcPr>
            <w:tcW w:w="5320" w:type="dxa"/>
            <w:gridSpan w:val="4"/>
            <w:tcBorders>
              <w:top w:val="single" w:sz="4" w:space="0" w:color="auto"/>
              <w:left w:val="single" w:sz="8" w:space="0" w:color="auto"/>
              <w:bottom w:val="nil"/>
              <w:right w:val="single" w:sz="8" w:space="0" w:color="000000"/>
            </w:tcBorders>
            <w:shd w:val="clear" w:color="auto" w:fill="auto"/>
            <w:noWrap/>
            <w:vAlign w:val="bottom"/>
            <w:hideMark/>
          </w:tcPr>
          <w:p w14:paraId="33AD10C9" w14:textId="07E6DA4A" w:rsidR="00F16AB6" w:rsidRPr="00F16AB6" w:rsidRDefault="00F16AB6" w:rsidP="00F16AB6">
            <w:pPr>
              <w:spacing w:after="0" w:line="240" w:lineRule="auto"/>
              <w:jc w:val="center"/>
              <w:rPr>
                <w:rFonts w:eastAsia="Times New Roman"/>
                <w:b/>
                <w:color w:val="000000"/>
                <w:lang w:eastAsia="es-CO"/>
              </w:rPr>
            </w:pPr>
            <w:r w:rsidRPr="00F16AB6">
              <w:rPr>
                <w:rFonts w:eastAsia="Times New Roman"/>
                <w:b/>
                <w:color w:val="000000"/>
                <w:lang w:eastAsia="es-CO"/>
              </w:rPr>
              <w:t>Versión J</w:t>
            </w:r>
            <w:r w:rsidR="00584854">
              <w:rPr>
                <w:rFonts w:eastAsia="Times New Roman"/>
                <w:b/>
                <w:color w:val="000000"/>
                <w:lang w:eastAsia="es-CO"/>
              </w:rPr>
              <w:t>KI</w:t>
            </w:r>
          </w:p>
        </w:tc>
      </w:tr>
      <w:tr w:rsidR="00F16AB6" w:rsidRPr="00F16AB6" w14:paraId="00B8799D" w14:textId="77777777" w:rsidTr="00F16AB6">
        <w:trPr>
          <w:trHeight w:val="300"/>
          <w:jc w:val="center"/>
        </w:trPr>
        <w:tc>
          <w:tcPr>
            <w:tcW w:w="742" w:type="dxa"/>
            <w:tcBorders>
              <w:top w:val="single" w:sz="8" w:space="0" w:color="auto"/>
              <w:left w:val="single" w:sz="8" w:space="0" w:color="auto"/>
              <w:bottom w:val="nil"/>
              <w:right w:val="single" w:sz="4" w:space="0" w:color="auto"/>
            </w:tcBorders>
            <w:shd w:val="clear" w:color="auto" w:fill="auto"/>
            <w:noWrap/>
            <w:vAlign w:val="bottom"/>
            <w:hideMark/>
          </w:tcPr>
          <w:p w14:paraId="1E579F1E" w14:textId="77777777" w:rsidR="00F16AB6" w:rsidRPr="00F16AB6" w:rsidRDefault="00F16AB6" w:rsidP="00F16AB6">
            <w:pPr>
              <w:spacing w:after="0" w:line="240" w:lineRule="auto"/>
              <w:jc w:val="center"/>
              <w:rPr>
                <w:rFonts w:eastAsia="Times New Roman"/>
                <w:b/>
                <w:color w:val="000000"/>
                <w:lang w:eastAsia="es-CO"/>
              </w:rPr>
            </w:pPr>
            <w:r w:rsidRPr="00F16AB6">
              <w:rPr>
                <w:rFonts w:eastAsia="Times New Roman"/>
                <w:b/>
                <w:color w:val="000000"/>
                <w:lang w:eastAsia="es-CO"/>
              </w:rPr>
              <w:t>n</w:t>
            </w:r>
          </w:p>
        </w:tc>
        <w:tc>
          <w:tcPr>
            <w:tcW w:w="1186" w:type="dxa"/>
            <w:tcBorders>
              <w:top w:val="single" w:sz="8" w:space="0" w:color="auto"/>
              <w:left w:val="nil"/>
              <w:bottom w:val="nil"/>
              <w:right w:val="single" w:sz="4" w:space="0" w:color="auto"/>
            </w:tcBorders>
            <w:shd w:val="clear" w:color="auto" w:fill="auto"/>
            <w:noWrap/>
            <w:vAlign w:val="bottom"/>
            <w:hideMark/>
          </w:tcPr>
          <w:p w14:paraId="22801419" w14:textId="77777777" w:rsidR="00F16AB6" w:rsidRPr="00F16AB6" w:rsidRDefault="00F16AB6" w:rsidP="00F16AB6">
            <w:pPr>
              <w:spacing w:after="0" w:line="240" w:lineRule="auto"/>
              <w:jc w:val="center"/>
              <w:rPr>
                <w:rFonts w:eastAsia="Times New Roman"/>
                <w:b/>
                <w:color w:val="000000"/>
                <w:lang w:eastAsia="es-CO"/>
              </w:rPr>
            </w:pPr>
            <w:r w:rsidRPr="00F16AB6">
              <w:rPr>
                <w:rFonts w:eastAsia="Times New Roman"/>
                <w:b/>
                <w:color w:val="000000"/>
                <w:lang w:eastAsia="es-CO"/>
              </w:rPr>
              <w:t>times(s)</w:t>
            </w:r>
          </w:p>
        </w:tc>
        <w:tc>
          <w:tcPr>
            <w:tcW w:w="1174" w:type="dxa"/>
            <w:tcBorders>
              <w:top w:val="single" w:sz="8" w:space="0" w:color="auto"/>
              <w:left w:val="nil"/>
              <w:bottom w:val="nil"/>
              <w:right w:val="single" w:sz="4" w:space="0" w:color="auto"/>
            </w:tcBorders>
            <w:shd w:val="clear" w:color="auto" w:fill="auto"/>
            <w:noWrap/>
            <w:vAlign w:val="bottom"/>
            <w:hideMark/>
          </w:tcPr>
          <w:p w14:paraId="268FC086" w14:textId="77777777" w:rsidR="00F16AB6" w:rsidRPr="00F16AB6" w:rsidRDefault="00F16AB6" w:rsidP="00F16AB6">
            <w:pPr>
              <w:spacing w:after="0" w:line="240" w:lineRule="auto"/>
              <w:jc w:val="center"/>
              <w:rPr>
                <w:rFonts w:eastAsia="Times New Roman"/>
                <w:b/>
                <w:color w:val="000000"/>
                <w:lang w:eastAsia="es-CO"/>
              </w:rPr>
            </w:pPr>
            <w:proofErr w:type="spellStart"/>
            <w:r w:rsidRPr="00F16AB6">
              <w:rPr>
                <w:rFonts w:eastAsia="Times New Roman"/>
                <w:b/>
                <w:color w:val="000000"/>
                <w:lang w:eastAsia="es-CO"/>
              </w:rPr>
              <w:t>Gflop</w:t>
            </w:r>
            <w:proofErr w:type="spellEnd"/>
            <w:r w:rsidRPr="00F16AB6">
              <w:rPr>
                <w:rFonts w:eastAsia="Times New Roman"/>
                <w:b/>
                <w:color w:val="000000"/>
                <w:lang w:eastAsia="es-CO"/>
              </w:rPr>
              <w:t>/s</w:t>
            </w:r>
          </w:p>
        </w:tc>
        <w:tc>
          <w:tcPr>
            <w:tcW w:w="2218" w:type="dxa"/>
            <w:tcBorders>
              <w:top w:val="single" w:sz="8" w:space="0" w:color="auto"/>
              <w:left w:val="nil"/>
              <w:bottom w:val="nil"/>
              <w:right w:val="single" w:sz="8" w:space="0" w:color="auto"/>
            </w:tcBorders>
            <w:shd w:val="clear" w:color="auto" w:fill="auto"/>
            <w:noWrap/>
            <w:vAlign w:val="bottom"/>
            <w:hideMark/>
          </w:tcPr>
          <w:p w14:paraId="73D9AC6B" w14:textId="77777777" w:rsidR="00F16AB6" w:rsidRPr="00F16AB6" w:rsidRDefault="00F16AB6" w:rsidP="00F16AB6">
            <w:pPr>
              <w:spacing w:after="0" w:line="240" w:lineRule="auto"/>
              <w:jc w:val="center"/>
              <w:rPr>
                <w:rFonts w:eastAsia="Times New Roman"/>
                <w:b/>
                <w:color w:val="000000"/>
                <w:lang w:eastAsia="es-CO"/>
              </w:rPr>
            </w:pPr>
            <w:proofErr w:type="spellStart"/>
            <w:r w:rsidRPr="00F16AB6">
              <w:rPr>
                <w:rFonts w:eastAsia="Times New Roman"/>
                <w:b/>
                <w:color w:val="000000"/>
                <w:lang w:eastAsia="es-CO"/>
              </w:rPr>
              <w:t>Normalized</w:t>
            </w:r>
            <w:proofErr w:type="spellEnd"/>
            <w:r w:rsidRPr="00F16AB6">
              <w:rPr>
                <w:rFonts w:eastAsia="Times New Roman"/>
                <w:b/>
                <w:color w:val="000000"/>
                <w:lang w:eastAsia="es-CO"/>
              </w:rPr>
              <w:t>(</w:t>
            </w:r>
            <w:proofErr w:type="spellStart"/>
            <w:r w:rsidRPr="00F16AB6">
              <w:rPr>
                <w:rFonts w:eastAsia="Times New Roman"/>
                <w:b/>
                <w:color w:val="000000"/>
                <w:lang w:eastAsia="es-CO"/>
              </w:rPr>
              <w:t>ns</w:t>
            </w:r>
            <w:proofErr w:type="spellEnd"/>
            <w:r w:rsidRPr="00F16AB6">
              <w:rPr>
                <w:rFonts w:eastAsia="Times New Roman"/>
                <w:b/>
                <w:color w:val="000000"/>
                <w:lang w:eastAsia="es-CO"/>
              </w:rPr>
              <w:t>)</w:t>
            </w:r>
          </w:p>
        </w:tc>
      </w:tr>
      <w:tr w:rsidR="00F16AB6" w:rsidRPr="00F16AB6" w14:paraId="000C16FF" w14:textId="77777777" w:rsidTr="00F16AB6">
        <w:trPr>
          <w:trHeight w:val="288"/>
          <w:jc w:val="center"/>
        </w:trPr>
        <w:tc>
          <w:tcPr>
            <w:tcW w:w="74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01E2F83" w14:textId="77777777" w:rsidR="00F16AB6" w:rsidRPr="00F16AB6" w:rsidRDefault="00F16AB6" w:rsidP="00F16AB6">
            <w:pPr>
              <w:spacing w:after="0" w:line="240" w:lineRule="auto"/>
              <w:jc w:val="center"/>
              <w:rPr>
                <w:rFonts w:eastAsia="Times New Roman"/>
                <w:color w:val="000000"/>
                <w:lang w:eastAsia="es-CO"/>
              </w:rPr>
            </w:pPr>
            <w:r w:rsidRPr="00F16AB6">
              <w:rPr>
                <w:rFonts w:eastAsia="Times New Roman"/>
                <w:color w:val="000000"/>
                <w:lang w:eastAsia="es-CO"/>
              </w:rPr>
              <w:t>100</w:t>
            </w:r>
          </w:p>
        </w:tc>
        <w:tc>
          <w:tcPr>
            <w:tcW w:w="1186" w:type="dxa"/>
            <w:tcBorders>
              <w:top w:val="single" w:sz="8" w:space="0" w:color="auto"/>
              <w:left w:val="nil"/>
              <w:bottom w:val="single" w:sz="4" w:space="0" w:color="auto"/>
              <w:right w:val="single" w:sz="4" w:space="0" w:color="auto"/>
            </w:tcBorders>
            <w:shd w:val="clear" w:color="auto" w:fill="auto"/>
            <w:noWrap/>
            <w:vAlign w:val="bottom"/>
            <w:hideMark/>
          </w:tcPr>
          <w:p w14:paraId="61118643" w14:textId="77777777" w:rsidR="00F16AB6" w:rsidRPr="00F16AB6" w:rsidRDefault="00F16AB6" w:rsidP="00F16AB6">
            <w:pPr>
              <w:spacing w:after="0" w:line="240" w:lineRule="auto"/>
              <w:jc w:val="center"/>
              <w:rPr>
                <w:rFonts w:eastAsia="Times New Roman"/>
                <w:color w:val="000000"/>
                <w:lang w:eastAsia="es-CO"/>
              </w:rPr>
            </w:pPr>
            <w:r w:rsidRPr="00F16AB6">
              <w:rPr>
                <w:rFonts w:eastAsia="Times New Roman"/>
                <w:color w:val="000000"/>
                <w:lang w:eastAsia="es-CO"/>
              </w:rPr>
              <w:t>0.0000</w:t>
            </w:r>
          </w:p>
        </w:tc>
        <w:tc>
          <w:tcPr>
            <w:tcW w:w="1174" w:type="dxa"/>
            <w:tcBorders>
              <w:top w:val="single" w:sz="8" w:space="0" w:color="auto"/>
              <w:left w:val="nil"/>
              <w:bottom w:val="single" w:sz="4" w:space="0" w:color="auto"/>
              <w:right w:val="single" w:sz="4" w:space="0" w:color="auto"/>
            </w:tcBorders>
            <w:shd w:val="clear" w:color="auto" w:fill="auto"/>
            <w:noWrap/>
            <w:vAlign w:val="bottom"/>
            <w:hideMark/>
          </w:tcPr>
          <w:p w14:paraId="78589D31" w14:textId="77777777" w:rsidR="00F16AB6" w:rsidRPr="00F16AB6" w:rsidRDefault="00F16AB6" w:rsidP="00F16AB6">
            <w:pPr>
              <w:spacing w:after="0" w:line="240" w:lineRule="auto"/>
              <w:jc w:val="center"/>
              <w:rPr>
                <w:rFonts w:eastAsia="Times New Roman"/>
                <w:color w:val="000000"/>
                <w:lang w:eastAsia="es-CO"/>
              </w:rPr>
            </w:pPr>
            <w:proofErr w:type="spellStart"/>
            <w:r w:rsidRPr="00F16AB6">
              <w:rPr>
                <w:rFonts w:eastAsia="Times New Roman"/>
                <w:color w:val="000000"/>
                <w:lang w:eastAsia="es-CO"/>
              </w:rPr>
              <w:t>inf</w:t>
            </w:r>
            <w:proofErr w:type="spellEnd"/>
          </w:p>
        </w:tc>
        <w:tc>
          <w:tcPr>
            <w:tcW w:w="2218" w:type="dxa"/>
            <w:tcBorders>
              <w:top w:val="single" w:sz="8" w:space="0" w:color="auto"/>
              <w:left w:val="nil"/>
              <w:bottom w:val="single" w:sz="4" w:space="0" w:color="auto"/>
              <w:right w:val="single" w:sz="8" w:space="0" w:color="auto"/>
            </w:tcBorders>
            <w:shd w:val="clear" w:color="auto" w:fill="auto"/>
            <w:noWrap/>
            <w:vAlign w:val="bottom"/>
            <w:hideMark/>
          </w:tcPr>
          <w:p w14:paraId="7A934D5E" w14:textId="77777777" w:rsidR="00F16AB6" w:rsidRPr="00F16AB6" w:rsidRDefault="00F16AB6" w:rsidP="00F16AB6">
            <w:pPr>
              <w:spacing w:after="0" w:line="240" w:lineRule="auto"/>
              <w:jc w:val="center"/>
              <w:rPr>
                <w:rFonts w:eastAsia="Times New Roman"/>
                <w:color w:val="000000"/>
                <w:lang w:eastAsia="es-CO"/>
              </w:rPr>
            </w:pPr>
            <w:r w:rsidRPr="00F16AB6">
              <w:rPr>
                <w:rFonts w:eastAsia="Times New Roman"/>
                <w:color w:val="000000"/>
                <w:lang w:eastAsia="es-CO"/>
              </w:rPr>
              <w:t>0.0000</w:t>
            </w:r>
          </w:p>
        </w:tc>
      </w:tr>
      <w:tr w:rsidR="00F16AB6" w:rsidRPr="00F16AB6" w14:paraId="2EF6BEE8" w14:textId="77777777" w:rsidTr="00F16AB6">
        <w:trPr>
          <w:trHeight w:val="288"/>
          <w:jc w:val="center"/>
        </w:trPr>
        <w:tc>
          <w:tcPr>
            <w:tcW w:w="742" w:type="dxa"/>
            <w:tcBorders>
              <w:top w:val="nil"/>
              <w:left w:val="single" w:sz="8" w:space="0" w:color="auto"/>
              <w:bottom w:val="single" w:sz="4" w:space="0" w:color="auto"/>
              <w:right w:val="single" w:sz="4" w:space="0" w:color="auto"/>
            </w:tcBorders>
            <w:shd w:val="clear" w:color="auto" w:fill="auto"/>
            <w:noWrap/>
            <w:vAlign w:val="bottom"/>
            <w:hideMark/>
          </w:tcPr>
          <w:p w14:paraId="6ADAF440" w14:textId="77777777" w:rsidR="00F16AB6" w:rsidRPr="00F16AB6" w:rsidRDefault="00F16AB6" w:rsidP="00F16AB6">
            <w:pPr>
              <w:spacing w:after="0" w:line="240" w:lineRule="auto"/>
              <w:jc w:val="center"/>
              <w:rPr>
                <w:rFonts w:eastAsia="Times New Roman"/>
                <w:color w:val="000000"/>
                <w:lang w:eastAsia="es-CO"/>
              </w:rPr>
            </w:pPr>
            <w:r w:rsidRPr="00F16AB6">
              <w:rPr>
                <w:rFonts w:eastAsia="Times New Roman"/>
                <w:color w:val="000000"/>
                <w:lang w:eastAsia="es-CO"/>
              </w:rPr>
              <w:t>134</w:t>
            </w:r>
          </w:p>
        </w:tc>
        <w:tc>
          <w:tcPr>
            <w:tcW w:w="1186" w:type="dxa"/>
            <w:tcBorders>
              <w:top w:val="nil"/>
              <w:left w:val="nil"/>
              <w:bottom w:val="single" w:sz="4" w:space="0" w:color="auto"/>
              <w:right w:val="single" w:sz="4" w:space="0" w:color="auto"/>
            </w:tcBorders>
            <w:shd w:val="clear" w:color="auto" w:fill="auto"/>
            <w:noWrap/>
            <w:vAlign w:val="bottom"/>
            <w:hideMark/>
          </w:tcPr>
          <w:p w14:paraId="6CD91D41" w14:textId="77777777" w:rsidR="00F16AB6" w:rsidRPr="00F16AB6" w:rsidRDefault="00F16AB6" w:rsidP="00F16AB6">
            <w:pPr>
              <w:spacing w:after="0" w:line="240" w:lineRule="auto"/>
              <w:jc w:val="center"/>
              <w:rPr>
                <w:rFonts w:eastAsia="Times New Roman"/>
                <w:color w:val="000000"/>
                <w:lang w:eastAsia="es-CO"/>
              </w:rPr>
            </w:pPr>
            <w:r w:rsidRPr="00F16AB6">
              <w:rPr>
                <w:rFonts w:eastAsia="Times New Roman"/>
                <w:color w:val="000000"/>
                <w:lang w:eastAsia="es-CO"/>
              </w:rPr>
              <w:t>0.0000</w:t>
            </w:r>
          </w:p>
        </w:tc>
        <w:tc>
          <w:tcPr>
            <w:tcW w:w="1174" w:type="dxa"/>
            <w:tcBorders>
              <w:top w:val="nil"/>
              <w:left w:val="nil"/>
              <w:bottom w:val="single" w:sz="4" w:space="0" w:color="auto"/>
              <w:right w:val="single" w:sz="4" w:space="0" w:color="auto"/>
            </w:tcBorders>
            <w:shd w:val="clear" w:color="auto" w:fill="auto"/>
            <w:noWrap/>
            <w:vAlign w:val="bottom"/>
            <w:hideMark/>
          </w:tcPr>
          <w:p w14:paraId="604444B7" w14:textId="77777777" w:rsidR="00F16AB6" w:rsidRPr="00F16AB6" w:rsidRDefault="00F16AB6" w:rsidP="00F16AB6">
            <w:pPr>
              <w:spacing w:after="0" w:line="240" w:lineRule="auto"/>
              <w:jc w:val="center"/>
              <w:rPr>
                <w:rFonts w:eastAsia="Times New Roman"/>
                <w:color w:val="000000"/>
                <w:lang w:eastAsia="es-CO"/>
              </w:rPr>
            </w:pPr>
            <w:proofErr w:type="spellStart"/>
            <w:r w:rsidRPr="00F16AB6">
              <w:rPr>
                <w:rFonts w:eastAsia="Times New Roman"/>
                <w:color w:val="000000"/>
                <w:lang w:eastAsia="es-CO"/>
              </w:rPr>
              <w:t>inf</w:t>
            </w:r>
            <w:proofErr w:type="spellEnd"/>
          </w:p>
        </w:tc>
        <w:tc>
          <w:tcPr>
            <w:tcW w:w="2218" w:type="dxa"/>
            <w:tcBorders>
              <w:top w:val="nil"/>
              <w:left w:val="nil"/>
              <w:bottom w:val="single" w:sz="4" w:space="0" w:color="auto"/>
              <w:right w:val="single" w:sz="8" w:space="0" w:color="auto"/>
            </w:tcBorders>
            <w:shd w:val="clear" w:color="auto" w:fill="auto"/>
            <w:noWrap/>
            <w:vAlign w:val="bottom"/>
            <w:hideMark/>
          </w:tcPr>
          <w:p w14:paraId="360D154B" w14:textId="77777777" w:rsidR="00F16AB6" w:rsidRPr="00F16AB6" w:rsidRDefault="00F16AB6" w:rsidP="00F16AB6">
            <w:pPr>
              <w:spacing w:after="0" w:line="240" w:lineRule="auto"/>
              <w:jc w:val="center"/>
              <w:rPr>
                <w:rFonts w:eastAsia="Times New Roman"/>
                <w:color w:val="000000"/>
                <w:lang w:eastAsia="es-CO"/>
              </w:rPr>
            </w:pPr>
            <w:r w:rsidRPr="00F16AB6">
              <w:rPr>
                <w:rFonts w:eastAsia="Times New Roman"/>
                <w:color w:val="000000"/>
                <w:lang w:eastAsia="es-CO"/>
              </w:rPr>
              <w:t>0.0000</w:t>
            </w:r>
          </w:p>
        </w:tc>
      </w:tr>
      <w:tr w:rsidR="00F16AB6" w:rsidRPr="00F16AB6" w14:paraId="78425201" w14:textId="77777777" w:rsidTr="00F16AB6">
        <w:trPr>
          <w:trHeight w:val="288"/>
          <w:jc w:val="center"/>
        </w:trPr>
        <w:tc>
          <w:tcPr>
            <w:tcW w:w="742" w:type="dxa"/>
            <w:tcBorders>
              <w:top w:val="nil"/>
              <w:left w:val="single" w:sz="8" w:space="0" w:color="auto"/>
              <w:bottom w:val="single" w:sz="4" w:space="0" w:color="auto"/>
              <w:right w:val="single" w:sz="4" w:space="0" w:color="auto"/>
            </w:tcBorders>
            <w:shd w:val="clear" w:color="auto" w:fill="auto"/>
            <w:noWrap/>
            <w:vAlign w:val="bottom"/>
            <w:hideMark/>
          </w:tcPr>
          <w:p w14:paraId="4B0689E5" w14:textId="77777777" w:rsidR="00F16AB6" w:rsidRPr="00F16AB6" w:rsidRDefault="00F16AB6" w:rsidP="00F16AB6">
            <w:pPr>
              <w:spacing w:after="0" w:line="240" w:lineRule="auto"/>
              <w:jc w:val="center"/>
              <w:rPr>
                <w:rFonts w:eastAsia="Times New Roman"/>
                <w:color w:val="000000"/>
                <w:lang w:eastAsia="es-CO"/>
              </w:rPr>
            </w:pPr>
            <w:r w:rsidRPr="00F16AB6">
              <w:rPr>
                <w:rFonts w:eastAsia="Times New Roman"/>
                <w:color w:val="000000"/>
                <w:lang w:eastAsia="es-CO"/>
              </w:rPr>
              <w:t>179</w:t>
            </w:r>
          </w:p>
        </w:tc>
        <w:tc>
          <w:tcPr>
            <w:tcW w:w="1186" w:type="dxa"/>
            <w:tcBorders>
              <w:top w:val="nil"/>
              <w:left w:val="nil"/>
              <w:bottom w:val="single" w:sz="4" w:space="0" w:color="auto"/>
              <w:right w:val="single" w:sz="4" w:space="0" w:color="auto"/>
            </w:tcBorders>
            <w:shd w:val="clear" w:color="auto" w:fill="auto"/>
            <w:noWrap/>
            <w:vAlign w:val="bottom"/>
            <w:hideMark/>
          </w:tcPr>
          <w:p w14:paraId="54E4F832" w14:textId="77777777" w:rsidR="00F16AB6" w:rsidRPr="00F16AB6" w:rsidRDefault="00F16AB6" w:rsidP="00F16AB6">
            <w:pPr>
              <w:spacing w:after="0" w:line="240" w:lineRule="auto"/>
              <w:jc w:val="center"/>
              <w:rPr>
                <w:rFonts w:eastAsia="Times New Roman"/>
                <w:color w:val="000000"/>
                <w:lang w:eastAsia="es-CO"/>
              </w:rPr>
            </w:pPr>
            <w:r w:rsidRPr="00F16AB6">
              <w:rPr>
                <w:rFonts w:eastAsia="Times New Roman"/>
                <w:color w:val="000000"/>
                <w:lang w:eastAsia="es-CO"/>
              </w:rPr>
              <w:t>0.0000</w:t>
            </w:r>
          </w:p>
        </w:tc>
        <w:tc>
          <w:tcPr>
            <w:tcW w:w="1174" w:type="dxa"/>
            <w:tcBorders>
              <w:top w:val="nil"/>
              <w:left w:val="nil"/>
              <w:bottom w:val="single" w:sz="4" w:space="0" w:color="auto"/>
              <w:right w:val="single" w:sz="4" w:space="0" w:color="auto"/>
            </w:tcBorders>
            <w:shd w:val="clear" w:color="auto" w:fill="auto"/>
            <w:noWrap/>
            <w:vAlign w:val="bottom"/>
            <w:hideMark/>
          </w:tcPr>
          <w:p w14:paraId="6F12867B" w14:textId="77777777" w:rsidR="00F16AB6" w:rsidRPr="00F16AB6" w:rsidRDefault="00F16AB6" w:rsidP="00F16AB6">
            <w:pPr>
              <w:spacing w:after="0" w:line="240" w:lineRule="auto"/>
              <w:jc w:val="center"/>
              <w:rPr>
                <w:rFonts w:eastAsia="Times New Roman"/>
                <w:color w:val="000000"/>
                <w:lang w:eastAsia="es-CO"/>
              </w:rPr>
            </w:pPr>
            <w:proofErr w:type="spellStart"/>
            <w:r w:rsidRPr="00F16AB6">
              <w:rPr>
                <w:rFonts w:eastAsia="Times New Roman"/>
                <w:color w:val="000000"/>
                <w:lang w:eastAsia="es-CO"/>
              </w:rPr>
              <w:t>inf</w:t>
            </w:r>
            <w:proofErr w:type="spellEnd"/>
          </w:p>
        </w:tc>
        <w:tc>
          <w:tcPr>
            <w:tcW w:w="2218" w:type="dxa"/>
            <w:tcBorders>
              <w:top w:val="nil"/>
              <w:left w:val="nil"/>
              <w:bottom w:val="single" w:sz="4" w:space="0" w:color="auto"/>
              <w:right w:val="single" w:sz="8" w:space="0" w:color="auto"/>
            </w:tcBorders>
            <w:shd w:val="clear" w:color="auto" w:fill="auto"/>
            <w:noWrap/>
            <w:vAlign w:val="bottom"/>
            <w:hideMark/>
          </w:tcPr>
          <w:p w14:paraId="34BE013D" w14:textId="77777777" w:rsidR="00F16AB6" w:rsidRPr="00F16AB6" w:rsidRDefault="00F16AB6" w:rsidP="00F16AB6">
            <w:pPr>
              <w:spacing w:after="0" w:line="240" w:lineRule="auto"/>
              <w:jc w:val="center"/>
              <w:rPr>
                <w:rFonts w:eastAsia="Times New Roman"/>
                <w:color w:val="000000"/>
                <w:lang w:eastAsia="es-CO"/>
              </w:rPr>
            </w:pPr>
            <w:r w:rsidRPr="00F16AB6">
              <w:rPr>
                <w:rFonts w:eastAsia="Times New Roman"/>
                <w:color w:val="000000"/>
                <w:lang w:eastAsia="es-CO"/>
              </w:rPr>
              <w:t>0.0000</w:t>
            </w:r>
          </w:p>
        </w:tc>
      </w:tr>
      <w:tr w:rsidR="00F16AB6" w:rsidRPr="00F16AB6" w14:paraId="5E4D3774" w14:textId="77777777" w:rsidTr="00F16AB6">
        <w:trPr>
          <w:trHeight w:val="288"/>
          <w:jc w:val="center"/>
        </w:trPr>
        <w:tc>
          <w:tcPr>
            <w:tcW w:w="742" w:type="dxa"/>
            <w:tcBorders>
              <w:top w:val="nil"/>
              <w:left w:val="single" w:sz="8" w:space="0" w:color="auto"/>
              <w:bottom w:val="single" w:sz="4" w:space="0" w:color="auto"/>
              <w:right w:val="single" w:sz="4" w:space="0" w:color="auto"/>
            </w:tcBorders>
            <w:shd w:val="clear" w:color="auto" w:fill="auto"/>
            <w:noWrap/>
            <w:vAlign w:val="bottom"/>
            <w:hideMark/>
          </w:tcPr>
          <w:p w14:paraId="2350F031" w14:textId="77777777" w:rsidR="00F16AB6" w:rsidRPr="00F16AB6" w:rsidRDefault="00F16AB6" w:rsidP="00F16AB6">
            <w:pPr>
              <w:spacing w:after="0" w:line="240" w:lineRule="auto"/>
              <w:jc w:val="center"/>
              <w:rPr>
                <w:rFonts w:eastAsia="Times New Roman"/>
                <w:color w:val="000000"/>
                <w:lang w:eastAsia="es-CO"/>
              </w:rPr>
            </w:pPr>
            <w:r w:rsidRPr="00F16AB6">
              <w:rPr>
                <w:rFonts w:eastAsia="Times New Roman"/>
                <w:color w:val="000000"/>
                <w:lang w:eastAsia="es-CO"/>
              </w:rPr>
              <w:t>239</w:t>
            </w:r>
          </w:p>
        </w:tc>
        <w:tc>
          <w:tcPr>
            <w:tcW w:w="1186" w:type="dxa"/>
            <w:tcBorders>
              <w:top w:val="nil"/>
              <w:left w:val="nil"/>
              <w:bottom w:val="single" w:sz="4" w:space="0" w:color="auto"/>
              <w:right w:val="single" w:sz="4" w:space="0" w:color="auto"/>
            </w:tcBorders>
            <w:shd w:val="clear" w:color="auto" w:fill="auto"/>
            <w:noWrap/>
            <w:vAlign w:val="bottom"/>
            <w:hideMark/>
          </w:tcPr>
          <w:p w14:paraId="731B5D24" w14:textId="77777777" w:rsidR="00F16AB6" w:rsidRPr="00F16AB6" w:rsidRDefault="00F16AB6" w:rsidP="00F16AB6">
            <w:pPr>
              <w:spacing w:after="0" w:line="240" w:lineRule="auto"/>
              <w:jc w:val="center"/>
              <w:rPr>
                <w:rFonts w:eastAsia="Times New Roman"/>
                <w:color w:val="000000"/>
                <w:lang w:eastAsia="es-CO"/>
              </w:rPr>
            </w:pPr>
            <w:r w:rsidRPr="00F16AB6">
              <w:rPr>
                <w:rFonts w:eastAsia="Times New Roman"/>
                <w:color w:val="000000"/>
                <w:lang w:eastAsia="es-CO"/>
              </w:rPr>
              <w:t>0.0000</w:t>
            </w:r>
          </w:p>
        </w:tc>
        <w:tc>
          <w:tcPr>
            <w:tcW w:w="1174" w:type="dxa"/>
            <w:tcBorders>
              <w:top w:val="nil"/>
              <w:left w:val="nil"/>
              <w:bottom w:val="single" w:sz="4" w:space="0" w:color="auto"/>
              <w:right w:val="single" w:sz="4" w:space="0" w:color="auto"/>
            </w:tcBorders>
            <w:shd w:val="clear" w:color="auto" w:fill="auto"/>
            <w:noWrap/>
            <w:vAlign w:val="bottom"/>
            <w:hideMark/>
          </w:tcPr>
          <w:p w14:paraId="7BD12A02" w14:textId="77777777" w:rsidR="00F16AB6" w:rsidRPr="00F16AB6" w:rsidRDefault="00F16AB6" w:rsidP="00F16AB6">
            <w:pPr>
              <w:spacing w:after="0" w:line="240" w:lineRule="auto"/>
              <w:jc w:val="center"/>
              <w:rPr>
                <w:rFonts w:eastAsia="Times New Roman"/>
                <w:color w:val="000000"/>
                <w:lang w:eastAsia="es-CO"/>
              </w:rPr>
            </w:pPr>
            <w:proofErr w:type="spellStart"/>
            <w:r w:rsidRPr="00F16AB6">
              <w:rPr>
                <w:rFonts w:eastAsia="Times New Roman"/>
                <w:color w:val="000000"/>
                <w:lang w:eastAsia="es-CO"/>
              </w:rPr>
              <w:t>inf</w:t>
            </w:r>
            <w:proofErr w:type="spellEnd"/>
          </w:p>
        </w:tc>
        <w:tc>
          <w:tcPr>
            <w:tcW w:w="2218" w:type="dxa"/>
            <w:tcBorders>
              <w:top w:val="nil"/>
              <w:left w:val="nil"/>
              <w:bottom w:val="single" w:sz="4" w:space="0" w:color="auto"/>
              <w:right w:val="single" w:sz="8" w:space="0" w:color="auto"/>
            </w:tcBorders>
            <w:shd w:val="clear" w:color="auto" w:fill="auto"/>
            <w:noWrap/>
            <w:vAlign w:val="bottom"/>
            <w:hideMark/>
          </w:tcPr>
          <w:p w14:paraId="2245795A" w14:textId="77777777" w:rsidR="00F16AB6" w:rsidRPr="00F16AB6" w:rsidRDefault="00F16AB6" w:rsidP="00F16AB6">
            <w:pPr>
              <w:spacing w:after="0" w:line="240" w:lineRule="auto"/>
              <w:jc w:val="center"/>
              <w:rPr>
                <w:rFonts w:eastAsia="Times New Roman"/>
                <w:color w:val="000000"/>
                <w:lang w:eastAsia="es-CO"/>
              </w:rPr>
            </w:pPr>
            <w:r w:rsidRPr="00F16AB6">
              <w:rPr>
                <w:rFonts w:eastAsia="Times New Roman"/>
                <w:color w:val="000000"/>
                <w:lang w:eastAsia="es-CO"/>
              </w:rPr>
              <w:t>0.0000</w:t>
            </w:r>
          </w:p>
        </w:tc>
      </w:tr>
      <w:tr w:rsidR="00F16AB6" w:rsidRPr="00F16AB6" w14:paraId="437373E9" w14:textId="77777777" w:rsidTr="00F16AB6">
        <w:trPr>
          <w:trHeight w:val="288"/>
          <w:jc w:val="center"/>
        </w:trPr>
        <w:tc>
          <w:tcPr>
            <w:tcW w:w="742" w:type="dxa"/>
            <w:tcBorders>
              <w:top w:val="nil"/>
              <w:left w:val="single" w:sz="8" w:space="0" w:color="auto"/>
              <w:bottom w:val="single" w:sz="4" w:space="0" w:color="auto"/>
              <w:right w:val="single" w:sz="4" w:space="0" w:color="auto"/>
            </w:tcBorders>
            <w:shd w:val="clear" w:color="auto" w:fill="auto"/>
            <w:noWrap/>
            <w:vAlign w:val="bottom"/>
            <w:hideMark/>
          </w:tcPr>
          <w:p w14:paraId="53553B1A" w14:textId="77777777" w:rsidR="00F16AB6" w:rsidRPr="00F16AB6" w:rsidRDefault="00F16AB6" w:rsidP="00F16AB6">
            <w:pPr>
              <w:spacing w:after="0" w:line="240" w:lineRule="auto"/>
              <w:jc w:val="center"/>
              <w:rPr>
                <w:rFonts w:eastAsia="Times New Roman"/>
                <w:color w:val="000000"/>
                <w:lang w:eastAsia="es-CO"/>
              </w:rPr>
            </w:pPr>
            <w:r w:rsidRPr="00F16AB6">
              <w:rPr>
                <w:rFonts w:eastAsia="Times New Roman"/>
                <w:color w:val="000000"/>
                <w:lang w:eastAsia="es-CO"/>
              </w:rPr>
              <w:t>319</w:t>
            </w:r>
          </w:p>
        </w:tc>
        <w:tc>
          <w:tcPr>
            <w:tcW w:w="1186" w:type="dxa"/>
            <w:tcBorders>
              <w:top w:val="nil"/>
              <w:left w:val="nil"/>
              <w:bottom w:val="single" w:sz="4" w:space="0" w:color="auto"/>
              <w:right w:val="single" w:sz="4" w:space="0" w:color="auto"/>
            </w:tcBorders>
            <w:shd w:val="clear" w:color="auto" w:fill="auto"/>
            <w:noWrap/>
            <w:vAlign w:val="bottom"/>
            <w:hideMark/>
          </w:tcPr>
          <w:p w14:paraId="07C925BF" w14:textId="77777777" w:rsidR="00F16AB6" w:rsidRPr="00F16AB6" w:rsidRDefault="00F16AB6" w:rsidP="00F16AB6">
            <w:pPr>
              <w:spacing w:after="0" w:line="240" w:lineRule="auto"/>
              <w:jc w:val="center"/>
              <w:rPr>
                <w:rFonts w:eastAsia="Times New Roman"/>
                <w:color w:val="000000"/>
                <w:lang w:eastAsia="es-CO"/>
              </w:rPr>
            </w:pPr>
            <w:r w:rsidRPr="00F16AB6">
              <w:rPr>
                <w:rFonts w:eastAsia="Times New Roman"/>
                <w:color w:val="000000"/>
                <w:lang w:eastAsia="es-CO"/>
              </w:rPr>
              <w:t>0.0110</w:t>
            </w:r>
          </w:p>
        </w:tc>
        <w:tc>
          <w:tcPr>
            <w:tcW w:w="1174" w:type="dxa"/>
            <w:tcBorders>
              <w:top w:val="nil"/>
              <w:left w:val="nil"/>
              <w:bottom w:val="single" w:sz="4" w:space="0" w:color="auto"/>
              <w:right w:val="single" w:sz="4" w:space="0" w:color="auto"/>
            </w:tcBorders>
            <w:shd w:val="clear" w:color="auto" w:fill="auto"/>
            <w:noWrap/>
            <w:vAlign w:val="bottom"/>
            <w:hideMark/>
          </w:tcPr>
          <w:p w14:paraId="4AB9C6EF" w14:textId="77777777" w:rsidR="00F16AB6" w:rsidRPr="00F16AB6" w:rsidRDefault="00F16AB6" w:rsidP="00F16AB6">
            <w:pPr>
              <w:spacing w:after="0" w:line="240" w:lineRule="auto"/>
              <w:jc w:val="center"/>
              <w:rPr>
                <w:rFonts w:eastAsia="Times New Roman"/>
                <w:color w:val="000000"/>
                <w:lang w:eastAsia="es-CO"/>
              </w:rPr>
            </w:pPr>
            <w:r w:rsidRPr="00F16AB6">
              <w:rPr>
                <w:rFonts w:eastAsia="Times New Roman"/>
                <w:color w:val="000000"/>
                <w:lang w:eastAsia="es-CO"/>
              </w:rPr>
              <w:t>59.021</w:t>
            </w:r>
          </w:p>
        </w:tc>
        <w:tc>
          <w:tcPr>
            <w:tcW w:w="2218" w:type="dxa"/>
            <w:tcBorders>
              <w:top w:val="nil"/>
              <w:left w:val="nil"/>
              <w:bottom w:val="single" w:sz="4" w:space="0" w:color="auto"/>
              <w:right w:val="single" w:sz="8" w:space="0" w:color="auto"/>
            </w:tcBorders>
            <w:shd w:val="clear" w:color="auto" w:fill="auto"/>
            <w:noWrap/>
            <w:vAlign w:val="bottom"/>
            <w:hideMark/>
          </w:tcPr>
          <w:p w14:paraId="5411A1A7" w14:textId="77777777" w:rsidR="00F16AB6" w:rsidRPr="00F16AB6" w:rsidRDefault="00F16AB6" w:rsidP="00F16AB6">
            <w:pPr>
              <w:spacing w:after="0" w:line="240" w:lineRule="auto"/>
              <w:jc w:val="center"/>
              <w:rPr>
                <w:rFonts w:eastAsia="Times New Roman"/>
                <w:color w:val="000000"/>
                <w:lang w:eastAsia="es-CO"/>
              </w:rPr>
            </w:pPr>
            <w:r w:rsidRPr="00F16AB6">
              <w:rPr>
                <w:rFonts w:eastAsia="Times New Roman"/>
                <w:color w:val="000000"/>
                <w:lang w:eastAsia="es-CO"/>
              </w:rPr>
              <w:t>0.3389</w:t>
            </w:r>
          </w:p>
        </w:tc>
      </w:tr>
      <w:tr w:rsidR="00F16AB6" w:rsidRPr="00F16AB6" w14:paraId="27A12362" w14:textId="77777777" w:rsidTr="00F16AB6">
        <w:trPr>
          <w:trHeight w:val="288"/>
          <w:jc w:val="center"/>
        </w:trPr>
        <w:tc>
          <w:tcPr>
            <w:tcW w:w="742" w:type="dxa"/>
            <w:tcBorders>
              <w:top w:val="nil"/>
              <w:left w:val="single" w:sz="8" w:space="0" w:color="auto"/>
              <w:bottom w:val="single" w:sz="4" w:space="0" w:color="auto"/>
              <w:right w:val="single" w:sz="4" w:space="0" w:color="auto"/>
            </w:tcBorders>
            <w:shd w:val="clear" w:color="auto" w:fill="auto"/>
            <w:noWrap/>
            <w:vAlign w:val="bottom"/>
            <w:hideMark/>
          </w:tcPr>
          <w:p w14:paraId="3F328F3B" w14:textId="77777777" w:rsidR="00F16AB6" w:rsidRPr="00F16AB6" w:rsidRDefault="00F16AB6" w:rsidP="00F16AB6">
            <w:pPr>
              <w:spacing w:after="0" w:line="240" w:lineRule="auto"/>
              <w:jc w:val="center"/>
              <w:rPr>
                <w:rFonts w:eastAsia="Times New Roman"/>
                <w:color w:val="000000"/>
                <w:lang w:eastAsia="es-CO"/>
              </w:rPr>
            </w:pPr>
            <w:r w:rsidRPr="00F16AB6">
              <w:rPr>
                <w:rFonts w:eastAsia="Times New Roman"/>
                <w:color w:val="000000"/>
                <w:lang w:eastAsia="es-CO"/>
              </w:rPr>
              <w:t>426</w:t>
            </w:r>
          </w:p>
        </w:tc>
        <w:tc>
          <w:tcPr>
            <w:tcW w:w="1186" w:type="dxa"/>
            <w:tcBorders>
              <w:top w:val="nil"/>
              <w:left w:val="nil"/>
              <w:bottom w:val="single" w:sz="4" w:space="0" w:color="auto"/>
              <w:right w:val="single" w:sz="4" w:space="0" w:color="auto"/>
            </w:tcBorders>
            <w:shd w:val="clear" w:color="auto" w:fill="auto"/>
            <w:noWrap/>
            <w:vAlign w:val="bottom"/>
            <w:hideMark/>
          </w:tcPr>
          <w:p w14:paraId="11AD9F41" w14:textId="77777777" w:rsidR="00F16AB6" w:rsidRPr="00F16AB6" w:rsidRDefault="00F16AB6" w:rsidP="00F16AB6">
            <w:pPr>
              <w:spacing w:after="0" w:line="240" w:lineRule="auto"/>
              <w:jc w:val="center"/>
              <w:rPr>
                <w:rFonts w:eastAsia="Times New Roman"/>
                <w:color w:val="000000"/>
                <w:lang w:eastAsia="es-CO"/>
              </w:rPr>
            </w:pPr>
            <w:r w:rsidRPr="00F16AB6">
              <w:rPr>
                <w:rFonts w:eastAsia="Times New Roman"/>
                <w:color w:val="000000"/>
                <w:lang w:eastAsia="es-CO"/>
              </w:rPr>
              <w:t>0.0100</w:t>
            </w:r>
          </w:p>
        </w:tc>
        <w:tc>
          <w:tcPr>
            <w:tcW w:w="1174" w:type="dxa"/>
            <w:tcBorders>
              <w:top w:val="nil"/>
              <w:left w:val="nil"/>
              <w:bottom w:val="single" w:sz="4" w:space="0" w:color="auto"/>
              <w:right w:val="single" w:sz="4" w:space="0" w:color="auto"/>
            </w:tcBorders>
            <w:shd w:val="clear" w:color="auto" w:fill="auto"/>
            <w:noWrap/>
            <w:vAlign w:val="bottom"/>
            <w:hideMark/>
          </w:tcPr>
          <w:p w14:paraId="4CC34BC4" w14:textId="77777777" w:rsidR="00F16AB6" w:rsidRPr="00F16AB6" w:rsidRDefault="00F16AB6" w:rsidP="00F16AB6">
            <w:pPr>
              <w:spacing w:after="0" w:line="240" w:lineRule="auto"/>
              <w:jc w:val="center"/>
              <w:rPr>
                <w:rFonts w:eastAsia="Times New Roman"/>
                <w:color w:val="000000"/>
                <w:lang w:eastAsia="es-CO"/>
              </w:rPr>
            </w:pPr>
            <w:r w:rsidRPr="00F16AB6">
              <w:rPr>
                <w:rFonts w:eastAsia="Times New Roman"/>
                <w:color w:val="000000"/>
                <w:lang w:eastAsia="es-CO"/>
              </w:rPr>
              <w:t>154.618</w:t>
            </w:r>
          </w:p>
        </w:tc>
        <w:tc>
          <w:tcPr>
            <w:tcW w:w="2218" w:type="dxa"/>
            <w:tcBorders>
              <w:top w:val="nil"/>
              <w:left w:val="nil"/>
              <w:bottom w:val="single" w:sz="4" w:space="0" w:color="auto"/>
              <w:right w:val="single" w:sz="8" w:space="0" w:color="auto"/>
            </w:tcBorders>
            <w:shd w:val="clear" w:color="auto" w:fill="auto"/>
            <w:noWrap/>
            <w:vAlign w:val="bottom"/>
            <w:hideMark/>
          </w:tcPr>
          <w:p w14:paraId="7B3E7F28" w14:textId="77777777" w:rsidR="00F16AB6" w:rsidRPr="00F16AB6" w:rsidRDefault="00F16AB6" w:rsidP="00F16AB6">
            <w:pPr>
              <w:spacing w:after="0" w:line="240" w:lineRule="auto"/>
              <w:jc w:val="center"/>
              <w:rPr>
                <w:rFonts w:eastAsia="Times New Roman"/>
                <w:color w:val="000000"/>
                <w:lang w:eastAsia="es-CO"/>
              </w:rPr>
            </w:pPr>
            <w:r w:rsidRPr="00F16AB6">
              <w:rPr>
                <w:rFonts w:eastAsia="Times New Roman"/>
                <w:color w:val="000000"/>
                <w:lang w:eastAsia="es-CO"/>
              </w:rPr>
              <w:t>0.1294</w:t>
            </w:r>
          </w:p>
        </w:tc>
      </w:tr>
      <w:tr w:rsidR="00F16AB6" w:rsidRPr="00F16AB6" w14:paraId="4B80D75D" w14:textId="77777777" w:rsidTr="00F16AB6">
        <w:trPr>
          <w:trHeight w:val="288"/>
          <w:jc w:val="center"/>
        </w:trPr>
        <w:tc>
          <w:tcPr>
            <w:tcW w:w="742" w:type="dxa"/>
            <w:tcBorders>
              <w:top w:val="nil"/>
              <w:left w:val="single" w:sz="8" w:space="0" w:color="auto"/>
              <w:bottom w:val="single" w:sz="4" w:space="0" w:color="auto"/>
              <w:right w:val="single" w:sz="4" w:space="0" w:color="auto"/>
            </w:tcBorders>
            <w:shd w:val="clear" w:color="auto" w:fill="auto"/>
            <w:noWrap/>
            <w:vAlign w:val="bottom"/>
            <w:hideMark/>
          </w:tcPr>
          <w:p w14:paraId="6BD73832" w14:textId="77777777" w:rsidR="00F16AB6" w:rsidRPr="00F16AB6" w:rsidRDefault="00F16AB6" w:rsidP="00F16AB6">
            <w:pPr>
              <w:spacing w:after="0" w:line="240" w:lineRule="auto"/>
              <w:jc w:val="center"/>
              <w:rPr>
                <w:rFonts w:eastAsia="Times New Roman"/>
                <w:color w:val="000000"/>
                <w:lang w:eastAsia="es-CO"/>
              </w:rPr>
            </w:pPr>
            <w:r w:rsidRPr="00F16AB6">
              <w:rPr>
                <w:rFonts w:eastAsia="Times New Roman"/>
                <w:color w:val="000000"/>
                <w:lang w:eastAsia="es-CO"/>
              </w:rPr>
              <w:t>569</w:t>
            </w:r>
          </w:p>
        </w:tc>
        <w:tc>
          <w:tcPr>
            <w:tcW w:w="1186" w:type="dxa"/>
            <w:tcBorders>
              <w:top w:val="nil"/>
              <w:left w:val="nil"/>
              <w:bottom w:val="single" w:sz="4" w:space="0" w:color="auto"/>
              <w:right w:val="single" w:sz="4" w:space="0" w:color="auto"/>
            </w:tcBorders>
            <w:shd w:val="clear" w:color="auto" w:fill="auto"/>
            <w:noWrap/>
            <w:vAlign w:val="bottom"/>
            <w:hideMark/>
          </w:tcPr>
          <w:p w14:paraId="3A93CEF3" w14:textId="77777777" w:rsidR="00F16AB6" w:rsidRPr="00F16AB6" w:rsidRDefault="00F16AB6" w:rsidP="00F16AB6">
            <w:pPr>
              <w:spacing w:after="0" w:line="240" w:lineRule="auto"/>
              <w:jc w:val="center"/>
              <w:rPr>
                <w:rFonts w:eastAsia="Times New Roman"/>
                <w:color w:val="000000"/>
                <w:lang w:eastAsia="es-CO"/>
              </w:rPr>
            </w:pPr>
            <w:r w:rsidRPr="00F16AB6">
              <w:rPr>
                <w:rFonts w:eastAsia="Times New Roman"/>
                <w:color w:val="000000"/>
                <w:lang w:eastAsia="es-CO"/>
              </w:rPr>
              <w:t>0.0210</w:t>
            </w:r>
          </w:p>
        </w:tc>
        <w:tc>
          <w:tcPr>
            <w:tcW w:w="1174" w:type="dxa"/>
            <w:tcBorders>
              <w:top w:val="nil"/>
              <w:left w:val="nil"/>
              <w:bottom w:val="single" w:sz="4" w:space="0" w:color="auto"/>
              <w:right w:val="single" w:sz="4" w:space="0" w:color="auto"/>
            </w:tcBorders>
            <w:shd w:val="clear" w:color="auto" w:fill="auto"/>
            <w:noWrap/>
            <w:vAlign w:val="bottom"/>
            <w:hideMark/>
          </w:tcPr>
          <w:p w14:paraId="5377129F" w14:textId="77777777" w:rsidR="00F16AB6" w:rsidRPr="00F16AB6" w:rsidRDefault="00F16AB6" w:rsidP="00F16AB6">
            <w:pPr>
              <w:spacing w:after="0" w:line="240" w:lineRule="auto"/>
              <w:jc w:val="center"/>
              <w:rPr>
                <w:rFonts w:eastAsia="Times New Roman"/>
                <w:color w:val="000000"/>
                <w:lang w:eastAsia="es-CO"/>
              </w:rPr>
            </w:pPr>
            <w:r w:rsidRPr="00F16AB6">
              <w:rPr>
                <w:rFonts w:eastAsia="Times New Roman"/>
                <w:color w:val="000000"/>
                <w:lang w:eastAsia="es-CO"/>
              </w:rPr>
              <w:t>175.448</w:t>
            </w:r>
          </w:p>
        </w:tc>
        <w:tc>
          <w:tcPr>
            <w:tcW w:w="2218" w:type="dxa"/>
            <w:tcBorders>
              <w:top w:val="nil"/>
              <w:left w:val="nil"/>
              <w:bottom w:val="single" w:sz="4" w:space="0" w:color="auto"/>
              <w:right w:val="single" w:sz="8" w:space="0" w:color="auto"/>
            </w:tcBorders>
            <w:shd w:val="clear" w:color="auto" w:fill="auto"/>
            <w:noWrap/>
            <w:vAlign w:val="bottom"/>
            <w:hideMark/>
          </w:tcPr>
          <w:p w14:paraId="1A124F81" w14:textId="77777777" w:rsidR="00F16AB6" w:rsidRPr="00F16AB6" w:rsidRDefault="00F16AB6" w:rsidP="00F16AB6">
            <w:pPr>
              <w:spacing w:after="0" w:line="240" w:lineRule="auto"/>
              <w:jc w:val="center"/>
              <w:rPr>
                <w:rFonts w:eastAsia="Times New Roman"/>
                <w:color w:val="000000"/>
                <w:lang w:eastAsia="es-CO"/>
              </w:rPr>
            </w:pPr>
            <w:r w:rsidRPr="00F16AB6">
              <w:rPr>
                <w:rFonts w:eastAsia="Times New Roman"/>
                <w:color w:val="000000"/>
                <w:lang w:eastAsia="es-CO"/>
              </w:rPr>
              <w:t>0.1140</w:t>
            </w:r>
          </w:p>
        </w:tc>
      </w:tr>
      <w:tr w:rsidR="00F16AB6" w:rsidRPr="00F16AB6" w14:paraId="7EA5078E" w14:textId="77777777" w:rsidTr="00F16AB6">
        <w:trPr>
          <w:trHeight w:val="288"/>
          <w:jc w:val="center"/>
        </w:trPr>
        <w:tc>
          <w:tcPr>
            <w:tcW w:w="742" w:type="dxa"/>
            <w:tcBorders>
              <w:top w:val="nil"/>
              <w:left w:val="single" w:sz="8" w:space="0" w:color="auto"/>
              <w:bottom w:val="single" w:sz="4" w:space="0" w:color="auto"/>
              <w:right w:val="single" w:sz="4" w:space="0" w:color="auto"/>
            </w:tcBorders>
            <w:shd w:val="clear" w:color="auto" w:fill="auto"/>
            <w:noWrap/>
            <w:vAlign w:val="bottom"/>
            <w:hideMark/>
          </w:tcPr>
          <w:p w14:paraId="28D2D9E9" w14:textId="77777777" w:rsidR="00F16AB6" w:rsidRPr="00F16AB6" w:rsidRDefault="00F16AB6" w:rsidP="00F16AB6">
            <w:pPr>
              <w:spacing w:after="0" w:line="240" w:lineRule="auto"/>
              <w:jc w:val="center"/>
              <w:rPr>
                <w:rFonts w:eastAsia="Times New Roman"/>
                <w:color w:val="000000"/>
                <w:lang w:eastAsia="es-CO"/>
              </w:rPr>
            </w:pPr>
            <w:r w:rsidRPr="00F16AB6">
              <w:rPr>
                <w:rFonts w:eastAsia="Times New Roman"/>
                <w:color w:val="000000"/>
                <w:lang w:eastAsia="es-CO"/>
              </w:rPr>
              <w:t>759</w:t>
            </w:r>
          </w:p>
        </w:tc>
        <w:tc>
          <w:tcPr>
            <w:tcW w:w="1186" w:type="dxa"/>
            <w:tcBorders>
              <w:top w:val="nil"/>
              <w:left w:val="nil"/>
              <w:bottom w:val="single" w:sz="4" w:space="0" w:color="auto"/>
              <w:right w:val="single" w:sz="4" w:space="0" w:color="auto"/>
            </w:tcBorders>
            <w:shd w:val="clear" w:color="auto" w:fill="auto"/>
            <w:noWrap/>
            <w:vAlign w:val="bottom"/>
            <w:hideMark/>
          </w:tcPr>
          <w:p w14:paraId="3BFE924A" w14:textId="77777777" w:rsidR="00F16AB6" w:rsidRPr="00F16AB6" w:rsidRDefault="00F16AB6" w:rsidP="00F16AB6">
            <w:pPr>
              <w:spacing w:after="0" w:line="240" w:lineRule="auto"/>
              <w:jc w:val="center"/>
              <w:rPr>
                <w:rFonts w:eastAsia="Times New Roman"/>
                <w:color w:val="000000"/>
                <w:lang w:eastAsia="es-CO"/>
              </w:rPr>
            </w:pPr>
            <w:r w:rsidRPr="00F16AB6">
              <w:rPr>
                <w:rFonts w:eastAsia="Times New Roman"/>
                <w:color w:val="000000"/>
                <w:lang w:eastAsia="es-CO"/>
              </w:rPr>
              <w:t>0.0500</w:t>
            </w:r>
          </w:p>
        </w:tc>
        <w:tc>
          <w:tcPr>
            <w:tcW w:w="1174" w:type="dxa"/>
            <w:tcBorders>
              <w:top w:val="nil"/>
              <w:left w:val="nil"/>
              <w:bottom w:val="single" w:sz="4" w:space="0" w:color="auto"/>
              <w:right w:val="single" w:sz="4" w:space="0" w:color="auto"/>
            </w:tcBorders>
            <w:shd w:val="clear" w:color="auto" w:fill="auto"/>
            <w:noWrap/>
            <w:vAlign w:val="bottom"/>
            <w:hideMark/>
          </w:tcPr>
          <w:p w14:paraId="303F0823" w14:textId="77777777" w:rsidR="00F16AB6" w:rsidRPr="00F16AB6" w:rsidRDefault="00F16AB6" w:rsidP="00F16AB6">
            <w:pPr>
              <w:spacing w:after="0" w:line="240" w:lineRule="auto"/>
              <w:jc w:val="center"/>
              <w:rPr>
                <w:rFonts w:eastAsia="Times New Roman"/>
                <w:color w:val="000000"/>
                <w:lang w:eastAsia="es-CO"/>
              </w:rPr>
            </w:pPr>
            <w:r w:rsidRPr="00F16AB6">
              <w:rPr>
                <w:rFonts w:eastAsia="Times New Roman"/>
                <w:color w:val="000000"/>
                <w:lang w:eastAsia="es-CO"/>
              </w:rPr>
              <w:t>174.898</w:t>
            </w:r>
          </w:p>
        </w:tc>
        <w:tc>
          <w:tcPr>
            <w:tcW w:w="2218" w:type="dxa"/>
            <w:tcBorders>
              <w:top w:val="nil"/>
              <w:left w:val="nil"/>
              <w:bottom w:val="single" w:sz="4" w:space="0" w:color="auto"/>
              <w:right w:val="single" w:sz="8" w:space="0" w:color="auto"/>
            </w:tcBorders>
            <w:shd w:val="clear" w:color="auto" w:fill="auto"/>
            <w:noWrap/>
            <w:vAlign w:val="bottom"/>
            <w:hideMark/>
          </w:tcPr>
          <w:p w14:paraId="7D27E5BA" w14:textId="77777777" w:rsidR="00F16AB6" w:rsidRPr="00F16AB6" w:rsidRDefault="00F16AB6" w:rsidP="00F16AB6">
            <w:pPr>
              <w:spacing w:after="0" w:line="240" w:lineRule="auto"/>
              <w:jc w:val="center"/>
              <w:rPr>
                <w:rFonts w:eastAsia="Times New Roman"/>
                <w:color w:val="000000"/>
                <w:lang w:eastAsia="es-CO"/>
              </w:rPr>
            </w:pPr>
            <w:r w:rsidRPr="00F16AB6">
              <w:rPr>
                <w:rFonts w:eastAsia="Times New Roman"/>
                <w:color w:val="000000"/>
                <w:lang w:eastAsia="es-CO"/>
              </w:rPr>
              <w:t>0.1144</w:t>
            </w:r>
          </w:p>
        </w:tc>
      </w:tr>
      <w:tr w:rsidR="00F16AB6" w:rsidRPr="00F16AB6" w14:paraId="3B3C0F05" w14:textId="77777777" w:rsidTr="00F16AB6">
        <w:trPr>
          <w:trHeight w:val="288"/>
          <w:jc w:val="center"/>
        </w:trPr>
        <w:tc>
          <w:tcPr>
            <w:tcW w:w="742" w:type="dxa"/>
            <w:tcBorders>
              <w:top w:val="nil"/>
              <w:left w:val="single" w:sz="8" w:space="0" w:color="auto"/>
              <w:bottom w:val="single" w:sz="4" w:space="0" w:color="auto"/>
              <w:right w:val="single" w:sz="4" w:space="0" w:color="auto"/>
            </w:tcBorders>
            <w:shd w:val="clear" w:color="auto" w:fill="auto"/>
            <w:noWrap/>
            <w:vAlign w:val="bottom"/>
            <w:hideMark/>
          </w:tcPr>
          <w:p w14:paraId="1C1FBD83" w14:textId="77777777" w:rsidR="00F16AB6" w:rsidRPr="00F16AB6" w:rsidRDefault="00F16AB6" w:rsidP="00F16AB6">
            <w:pPr>
              <w:spacing w:after="0" w:line="240" w:lineRule="auto"/>
              <w:jc w:val="center"/>
              <w:rPr>
                <w:rFonts w:eastAsia="Times New Roman"/>
                <w:color w:val="000000"/>
                <w:lang w:eastAsia="es-CO"/>
              </w:rPr>
            </w:pPr>
            <w:r w:rsidRPr="00F16AB6">
              <w:rPr>
                <w:rFonts w:eastAsia="Times New Roman"/>
                <w:color w:val="000000"/>
                <w:lang w:eastAsia="es-CO"/>
              </w:rPr>
              <w:t>1013</w:t>
            </w:r>
          </w:p>
        </w:tc>
        <w:tc>
          <w:tcPr>
            <w:tcW w:w="1186" w:type="dxa"/>
            <w:tcBorders>
              <w:top w:val="nil"/>
              <w:left w:val="nil"/>
              <w:bottom w:val="single" w:sz="4" w:space="0" w:color="auto"/>
              <w:right w:val="single" w:sz="4" w:space="0" w:color="auto"/>
            </w:tcBorders>
            <w:shd w:val="clear" w:color="auto" w:fill="auto"/>
            <w:noWrap/>
            <w:vAlign w:val="bottom"/>
            <w:hideMark/>
          </w:tcPr>
          <w:p w14:paraId="08B605DD" w14:textId="77777777" w:rsidR="00F16AB6" w:rsidRPr="00F16AB6" w:rsidRDefault="00F16AB6" w:rsidP="00F16AB6">
            <w:pPr>
              <w:spacing w:after="0" w:line="240" w:lineRule="auto"/>
              <w:jc w:val="center"/>
              <w:rPr>
                <w:rFonts w:eastAsia="Times New Roman"/>
                <w:color w:val="000000"/>
                <w:lang w:eastAsia="es-CO"/>
              </w:rPr>
            </w:pPr>
            <w:r w:rsidRPr="00F16AB6">
              <w:rPr>
                <w:rFonts w:eastAsia="Times New Roman"/>
                <w:color w:val="000000"/>
                <w:lang w:eastAsia="es-CO"/>
              </w:rPr>
              <w:t>0.1150</w:t>
            </w:r>
          </w:p>
        </w:tc>
        <w:tc>
          <w:tcPr>
            <w:tcW w:w="1174" w:type="dxa"/>
            <w:tcBorders>
              <w:top w:val="nil"/>
              <w:left w:val="nil"/>
              <w:bottom w:val="single" w:sz="4" w:space="0" w:color="auto"/>
              <w:right w:val="single" w:sz="4" w:space="0" w:color="auto"/>
            </w:tcBorders>
            <w:shd w:val="clear" w:color="auto" w:fill="auto"/>
            <w:noWrap/>
            <w:vAlign w:val="bottom"/>
            <w:hideMark/>
          </w:tcPr>
          <w:p w14:paraId="4A0B9666" w14:textId="77777777" w:rsidR="00F16AB6" w:rsidRPr="00F16AB6" w:rsidRDefault="00F16AB6" w:rsidP="00F16AB6">
            <w:pPr>
              <w:spacing w:after="0" w:line="240" w:lineRule="auto"/>
              <w:jc w:val="center"/>
              <w:rPr>
                <w:rFonts w:eastAsia="Times New Roman"/>
                <w:color w:val="000000"/>
                <w:lang w:eastAsia="es-CO"/>
              </w:rPr>
            </w:pPr>
            <w:r w:rsidRPr="00F16AB6">
              <w:rPr>
                <w:rFonts w:eastAsia="Times New Roman"/>
                <w:color w:val="000000"/>
                <w:lang w:eastAsia="es-CO"/>
              </w:rPr>
              <w:t>180.784</w:t>
            </w:r>
          </w:p>
        </w:tc>
        <w:tc>
          <w:tcPr>
            <w:tcW w:w="2218" w:type="dxa"/>
            <w:tcBorders>
              <w:top w:val="nil"/>
              <w:left w:val="nil"/>
              <w:bottom w:val="single" w:sz="4" w:space="0" w:color="auto"/>
              <w:right w:val="single" w:sz="8" w:space="0" w:color="auto"/>
            </w:tcBorders>
            <w:shd w:val="clear" w:color="auto" w:fill="auto"/>
            <w:noWrap/>
            <w:vAlign w:val="bottom"/>
            <w:hideMark/>
          </w:tcPr>
          <w:p w14:paraId="399599DA" w14:textId="77777777" w:rsidR="00F16AB6" w:rsidRPr="00F16AB6" w:rsidRDefault="00F16AB6" w:rsidP="00F16AB6">
            <w:pPr>
              <w:spacing w:after="0" w:line="240" w:lineRule="auto"/>
              <w:jc w:val="center"/>
              <w:rPr>
                <w:rFonts w:eastAsia="Times New Roman"/>
                <w:color w:val="000000"/>
                <w:lang w:eastAsia="es-CO"/>
              </w:rPr>
            </w:pPr>
            <w:r w:rsidRPr="00F16AB6">
              <w:rPr>
                <w:rFonts w:eastAsia="Times New Roman"/>
                <w:color w:val="000000"/>
                <w:lang w:eastAsia="es-CO"/>
              </w:rPr>
              <w:t>0.1106</w:t>
            </w:r>
          </w:p>
        </w:tc>
      </w:tr>
      <w:tr w:rsidR="00F16AB6" w:rsidRPr="00F16AB6" w14:paraId="3F872009" w14:textId="77777777" w:rsidTr="00F16AB6">
        <w:trPr>
          <w:trHeight w:val="288"/>
          <w:jc w:val="center"/>
        </w:trPr>
        <w:tc>
          <w:tcPr>
            <w:tcW w:w="742" w:type="dxa"/>
            <w:tcBorders>
              <w:top w:val="nil"/>
              <w:left w:val="single" w:sz="8" w:space="0" w:color="auto"/>
              <w:bottom w:val="single" w:sz="4" w:space="0" w:color="auto"/>
              <w:right w:val="single" w:sz="4" w:space="0" w:color="auto"/>
            </w:tcBorders>
            <w:shd w:val="clear" w:color="auto" w:fill="auto"/>
            <w:noWrap/>
            <w:vAlign w:val="bottom"/>
            <w:hideMark/>
          </w:tcPr>
          <w:p w14:paraId="0A190FF5" w14:textId="77777777" w:rsidR="00F16AB6" w:rsidRPr="00F16AB6" w:rsidRDefault="00F16AB6" w:rsidP="00F16AB6">
            <w:pPr>
              <w:spacing w:after="0" w:line="240" w:lineRule="auto"/>
              <w:jc w:val="center"/>
              <w:rPr>
                <w:rFonts w:eastAsia="Times New Roman"/>
                <w:color w:val="000000"/>
                <w:lang w:eastAsia="es-CO"/>
              </w:rPr>
            </w:pPr>
            <w:r w:rsidRPr="00F16AB6">
              <w:rPr>
                <w:rFonts w:eastAsia="Times New Roman"/>
                <w:color w:val="000000"/>
                <w:lang w:eastAsia="es-CO"/>
              </w:rPr>
              <w:t>1351</w:t>
            </w:r>
          </w:p>
        </w:tc>
        <w:tc>
          <w:tcPr>
            <w:tcW w:w="1186" w:type="dxa"/>
            <w:tcBorders>
              <w:top w:val="nil"/>
              <w:left w:val="nil"/>
              <w:bottom w:val="single" w:sz="4" w:space="0" w:color="auto"/>
              <w:right w:val="single" w:sz="4" w:space="0" w:color="auto"/>
            </w:tcBorders>
            <w:shd w:val="clear" w:color="auto" w:fill="auto"/>
            <w:noWrap/>
            <w:vAlign w:val="bottom"/>
            <w:hideMark/>
          </w:tcPr>
          <w:p w14:paraId="7E85D502" w14:textId="77777777" w:rsidR="00F16AB6" w:rsidRPr="00F16AB6" w:rsidRDefault="00F16AB6" w:rsidP="00F16AB6">
            <w:pPr>
              <w:spacing w:after="0" w:line="240" w:lineRule="auto"/>
              <w:jc w:val="center"/>
              <w:rPr>
                <w:rFonts w:eastAsia="Times New Roman"/>
                <w:color w:val="000000"/>
                <w:lang w:eastAsia="es-CO"/>
              </w:rPr>
            </w:pPr>
            <w:r w:rsidRPr="00F16AB6">
              <w:rPr>
                <w:rFonts w:eastAsia="Times New Roman"/>
                <w:color w:val="000000"/>
                <w:lang w:eastAsia="es-CO"/>
              </w:rPr>
              <w:t>0.4240</w:t>
            </w:r>
          </w:p>
        </w:tc>
        <w:tc>
          <w:tcPr>
            <w:tcW w:w="1174" w:type="dxa"/>
            <w:tcBorders>
              <w:top w:val="nil"/>
              <w:left w:val="nil"/>
              <w:bottom w:val="single" w:sz="4" w:space="0" w:color="auto"/>
              <w:right w:val="single" w:sz="4" w:space="0" w:color="auto"/>
            </w:tcBorders>
            <w:shd w:val="clear" w:color="auto" w:fill="auto"/>
            <w:noWrap/>
            <w:vAlign w:val="bottom"/>
            <w:hideMark/>
          </w:tcPr>
          <w:p w14:paraId="6F49B7F7" w14:textId="77777777" w:rsidR="00F16AB6" w:rsidRPr="00F16AB6" w:rsidRDefault="00F16AB6" w:rsidP="00F16AB6">
            <w:pPr>
              <w:spacing w:after="0" w:line="240" w:lineRule="auto"/>
              <w:jc w:val="center"/>
              <w:rPr>
                <w:rFonts w:eastAsia="Times New Roman"/>
                <w:color w:val="000000"/>
                <w:lang w:eastAsia="es-CO"/>
              </w:rPr>
            </w:pPr>
            <w:r w:rsidRPr="00F16AB6">
              <w:rPr>
                <w:rFonts w:eastAsia="Times New Roman"/>
                <w:color w:val="000000"/>
                <w:lang w:eastAsia="es-CO"/>
              </w:rPr>
              <w:t>116.314</w:t>
            </w:r>
          </w:p>
        </w:tc>
        <w:tc>
          <w:tcPr>
            <w:tcW w:w="2218" w:type="dxa"/>
            <w:tcBorders>
              <w:top w:val="nil"/>
              <w:left w:val="nil"/>
              <w:bottom w:val="single" w:sz="4" w:space="0" w:color="auto"/>
              <w:right w:val="single" w:sz="8" w:space="0" w:color="auto"/>
            </w:tcBorders>
            <w:shd w:val="clear" w:color="auto" w:fill="auto"/>
            <w:noWrap/>
            <w:vAlign w:val="bottom"/>
            <w:hideMark/>
          </w:tcPr>
          <w:p w14:paraId="7A2383E0" w14:textId="77777777" w:rsidR="00F16AB6" w:rsidRPr="00F16AB6" w:rsidRDefault="00F16AB6" w:rsidP="00F16AB6">
            <w:pPr>
              <w:spacing w:after="0" w:line="240" w:lineRule="auto"/>
              <w:jc w:val="center"/>
              <w:rPr>
                <w:rFonts w:eastAsia="Times New Roman"/>
                <w:color w:val="000000"/>
                <w:lang w:eastAsia="es-CO"/>
              </w:rPr>
            </w:pPr>
            <w:r w:rsidRPr="00F16AB6">
              <w:rPr>
                <w:rFonts w:eastAsia="Times New Roman"/>
                <w:color w:val="000000"/>
                <w:lang w:eastAsia="es-CO"/>
              </w:rPr>
              <w:t>0.1719</w:t>
            </w:r>
          </w:p>
        </w:tc>
      </w:tr>
      <w:tr w:rsidR="00F16AB6" w:rsidRPr="00F16AB6" w14:paraId="60F8420E" w14:textId="77777777" w:rsidTr="00F16AB6">
        <w:trPr>
          <w:trHeight w:val="288"/>
          <w:jc w:val="center"/>
        </w:trPr>
        <w:tc>
          <w:tcPr>
            <w:tcW w:w="742" w:type="dxa"/>
            <w:tcBorders>
              <w:top w:val="nil"/>
              <w:left w:val="single" w:sz="8" w:space="0" w:color="auto"/>
              <w:bottom w:val="single" w:sz="4" w:space="0" w:color="auto"/>
              <w:right w:val="single" w:sz="4" w:space="0" w:color="auto"/>
            </w:tcBorders>
            <w:shd w:val="clear" w:color="auto" w:fill="auto"/>
            <w:noWrap/>
            <w:vAlign w:val="bottom"/>
            <w:hideMark/>
          </w:tcPr>
          <w:p w14:paraId="3DE4D642" w14:textId="77777777" w:rsidR="00F16AB6" w:rsidRPr="00F16AB6" w:rsidRDefault="00F16AB6" w:rsidP="00F16AB6">
            <w:pPr>
              <w:spacing w:after="0" w:line="240" w:lineRule="auto"/>
              <w:jc w:val="center"/>
              <w:rPr>
                <w:rFonts w:eastAsia="Times New Roman"/>
                <w:color w:val="000000"/>
                <w:lang w:eastAsia="es-CO"/>
              </w:rPr>
            </w:pPr>
            <w:r w:rsidRPr="00F16AB6">
              <w:rPr>
                <w:rFonts w:eastAsia="Times New Roman"/>
                <w:color w:val="000000"/>
                <w:lang w:eastAsia="es-CO"/>
              </w:rPr>
              <w:t>1802</w:t>
            </w:r>
          </w:p>
        </w:tc>
        <w:tc>
          <w:tcPr>
            <w:tcW w:w="1186" w:type="dxa"/>
            <w:tcBorders>
              <w:top w:val="nil"/>
              <w:left w:val="nil"/>
              <w:bottom w:val="single" w:sz="4" w:space="0" w:color="auto"/>
              <w:right w:val="single" w:sz="4" w:space="0" w:color="auto"/>
            </w:tcBorders>
            <w:shd w:val="clear" w:color="auto" w:fill="auto"/>
            <w:noWrap/>
            <w:vAlign w:val="bottom"/>
            <w:hideMark/>
          </w:tcPr>
          <w:p w14:paraId="0EFC656A" w14:textId="77777777" w:rsidR="00F16AB6" w:rsidRPr="00F16AB6" w:rsidRDefault="00F16AB6" w:rsidP="00F16AB6">
            <w:pPr>
              <w:spacing w:after="0" w:line="240" w:lineRule="auto"/>
              <w:jc w:val="center"/>
              <w:rPr>
                <w:rFonts w:eastAsia="Times New Roman"/>
                <w:color w:val="000000"/>
                <w:lang w:eastAsia="es-CO"/>
              </w:rPr>
            </w:pPr>
            <w:r w:rsidRPr="00F16AB6">
              <w:rPr>
                <w:rFonts w:eastAsia="Times New Roman"/>
                <w:color w:val="000000"/>
                <w:lang w:eastAsia="es-CO"/>
              </w:rPr>
              <w:t>14.700</w:t>
            </w:r>
          </w:p>
        </w:tc>
        <w:tc>
          <w:tcPr>
            <w:tcW w:w="1174" w:type="dxa"/>
            <w:tcBorders>
              <w:top w:val="nil"/>
              <w:left w:val="nil"/>
              <w:bottom w:val="single" w:sz="4" w:space="0" w:color="auto"/>
              <w:right w:val="single" w:sz="4" w:space="0" w:color="auto"/>
            </w:tcBorders>
            <w:shd w:val="clear" w:color="auto" w:fill="auto"/>
            <w:noWrap/>
            <w:vAlign w:val="bottom"/>
            <w:hideMark/>
          </w:tcPr>
          <w:p w14:paraId="03CB5945" w14:textId="360DAD30" w:rsidR="00F16AB6" w:rsidRPr="00F16AB6" w:rsidRDefault="00F16AB6" w:rsidP="00F16AB6">
            <w:pPr>
              <w:spacing w:after="0" w:line="240" w:lineRule="auto"/>
              <w:jc w:val="center"/>
              <w:rPr>
                <w:rFonts w:eastAsia="Times New Roman"/>
                <w:color w:val="000000"/>
                <w:lang w:eastAsia="es-CO"/>
              </w:rPr>
            </w:pPr>
            <w:r w:rsidRPr="00F16AB6">
              <w:rPr>
                <w:rFonts w:eastAsia="Times New Roman"/>
                <w:color w:val="000000"/>
                <w:lang w:eastAsia="es-CO"/>
              </w:rPr>
              <w:t>79</w:t>
            </w:r>
            <w:r w:rsidR="00DB0FCC">
              <w:rPr>
                <w:rFonts w:eastAsia="Times New Roman"/>
                <w:color w:val="000000"/>
                <w:lang w:eastAsia="es-CO"/>
              </w:rPr>
              <w:t>.</w:t>
            </w:r>
            <w:r w:rsidRPr="00F16AB6">
              <w:rPr>
                <w:rFonts w:eastAsia="Times New Roman"/>
                <w:color w:val="000000"/>
                <w:lang w:eastAsia="es-CO"/>
              </w:rPr>
              <w:t>612</w:t>
            </w:r>
          </w:p>
        </w:tc>
        <w:tc>
          <w:tcPr>
            <w:tcW w:w="2218" w:type="dxa"/>
            <w:tcBorders>
              <w:top w:val="nil"/>
              <w:left w:val="nil"/>
              <w:bottom w:val="single" w:sz="4" w:space="0" w:color="auto"/>
              <w:right w:val="single" w:sz="8" w:space="0" w:color="auto"/>
            </w:tcBorders>
            <w:shd w:val="clear" w:color="auto" w:fill="auto"/>
            <w:noWrap/>
            <w:vAlign w:val="bottom"/>
            <w:hideMark/>
          </w:tcPr>
          <w:p w14:paraId="2B2C63AA" w14:textId="77777777" w:rsidR="00F16AB6" w:rsidRPr="00F16AB6" w:rsidRDefault="00F16AB6" w:rsidP="00F16AB6">
            <w:pPr>
              <w:spacing w:after="0" w:line="240" w:lineRule="auto"/>
              <w:jc w:val="center"/>
              <w:rPr>
                <w:rFonts w:eastAsia="Times New Roman"/>
                <w:color w:val="000000"/>
                <w:lang w:eastAsia="es-CO"/>
              </w:rPr>
            </w:pPr>
            <w:r w:rsidRPr="00F16AB6">
              <w:rPr>
                <w:rFonts w:eastAsia="Times New Roman"/>
                <w:color w:val="000000"/>
                <w:lang w:eastAsia="es-CO"/>
              </w:rPr>
              <w:t>0.2512</w:t>
            </w:r>
          </w:p>
        </w:tc>
      </w:tr>
      <w:tr w:rsidR="00F16AB6" w:rsidRPr="00F16AB6" w14:paraId="49759551" w14:textId="77777777" w:rsidTr="00F16AB6">
        <w:trPr>
          <w:trHeight w:val="300"/>
          <w:jc w:val="center"/>
        </w:trPr>
        <w:tc>
          <w:tcPr>
            <w:tcW w:w="742" w:type="dxa"/>
            <w:tcBorders>
              <w:top w:val="nil"/>
              <w:left w:val="single" w:sz="8" w:space="0" w:color="auto"/>
              <w:bottom w:val="single" w:sz="8" w:space="0" w:color="auto"/>
              <w:right w:val="single" w:sz="4" w:space="0" w:color="auto"/>
            </w:tcBorders>
            <w:shd w:val="clear" w:color="auto" w:fill="auto"/>
            <w:noWrap/>
            <w:vAlign w:val="bottom"/>
            <w:hideMark/>
          </w:tcPr>
          <w:p w14:paraId="2F0AF000" w14:textId="77777777" w:rsidR="00F16AB6" w:rsidRPr="00F16AB6" w:rsidRDefault="00F16AB6" w:rsidP="00F16AB6">
            <w:pPr>
              <w:spacing w:after="0" w:line="240" w:lineRule="auto"/>
              <w:jc w:val="center"/>
              <w:rPr>
                <w:rFonts w:eastAsia="Times New Roman"/>
                <w:color w:val="000000"/>
                <w:lang w:eastAsia="es-CO"/>
              </w:rPr>
            </w:pPr>
            <w:r w:rsidRPr="00F16AB6">
              <w:rPr>
                <w:rFonts w:eastAsia="Times New Roman"/>
                <w:color w:val="000000"/>
                <w:lang w:eastAsia="es-CO"/>
              </w:rPr>
              <w:t>2403</w:t>
            </w:r>
          </w:p>
        </w:tc>
        <w:tc>
          <w:tcPr>
            <w:tcW w:w="1186" w:type="dxa"/>
            <w:tcBorders>
              <w:top w:val="nil"/>
              <w:left w:val="nil"/>
              <w:bottom w:val="single" w:sz="8" w:space="0" w:color="auto"/>
              <w:right w:val="single" w:sz="4" w:space="0" w:color="auto"/>
            </w:tcBorders>
            <w:shd w:val="clear" w:color="auto" w:fill="auto"/>
            <w:noWrap/>
            <w:vAlign w:val="bottom"/>
            <w:hideMark/>
          </w:tcPr>
          <w:p w14:paraId="51A5EC77" w14:textId="77777777" w:rsidR="00F16AB6" w:rsidRPr="00F16AB6" w:rsidRDefault="00F16AB6" w:rsidP="00F16AB6">
            <w:pPr>
              <w:spacing w:after="0" w:line="240" w:lineRule="auto"/>
              <w:jc w:val="center"/>
              <w:rPr>
                <w:rFonts w:eastAsia="Times New Roman"/>
                <w:color w:val="000000"/>
                <w:lang w:eastAsia="es-CO"/>
              </w:rPr>
            </w:pPr>
            <w:r w:rsidRPr="00F16AB6">
              <w:rPr>
                <w:rFonts w:eastAsia="Times New Roman"/>
                <w:color w:val="000000"/>
                <w:lang w:eastAsia="es-CO"/>
              </w:rPr>
              <w:t>34.800</w:t>
            </w:r>
          </w:p>
        </w:tc>
        <w:tc>
          <w:tcPr>
            <w:tcW w:w="1174" w:type="dxa"/>
            <w:tcBorders>
              <w:top w:val="nil"/>
              <w:left w:val="nil"/>
              <w:bottom w:val="single" w:sz="8" w:space="0" w:color="auto"/>
              <w:right w:val="single" w:sz="4" w:space="0" w:color="auto"/>
            </w:tcBorders>
            <w:shd w:val="clear" w:color="auto" w:fill="auto"/>
            <w:noWrap/>
            <w:vAlign w:val="bottom"/>
            <w:hideMark/>
          </w:tcPr>
          <w:p w14:paraId="656D8179" w14:textId="45B9D7B0" w:rsidR="00F16AB6" w:rsidRPr="00F16AB6" w:rsidRDefault="00F16AB6" w:rsidP="00F16AB6">
            <w:pPr>
              <w:spacing w:after="0" w:line="240" w:lineRule="auto"/>
              <w:jc w:val="center"/>
              <w:rPr>
                <w:rFonts w:eastAsia="Times New Roman"/>
                <w:color w:val="000000"/>
                <w:lang w:eastAsia="es-CO"/>
              </w:rPr>
            </w:pPr>
            <w:r w:rsidRPr="00F16AB6">
              <w:rPr>
                <w:rFonts w:eastAsia="Times New Roman"/>
                <w:color w:val="000000"/>
                <w:lang w:eastAsia="es-CO"/>
              </w:rPr>
              <w:t>79</w:t>
            </w:r>
            <w:r w:rsidR="00DB0FCC">
              <w:rPr>
                <w:rFonts w:eastAsia="Times New Roman"/>
                <w:color w:val="000000"/>
                <w:lang w:eastAsia="es-CO"/>
              </w:rPr>
              <w:t>.</w:t>
            </w:r>
            <w:r w:rsidRPr="00F16AB6">
              <w:rPr>
                <w:rFonts w:eastAsia="Times New Roman"/>
                <w:color w:val="000000"/>
                <w:lang w:eastAsia="es-CO"/>
              </w:rPr>
              <w:t>747</w:t>
            </w:r>
          </w:p>
        </w:tc>
        <w:tc>
          <w:tcPr>
            <w:tcW w:w="2218" w:type="dxa"/>
            <w:tcBorders>
              <w:top w:val="nil"/>
              <w:left w:val="nil"/>
              <w:bottom w:val="single" w:sz="8" w:space="0" w:color="auto"/>
              <w:right w:val="single" w:sz="8" w:space="0" w:color="auto"/>
            </w:tcBorders>
            <w:shd w:val="clear" w:color="auto" w:fill="auto"/>
            <w:noWrap/>
            <w:vAlign w:val="bottom"/>
            <w:hideMark/>
          </w:tcPr>
          <w:p w14:paraId="350CDC8B" w14:textId="77777777" w:rsidR="00F16AB6" w:rsidRPr="00F16AB6" w:rsidRDefault="00F16AB6" w:rsidP="00F16AB6">
            <w:pPr>
              <w:spacing w:after="0" w:line="240" w:lineRule="auto"/>
              <w:jc w:val="center"/>
              <w:rPr>
                <w:rFonts w:eastAsia="Times New Roman"/>
                <w:color w:val="000000"/>
                <w:lang w:eastAsia="es-CO"/>
              </w:rPr>
            </w:pPr>
            <w:r w:rsidRPr="00F16AB6">
              <w:rPr>
                <w:rFonts w:eastAsia="Times New Roman"/>
                <w:color w:val="000000"/>
                <w:lang w:eastAsia="es-CO"/>
              </w:rPr>
              <w:t>0.2508</w:t>
            </w:r>
          </w:p>
        </w:tc>
      </w:tr>
    </w:tbl>
    <w:p w14:paraId="5ED71DD8" w14:textId="77777777" w:rsidR="00705221" w:rsidRDefault="00705221" w:rsidP="000D09B8"/>
    <w:tbl>
      <w:tblPr>
        <w:tblW w:w="5320" w:type="dxa"/>
        <w:jc w:val="center"/>
        <w:tblCellMar>
          <w:left w:w="70" w:type="dxa"/>
          <w:right w:w="70" w:type="dxa"/>
        </w:tblCellMar>
        <w:tblLook w:val="04A0" w:firstRow="1" w:lastRow="0" w:firstColumn="1" w:lastColumn="0" w:noHBand="0" w:noVBand="1"/>
      </w:tblPr>
      <w:tblGrid>
        <w:gridCol w:w="742"/>
        <w:gridCol w:w="1186"/>
        <w:gridCol w:w="1174"/>
        <w:gridCol w:w="2218"/>
      </w:tblGrid>
      <w:tr w:rsidR="00705221" w:rsidRPr="00705221" w14:paraId="66398F51" w14:textId="77777777" w:rsidTr="00705221">
        <w:trPr>
          <w:trHeight w:val="288"/>
          <w:jc w:val="center"/>
        </w:trPr>
        <w:tc>
          <w:tcPr>
            <w:tcW w:w="5320" w:type="dxa"/>
            <w:gridSpan w:val="4"/>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03581C12" w14:textId="77777777" w:rsidR="00705221" w:rsidRPr="00705221" w:rsidRDefault="00705221" w:rsidP="00705221">
            <w:pPr>
              <w:spacing w:after="0" w:line="240" w:lineRule="auto"/>
              <w:jc w:val="center"/>
              <w:rPr>
                <w:rFonts w:eastAsia="Times New Roman"/>
                <w:b/>
                <w:color w:val="000000"/>
                <w:lang w:eastAsia="es-CO"/>
              </w:rPr>
            </w:pPr>
            <w:r w:rsidRPr="00705221">
              <w:rPr>
                <w:rFonts w:eastAsia="Times New Roman"/>
                <w:b/>
                <w:color w:val="000000"/>
                <w:lang w:eastAsia="es-CO"/>
              </w:rPr>
              <w:t>Algoritmo 4</w:t>
            </w:r>
          </w:p>
        </w:tc>
      </w:tr>
      <w:tr w:rsidR="00705221" w:rsidRPr="00705221" w14:paraId="1CEA41F4" w14:textId="77777777" w:rsidTr="00705221">
        <w:trPr>
          <w:trHeight w:val="300"/>
          <w:jc w:val="center"/>
        </w:trPr>
        <w:tc>
          <w:tcPr>
            <w:tcW w:w="5320" w:type="dxa"/>
            <w:gridSpan w:val="4"/>
            <w:tcBorders>
              <w:top w:val="single" w:sz="4" w:space="0" w:color="auto"/>
              <w:left w:val="single" w:sz="8" w:space="0" w:color="auto"/>
              <w:bottom w:val="nil"/>
              <w:right w:val="single" w:sz="8" w:space="0" w:color="000000"/>
            </w:tcBorders>
            <w:shd w:val="clear" w:color="auto" w:fill="auto"/>
            <w:noWrap/>
            <w:vAlign w:val="bottom"/>
            <w:hideMark/>
          </w:tcPr>
          <w:p w14:paraId="493BF9C8" w14:textId="5E71A63A" w:rsidR="00705221" w:rsidRPr="00705221" w:rsidRDefault="00705221" w:rsidP="00705221">
            <w:pPr>
              <w:spacing w:after="0" w:line="240" w:lineRule="auto"/>
              <w:jc w:val="center"/>
              <w:rPr>
                <w:rFonts w:eastAsia="Times New Roman"/>
                <w:b/>
                <w:color w:val="000000"/>
                <w:lang w:eastAsia="es-CO"/>
              </w:rPr>
            </w:pPr>
            <w:r w:rsidRPr="00705221">
              <w:rPr>
                <w:rFonts w:eastAsia="Times New Roman"/>
                <w:b/>
                <w:color w:val="000000"/>
                <w:lang w:eastAsia="es-CO"/>
              </w:rPr>
              <w:t xml:space="preserve">Versión </w:t>
            </w:r>
            <w:r w:rsidR="00C51289">
              <w:rPr>
                <w:rFonts w:eastAsia="Times New Roman"/>
                <w:b/>
                <w:color w:val="000000"/>
                <w:lang w:eastAsia="es-CO"/>
              </w:rPr>
              <w:t>KJI</w:t>
            </w:r>
          </w:p>
        </w:tc>
      </w:tr>
      <w:tr w:rsidR="00705221" w:rsidRPr="00705221" w14:paraId="1889D23F" w14:textId="77777777" w:rsidTr="00705221">
        <w:trPr>
          <w:trHeight w:val="300"/>
          <w:jc w:val="center"/>
        </w:trPr>
        <w:tc>
          <w:tcPr>
            <w:tcW w:w="742" w:type="dxa"/>
            <w:tcBorders>
              <w:top w:val="single" w:sz="8" w:space="0" w:color="auto"/>
              <w:left w:val="single" w:sz="8" w:space="0" w:color="auto"/>
              <w:bottom w:val="nil"/>
              <w:right w:val="single" w:sz="4" w:space="0" w:color="auto"/>
            </w:tcBorders>
            <w:shd w:val="clear" w:color="auto" w:fill="auto"/>
            <w:noWrap/>
            <w:vAlign w:val="bottom"/>
            <w:hideMark/>
          </w:tcPr>
          <w:p w14:paraId="61F0EE60" w14:textId="77777777" w:rsidR="00705221" w:rsidRPr="00705221" w:rsidRDefault="00705221" w:rsidP="00705221">
            <w:pPr>
              <w:spacing w:after="0" w:line="240" w:lineRule="auto"/>
              <w:jc w:val="center"/>
              <w:rPr>
                <w:rFonts w:eastAsia="Times New Roman"/>
                <w:b/>
                <w:color w:val="000000"/>
                <w:lang w:eastAsia="es-CO"/>
              </w:rPr>
            </w:pPr>
            <w:r w:rsidRPr="00705221">
              <w:rPr>
                <w:rFonts w:eastAsia="Times New Roman"/>
                <w:b/>
                <w:color w:val="000000"/>
                <w:lang w:eastAsia="es-CO"/>
              </w:rPr>
              <w:t>n</w:t>
            </w:r>
          </w:p>
        </w:tc>
        <w:tc>
          <w:tcPr>
            <w:tcW w:w="1186" w:type="dxa"/>
            <w:tcBorders>
              <w:top w:val="single" w:sz="8" w:space="0" w:color="auto"/>
              <w:left w:val="nil"/>
              <w:bottom w:val="nil"/>
              <w:right w:val="single" w:sz="4" w:space="0" w:color="auto"/>
            </w:tcBorders>
            <w:shd w:val="clear" w:color="auto" w:fill="auto"/>
            <w:noWrap/>
            <w:vAlign w:val="bottom"/>
            <w:hideMark/>
          </w:tcPr>
          <w:p w14:paraId="72F5D6AD" w14:textId="77777777" w:rsidR="00705221" w:rsidRPr="00705221" w:rsidRDefault="00705221" w:rsidP="00705221">
            <w:pPr>
              <w:spacing w:after="0" w:line="240" w:lineRule="auto"/>
              <w:jc w:val="center"/>
              <w:rPr>
                <w:rFonts w:eastAsia="Times New Roman"/>
                <w:b/>
                <w:color w:val="000000"/>
                <w:lang w:eastAsia="es-CO"/>
              </w:rPr>
            </w:pPr>
            <w:r w:rsidRPr="00705221">
              <w:rPr>
                <w:rFonts w:eastAsia="Times New Roman"/>
                <w:b/>
                <w:color w:val="000000"/>
                <w:lang w:eastAsia="es-CO"/>
              </w:rPr>
              <w:t>times(s)</w:t>
            </w:r>
          </w:p>
        </w:tc>
        <w:tc>
          <w:tcPr>
            <w:tcW w:w="1174" w:type="dxa"/>
            <w:tcBorders>
              <w:top w:val="single" w:sz="8" w:space="0" w:color="auto"/>
              <w:left w:val="nil"/>
              <w:bottom w:val="nil"/>
              <w:right w:val="single" w:sz="4" w:space="0" w:color="auto"/>
            </w:tcBorders>
            <w:shd w:val="clear" w:color="auto" w:fill="auto"/>
            <w:noWrap/>
            <w:vAlign w:val="bottom"/>
            <w:hideMark/>
          </w:tcPr>
          <w:p w14:paraId="5C39AA13" w14:textId="77777777" w:rsidR="00705221" w:rsidRPr="00705221" w:rsidRDefault="00705221" w:rsidP="00705221">
            <w:pPr>
              <w:spacing w:after="0" w:line="240" w:lineRule="auto"/>
              <w:jc w:val="center"/>
              <w:rPr>
                <w:rFonts w:eastAsia="Times New Roman"/>
                <w:b/>
                <w:color w:val="000000"/>
                <w:lang w:eastAsia="es-CO"/>
              </w:rPr>
            </w:pPr>
            <w:proofErr w:type="spellStart"/>
            <w:r w:rsidRPr="00705221">
              <w:rPr>
                <w:rFonts w:eastAsia="Times New Roman"/>
                <w:b/>
                <w:color w:val="000000"/>
                <w:lang w:eastAsia="es-CO"/>
              </w:rPr>
              <w:t>Gflop</w:t>
            </w:r>
            <w:proofErr w:type="spellEnd"/>
            <w:r w:rsidRPr="00705221">
              <w:rPr>
                <w:rFonts w:eastAsia="Times New Roman"/>
                <w:b/>
                <w:color w:val="000000"/>
                <w:lang w:eastAsia="es-CO"/>
              </w:rPr>
              <w:t>/s</w:t>
            </w:r>
          </w:p>
        </w:tc>
        <w:tc>
          <w:tcPr>
            <w:tcW w:w="2218" w:type="dxa"/>
            <w:tcBorders>
              <w:top w:val="single" w:sz="8" w:space="0" w:color="auto"/>
              <w:left w:val="nil"/>
              <w:bottom w:val="nil"/>
              <w:right w:val="single" w:sz="8" w:space="0" w:color="auto"/>
            </w:tcBorders>
            <w:shd w:val="clear" w:color="auto" w:fill="auto"/>
            <w:noWrap/>
            <w:vAlign w:val="bottom"/>
            <w:hideMark/>
          </w:tcPr>
          <w:p w14:paraId="2B3E853A" w14:textId="77777777" w:rsidR="00705221" w:rsidRPr="00705221" w:rsidRDefault="00705221" w:rsidP="00705221">
            <w:pPr>
              <w:spacing w:after="0" w:line="240" w:lineRule="auto"/>
              <w:jc w:val="center"/>
              <w:rPr>
                <w:rFonts w:eastAsia="Times New Roman"/>
                <w:b/>
                <w:color w:val="000000"/>
                <w:lang w:eastAsia="es-CO"/>
              </w:rPr>
            </w:pPr>
            <w:proofErr w:type="spellStart"/>
            <w:r w:rsidRPr="00705221">
              <w:rPr>
                <w:rFonts w:eastAsia="Times New Roman"/>
                <w:b/>
                <w:color w:val="000000"/>
                <w:lang w:eastAsia="es-CO"/>
              </w:rPr>
              <w:t>Normalized</w:t>
            </w:r>
            <w:proofErr w:type="spellEnd"/>
            <w:r w:rsidRPr="00705221">
              <w:rPr>
                <w:rFonts w:eastAsia="Times New Roman"/>
                <w:b/>
                <w:color w:val="000000"/>
                <w:lang w:eastAsia="es-CO"/>
              </w:rPr>
              <w:t>(</w:t>
            </w:r>
            <w:proofErr w:type="spellStart"/>
            <w:r w:rsidRPr="00705221">
              <w:rPr>
                <w:rFonts w:eastAsia="Times New Roman"/>
                <w:b/>
                <w:color w:val="000000"/>
                <w:lang w:eastAsia="es-CO"/>
              </w:rPr>
              <w:t>ns</w:t>
            </w:r>
            <w:proofErr w:type="spellEnd"/>
            <w:r w:rsidRPr="00705221">
              <w:rPr>
                <w:rFonts w:eastAsia="Times New Roman"/>
                <w:b/>
                <w:color w:val="000000"/>
                <w:lang w:eastAsia="es-CO"/>
              </w:rPr>
              <w:t>)</w:t>
            </w:r>
          </w:p>
        </w:tc>
      </w:tr>
      <w:tr w:rsidR="00705221" w:rsidRPr="00705221" w14:paraId="7854D0A6" w14:textId="77777777" w:rsidTr="00705221">
        <w:trPr>
          <w:trHeight w:val="288"/>
          <w:jc w:val="center"/>
        </w:trPr>
        <w:tc>
          <w:tcPr>
            <w:tcW w:w="74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A537BFF" w14:textId="77777777" w:rsidR="00705221" w:rsidRPr="00705221" w:rsidRDefault="00705221" w:rsidP="00705221">
            <w:pPr>
              <w:spacing w:after="0" w:line="240" w:lineRule="auto"/>
              <w:jc w:val="center"/>
              <w:rPr>
                <w:rFonts w:eastAsia="Times New Roman"/>
                <w:color w:val="000000"/>
                <w:lang w:eastAsia="es-CO"/>
              </w:rPr>
            </w:pPr>
            <w:r w:rsidRPr="00705221">
              <w:rPr>
                <w:rFonts w:eastAsia="Times New Roman"/>
                <w:color w:val="000000"/>
                <w:lang w:eastAsia="es-CO"/>
              </w:rPr>
              <w:t>100</w:t>
            </w:r>
          </w:p>
        </w:tc>
        <w:tc>
          <w:tcPr>
            <w:tcW w:w="1186" w:type="dxa"/>
            <w:tcBorders>
              <w:top w:val="single" w:sz="8" w:space="0" w:color="auto"/>
              <w:left w:val="nil"/>
              <w:bottom w:val="single" w:sz="4" w:space="0" w:color="auto"/>
              <w:right w:val="single" w:sz="4" w:space="0" w:color="auto"/>
            </w:tcBorders>
            <w:shd w:val="clear" w:color="auto" w:fill="auto"/>
            <w:noWrap/>
            <w:vAlign w:val="bottom"/>
            <w:hideMark/>
          </w:tcPr>
          <w:p w14:paraId="6FC8DFEB" w14:textId="77777777" w:rsidR="00705221" w:rsidRPr="00705221" w:rsidRDefault="00705221" w:rsidP="00705221">
            <w:pPr>
              <w:spacing w:after="0" w:line="240" w:lineRule="auto"/>
              <w:jc w:val="center"/>
              <w:rPr>
                <w:rFonts w:eastAsia="Times New Roman"/>
                <w:color w:val="000000"/>
                <w:lang w:eastAsia="es-CO"/>
              </w:rPr>
            </w:pPr>
            <w:r w:rsidRPr="00705221">
              <w:rPr>
                <w:rFonts w:eastAsia="Times New Roman"/>
                <w:color w:val="000000"/>
                <w:lang w:eastAsia="es-CO"/>
              </w:rPr>
              <w:t>0.0000</w:t>
            </w:r>
          </w:p>
        </w:tc>
        <w:tc>
          <w:tcPr>
            <w:tcW w:w="1174" w:type="dxa"/>
            <w:tcBorders>
              <w:top w:val="single" w:sz="8" w:space="0" w:color="auto"/>
              <w:left w:val="nil"/>
              <w:bottom w:val="single" w:sz="4" w:space="0" w:color="auto"/>
              <w:right w:val="single" w:sz="4" w:space="0" w:color="auto"/>
            </w:tcBorders>
            <w:shd w:val="clear" w:color="auto" w:fill="auto"/>
            <w:noWrap/>
            <w:vAlign w:val="bottom"/>
            <w:hideMark/>
          </w:tcPr>
          <w:p w14:paraId="084324FF" w14:textId="77777777" w:rsidR="00705221" w:rsidRPr="00705221" w:rsidRDefault="00705221" w:rsidP="00705221">
            <w:pPr>
              <w:spacing w:after="0" w:line="240" w:lineRule="auto"/>
              <w:jc w:val="center"/>
              <w:rPr>
                <w:rFonts w:eastAsia="Times New Roman"/>
                <w:color w:val="000000"/>
                <w:lang w:eastAsia="es-CO"/>
              </w:rPr>
            </w:pPr>
            <w:proofErr w:type="spellStart"/>
            <w:r w:rsidRPr="00705221">
              <w:rPr>
                <w:rFonts w:eastAsia="Times New Roman"/>
                <w:color w:val="000000"/>
                <w:lang w:eastAsia="es-CO"/>
              </w:rPr>
              <w:t>inf</w:t>
            </w:r>
            <w:proofErr w:type="spellEnd"/>
          </w:p>
        </w:tc>
        <w:tc>
          <w:tcPr>
            <w:tcW w:w="2218" w:type="dxa"/>
            <w:tcBorders>
              <w:top w:val="single" w:sz="8" w:space="0" w:color="auto"/>
              <w:left w:val="nil"/>
              <w:bottom w:val="single" w:sz="4" w:space="0" w:color="auto"/>
              <w:right w:val="single" w:sz="8" w:space="0" w:color="auto"/>
            </w:tcBorders>
            <w:shd w:val="clear" w:color="auto" w:fill="auto"/>
            <w:noWrap/>
            <w:vAlign w:val="bottom"/>
            <w:hideMark/>
          </w:tcPr>
          <w:p w14:paraId="12EF1066" w14:textId="77777777" w:rsidR="00705221" w:rsidRPr="00705221" w:rsidRDefault="00705221" w:rsidP="00705221">
            <w:pPr>
              <w:spacing w:after="0" w:line="240" w:lineRule="auto"/>
              <w:jc w:val="center"/>
              <w:rPr>
                <w:rFonts w:eastAsia="Times New Roman"/>
                <w:color w:val="000000"/>
                <w:lang w:eastAsia="es-CO"/>
              </w:rPr>
            </w:pPr>
            <w:r w:rsidRPr="00705221">
              <w:rPr>
                <w:rFonts w:eastAsia="Times New Roman"/>
                <w:color w:val="000000"/>
                <w:lang w:eastAsia="es-CO"/>
              </w:rPr>
              <w:t>0.0000</w:t>
            </w:r>
          </w:p>
        </w:tc>
      </w:tr>
      <w:tr w:rsidR="00705221" w:rsidRPr="00705221" w14:paraId="27C5DEF8" w14:textId="77777777" w:rsidTr="00705221">
        <w:trPr>
          <w:trHeight w:val="288"/>
          <w:jc w:val="center"/>
        </w:trPr>
        <w:tc>
          <w:tcPr>
            <w:tcW w:w="742" w:type="dxa"/>
            <w:tcBorders>
              <w:top w:val="nil"/>
              <w:left w:val="single" w:sz="8" w:space="0" w:color="auto"/>
              <w:bottom w:val="single" w:sz="4" w:space="0" w:color="auto"/>
              <w:right w:val="single" w:sz="4" w:space="0" w:color="auto"/>
            </w:tcBorders>
            <w:shd w:val="clear" w:color="auto" w:fill="auto"/>
            <w:noWrap/>
            <w:vAlign w:val="bottom"/>
            <w:hideMark/>
          </w:tcPr>
          <w:p w14:paraId="68D567F7" w14:textId="77777777" w:rsidR="00705221" w:rsidRPr="00705221" w:rsidRDefault="00705221" w:rsidP="00705221">
            <w:pPr>
              <w:spacing w:after="0" w:line="240" w:lineRule="auto"/>
              <w:jc w:val="center"/>
              <w:rPr>
                <w:rFonts w:eastAsia="Times New Roman"/>
                <w:color w:val="000000"/>
                <w:lang w:eastAsia="es-CO"/>
              </w:rPr>
            </w:pPr>
            <w:r w:rsidRPr="00705221">
              <w:rPr>
                <w:rFonts w:eastAsia="Times New Roman"/>
                <w:color w:val="000000"/>
                <w:lang w:eastAsia="es-CO"/>
              </w:rPr>
              <w:t>134</w:t>
            </w:r>
          </w:p>
        </w:tc>
        <w:tc>
          <w:tcPr>
            <w:tcW w:w="1186" w:type="dxa"/>
            <w:tcBorders>
              <w:top w:val="nil"/>
              <w:left w:val="nil"/>
              <w:bottom w:val="single" w:sz="4" w:space="0" w:color="auto"/>
              <w:right w:val="single" w:sz="4" w:space="0" w:color="auto"/>
            </w:tcBorders>
            <w:shd w:val="clear" w:color="auto" w:fill="auto"/>
            <w:noWrap/>
            <w:vAlign w:val="bottom"/>
            <w:hideMark/>
          </w:tcPr>
          <w:p w14:paraId="5E024BB7" w14:textId="77777777" w:rsidR="00705221" w:rsidRPr="00705221" w:rsidRDefault="00705221" w:rsidP="00705221">
            <w:pPr>
              <w:spacing w:after="0" w:line="240" w:lineRule="auto"/>
              <w:jc w:val="center"/>
              <w:rPr>
                <w:rFonts w:eastAsia="Times New Roman"/>
                <w:color w:val="000000"/>
                <w:lang w:eastAsia="es-CO"/>
              </w:rPr>
            </w:pPr>
            <w:r w:rsidRPr="00705221">
              <w:rPr>
                <w:rFonts w:eastAsia="Times New Roman"/>
                <w:color w:val="000000"/>
                <w:lang w:eastAsia="es-CO"/>
              </w:rPr>
              <w:t>0.0000</w:t>
            </w:r>
          </w:p>
        </w:tc>
        <w:tc>
          <w:tcPr>
            <w:tcW w:w="1174" w:type="dxa"/>
            <w:tcBorders>
              <w:top w:val="nil"/>
              <w:left w:val="nil"/>
              <w:bottom w:val="single" w:sz="4" w:space="0" w:color="auto"/>
              <w:right w:val="single" w:sz="4" w:space="0" w:color="auto"/>
            </w:tcBorders>
            <w:shd w:val="clear" w:color="auto" w:fill="auto"/>
            <w:noWrap/>
            <w:vAlign w:val="bottom"/>
            <w:hideMark/>
          </w:tcPr>
          <w:p w14:paraId="191F9548" w14:textId="77777777" w:rsidR="00705221" w:rsidRPr="00705221" w:rsidRDefault="00705221" w:rsidP="00705221">
            <w:pPr>
              <w:spacing w:after="0" w:line="240" w:lineRule="auto"/>
              <w:jc w:val="center"/>
              <w:rPr>
                <w:rFonts w:eastAsia="Times New Roman"/>
                <w:color w:val="000000"/>
                <w:lang w:eastAsia="es-CO"/>
              </w:rPr>
            </w:pPr>
            <w:proofErr w:type="spellStart"/>
            <w:r w:rsidRPr="00705221">
              <w:rPr>
                <w:rFonts w:eastAsia="Times New Roman"/>
                <w:color w:val="000000"/>
                <w:lang w:eastAsia="es-CO"/>
              </w:rPr>
              <w:t>inf</w:t>
            </w:r>
            <w:proofErr w:type="spellEnd"/>
          </w:p>
        </w:tc>
        <w:tc>
          <w:tcPr>
            <w:tcW w:w="2218" w:type="dxa"/>
            <w:tcBorders>
              <w:top w:val="nil"/>
              <w:left w:val="nil"/>
              <w:bottom w:val="single" w:sz="4" w:space="0" w:color="auto"/>
              <w:right w:val="single" w:sz="8" w:space="0" w:color="auto"/>
            </w:tcBorders>
            <w:shd w:val="clear" w:color="auto" w:fill="auto"/>
            <w:noWrap/>
            <w:vAlign w:val="bottom"/>
            <w:hideMark/>
          </w:tcPr>
          <w:p w14:paraId="6BAEB0EA" w14:textId="77777777" w:rsidR="00705221" w:rsidRPr="00705221" w:rsidRDefault="00705221" w:rsidP="00705221">
            <w:pPr>
              <w:spacing w:after="0" w:line="240" w:lineRule="auto"/>
              <w:jc w:val="center"/>
              <w:rPr>
                <w:rFonts w:eastAsia="Times New Roman"/>
                <w:color w:val="000000"/>
                <w:lang w:eastAsia="es-CO"/>
              </w:rPr>
            </w:pPr>
            <w:r w:rsidRPr="00705221">
              <w:rPr>
                <w:rFonts w:eastAsia="Times New Roman"/>
                <w:color w:val="000000"/>
                <w:lang w:eastAsia="es-CO"/>
              </w:rPr>
              <w:t>0.0000</w:t>
            </w:r>
          </w:p>
        </w:tc>
      </w:tr>
      <w:tr w:rsidR="00705221" w:rsidRPr="00705221" w14:paraId="4C83CE46" w14:textId="77777777" w:rsidTr="00705221">
        <w:trPr>
          <w:trHeight w:val="288"/>
          <w:jc w:val="center"/>
        </w:trPr>
        <w:tc>
          <w:tcPr>
            <w:tcW w:w="742" w:type="dxa"/>
            <w:tcBorders>
              <w:top w:val="nil"/>
              <w:left w:val="single" w:sz="8" w:space="0" w:color="auto"/>
              <w:bottom w:val="single" w:sz="4" w:space="0" w:color="auto"/>
              <w:right w:val="single" w:sz="4" w:space="0" w:color="auto"/>
            </w:tcBorders>
            <w:shd w:val="clear" w:color="auto" w:fill="auto"/>
            <w:noWrap/>
            <w:vAlign w:val="bottom"/>
            <w:hideMark/>
          </w:tcPr>
          <w:p w14:paraId="6D07A18A" w14:textId="77777777" w:rsidR="00705221" w:rsidRPr="00705221" w:rsidRDefault="00705221" w:rsidP="00705221">
            <w:pPr>
              <w:spacing w:after="0" w:line="240" w:lineRule="auto"/>
              <w:jc w:val="center"/>
              <w:rPr>
                <w:rFonts w:eastAsia="Times New Roman"/>
                <w:color w:val="000000"/>
                <w:lang w:eastAsia="es-CO"/>
              </w:rPr>
            </w:pPr>
            <w:r w:rsidRPr="00705221">
              <w:rPr>
                <w:rFonts w:eastAsia="Times New Roman"/>
                <w:color w:val="000000"/>
                <w:lang w:eastAsia="es-CO"/>
              </w:rPr>
              <w:t>179</w:t>
            </w:r>
          </w:p>
        </w:tc>
        <w:tc>
          <w:tcPr>
            <w:tcW w:w="1186" w:type="dxa"/>
            <w:tcBorders>
              <w:top w:val="nil"/>
              <w:left w:val="nil"/>
              <w:bottom w:val="single" w:sz="4" w:space="0" w:color="auto"/>
              <w:right w:val="single" w:sz="4" w:space="0" w:color="auto"/>
            </w:tcBorders>
            <w:shd w:val="clear" w:color="auto" w:fill="auto"/>
            <w:noWrap/>
            <w:vAlign w:val="bottom"/>
            <w:hideMark/>
          </w:tcPr>
          <w:p w14:paraId="58CD15FB" w14:textId="77777777" w:rsidR="00705221" w:rsidRPr="00705221" w:rsidRDefault="00705221" w:rsidP="00705221">
            <w:pPr>
              <w:spacing w:after="0" w:line="240" w:lineRule="auto"/>
              <w:jc w:val="center"/>
              <w:rPr>
                <w:rFonts w:eastAsia="Times New Roman"/>
                <w:color w:val="000000"/>
                <w:lang w:eastAsia="es-CO"/>
              </w:rPr>
            </w:pPr>
            <w:r w:rsidRPr="00705221">
              <w:rPr>
                <w:rFonts w:eastAsia="Times New Roman"/>
                <w:color w:val="000000"/>
                <w:lang w:eastAsia="es-CO"/>
              </w:rPr>
              <w:t>0.0000</w:t>
            </w:r>
          </w:p>
        </w:tc>
        <w:tc>
          <w:tcPr>
            <w:tcW w:w="1174" w:type="dxa"/>
            <w:tcBorders>
              <w:top w:val="nil"/>
              <w:left w:val="nil"/>
              <w:bottom w:val="single" w:sz="4" w:space="0" w:color="auto"/>
              <w:right w:val="single" w:sz="4" w:space="0" w:color="auto"/>
            </w:tcBorders>
            <w:shd w:val="clear" w:color="auto" w:fill="auto"/>
            <w:noWrap/>
            <w:vAlign w:val="bottom"/>
            <w:hideMark/>
          </w:tcPr>
          <w:p w14:paraId="4ED118EC" w14:textId="77777777" w:rsidR="00705221" w:rsidRPr="00705221" w:rsidRDefault="00705221" w:rsidP="00705221">
            <w:pPr>
              <w:spacing w:after="0" w:line="240" w:lineRule="auto"/>
              <w:jc w:val="center"/>
              <w:rPr>
                <w:rFonts w:eastAsia="Times New Roman"/>
                <w:color w:val="000000"/>
                <w:lang w:eastAsia="es-CO"/>
              </w:rPr>
            </w:pPr>
            <w:proofErr w:type="spellStart"/>
            <w:r w:rsidRPr="00705221">
              <w:rPr>
                <w:rFonts w:eastAsia="Times New Roman"/>
                <w:color w:val="000000"/>
                <w:lang w:eastAsia="es-CO"/>
              </w:rPr>
              <w:t>inf</w:t>
            </w:r>
            <w:proofErr w:type="spellEnd"/>
          </w:p>
        </w:tc>
        <w:tc>
          <w:tcPr>
            <w:tcW w:w="2218" w:type="dxa"/>
            <w:tcBorders>
              <w:top w:val="nil"/>
              <w:left w:val="nil"/>
              <w:bottom w:val="single" w:sz="4" w:space="0" w:color="auto"/>
              <w:right w:val="single" w:sz="8" w:space="0" w:color="auto"/>
            </w:tcBorders>
            <w:shd w:val="clear" w:color="auto" w:fill="auto"/>
            <w:noWrap/>
            <w:vAlign w:val="bottom"/>
            <w:hideMark/>
          </w:tcPr>
          <w:p w14:paraId="46B5EE4D" w14:textId="77777777" w:rsidR="00705221" w:rsidRPr="00705221" w:rsidRDefault="00705221" w:rsidP="00705221">
            <w:pPr>
              <w:spacing w:after="0" w:line="240" w:lineRule="auto"/>
              <w:jc w:val="center"/>
              <w:rPr>
                <w:rFonts w:eastAsia="Times New Roman"/>
                <w:color w:val="000000"/>
                <w:lang w:eastAsia="es-CO"/>
              </w:rPr>
            </w:pPr>
            <w:r w:rsidRPr="00705221">
              <w:rPr>
                <w:rFonts w:eastAsia="Times New Roman"/>
                <w:color w:val="000000"/>
                <w:lang w:eastAsia="es-CO"/>
              </w:rPr>
              <w:t>0.0000</w:t>
            </w:r>
          </w:p>
        </w:tc>
      </w:tr>
      <w:tr w:rsidR="00705221" w:rsidRPr="00705221" w14:paraId="438664BD" w14:textId="77777777" w:rsidTr="00705221">
        <w:trPr>
          <w:trHeight w:val="288"/>
          <w:jc w:val="center"/>
        </w:trPr>
        <w:tc>
          <w:tcPr>
            <w:tcW w:w="742" w:type="dxa"/>
            <w:tcBorders>
              <w:top w:val="nil"/>
              <w:left w:val="single" w:sz="8" w:space="0" w:color="auto"/>
              <w:bottom w:val="single" w:sz="4" w:space="0" w:color="auto"/>
              <w:right w:val="single" w:sz="4" w:space="0" w:color="auto"/>
            </w:tcBorders>
            <w:shd w:val="clear" w:color="auto" w:fill="auto"/>
            <w:noWrap/>
            <w:vAlign w:val="bottom"/>
            <w:hideMark/>
          </w:tcPr>
          <w:p w14:paraId="778D2626" w14:textId="77777777" w:rsidR="00705221" w:rsidRPr="00705221" w:rsidRDefault="00705221" w:rsidP="00705221">
            <w:pPr>
              <w:spacing w:after="0" w:line="240" w:lineRule="auto"/>
              <w:jc w:val="center"/>
              <w:rPr>
                <w:rFonts w:eastAsia="Times New Roman"/>
                <w:color w:val="000000"/>
                <w:lang w:eastAsia="es-CO"/>
              </w:rPr>
            </w:pPr>
            <w:r w:rsidRPr="00705221">
              <w:rPr>
                <w:rFonts w:eastAsia="Times New Roman"/>
                <w:color w:val="000000"/>
                <w:lang w:eastAsia="es-CO"/>
              </w:rPr>
              <w:t>239</w:t>
            </w:r>
          </w:p>
        </w:tc>
        <w:tc>
          <w:tcPr>
            <w:tcW w:w="1186" w:type="dxa"/>
            <w:tcBorders>
              <w:top w:val="nil"/>
              <w:left w:val="nil"/>
              <w:bottom w:val="single" w:sz="4" w:space="0" w:color="auto"/>
              <w:right w:val="single" w:sz="4" w:space="0" w:color="auto"/>
            </w:tcBorders>
            <w:shd w:val="clear" w:color="auto" w:fill="auto"/>
            <w:noWrap/>
            <w:vAlign w:val="bottom"/>
            <w:hideMark/>
          </w:tcPr>
          <w:p w14:paraId="7CFD6E05" w14:textId="77777777" w:rsidR="00705221" w:rsidRPr="00705221" w:rsidRDefault="00705221" w:rsidP="00705221">
            <w:pPr>
              <w:spacing w:after="0" w:line="240" w:lineRule="auto"/>
              <w:jc w:val="center"/>
              <w:rPr>
                <w:rFonts w:eastAsia="Times New Roman"/>
                <w:color w:val="000000"/>
                <w:lang w:eastAsia="es-CO"/>
              </w:rPr>
            </w:pPr>
            <w:r w:rsidRPr="00705221">
              <w:rPr>
                <w:rFonts w:eastAsia="Times New Roman"/>
                <w:color w:val="000000"/>
                <w:lang w:eastAsia="es-CO"/>
              </w:rPr>
              <w:t>0.0070</w:t>
            </w:r>
          </w:p>
        </w:tc>
        <w:tc>
          <w:tcPr>
            <w:tcW w:w="1174" w:type="dxa"/>
            <w:tcBorders>
              <w:top w:val="nil"/>
              <w:left w:val="nil"/>
              <w:bottom w:val="single" w:sz="4" w:space="0" w:color="auto"/>
              <w:right w:val="single" w:sz="4" w:space="0" w:color="auto"/>
            </w:tcBorders>
            <w:shd w:val="clear" w:color="auto" w:fill="auto"/>
            <w:noWrap/>
            <w:vAlign w:val="bottom"/>
            <w:hideMark/>
          </w:tcPr>
          <w:p w14:paraId="2172BD84" w14:textId="77777777" w:rsidR="00705221" w:rsidRPr="00705221" w:rsidRDefault="00705221" w:rsidP="00705221">
            <w:pPr>
              <w:spacing w:after="0" w:line="240" w:lineRule="auto"/>
              <w:jc w:val="center"/>
              <w:rPr>
                <w:rFonts w:eastAsia="Times New Roman"/>
                <w:color w:val="000000"/>
                <w:lang w:eastAsia="es-CO"/>
              </w:rPr>
            </w:pPr>
            <w:r w:rsidRPr="00705221">
              <w:rPr>
                <w:rFonts w:eastAsia="Times New Roman"/>
                <w:color w:val="000000"/>
                <w:lang w:eastAsia="es-CO"/>
              </w:rPr>
              <w:t>39.005</w:t>
            </w:r>
          </w:p>
        </w:tc>
        <w:tc>
          <w:tcPr>
            <w:tcW w:w="2218" w:type="dxa"/>
            <w:tcBorders>
              <w:top w:val="nil"/>
              <w:left w:val="nil"/>
              <w:bottom w:val="single" w:sz="4" w:space="0" w:color="auto"/>
              <w:right w:val="single" w:sz="8" w:space="0" w:color="auto"/>
            </w:tcBorders>
            <w:shd w:val="clear" w:color="auto" w:fill="auto"/>
            <w:noWrap/>
            <w:vAlign w:val="bottom"/>
            <w:hideMark/>
          </w:tcPr>
          <w:p w14:paraId="49DD22A1" w14:textId="77777777" w:rsidR="00705221" w:rsidRPr="00705221" w:rsidRDefault="00705221" w:rsidP="00705221">
            <w:pPr>
              <w:spacing w:after="0" w:line="240" w:lineRule="auto"/>
              <w:jc w:val="center"/>
              <w:rPr>
                <w:rFonts w:eastAsia="Times New Roman"/>
                <w:color w:val="000000"/>
                <w:lang w:eastAsia="es-CO"/>
              </w:rPr>
            </w:pPr>
            <w:r w:rsidRPr="00705221">
              <w:rPr>
                <w:rFonts w:eastAsia="Times New Roman"/>
                <w:color w:val="000000"/>
                <w:lang w:eastAsia="es-CO"/>
              </w:rPr>
              <w:t>0.5127</w:t>
            </w:r>
          </w:p>
        </w:tc>
      </w:tr>
      <w:tr w:rsidR="00705221" w:rsidRPr="00705221" w14:paraId="1B3BD327" w14:textId="77777777" w:rsidTr="00705221">
        <w:trPr>
          <w:trHeight w:val="288"/>
          <w:jc w:val="center"/>
        </w:trPr>
        <w:tc>
          <w:tcPr>
            <w:tcW w:w="742" w:type="dxa"/>
            <w:tcBorders>
              <w:top w:val="nil"/>
              <w:left w:val="single" w:sz="8" w:space="0" w:color="auto"/>
              <w:bottom w:val="single" w:sz="4" w:space="0" w:color="auto"/>
              <w:right w:val="single" w:sz="4" w:space="0" w:color="auto"/>
            </w:tcBorders>
            <w:shd w:val="clear" w:color="auto" w:fill="auto"/>
            <w:noWrap/>
            <w:vAlign w:val="bottom"/>
            <w:hideMark/>
          </w:tcPr>
          <w:p w14:paraId="15D36FDE" w14:textId="77777777" w:rsidR="00705221" w:rsidRPr="00705221" w:rsidRDefault="00705221" w:rsidP="00705221">
            <w:pPr>
              <w:spacing w:after="0" w:line="240" w:lineRule="auto"/>
              <w:jc w:val="center"/>
              <w:rPr>
                <w:rFonts w:eastAsia="Times New Roman"/>
                <w:color w:val="000000"/>
                <w:lang w:eastAsia="es-CO"/>
              </w:rPr>
            </w:pPr>
            <w:r w:rsidRPr="00705221">
              <w:rPr>
                <w:rFonts w:eastAsia="Times New Roman"/>
                <w:color w:val="000000"/>
                <w:lang w:eastAsia="es-CO"/>
              </w:rPr>
              <w:t>319</w:t>
            </w:r>
          </w:p>
        </w:tc>
        <w:tc>
          <w:tcPr>
            <w:tcW w:w="1186" w:type="dxa"/>
            <w:tcBorders>
              <w:top w:val="nil"/>
              <w:left w:val="nil"/>
              <w:bottom w:val="single" w:sz="4" w:space="0" w:color="auto"/>
              <w:right w:val="single" w:sz="4" w:space="0" w:color="auto"/>
            </w:tcBorders>
            <w:shd w:val="clear" w:color="auto" w:fill="auto"/>
            <w:noWrap/>
            <w:vAlign w:val="bottom"/>
            <w:hideMark/>
          </w:tcPr>
          <w:p w14:paraId="6B775CE1" w14:textId="77777777" w:rsidR="00705221" w:rsidRPr="00705221" w:rsidRDefault="00705221" w:rsidP="00705221">
            <w:pPr>
              <w:spacing w:after="0" w:line="240" w:lineRule="auto"/>
              <w:jc w:val="center"/>
              <w:rPr>
                <w:rFonts w:eastAsia="Times New Roman"/>
                <w:color w:val="000000"/>
                <w:lang w:eastAsia="es-CO"/>
              </w:rPr>
            </w:pPr>
            <w:r w:rsidRPr="00705221">
              <w:rPr>
                <w:rFonts w:eastAsia="Times New Roman"/>
                <w:color w:val="000000"/>
                <w:lang w:eastAsia="es-CO"/>
              </w:rPr>
              <w:t>0.0110</w:t>
            </w:r>
          </w:p>
        </w:tc>
        <w:tc>
          <w:tcPr>
            <w:tcW w:w="1174" w:type="dxa"/>
            <w:tcBorders>
              <w:top w:val="nil"/>
              <w:left w:val="nil"/>
              <w:bottom w:val="single" w:sz="4" w:space="0" w:color="auto"/>
              <w:right w:val="single" w:sz="4" w:space="0" w:color="auto"/>
            </w:tcBorders>
            <w:shd w:val="clear" w:color="auto" w:fill="auto"/>
            <w:noWrap/>
            <w:vAlign w:val="bottom"/>
            <w:hideMark/>
          </w:tcPr>
          <w:p w14:paraId="5D331DA5" w14:textId="77777777" w:rsidR="00705221" w:rsidRPr="00705221" w:rsidRDefault="00705221" w:rsidP="00705221">
            <w:pPr>
              <w:spacing w:after="0" w:line="240" w:lineRule="auto"/>
              <w:jc w:val="center"/>
              <w:rPr>
                <w:rFonts w:eastAsia="Times New Roman"/>
                <w:color w:val="000000"/>
                <w:lang w:eastAsia="es-CO"/>
              </w:rPr>
            </w:pPr>
            <w:r w:rsidRPr="00705221">
              <w:rPr>
                <w:rFonts w:eastAsia="Times New Roman"/>
                <w:color w:val="000000"/>
                <w:lang w:eastAsia="es-CO"/>
              </w:rPr>
              <w:t>59.021</w:t>
            </w:r>
          </w:p>
        </w:tc>
        <w:tc>
          <w:tcPr>
            <w:tcW w:w="2218" w:type="dxa"/>
            <w:tcBorders>
              <w:top w:val="nil"/>
              <w:left w:val="nil"/>
              <w:bottom w:val="single" w:sz="4" w:space="0" w:color="auto"/>
              <w:right w:val="single" w:sz="8" w:space="0" w:color="auto"/>
            </w:tcBorders>
            <w:shd w:val="clear" w:color="auto" w:fill="auto"/>
            <w:noWrap/>
            <w:vAlign w:val="bottom"/>
            <w:hideMark/>
          </w:tcPr>
          <w:p w14:paraId="0D05312A" w14:textId="77777777" w:rsidR="00705221" w:rsidRPr="00705221" w:rsidRDefault="00705221" w:rsidP="00705221">
            <w:pPr>
              <w:spacing w:after="0" w:line="240" w:lineRule="auto"/>
              <w:jc w:val="center"/>
              <w:rPr>
                <w:rFonts w:eastAsia="Times New Roman"/>
                <w:color w:val="000000"/>
                <w:lang w:eastAsia="es-CO"/>
              </w:rPr>
            </w:pPr>
            <w:r w:rsidRPr="00705221">
              <w:rPr>
                <w:rFonts w:eastAsia="Times New Roman"/>
                <w:color w:val="000000"/>
                <w:lang w:eastAsia="es-CO"/>
              </w:rPr>
              <w:t>0.3389</w:t>
            </w:r>
          </w:p>
        </w:tc>
      </w:tr>
      <w:tr w:rsidR="00705221" w:rsidRPr="00705221" w14:paraId="32A981CA" w14:textId="77777777" w:rsidTr="00705221">
        <w:trPr>
          <w:trHeight w:val="288"/>
          <w:jc w:val="center"/>
        </w:trPr>
        <w:tc>
          <w:tcPr>
            <w:tcW w:w="742" w:type="dxa"/>
            <w:tcBorders>
              <w:top w:val="nil"/>
              <w:left w:val="single" w:sz="8" w:space="0" w:color="auto"/>
              <w:bottom w:val="single" w:sz="4" w:space="0" w:color="auto"/>
              <w:right w:val="single" w:sz="4" w:space="0" w:color="auto"/>
            </w:tcBorders>
            <w:shd w:val="clear" w:color="auto" w:fill="auto"/>
            <w:noWrap/>
            <w:vAlign w:val="bottom"/>
            <w:hideMark/>
          </w:tcPr>
          <w:p w14:paraId="6120502A" w14:textId="77777777" w:rsidR="00705221" w:rsidRPr="00705221" w:rsidRDefault="00705221" w:rsidP="00705221">
            <w:pPr>
              <w:spacing w:after="0" w:line="240" w:lineRule="auto"/>
              <w:jc w:val="center"/>
              <w:rPr>
                <w:rFonts w:eastAsia="Times New Roman"/>
                <w:color w:val="000000"/>
                <w:lang w:eastAsia="es-CO"/>
              </w:rPr>
            </w:pPr>
            <w:r w:rsidRPr="00705221">
              <w:rPr>
                <w:rFonts w:eastAsia="Times New Roman"/>
                <w:color w:val="000000"/>
                <w:lang w:eastAsia="es-CO"/>
              </w:rPr>
              <w:t>426</w:t>
            </w:r>
          </w:p>
        </w:tc>
        <w:tc>
          <w:tcPr>
            <w:tcW w:w="1186" w:type="dxa"/>
            <w:tcBorders>
              <w:top w:val="nil"/>
              <w:left w:val="nil"/>
              <w:bottom w:val="single" w:sz="4" w:space="0" w:color="auto"/>
              <w:right w:val="single" w:sz="4" w:space="0" w:color="auto"/>
            </w:tcBorders>
            <w:shd w:val="clear" w:color="auto" w:fill="auto"/>
            <w:noWrap/>
            <w:vAlign w:val="bottom"/>
            <w:hideMark/>
          </w:tcPr>
          <w:p w14:paraId="2FB042A9" w14:textId="77777777" w:rsidR="00705221" w:rsidRPr="00705221" w:rsidRDefault="00705221" w:rsidP="00705221">
            <w:pPr>
              <w:spacing w:after="0" w:line="240" w:lineRule="auto"/>
              <w:jc w:val="center"/>
              <w:rPr>
                <w:rFonts w:eastAsia="Times New Roman"/>
                <w:color w:val="000000"/>
                <w:lang w:eastAsia="es-CO"/>
              </w:rPr>
            </w:pPr>
            <w:r w:rsidRPr="00705221">
              <w:rPr>
                <w:rFonts w:eastAsia="Times New Roman"/>
                <w:color w:val="000000"/>
                <w:lang w:eastAsia="es-CO"/>
              </w:rPr>
              <w:t>0.0110</w:t>
            </w:r>
          </w:p>
        </w:tc>
        <w:tc>
          <w:tcPr>
            <w:tcW w:w="1174" w:type="dxa"/>
            <w:tcBorders>
              <w:top w:val="nil"/>
              <w:left w:val="nil"/>
              <w:bottom w:val="single" w:sz="4" w:space="0" w:color="auto"/>
              <w:right w:val="single" w:sz="4" w:space="0" w:color="auto"/>
            </w:tcBorders>
            <w:shd w:val="clear" w:color="auto" w:fill="auto"/>
            <w:noWrap/>
            <w:vAlign w:val="bottom"/>
            <w:hideMark/>
          </w:tcPr>
          <w:p w14:paraId="17FA1A59" w14:textId="77777777" w:rsidR="00705221" w:rsidRPr="00705221" w:rsidRDefault="00705221" w:rsidP="00705221">
            <w:pPr>
              <w:spacing w:after="0" w:line="240" w:lineRule="auto"/>
              <w:jc w:val="center"/>
              <w:rPr>
                <w:rFonts w:eastAsia="Times New Roman"/>
                <w:color w:val="000000"/>
                <w:lang w:eastAsia="es-CO"/>
              </w:rPr>
            </w:pPr>
            <w:r w:rsidRPr="00705221">
              <w:rPr>
                <w:rFonts w:eastAsia="Times New Roman"/>
                <w:color w:val="000000"/>
                <w:lang w:eastAsia="es-CO"/>
              </w:rPr>
              <w:t>140.561</w:t>
            </w:r>
          </w:p>
        </w:tc>
        <w:tc>
          <w:tcPr>
            <w:tcW w:w="2218" w:type="dxa"/>
            <w:tcBorders>
              <w:top w:val="nil"/>
              <w:left w:val="nil"/>
              <w:bottom w:val="single" w:sz="4" w:space="0" w:color="auto"/>
              <w:right w:val="single" w:sz="8" w:space="0" w:color="auto"/>
            </w:tcBorders>
            <w:shd w:val="clear" w:color="auto" w:fill="auto"/>
            <w:noWrap/>
            <w:vAlign w:val="bottom"/>
            <w:hideMark/>
          </w:tcPr>
          <w:p w14:paraId="70D190B6" w14:textId="77777777" w:rsidR="00705221" w:rsidRPr="00705221" w:rsidRDefault="00705221" w:rsidP="00705221">
            <w:pPr>
              <w:spacing w:after="0" w:line="240" w:lineRule="auto"/>
              <w:jc w:val="center"/>
              <w:rPr>
                <w:rFonts w:eastAsia="Times New Roman"/>
                <w:color w:val="000000"/>
                <w:lang w:eastAsia="es-CO"/>
              </w:rPr>
            </w:pPr>
            <w:r w:rsidRPr="00705221">
              <w:rPr>
                <w:rFonts w:eastAsia="Times New Roman"/>
                <w:color w:val="000000"/>
                <w:lang w:eastAsia="es-CO"/>
              </w:rPr>
              <w:t>0.1423</w:t>
            </w:r>
          </w:p>
        </w:tc>
      </w:tr>
      <w:tr w:rsidR="00705221" w:rsidRPr="00705221" w14:paraId="55A99212" w14:textId="77777777" w:rsidTr="00705221">
        <w:trPr>
          <w:trHeight w:val="288"/>
          <w:jc w:val="center"/>
        </w:trPr>
        <w:tc>
          <w:tcPr>
            <w:tcW w:w="742" w:type="dxa"/>
            <w:tcBorders>
              <w:top w:val="nil"/>
              <w:left w:val="single" w:sz="8" w:space="0" w:color="auto"/>
              <w:bottom w:val="single" w:sz="4" w:space="0" w:color="auto"/>
              <w:right w:val="single" w:sz="4" w:space="0" w:color="auto"/>
            </w:tcBorders>
            <w:shd w:val="clear" w:color="auto" w:fill="auto"/>
            <w:noWrap/>
            <w:vAlign w:val="bottom"/>
            <w:hideMark/>
          </w:tcPr>
          <w:p w14:paraId="2BE4FCF9" w14:textId="77777777" w:rsidR="00705221" w:rsidRPr="00705221" w:rsidRDefault="00705221" w:rsidP="00705221">
            <w:pPr>
              <w:spacing w:after="0" w:line="240" w:lineRule="auto"/>
              <w:jc w:val="center"/>
              <w:rPr>
                <w:rFonts w:eastAsia="Times New Roman"/>
                <w:color w:val="000000"/>
                <w:lang w:eastAsia="es-CO"/>
              </w:rPr>
            </w:pPr>
            <w:r w:rsidRPr="00705221">
              <w:rPr>
                <w:rFonts w:eastAsia="Times New Roman"/>
                <w:color w:val="000000"/>
                <w:lang w:eastAsia="es-CO"/>
              </w:rPr>
              <w:t>569</w:t>
            </w:r>
          </w:p>
        </w:tc>
        <w:tc>
          <w:tcPr>
            <w:tcW w:w="1186" w:type="dxa"/>
            <w:tcBorders>
              <w:top w:val="nil"/>
              <w:left w:val="nil"/>
              <w:bottom w:val="single" w:sz="4" w:space="0" w:color="auto"/>
              <w:right w:val="single" w:sz="4" w:space="0" w:color="auto"/>
            </w:tcBorders>
            <w:shd w:val="clear" w:color="auto" w:fill="auto"/>
            <w:noWrap/>
            <w:vAlign w:val="bottom"/>
            <w:hideMark/>
          </w:tcPr>
          <w:p w14:paraId="0AC9A717" w14:textId="77777777" w:rsidR="00705221" w:rsidRPr="00705221" w:rsidRDefault="00705221" w:rsidP="00705221">
            <w:pPr>
              <w:spacing w:after="0" w:line="240" w:lineRule="auto"/>
              <w:jc w:val="center"/>
              <w:rPr>
                <w:rFonts w:eastAsia="Times New Roman"/>
                <w:color w:val="000000"/>
                <w:lang w:eastAsia="es-CO"/>
              </w:rPr>
            </w:pPr>
            <w:r w:rsidRPr="00705221">
              <w:rPr>
                <w:rFonts w:eastAsia="Times New Roman"/>
                <w:color w:val="000000"/>
                <w:lang w:eastAsia="es-CO"/>
              </w:rPr>
              <w:t>0.0390</w:t>
            </w:r>
          </w:p>
        </w:tc>
        <w:tc>
          <w:tcPr>
            <w:tcW w:w="1174" w:type="dxa"/>
            <w:tcBorders>
              <w:top w:val="nil"/>
              <w:left w:val="nil"/>
              <w:bottom w:val="single" w:sz="4" w:space="0" w:color="auto"/>
              <w:right w:val="single" w:sz="4" w:space="0" w:color="auto"/>
            </w:tcBorders>
            <w:shd w:val="clear" w:color="auto" w:fill="auto"/>
            <w:noWrap/>
            <w:vAlign w:val="bottom"/>
            <w:hideMark/>
          </w:tcPr>
          <w:p w14:paraId="751BCD88" w14:textId="77777777" w:rsidR="00705221" w:rsidRPr="00705221" w:rsidRDefault="00705221" w:rsidP="00705221">
            <w:pPr>
              <w:spacing w:after="0" w:line="240" w:lineRule="auto"/>
              <w:jc w:val="center"/>
              <w:rPr>
                <w:rFonts w:eastAsia="Times New Roman"/>
                <w:color w:val="000000"/>
                <w:lang w:eastAsia="es-CO"/>
              </w:rPr>
            </w:pPr>
            <w:r w:rsidRPr="00705221">
              <w:rPr>
                <w:rFonts w:eastAsia="Times New Roman"/>
                <w:color w:val="000000"/>
                <w:lang w:eastAsia="es-CO"/>
              </w:rPr>
              <w:t>94.472</w:t>
            </w:r>
          </w:p>
        </w:tc>
        <w:tc>
          <w:tcPr>
            <w:tcW w:w="2218" w:type="dxa"/>
            <w:tcBorders>
              <w:top w:val="nil"/>
              <w:left w:val="nil"/>
              <w:bottom w:val="single" w:sz="4" w:space="0" w:color="auto"/>
              <w:right w:val="single" w:sz="8" w:space="0" w:color="auto"/>
            </w:tcBorders>
            <w:shd w:val="clear" w:color="auto" w:fill="auto"/>
            <w:noWrap/>
            <w:vAlign w:val="bottom"/>
            <w:hideMark/>
          </w:tcPr>
          <w:p w14:paraId="46A8D2BE" w14:textId="77777777" w:rsidR="00705221" w:rsidRPr="00705221" w:rsidRDefault="00705221" w:rsidP="00705221">
            <w:pPr>
              <w:spacing w:after="0" w:line="240" w:lineRule="auto"/>
              <w:jc w:val="center"/>
              <w:rPr>
                <w:rFonts w:eastAsia="Times New Roman"/>
                <w:color w:val="000000"/>
                <w:lang w:eastAsia="es-CO"/>
              </w:rPr>
            </w:pPr>
            <w:r w:rsidRPr="00705221">
              <w:rPr>
                <w:rFonts w:eastAsia="Times New Roman"/>
                <w:color w:val="000000"/>
                <w:lang w:eastAsia="es-CO"/>
              </w:rPr>
              <w:t>0.2117</w:t>
            </w:r>
          </w:p>
        </w:tc>
      </w:tr>
      <w:tr w:rsidR="00705221" w:rsidRPr="00705221" w14:paraId="3C44D713" w14:textId="77777777" w:rsidTr="00705221">
        <w:trPr>
          <w:trHeight w:val="288"/>
          <w:jc w:val="center"/>
        </w:trPr>
        <w:tc>
          <w:tcPr>
            <w:tcW w:w="742" w:type="dxa"/>
            <w:tcBorders>
              <w:top w:val="nil"/>
              <w:left w:val="single" w:sz="8" w:space="0" w:color="auto"/>
              <w:bottom w:val="single" w:sz="4" w:space="0" w:color="auto"/>
              <w:right w:val="single" w:sz="4" w:space="0" w:color="auto"/>
            </w:tcBorders>
            <w:shd w:val="clear" w:color="auto" w:fill="auto"/>
            <w:noWrap/>
            <w:vAlign w:val="bottom"/>
            <w:hideMark/>
          </w:tcPr>
          <w:p w14:paraId="6555AE94" w14:textId="77777777" w:rsidR="00705221" w:rsidRPr="00705221" w:rsidRDefault="00705221" w:rsidP="00705221">
            <w:pPr>
              <w:spacing w:after="0" w:line="240" w:lineRule="auto"/>
              <w:jc w:val="center"/>
              <w:rPr>
                <w:rFonts w:eastAsia="Times New Roman"/>
                <w:color w:val="000000"/>
                <w:lang w:eastAsia="es-CO"/>
              </w:rPr>
            </w:pPr>
            <w:r w:rsidRPr="00705221">
              <w:rPr>
                <w:rFonts w:eastAsia="Times New Roman"/>
                <w:color w:val="000000"/>
                <w:lang w:eastAsia="es-CO"/>
              </w:rPr>
              <w:t>759</w:t>
            </w:r>
          </w:p>
        </w:tc>
        <w:tc>
          <w:tcPr>
            <w:tcW w:w="1186" w:type="dxa"/>
            <w:tcBorders>
              <w:top w:val="nil"/>
              <w:left w:val="nil"/>
              <w:bottom w:val="single" w:sz="4" w:space="0" w:color="auto"/>
              <w:right w:val="single" w:sz="4" w:space="0" w:color="auto"/>
            </w:tcBorders>
            <w:shd w:val="clear" w:color="auto" w:fill="auto"/>
            <w:noWrap/>
            <w:vAlign w:val="bottom"/>
            <w:hideMark/>
          </w:tcPr>
          <w:p w14:paraId="23174F24" w14:textId="77777777" w:rsidR="00705221" w:rsidRPr="00705221" w:rsidRDefault="00705221" w:rsidP="00705221">
            <w:pPr>
              <w:spacing w:after="0" w:line="240" w:lineRule="auto"/>
              <w:jc w:val="center"/>
              <w:rPr>
                <w:rFonts w:eastAsia="Times New Roman"/>
                <w:color w:val="000000"/>
                <w:lang w:eastAsia="es-CO"/>
              </w:rPr>
            </w:pPr>
            <w:r w:rsidRPr="00705221">
              <w:rPr>
                <w:rFonts w:eastAsia="Times New Roman"/>
                <w:color w:val="000000"/>
                <w:lang w:eastAsia="es-CO"/>
              </w:rPr>
              <w:t>0.0740</w:t>
            </w:r>
          </w:p>
        </w:tc>
        <w:tc>
          <w:tcPr>
            <w:tcW w:w="1174" w:type="dxa"/>
            <w:tcBorders>
              <w:top w:val="nil"/>
              <w:left w:val="nil"/>
              <w:bottom w:val="single" w:sz="4" w:space="0" w:color="auto"/>
              <w:right w:val="single" w:sz="4" w:space="0" w:color="auto"/>
            </w:tcBorders>
            <w:shd w:val="clear" w:color="auto" w:fill="auto"/>
            <w:noWrap/>
            <w:vAlign w:val="bottom"/>
            <w:hideMark/>
          </w:tcPr>
          <w:p w14:paraId="5043D6B8" w14:textId="77777777" w:rsidR="00705221" w:rsidRPr="00705221" w:rsidRDefault="00705221" w:rsidP="00705221">
            <w:pPr>
              <w:spacing w:after="0" w:line="240" w:lineRule="auto"/>
              <w:jc w:val="center"/>
              <w:rPr>
                <w:rFonts w:eastAsia="Times New Roman"/>
                <w:color w:val="000000"/>
                <w:lang w:eastAsia="es-CO"/>
              </w:rPr>
            </w:pPr>
            <w:r w:rsidRPr="00705221">
              <w:rPr>
                <w:rFonts w:eastAsia="Times New Roman"/>
                <w:color w:val="000000"/>
                <w:lang w:eastAsia="es-CO"/>
              </w:rPr>
              <w:t>118.174</w:t>
            </w:r>
          </w:p>
        </w:tc>
        <w:tc>
          <w:tcPr>
            <w:tcW w:w="2218" w:type="dxa"/>
            <w:tcBorders>
              <w:top w:val="nil"/>
              <w:left w:val="nil"/>
              <w:bottom w:val="single" w:sz="4" w:space="0" w:color="auto"/>
              <w:right w:val="single" w:sz="8" w:space="0" w:color="auto"/>
            </w:tcBorders>
            <w:shd w:val="clear" w:color="auto" w:fill="auto"/>
            <w:noWrap/>
            <w:vAlign w:val="bottom"/>
            <w:hideMark/>
          </w:tcPr>
          <w:p w14:paraId="559124FD" w14:textId="77777777" w:rsidR="00705221" w:rsidRPr="00705221" w:rsidRDefault="00705221" w:rsidP="00705221">
            <w:pPr>
              <w:spacing w:after="0" w:line="240" w:lineRule="auto"/>
              <w:jc w:val="center"/>
              <w:rPr>
                <w:rFonts w:eastAsia="Times New Roman"/>
                <w:color w:val="000000"/>
                <w:lang w:eastAsia="es-CO"/>
              </w:rPr>
            </w:pPr>
            <w:r w:rsidRPr="00705221">
              <w:rPr>
                <w:rFonts w:eastAsia="Times New Roman"/>
                <w:color w:val="000000"/>
                <w:lang w:eastAsia="es-CO"/>
              </w:rPr>
              <w:t>0.1692</w:t>
            </w:r>
          </w:p>
        </w:tc>
      </w:tr>
      <w:tr w:rsidR="00705221" w:rsidRPr="00705221" w14:paraId="1070579A" w14:textId="77777777" w:rsidTr="00705221">
        <w:trPr>
          <w:trHeight w:val="288"/>
          <w:jc w:val="center"/>
        </w:trPr>
        <w:tc>
          <w:tcPr>
            <w:tcW w:w="742" w:type="dxa"/>
            <w:tcBorders>
              <w:top w:val="nil"/>
              <w:left w:val="single" w:sz="8" w:space="0" w:color="auto"/>
              <w:bottom w:val="single" w:sz="4" w:space="0" w:color="auto"/>
              <w:right w:val="single" w:sz="4" w:space="0" w:color="auto"/>
            </w:tcBorders>
            <w:shd w:val="clear" w:color="auto" w:fill="auto"/>
            <w:noWrap/>
            <w:vAlign w:val="bottom"/>
            <w:hideMark/>
          </w:tcPr>
          <w:p w14:paraId="37FBD396" w14:textId="77777777" w:rsidR="00705221" w:rsidRPr="00705221" w:rsidRDefault="00705221" w:rsidP="00705221">
            <w:pPr>
              <w:spacing w:after="0" w:line="240" w:lineRule="auto"/>
              <w:jc w:val="center"/>
              <w:rPr>
                <w:rFonts w:eastAsia="Times New Roman"/>
                <w:color w:val="000000"/>
                <w:lang w:eastAsia="es-CO"/>
              </w:rPr>
            </w:pPr>
            <w:r w:rsidRPr="00705221">
              <w:rPr>
                <w:rFonts w:eastAsia="Times New Roman"/>
                <w:color w:val="000000"/>
                <w:lang w:eastAsia="es-CO"/>
              </w:rPr>
              <w:t>1013</w:t>
            </w:r>
          </w:p>
        </w:tc>
        <w:tc>
          <w:tcPr>
            <w:tcW w:w="1186" w:type="dxa"/>
            <w:tcBorders>
              <w:top w:val="nil"/>
              <w:left w:val="nil"/>
              <w:bottom w:val="single" w:sz="4" w:space="0" w:color="auto"/>
              <w:right w:val="single" w:sz="4" w:space="0" w:color="auto"/>
            </w:tcBorders>
            <w:shd w:val="clear" w:color="auto" w:fill="auto"/>
            <w:noWrap/>
            <w:vAlign w:val="bottom"/>
            <w:hideMark/>
          </w:tcPr>
          <w:p w14:paraId="52F0F99B" w14:textId="77777777" w:rsidR="00705221" w:rsidRPr="00705221" w:rsidRDefault="00705221" w:rsidP="00705221">
            <w:pPr>
              <w:spacing w:after="0" w:line="240" w:lineRule="auto"/>
              <w:jc w:val="center"/>
              <w:rPr>
                <w:rFonts w:eastAsia="Times New Roman"/>
                <w:color w:val="000000"/>
                <w:lang w:eastAsia="es-CO"/>
              </w:rPr>
            </w:pPr>
            <w:r w:rsidRPr="00705221">
              <w:rPr>
                <w:rFonts w:eastAsia="Times New Roman"/>
                <w:color w:val="000000"/>
                <w:lang w:eastAsia="es-CO"/>
              </w:rPr>
              <w:t>0.2000</w:t>
            </w:r>
          </w:p>
        </w:tc>
        <w:tc>
          <w:tcPr>
            <w:tcW w:w="1174" w:type="dxa"/>
            <w:tcBorders>
              <w:top w:val="nil"/>
              <w:left w:val="nil"/>
              <w:bottom w:val="single" w:sz="4" w:space="0" w:color="auto"/>
              <w:right w:val="single" w:sz="4" w:space="0" w:color="auto"/>
            </w:tcBorders>
            <w:shd w:val="clear" w:color="auto" w:fill="auto"/>
            <w:noWrap/>
            <w:vAlign w:val="bottom"/>
            <w:hideMark/>
          </w:tcPr>
          <w:p w14:paraId="01A4A088" w14:textId="77777777" w:rsidR="00705221" w:rsidRPr="00705221" w:rsidRDefault="00705221" w:rsidP="00705221">
            <w:pPr>
              <w:spacing w:after="0" w:line="240" w:lineRule="auto"/>
              <w:jc w:val="center"/>
              <w:rPr>
                <w:rFonts w:eastAsia="Times New Roman"/>
                <w:color w:val="000000"/>
                <w:lang w:eastAsia="es-CO"/>
              </w:rPr>
            </w:pPr>
            <w:r w:rsidRPr="00705221">
              <w:rPr>
                <w:rFonts w:eastAsia="Times New Roman"/>
                <w:color w:val="000000"/>
                <w:lang w:eastAsia="es-CO"/>
              </w:rPr>
              <w:t>103.951</w:t>
            </w:r>
          </w:p>
        </w:tc>
        <w:tc>
          <w:tcPr>
            <w:tcW w:w="2218" w:type="dxa"/>
            <w:tcBorders>
              <w:top w:val="nil"/>
              <w:left w:val="nil"/>
              <w:bottom w:val="single" w:sz="4" w:space="0" w:color="auto"/>
              <w:right w:val="single" w:sz="8" w:space="0" w:color="auto"/>
            </w:tcBorders>
            <w:shd w:val="clear" w:color="auto" w:fill="auto"/>
            <w:noWrap/>
            <w:vAlign w:val="bottom"/>
            <w:hideMark/>
          </w:tcPr>
          <w:p w14:paraId="23AF2021" w14:textId="77777777" w:rsidR="00705221" w:rsidRPr="00705221" w:rsidRDefault="00705221" w:rsidP="00705221">
            <w:pPr>
              <w:spacing w:after="0" w:line="240" w:lineRule="auto"/>
              <w:jc w:val="center"/>
              <w:rPr>
                <w:rFonts w:eastAsia="Times New Roman"/>
                <w:color w:val="000000"/>
                <w:lang w:eastAsia="es-CO"/>
              </w:rPr>
            </w:pPr>
            <w:r w:rsidRPr="00705221">
              <w:rPr>
                <w:rFonts w:eastAsia="Times New Roman"/>
                <w:color w:val="000000"/>
                <w:lang w:eastAsia="es-CO"/>
              </w:rPr>
              <w:t>0.1924</w:t>
            </w:r>
          </w:p>
        </w:tc>
      </w:tr>
      <w:tr w:rsidR="00705221" w:rsidRPr="00705221" w14:paraId="17713FB2" w14:textId="77777777" w:rsidTr="00705221">
        <w:trPr>
          <w:trHeight w:val="288"/>
          <w:jc w:val="center"/>
        </w:trPr>
        <w:tc>
          <w:tcPr>
            <w:tcW w:w="742" w:type="dxa"/>
            <w:tcBorders>
              <w:top w:val="nil"/>
              <w:left w:val="single" w:sz="8" w:space="0" w:color="auto"/>
              <w:bottom w:val="single" w:sz="4" w:space="0" w:color="auto"/>
              <w:right w:val="single" w:sz="4" w:space="0" w:color="auto"/>
            </w:tcBorders>
            <w:shd w:val="clear" w:color="auto" w:fill="auto"/>
            <w:noWrap/>
            <w:vAlign w:val="bottom"/>
            <w:hideMark/>
          </w:tcPr>
          <w:p w14:paraId="40DD641B" w14:textId="77777777" w:rsidR="00705221" w:rsidRPr="00705221" w:rsidRDefault="00705221" w:rsidP="00705221">
            <w:pPr>
              <w:spacing w:after="0" w:line="240" w:lineRule="auto"/>
              <w:jc w:val="center"/>
              <w:rPr>
                <w:rFonts w:eastAsia="Times New Roman"/>
                <w:color w:val="000000"/>
                <w:lang w:eastAsia="es-CO"/>
              </w:rPr>
            </w:pPr>
            <w:r w:rsidRPr="00705221">
              <w:rPr>
                <w:rFonts w:eastAsia="Times New Roman"/>
                <w:color w:val="000000"/>
                <w:lang w:eastAsia="es-CO"/>
              </w:rPr>
              <w:t>1351</w:t>
            </w:r>
          </w:p>
        </w:tc>
        <w:tc>
          <w:tcPr>
            <w:tcW w:w="1186" w:type="dxa"/>
            <w:tcBorders>
              <w:top w:val="nil"/>
              <w:left w:val="nil"/>
              <w:bottom w:val="single" w:sz="4" w:space="0" w:color="auto"/>
              <w:right w:val="single" w:sz="4" w:space="0" w:color="auto"/>
            </w:tcBorders>
            <w:shd w:val="clear" w:color="auto" w:fill="auto"/>
            <w:noWrap/>
            <w:vAlign w:val="bottom"/>
            <w:hideMark/>
          </w:tcPr>
          <w:p w14:paraId="08564800" w14:textId="77777777" w:rsidR="00705221" w:rsidRPr="00705221" w:rsidRDefault="00705221" w:rsidP="00705221">
            <w:pPr>
              <w:spacing w:after="0" w:line="240" w:lineRule="auto"/>
              <w:jc w:val="center"/>
              <w:rPr>
                <w:rFonts w:eastAsia="Times New Roman"/>
                <w:color w:val="000000"/>
                <w:lang w:eastAsia="es-CO"/>
              </w:rPr>
            </w:pPr>
            <w:r w:rsidRPr="00705221">
              <w:rPr>
                <w:rFonts w:eastAsia="Times New Roman"/>
                <w:color w:val="000000"/>
                <w:lang w:eastAsia="es-CO"/>
              </w:rPr>
              <w:t>0.7290</w:t>
            </w:r>
          </w:p>
        </w:tc>
        <w:tc>
          <w:tcPr>
            <w:tcW w:w="1174" w:type="dxa"/>
            <w:tcBorders>
              <w:top w:val="nil"/>
              <w:left w:val="nil"/>
              <w:bottom w:val="single" w:sz="4" w:space="0" w:color="auto"/>
              <w:right w:val="single" w:sz="4" w:space="0" w:color="auto"/>
            </w:tcBorders>
            <w:shd w:val="clear" w:color="auto" w:fill="auto"/>
            <w:noWrap/>
            <w:vAlign w:val="bottom"/>
            <w:hideMark/>
          </w:tcPr>
          <w:p w14:paraId="7114DE3F" w14:textId="77777777" w:rsidR="00705221" w:rsidRPr="00705221" w:rsidRDefault="00705221" w:rsidP="00705221">
            <w:pPr>
              <w:spacing w:after="0" w:line="240" w:lineRule="auto"/>
              <w:jc w:val="center"/>
              <w:rPr>
                <w:rFonts w:eastAsia="Times New Roman"/>
                <w:color w:val="000000"/>
                <w:lang w:eastAsia="es-CO"/>
              </w:rPr>
            </w:pPr>
            <w:r w:rsidRPr="00705221">
              <w:rPr>
                <w:rFonts w:eastAsia="Times New Roman"/>
                <w:color w:val="000000"/>
                <w:lang w:eastAsia="es-CO"/>
              </w:rPr>
              <w:t>67.650</w:t>
            </w:r>
          </w:p>
        </w:tc>
        <w:tc>
          <w:tcPr>
            <w:tcW w:w="2218" w:type="dxa"/>
            <w:tcBorders>
              <w:top w:val="nil"/>
              <w:left w:val="nil"/>
              <w:bottom w:val="single" w:sz="4" w:space="0" w:color="auto"/>
              <w:right w:val="single" w:sz="8" w:space="0" w:color="auto"/>
            </w:tcBorders>
            <w:shd w:val="clear" w:color="auto" w:fill="auto"/>
            <w:noWrap/>
            <w:vAlign w:val="bottom"/>
            <w:hideMark/>
          </w:tcPr>
          <w:p w14:paraId="489F0435" w14:textId="77777777" w:rsidR="00705221" w:rsidRPr="00705221" w:rsidRDefault="00705221" w:rsidP="00705221">
            <w:pPr>
              <w:spacing w:after="0" w:line="240" w:lineRule="auto"/>
              <w:jc w:val="center"/>
              <w:rPr>
                <w:rFonts w:eastAsia="Times New Roman"/>
                <w:color w:val="000000"/>
                <w:lang w:eastAsia="es-CO"/>
              </w:rPr>
            </w:pPr>
            <w:r w:rsidRPr="00705221">
              <w:rPr>
                <w:rFonts w:eastAsia="Times New Roman"/>
                <w:color w:val="000000"/>
                <w:lang w:eastAsia="es-CO"/>
              </w:rPr>
              <w:t>0.2956</w:t>
            </w:r>
          </w:p>
        </w:tc>
      </w:tr>
      <w:tr w:rsidR="00705221" w:rsidRPr="00705221" w14:paraId="67517F5D" w14:textId="77777777" w:rsidTr="00705221">
        <w:trPr>
          <w:trHeight w:val="288"/>
          <w:jc w:val="center"/>
        </w:trPr>
        <w:tc>
          <w:tcPr>
            <w:tcW w:w="742" w:type="dxa"/>
            <w:tcBorders>
              <w:top w:val="nil"/>
              <w:left w:val="single" w:sz="8" w:space="0" w:color="auto"/>
              <w:bottom w:val="single" w:sz="4" w:space="0" w:color="auto"/>
              <w:right w:val="single" w:sz="4" w:space="0" w:color="auto"/>
            </w:tcBorders>
            <w:shd w:val="clear" w:color="auto" w:fill="auto"/>
            <w:noWrap/>
            <w:vAlign w:val="bottom"/>
            <w:hideMark/>
          </w:tcPr>
          <w:p w14:paraId="6EA54C5A" w14:textId="77777777" w:rsidR="00705221" w:rsidRPr="00705221" w:rsidRDefault="00705221" w:rsidP="00705221">
            <w:pPr>
              <w:spacing w:after="0" w:line="240" w:lineRule="auto"/>
              <w:jc w:val="center"/>
              <w:rPr>
                <w:rFonts w:eastAsia="Times New Roman"/>
                <w:color w:val="000000"/>
                <w:lang w:eastAsia="es-CO"/>
              </w:rPr>
            </w:pPr>
            <w:r w:rsidRPr="00705221">
              <w:rPr>
                <w:rFonts w:eastAsia="Times New Roman"/>
                <w:color w:val="000000"/>
                <w:lang w:eastAsia="es-CO"/>
              </w:rPr>
              <w:t>1802</w:t>
            </w:r>
          </w:p>
        </w:tc>
        <w:tc>
          <w:tcPr>
            <w:tcW w:w="1186" w:type="dxa"/>
            <w:tcBorders>
              <w:top w:val="nil"/>
              <w:left w:val="nil"/>
              <w:bottom w:val="single" w:sz="4" w:space="0" w:color="auto"/>
              <w:right w:val="single" w:sz="4" w:space="0" w:color="auto"/>
            </w:tcBorders>
            <w:shd w:val="clear" w:color="auto" w:fill="auto"/>
            <w:noWrap/>
            <w:vAlign w:val="bottom"/>
            <w:hideMark/>
          </w:tcPr>
          <w:p w14:paraId="566F1DD8" w14:textId="77777777" w:rsidR="00705221" w:rsidRPr="00705221" w:rsidRDefault="00705221" w:rsidP="00705221">
            <w:pPr>
              <w:spacing w:after="0" w:line="240" w:lineRule="auto"/>
              <w:jc w:val="center"/>
              <w:rPr>
                <w:rFonts w:eastAsia="Times New Roman"/>
                <w:color w:val="000000"/>
                <w:lang w:eastAsia="es-CO"/>
              </w:rPr>
            </w:pPr>
            <w:r w:rsidRPr="00705221">
              <w:rPr>
                <w:rFonts w:eastAsia="Times New Roman"/>
                <w:color w:val="000000"/>
                <w:lang w:eastAsia="es-CO"/>
              </w:rPr>
              <w:t>26.800</w:t>
            </w:r>
          </w:p>
        </w:tc>
        <w:tc>
          <w:tcPr>
            <w:tcW w:w="1174" w:type="dxa"/>
            <w:tcBorders>
              <w:top w:val="nil"/>
              <w:left w:val="nil"/>
              <w:bottom w:val="single" w:sz="4" w:space="0" w:color="auto"/>
              <w:right w:val="single" w:sz="4" w:space="0" w:color="auto"/>
            </w:tcBorders>
            <w:shd w:val="clear" w:color="auto" w:fill="auto"/>
            <w:noWrap/>
            <w:vAlign w:val="bottom"/>
            <w:hideMark/>
          </w:tcPr>
          <w:p w14:paraId="7FD8B8C3" w14:textId="71BA8DE3" w:rsidR="00705221" w:rsidRPr="00705221" w:rsidRDefault="00705221" w:rsidP="00705221">
            <w:pPr>
              <w:spacing w:after="0" w:line="240" w:lineRule="auto"/>
              <w:jc w:val="center"/>
              <w:rPr>
                <w:rFonts w:eastAsia="Times New Roman"/>
                <w:color w:val="000000"/>
                <w:lang w:eastAsia="es-CO"/>
              </w:rPr>
            </w:pPr>
            <w:r w:rsidRPr="00705221">
              <w:rPr>
                <w:rFonts w:eastAsia="Times New Roman"/>
                <w:color w:val="000000"/>
                <w:lang w:eastAsia="es-CO"/>
              </w:rPr>
              <w:t>43</w:t>
            </w:r>
            <w:r w:rsidR="00450F29">
              <w:rPr>
                <w:rFonts w:eastAsia="Times New Roman"/>
                <w:color w:val="000000"/>
                <w:lang w:eastAsia="es-CO"/>
              </w:rPr>
              <w:t>.</w:t>
            </w:r>
            <w:r w:rsidRPr="00705221">
              <w:rPr>
                <w:rFonts w:eastAsia="Times New Roman"/>
                <w:color w:val="000000"/>
                <w:lang w:eastAsia="es-CO"/>
              </w:rPr>
              <w:t>668</w:t>
            </w:r>
          </w:p>
        </w:tc>
        <w:tc>
          <w:tcPr>
            <w:tcW w:w="2218" w:type="dxa"/>
            <w:tcBorders>
              <w:top w:val="nil"/>
              <w:left w:val="nil"/>
              <w:bottom w:val="single" w:sz="4" w:space="0" w:color="auto"/>
              <w:right w:val="single" w:sz="8" w:space="0" w:color="auto"/>
            </w:tcBorders>
            <w:shd w:val="clear" w:color="auto" w:fill="auto"/>
            <w:noWrap/>
            <w:vAlign w:val="bottom"/>
            <w:hideMark/>
          </w:tcPr>
          <w:p w14:paraId="3835141D" w14:textId="77777777" w:rsidR="00705221" w:rsidRPr="00705221" w:rsidRDefault="00705221" w:rsidP="00705221">
            <w:pPr>
              <w:spacing w:after="0" w:line="240" w:lineRule="auto"/>
              <w:jc w:val="center"/>
              <w:rPr>
                <w:rFonts w:eastAsia="Times New Roman"/>
                <w:color w:val="000000"/>
                <w:lang w:eastAsia="es-CO"/>
              </w:rPr>
            </w:pPr>
            <w:r w:rsidRPr="00705221">
              <w:rPr>
                <w:rFonts w:eastAsia="Times New Roman"/>
                <w:color w:val="000000"/>
                <w:lang w:eastAsia="es-CO"/>
              </w:rPr>
              <w:t>0.4580</w:t>
            </w:r>
          </w:p>
        </w:tc>
      </w:tr>
      <w:tr w:rsidR="00705221" w:rsidRPr="00705221" w14:paraId="1BE468A8" w14:textId="77777777" w:rsidTr="00705221">
        <w:trPr>
          <w:trHeight w:val="300"/>
          <w:jc w:val="center"/>
        </w:trPr>
        <w:tc>
          <w:tcPr>
            <w:tcW w:w="742" w:type="dxa"/>
            <w:tcBorders>
              <w:top w:val="nil"/>
              <w:left w:val="single" w:sz="8" w:space="0" w:color="auto"/>
              <w:bottom w:val="single" w:sz="8" w:space="0" w:color="auto"/>
              <w:right w:val="single" w:sz="4" w:space="0" w:color="auto"/>
            </w:tcBorders>
            <w:shd w:val="clear" w:color="auto" w:fill="auto"/>
            <w:noWrap/>
            <w:vAlign w:val="bottom"/>
            <w:hideMark/>
          </w:tcPr>
          <w:p w14:paraId="3C900307" w14:textId="77777777" w:rsidR="00705221" w:rsidRPr="00705221" w:rsidRDefault="00705221" w:rsidP="00705221">
            <w:pPr>
              <w:spacing w:after="0" w:line="240" w:lineRule="auto"/>
              <w:jc w:val="center"/>
              <w:rPr>
                <w:rFonts w:eastAsia="Times New Roman"/>
                <w:color w:val="000000"/>
                <w:lang w:eastAsia="es-CO"/>
              </w:rPr>
            </w:pPr>
            <w:r w:rsidRPr="00705221">
              <w:rPr>
                <w:rFonts w:eastAsia="Times New Roman"/>
                <w:color w:val="000000"/>
                <w:lang w:eastAsia="es-CO"/>
              </w:rPr>
              <w:t>2403</w:t>
            </w:r>
          </w:p>
        </w:tc>
        <w:tc>
          <w:tcPr>
            <w:tcW w:w="1186" w:type="dxa"/>
            <w:tcBorders>
              <w:top w:val="nil"/>
              <w:left w:val="nil"/>
              <w:bottom w:val="single" w:sz="8" w:space="0" w:color="auto"/>
              <w:right w:val="single" w:sz="4" w:space="0" w:color="auto"/>
            </w:tcBorders>
            <w:shd w:val="clear" w:color="auto" w:fill="auto"/>
            <w:noWrap/>
            <w:vAlign w:val="bottom"/>
            <w:hideMark/>
          </w:tcPr>
          <w:p w14:paraId="7BD10120" w14:textId="77777777" w:rsidR="00705221" w:rsidRPr="00705221" w:rsidRDefault="00705221" w:rsidP="00705221">
            <w:pPr>
              <w:spacing w:after="0" w:line="240" w:lineRule="auto"/>
              <w:jc w:val="center"/>
              <w:rPr>
                <w:rFonts w:eastAsia="Times New Roman"/>
                <w:color w:val="000000"/>
                <w:lang w:eastAsia="es-CO"/>
              </w:rPr>
            </w:pPr>
            <w:r w:rsidRPr="00705221">
              <w:rPr>
                <w:rFonts w:eastAsia="Times New Roman"/>
                <w:color w:val="000000"/>
                <w:lang w:eastAsia="es-CO"/>
              </w:rPr>
              <w:t>72.450</w:t>
            </w:r>
          </w:p>
        </w:tc>
        <w:tc>
          <w:tcPr>
            <w:tcW w:w="1174" w:type="dxa"/>
            <w:tcBorders>
              <w:top w:val="nil"/>
              <w:left w:val="nil"/>
              <w:bottom w:val="single" w:sz="8" w:space="0" w:color="auto"/>
              <w:right w:val="single" w:sz="4" w:space="0" w:color="auto"/>
            </w:tcBorders>
            <w:shd w:val="clear" w:color="auto" w:fill="auto"/>
            <w:noWrap/>
            <w:vAlign w:val="bottom"/>
            <w:hideMark/>
          </w:tcPr>
          <w:p w14:paraId="1C2523CF" w14:textId="59501ECD" w:rsidR="00705221" w:rsidRPr="00705221" w:rsidRDefault="00705221" w:rsidP="00705221">
            <w:pPr>
              <w:spacing w:after="0" w:line="240" w:lineRule="auto"/>
              <w:jc w:val="center"/>
              <w:rPr>
                <w:rFonts w:eastAsia="Times New Roman"/>
                <w:color w:val="000000"/>
                <w:lang w:eastAsia="es-CO"/>
              </w:rPr>
            </w:pPr>
            <w:r w:rsidRPr="00705221">
              <w:rPr>
                <w:rFonts w:eastAsia="Times New Roman"/>
                <w:color w:val="000000"/>
                <w:lang w:eastAsia="es-CO"/>
              </w:rPr>
              <w:t>38</w:t>
            </w:r>
            <w:r w:rsidR="00450F29">
              <w:rPr>
                <w:rFonts w:eastAsia="Times New Roman"/>
                <w:color w:val="000000"/>
                <w:lang w:eastAsia="es-CO"/>
              </w:rPr>
              <w:t>.</w:t>
            </w:r>
            <w:r w:rsidRPr="00705221">
              <w:rPr>
                <w:rFonts w:eastAsia="Times New Roman"/>
                <w:color w:val="000000"/>
                <w:lang w:eastAsia="es-CO"/>
              </w:rPr>
              <w:t>305</w:t>
            </w:r>
          </w:p>
        </w:tc>
        <w:tc>
          <w:tcPr>
            <w:tcW w:w="2218" w:type="dxa"/>
            <w:tcBorders>
              <w:top w:val="nil"/>
              <w:left w:val="nil"/>
              <w:bottom w:val="single" w:sz="8" w:space="0" w:color="auto"/>
              <w:right w:val="single" w:sz="8" w:space="0" w:color="auto"/>
            </w:tcBorders>
            <w:shd w:val="clear" w:color="auto" w:fill="auto"/>
            <w:noWrap/>
            <w:vAlign w:val="bottom"/>
            <w:hideMark/>
          </w:tcPr>
          <w:p w14:paraId="57DB875A" w14:textId="77777777" w:rsidR="00705221" w:rsidRPr="00705221" w:rsidRDefault="00705221" w:rsidP="00705221">
            <w:pPr>
              <w:spacing w:after="0" w:line="240" w:lineRule="auto"/>
              <w:jc w:val="center"/>
              <w:rPr>
                <w:rFonts w:eastAsia="Times New Roman"/>
                <w:color w:val="000000"/>
                <w:lang w:eastAsia="es-CO"/>
              </w:rPr>
            </w:pPr>
            <w:r w:rsidRPr="00705221">
              <w:rPr>
                <w:rFonts w:eastAsia="Times New Roman"/>
                <w:color w:val="000000"/>
                <w:lang w:eastAsia="es-CO"/>
              </w:rPr>
              <w:t>0.5221</w:t>
            </w:r>
          </w:p>
        </w:tc>
      </w:tr>
    </w:tbl>
    <w:p w14:paraId="226D3552" w14:textId="77777777" w:rsidR="00F16AB6" w:rsidRDefault="00F16AB6" w:rsidP="000D09B8"/>
    <w:p w14:paraId="7454332C" w14:textId="77777777" w:rsidR="00D44C68" w:rsidRDefault="00D44C68" w:rsidP="000D09B8"/>
    <w:p w14:paraId="64F5B815" w14:textId="77777777" w:rsidR="00D44C68" w:rsidRDefault="00D44C68" w:rsidP="000D09B8"/>
    <w:p w14:paraId="4AD7CB5A" w14:textId="77777777" w:rsidR="00D44C68" w:rsidRDefault="00D44C68" w:rsidP="000D09B8"/>
    <w:p w14:paraId="6805C072" w14:textId="77777777" w:rsidR="00D44C68" w:rsidRDefault="00D44C68" w:rsidP="000D09B8"/>
    <w:p w14:paraId="13FBA809" w14:textId="77777777" w:rsidR="00D44C68" w:rsidRDefault="00D44C68" w:rsidP="000D09B8"/>
    <w:p w14:paraId="59B60908" w14:textId="77777777" w:rsidR="00D44C68" w:rsidRDefault="00D44C68" w:rsidP="000D09B8"/>
    <w:p w14:paraId="109AFE31" w14:textId="77777777" w:rsidR="00D44C68" w:rsidRDefault="00D44C68" w:rsidP="000D09B8"/>
    <w:tbl>
      <w:tblPr>
        <w:tblW w:w="5320" w:type="dxa"/>
        <w:jc w:val="center"/>
        <w:tblCellMar>
          <w:left w:w="70" w:type="dxa"/>
          <w:right w:w="70" w:type="dxa"/>
        </w:tblCellMar>
        <w:tblLook w:val="04A0" w:firstRow="1" w:lastRow="0" w:firstColumn="1" w:lastColumn="0" w:noHBand="0" w:noVBand="1"/>
      </w:tblPr>
      <w:tblGrid>
        <w:gridCol w:w="717"/>
        <w:gridCol w:w="1386"/>
        <w:gridCol w:w="1072"/>
        <w:gridCol w:w="2145"/>
      </w:tblGrid>
      <w:tr w:rsidR="00305650" w:rsidRPr="00305650" w14:paraId="4C273D65" w14:textId="77777777" w:rsidTr="00305650">
        <w:trPr>
          <w:trHeight w:val="288"/>
          <w:jc w:val="center"/>
        </w:trPr>
        <w:tc>
          <w:tcPr>
            <w:tcW w:w="5320" w:type="dxa"/>
            <w:gridSpan w:val="4"/>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7F8C8069" w14:textId="77777777" w:rsidR="00305650" w:rsidRPr="00305650" w:rsidRDefault="00305650" w:rsidP="00305650">
            <w:pPr>
              <w:spacing w:after="0" w:line="240" w:lineRule="auto"/>
              <w:jc w:val="center"/>
              <w:rPr>
                <w:rFonts w:eastAsia="Times New Roman"/>
                <w:b/>
                <w:color w:val="000000"/>
                <w:lang w:eastAsia="es-CO"/>
              </w:rPr>
            </w:pPr>
            <w:r w:rsidRPr="00305650">
              <w:rPr>
                <w:rFonts w:eastAsia="Times New Roman"/>
                <w:b/>
                <w:color w:val="000000"/>
                <w:lang w:eastAsia="es-CO"/>
              </w:rPr>
              <w:lastRenderedPageBreak/>
              <w:t>Algoritmo 5</w:t>
            </w:r>
          </w:p>
        </w:tc>
      </w:tr>
      <w:tr w:rsidR="00305650" w:rsidRPr="00305650" w14:paraId="63744E17" w14:textId="77777777" w:rsidTr="00305650">
        <w:trPr>
          <w:trHeight w:val="300"/>
          <w:jc w:val="center"/>
        </w:trPr>
        <w:tc>
          <w:tcPr>
            <w:tcW w:w="5320" w:type="dxa"/>
            <w:gridSpan w:val="4"/>
            <w:tcBorders>
              <w:top w:val="single" w:sz="4" w:space="0" w:color="auto"/>
              <w:left w:val="single" w:sz="8" w:space="0" w:color="auto"/>
              <w:bottom w:val="nil"/>
              <w:right w:val="single" w:sz="8" w:space="0" w:color="000000"/>
            </w:tcBorders>
            <w:shd w:val="clear" w:color="auto" w:fill="auto"/>
            <w:noWrap/>
            <w:vAlign w:val="bottom"/>
            <w:hideMark/>
          </w:tcPr>
          <w:p w14:paraId="186B3245" w14:textId="77777777" w:rsidR="00305650" w:rsidRPr="00305650" w:rsidRDefault="00305650" w:rsidP="00305650">
            <w:pPr>
              <w:spacing w:after="0" w:line="240" w:lineRule="auto"/>
              <w:jc w:val="center"/>
              <w:rPr>
                <w:rFonts w:eastAsia="Times New Roman"/>
                <w:b/>
                <w:color w:val="000000"/>
                <w:lang w:eastAsia="es-CO"/>
              </w:rPr>
            </w:pPr>
            <w:r w:rsidRPr="00305650">
              <w:rPr>
                <w:rFonts w:eastAsia="Times New Roman"/>
                <w:b/>
                <w:color w:val="000000"/>
                <w:lang w:eastAsia="es-CO"/>
              </w:rPr>
              <w:t>Versión KIJ</w:t>
            </w:r>
          </w:p>
        </w:tc>
      </w:tr>
      <w:tr w:rsidR="00305650" w:rsidRPr="00305650" w14:paraId="14C4A092" w14:textId="77777777" w:rsidTr="00305650">
        <w:trPr>
          <w:trHeight w:val="300"/>
          <w:jc w:val="center"/>
        </w:trPr>
        <w:tc>
          <w:tcPr>
            <w:tcW w:w="717" w:type="dxa"/>
            <w:tcBorders>
              <w:top w:val="single" w:sz="8" w:space="0" w:color="auto"/>
              <w:left w:val="single" w:sz="8" w:space="0" w:color="auto"/>
              <w:bottom w:val="nil"/>
              <w:right w:val="single" w:sz="4" w:space="0" w:color="auto"/>
            </w:tcBorders>
            <w:shd w:val="clear" w:color="auto" w:fill="auto"/>
            <w:noWrap/>
            <w:vAlign w:val="bottom"/>
            <w:hideMark/>
          </w:tcPr>
          <w:p w14:paraId="7FE4BE10" w14:textId="77777777" w:rsidR="00305650" w:rsidRPr="00305650" w:rsidRDefault="00305650" w:rsidP="00305650">
            <w:pPr>
              <w:spacing w:after="0" w:line="240" w:lineRule="auto"/>
              <w:jc w:val="center"/>
              <w:rPr>
                <w:rFonts w:eastAsia="Times New Roman"/>
                <w:b/>
                <w:color w:val="000000"/>
                <w:lang w:eastAsia="es-CO"/>
              </w:rPr>
            </w:pPr>
            <w:r w:rsidRPr="00305650">
              <w:rPr>
                <w:rFonts w:eastAsia="Times New Roman"/>
                <w:b/>
                <w:color w:val="000000"/>
                <w:lang w:eastAsia="es-CO"/>
              </w:rPr>
              <w:t>n</w:t>
            </w:r>
          </w:p>
        </w:tc>
        <w:tc>
          <w:tcPr>
            <w:tcW w:w="1386" w:type="dxa"/>
            <w:tcBorders>
              <w:top w:val="single" w:sz="8" w:space="0" w:color="auto"/>
              <w:left w:val="nil"/>
              <w:bottom w:val="nil"/>
              <w:right w:val="single" w:sz="4" w:space="0" w:color="auto"/>
            </w:tcBorders>
            <w:shd w:val="clear" w:color="auto" w:fill="auto"/>
            <w:noWrap/>
            <w:vAlign w:val="bottom"/>
            <w:hideMark/>
          </w:tcPr>
          <w:p w14:paraId="055C79BB" w14:textId="77777777" w:rsidR="00305650" w:rsidRPr="00305650" w:rsidRDefault="00305650" w:rsidP="00305650">
            <w:pPr>
              <w:spacing w:after="0" w:line="240" w:lineRule="auto"/>
              <w:jc w:val="center"/>
              <w:rPr>
                <w:rFonts w:eastAsia="Times New Roman"/>
                <w:b/>
                <w:color w:val="000000"/>
                <w:lang w:eastAsia="es-CO"/>
              </w:rPr>
            </w:pPr>
            <w:r w:rsidRPr="00305650">
              <w:rPr>
                <w:rFonts w:eastAsia="Times New Roman"/>
                <w:b/>
                <w:color w:val="000000"/>
                <w:lang w:eastAsia="es-CO"/>
              </w:rPr>
              <w:t>times(s)</w:t>
            </w:r>
          </w:p>
        </w:tc>
        <w:tc>
          <w:tcPr>
            <w:tcW w:w="1072" w:type="dxa"/>
            <w:tcBorders>
              <w:top w:val="single" w:sz="8" w:space="0" w:color="auto"/>
              <w:left w:val="nil"/>
              <w:bottom w:val="nil"/>
              <w:right w:val="single" w:sz="4" w:space="0" w:color="auto"/>
            </w:tcBorders>
            <w:shd w:val="clear" w:color="auto" w:fill="auto"/>
            <w:noWrap/>
            <w:vAlign w:val="bottom"/>
            <w:hideMark/>
          </w:tcPr>
          <w:p w14:paraId="47B6AF9C" w14:textId="77777777" w:rsidR="00305650" w:rsidRPr="00305650" w:rsidRDefault="00305650" w:rsidP="00305650">
            <w:pPr>
              <w:spacing w:after="0" w:line="240" w:lineRule="auto"/>
              <w:jc w:val="center"/>
              <w:rPr>
                <w:rFonts w:eastAsia="Times New Roman"/>
                <w:b/>
                <w:color w:val="000000"/>
                <w:lang w:eastAsia="es-CO"/>
              </w:rPr>
            </w:pPr>
            <w:proofErr w:type="spellStart"/>
            <w:r w:rsidRPr="00305650">
              <w:rPr>
                <w:rFonts w:eastAsia="Times New Roman"/>
                <w:b/>
                <w:color w:val="000000"/>
                <w:lang w:eastAsia="es-CO"/>
              </w:rPr>
              <w:t>Gflop</w:t>
            </w:r>
            <w:proofErr w:type="spellEnd"/>
            <w:r w:rsidRPr="00305650">
              <w:rPr>
                <w:rFonts w:eastAsia="Times New Roman"/>
                <w:b/>
                <w:color w:val="000000"/>
                <w:lang w:eastAsia="es-CO"/>
              </w:rPr>
              <w:t>/s</w:t>
            </w:r>
          </w:p>
        </w:tc>
        <w:tc>
          <w:tcPr>
            <w:tcW w:w="2145" w:type="dxa"/>
            <w:tcBorders>
              <w:top w:val="single" w:sz="8" w:space="0" w:color="auto"/>
              <w:left w:val="nil"/>
              <w:bottom w:val="nil"/>
              <w:right w:val="single" w:sz="8" w:space="0" w:color="auto"/>
            </w:tcBorders>
            <w:shd w:val="clear" w:color="auto" w:fill="auto"/>
            <w:noWrap/>
            <w:vAlign w:val="bottom"/>
            <w:hideMark/>
          </w:tcPr>
          <w:p w14:paraId="467BC1BF" w14:textId="77777777" w:rsidR="00305650" w:rsidRPr="00305650" w:rsidRDefault="00305650" w:rsidP="00305650">
            <w:pPr>
              <w:spacing w:after="0" w:line="240" w:lineRule="auto"/>
              <w:jc w:val="center"/>
              <w:rPr>
                <w:rFonts w:eastAsia="Times New Roman"/>
                <w:b/>
                <w:color w:val="000000"/>
                <w:lang w:eastAsia="es-CO"/>
              </w:rPr>
            </w:pPr>
            <w:proofErr w:type="spellStart"/>
            <w:r w:rsidRPr="00305650">
              <w:rPr>
                <w:rFonts w:eastAsia="Times New Roman"/>
                <w:b/>
                <w:color w:val="000000"/>
                <w:lang w:eastAsia="es-CO"/>
              </w:rPr>
              <w:t>Normalized</w:t>
            </w:r>
            <w:proofErr w:type="spellEnd"/>
            <w:r w:rsidRPr="00305650">
              <w:rPr>
                <w:rFonts w:eastAsia="Times New Roman"/>
                <w:b/>
                <w:color w:val="000000"/>
                <w:lang w:eastAsia="es-CO"/>
              </w:rPr>
              <w:t>(</w:t>
            </w:r>
            <w:proofErr w:type="spellStart"/>
            <w:r w:rsidRPr="00305650">
              <w:rPr>
                <w:rFonts w:eastAsia="Times New Roman"/>
                <w:b/>
                <w:color w:val="000000"/>
                <w:lang w:eastAsia="es-CO"/>
              </w:rPr>
              <w:t>ns</w:t>
            </w:r>
            <w:proofErr w:type="spellEnd"/>
            <w:r w:rsidRPr="00305650">
              <w:rPr>
                <w:rFonts w:eastAsia="Times New Roman"/>
                <w:b/>
                <w:color w:val="000000"/>
                <w:lang w:eastAsia="es-CO"/>
              </w:rPr>
              <w:t>)</w:t>
            </w:r>
          </w:p>
        </w:tc>
      </w:tr>
      <w:tr w:rsidR="00305650" w:rsidRPr="00305650" w14:paraId="523F7188" w14:textId="77777777" w:rsidTr="00305650">
        <w:trPr>
          <w:trHeight w:val="288"/>
          <w:jc w:val="center"/>
        </w:trPr>
        <w:tc>
          <w:tcPr>
            <w:tcW w:w="717"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650AEE5" w14:textId="77777777" w:rsidR="00305650" w:rsidRPr="00305650" w:rsidRDefault="00305650" w:rsidP="00305650">
            <w:pPr>
              <w:spacing w:after="0" w:line="240" w:lineRule="auto"/>
              <w:jc w:val="center"/>
              <w:rPr>
                <w:rFonts w:eastAsia="Times New Roman"/>
                <w:color w:val="000000"/>
                <w:lang w:eastAsia="es-CO"/>
              </w:rPr>
            </w:pPr>
            <w:r w:rsidRPr="00305650">
              <w:rPr>
                <w:rFonts w:eastAsia="Times New Roman"/>
                <w:color w:val="000000"/>
                <w:lang w:eastAsia="es-CO"/>
              </w:rPr>
              <w:t>100</w:t>
            </w:r>
          </w:p>
        </w:tc>
        <w:tc>
          <w:tcPr>
            <w:tcW w:w="1386" w:type="dxa"/>
            <w:tcBorders>
              <w:top w:val="single" w:sz="8" w:space="0" w:color="auto"/>
              <w:left w:val="nil"/>
              <w:bottom w:val="single" w:sz="4" w:space="0" w:color="auto"/>
              <w:right w:val="single" w:sz="4" w:space="0" w:color="auto"/>
            </w:tcBorders>
            <w:shd w:val="clear" w:color="auto" w:fill="auto"/>
            <w:noWrap/>
            <w:vAlign w:val="bottom"/>
            <w:hideMark/>
          </w:tcPr>
          <w:p w14:paraId="70526752" w14:textId="77777777" w:rsidR="00305650" w:rsidRPr="00305650" w:rsidRDefault="00305650" w:rsidP="00305650">
            <w:pPr>
              <w:spacing w:after="0" w:line="240" w:lineRule="auto"/>
              <w:jc w:val="center"/>
              <w:rPr>
                <w:rFonts w:eastAsia="Times New Roman"/>
                <w:color w:val="000000"/>
                <w:lang w:eastAsia="es-CO"/>
              </w:rPr>
            </w:pPr>
            <w:r w:rsidRPr="00305650">
              <w:rPr>
                <w:rFonts w:eastAsia="Times New Roman"/>
                <w:color w:val="000000"/>
                <w:lang w:eastAsia="es-CO"/>
              </w:rPr>
              <w:t>0.0000</w:t>
            </w:r>
          </w:p>
        </w:tc>
        <w:tc>
          <w:tcPr>
            <w:tcW w:w="1072" w:type="dxa"/>
            <w:tcBorders>
              <w:top w:val="single" w:sz="8" w:space="0" w:color="auto"/>
              <w:left w:val="nil"/>
              <w:bottom w:val="single" w:sz="4" w:space="0" w:color="auto"/>
              <w:right w:val="single" w:sz="4" w:space="0" w:color="auto"/>
            </w:tcBorders>
            <w:shd w:val="clear" w:color="auto" w:fill="auto"/>
            <w:noWrap/>
            <w:vAlign w:val="bottom"/>
            <w:hideMark/>
          </w:tcPr>
          <w:p w14:paraId="2452B6B7" w14:textId="77777777" w:rsidR="00305650" w:rsidRPr="00305650" w:rsidRDefault="00305650" w:rsidP="00305650">
            <w:pPr>
              <w:spacing w:after="0" w:line="240" w:lineRule="auto"/>
              <w:jc w:val="center"/>
              <w:rPr>
                <w:rFonts w:eastAsia="Times New Roman"/>
                <w:color w:val="000000"/>
                <w:lang w:eastAsia="es-CO"/>
              </w:rPr>
            </w:pPr>
            <w:proofErr w:type="spellStart"/>
            <w:r w:rsidRPr="00305650">
              <w:rPr>
                <w:rFonts w:eastAsia="Times New Roman"/>
                <w:color w:val="000000"/>
                <w:lang w:eastAsia="es-CO"/>
              </w:rPr>
              <w:t>inf</w:t>
            </w:r>
            <w:proofErr w:type="spellEnd"/>
          </w:p>
        </w:tc>
        <w:tc>
          <w:tcPr>
            <w:tcW w:w="2145" w:type="dxa"/>
            <w:tcBorders>
              <w:top w:val="single" w:sz="8" w:space="0" w:color="auto"/>
              <w:left w:val="nil"/>
              <w:bottom w:val="single" w:sz="4" w:space="0" w:color="auto"/>
              <w:right w:val="single" w:sz="8" w:space="0" w:color="auto"/>
            </w:tcBorders>
            <w:shd w:val="clear" w:color="auto" w:fill="auto"/>
            <w:noWrap/>
            <w:vAlign w:val="bottom"/>
            <w:hideMark/>
          </w:tcPr>
          <w:p w14:paraId="14386320" w14:textId="77777777" w:rsidR="00305650" w:rsidRPr="00305650" w:rsidRDefault="00305650" w:rsidP="00305650">
            <w:pPr>
              <w:spacing w:after="0" w:line="240" w:lineRule="auto"/>
              <w:jc w:val="center"/>
              <w:rPr>
                <w:rFonts w:eastAsia="Times New Roman"/>
                <w:color w:val="000000"/>
                <w:lang w:eastAsia="es-CO"/>
              </w:rPr>
            </w:pPr>
            <w:r w:rsidRPr="00305650">
              <w:rPr>
                <w:rFonts w:eastAsia="Times New Roman"/>
                <w:color w:val="000000"/>
                <w:lang w:eastAsia="es-CO"/>
              </w:rPr>
              <w:t>0.0000</w:t>
            </w:r>
          </w:p>
        </w:tc>
      </w:tr>
      <w:tr w:rsidR="00305650" w:rsidRPr="00305650" w14:paraId="3C2571C8" w14:textId="77777777" w:rsidTr="00305650">
        <w:trPr>
          <w:trHeight w:val="288"/>
          <w:jc w:val="center"/>
        </w:trPr>
        <w:tc>
          <w:tcPr>
            <w:tcW w:w="717" w:type="dxa"/>
            <w:tcBorders>
              <w:top w:val="nil"/>
              <w:left w:val="single" w:sz="8" w:space="0" w:color="auto"/>
              <w:bottom w:val="single" w:sz="4" w:space="0" w:color="auto"/>
              <w:right w:val="single" w:sz="4" w:space="0" w:color="auto"/>
            </w:tcBorders>
            <w:shd w:val="clear" w:color="auto" w:fill="auto"/>
            <w:noWrap/>
            <w:vAlign w:val="bottom"/>
            <w:hideMark/>
          </w:tcPr>
          <w:p w14:paraId="66F33D01" w14:textId="77777777" w:rsidR="00305650" w:rsidRPr="00305650" w:rsidRDefault="00305650" w:rsidP="00305650">
            <w:pPr>
              <w:spacing w:after="0" w:line="240" w:lineRule="auto"/>
              <w:jc w:val="center"/>
              <w:rPr>
                <w:rFonts w:eastAsia="Times New Roman"/>
                <w:color w:val="000000"/>
                <w:lang w:eastAsia="es-CO"/>
              </w:rPr>
            </w:pPr>
            <w:r w:rsidRPr="00305650">
              <w:rPr>
                <w:rFonts w:eastAsia="Times New Roman"/>
                <w:color w:val="000000"/>
                <w:lang w:eastAsia="es-CO"/>
              </w:rPr>
              <w:t>134</w:t>
            </w:r>
          </w:p>
        </w:tc>
        <w:tc>
          <w:tcPr>
            <w:tcW w:w="1386" w:type="dxa"/>
            <w:tcBorders>
              <w:top w:val="nil"/>
              <w:left w:val="nil"/>
              <w:bottom w:val="single" w:sz="4" w:space="0" w:color="auto"/>
              <w:right w:val="single" w:sz="4" w:space="0" w:color="auto"/>
            </w:tcBorders>
            <w:shd w:val="clear" w:color="auto" w:fill="auto"/>
            <w:noWrap/>
            <w:vAlign w:val="bottom"/>
            <w:hideMark/>
          </w:tcPr>
          <w:p w14:paraId="1C783DF6" w14:textId="77777777" w:rsidR="00305650" w:rsidRPr="00305650" w:rsidRDefault="00305650" w:rsidP="00305650">
            <w:pPr>
              <w:spacing w:after="0" w:line="240" w:lineRule="auto"/>
              <w:jc w:val="center"/>
              <w:rPr>
                <w:rFonts w:eastAsia="Times New Roman"/>
                <w:color w:val="000000"/>
                <w:lang w:eastAsia="es-CO"/>
              </w:rPr>
            </w:pPr>
            <w:r w:rsidRPr="00305650">
              <w:rPr>
                <w:rFonts w:eastAsia="Times New Roman"/>
                <w:color w:val="000000"/>
                <w:lang w:eastAsia="es-CO"/>
              </w:rPr>
              <w:t>0.0000</w:t>
            </w:r>
          </w:p>
        </w:tc>
        <w:tc>
          <w:tcPr>
            <w:tcW w:w="1072" w:type="dxa"/>
            <w:tcBorders>
              <w:top w:val="nil"/>
              <w:left w:val="nil"/>
              <w:bottom w:val="single" w:sz="4" w:space="0" w:color="auto"/>
              <w:right w:val="single" w:sz="4" w:space="0" w:color="auto"/>
            </w:tcBorders>
            <w:shd w:val="clear" w:color="auto" w:fill="auto"/>
            <w:noWrap/>
            <w:vAlign w:val="bottom"/>
            <w:hideMark/>
          </w:tcPr>
          <w:p w14:paraId="4BEDBDBD" w14:textId="77777777" w:rsidR="00305650" w:rsidRPr="00305650" w:rsidRDefault="00305650" w:rsidP="00305650">
            <w:pPr>
              <w:spacing w:after="0" w:line="240" w:lineRule="auto"/>
              <w:jc w:val="center"/>
              <w:rPr>
                <w:rFonts w:eastAsia="Times New Roman"/>
                <w:color w:val="000000"/>
                <w:lang w:eastAsia="es-CO"/>
              </w:rPr>
            </w:pPr>
            <w:proofErr w:type="spellStart"/>
            <w:r w:rsidRPr="00305650">
              <w:rPr>
                <w:rFonts w:eastAsia="Times New Roman"/>
                <w:color w:val="000000"/>
                <w:lang w:eastAsia="es-CO"/>
              </w:rPr>
              <w:t>inf</w:t>
            </w:r>
            <w:proofErr w:type="spellEnd"/>
          </w:p>
        </w:tc>
        <w:tc>
          <w:tcPr>
            <w:tcW w:w="2145" w:type="dxa"/>
            <w:tcBorders>
              <w:top w:val="nil"/>
              <w:left w:val="nil"/>
              <w:bottom w:val="single" w:sz="4" w:space="0" w:color="auto"/>
              <w:right w:val="single" w:sz="8" w:space="0" w:color="auto"/>
            </w:tcBorders>
            <w:shd w:val="clear" w:color="auto" w:fill="auto"/>
            <w:noWrap/>
            <w:vAlign w:val="bottom"/>
            <w:hideMark/>
          </w:tcPr>
          <w:p w14:paraId="7A94DE6A" w14:textId="77777777" w:rsidR="00305650" w:rsidRPr="00305650" w:rsidRDefault="00305650" w:rsidP="00305650">
            <w:pPr>
              <w:spacing w:after="0" w:line="240" w:lineRule="auto"/>
              <w:jc w:val="center"/>
              <w:rPr>
                <w:rFonts w:eastAsia="Times New Roman"/>
                <w:color w:val="000000"/>
                <w:lang w:eastAsia="es-CO"/>
              </w:rPr>
            </w:pPr>
            <w:r w:rsidRPr="00305650">
              <w:rPr>
                <w:rFonts w:eastAsia="Times New Roman"/>
                <w:color w:val="000000"/>
                <w:lang w:eastAsia="es-CO"/>
              </w:rPr>
              <w:t>0.0000</w:t>
            </w:r>
          </w:p>
        </w:tc>
      </w:tr>
      <w:tr w:rsidR="00305650" w:rsidRPr="00305650" w14:paraId="3A9A227D" w14:textId="77777777" w:rsidTr="00305650">
        <w:trPr>
          <w:trHeight w:val="288"/>
          <w:jc w:val="center"/>
        </w:trPr>
        <w:tc>
          <w:tcPr>
            <w:tcW w:w="717" w:type="dxa"/>
            <w:tcBorders>
              <w:top w:val="nil"/>
              <w:left w:val="single" w:sz="8" w:space="0" w:color="auto"/>
              <w:bottom w:val="single" w:sz="4" w:space="0" w:color="auto"/>
              <w:right w:val="single" w:sz="4" w:space="0" w:color="auto"/>
            </w:tcBorders>
            <w:shd w:val="clear" w:color="auto" w:fill="auto"/>
            <w:noWrap/>
            <w:vAlign w:val="bottom"/>
            <w:hideMark/>
          </w:tcPr>
          <w:p w14:paraId="038AE771" w14:textId="77777777" w:rsidR="00305650" w:rsidRPr="00305650" w:rsidRDefault="00305650" w:rsidP="00305650">
            <w:pPr>
              <w:spacing w:after="0" w:line="240" w:lineRule="auto"/>
              <w:jc w:val="center"/>
              <w:rPr>
                <w:rFonts w:eastAsia="Times New Roman"/>
                <w:color w:val="000000"/>
                <w:lang w:eastAsia="es-CO"/>
              </w:rPr>
            </w:pPr>
            <w:r w:rsidRPr="00305650">
              <w:rPr>
                <w:rFonts w:eastAsia="Times New Roman"/>
                <w:color w:val="000000"/>
                <w:lang w:eastAsia="es-CO"/>
              </w:rPr>
              <w:t>179</w:t>
            </w:r>
          </w:p>
        </w:tc>
        <w:tc>
          <w:tcPr>
            <w:tcW w:w="1386" w:type="dxa"/>
            <w:tcBorders>
              <w:top w:val="nil"/>
              <w:left w:val="nil"/>
              <w:bottom w:val="single" w:sz="4" w:space="0" w:color="auto"/>
              <w:right w:val="single" w:sz="4" w:space="0" w:color="auto"/>
            </w:tcBorders>
            <w:shd w:val="clear" w:color="auto" w:fill="auto"/>
            <w:noWrap/>
            <w:vAlign w:val="bottom"/>
            <w:hideMark/>
          </w:tcPr>
          <w:p w14:paraId="02DD8F1B" w14:textId="77777777" w:rsidR="00305650" w:rsidRPr="00305650" w:rsidRDefault="00305650" w:rsidP="00305650">
            <w:pPr>
              <w:spacing w:after="0" w:line="240" w:lineRule="auto"/>
              <w:jc w:val="center"/>
              <w:rPr>
                <w:rFonts w:eastAsia="Times New Roman"/>
                <w:color w:val="000000"/>
                <w:lang w:eastAsia="es-CO"/>
              </w:rPr>
            </w:pPr>
            <w:r w:rsidRPr="00305650">
              <w:rPr>
                <w:rFonts w:eastAsia="Times New Roman"/>
                <w:color w:val="000000"/>
                <w:lang w:eastAsia="es-CO"/>
              </w:rPr>
              <w:t>0.0090</w:t>
            </w:r>
          </w:p>
        </w:tc>
        <w:tc>
          <w:tcPr>
            <w:tcW w:w="1072" w:type="dxa"/>
            <w:tcBorders>
              <w:top w:val="nil"/>
              <w:left w:val="nil"/>
              <w:bottom w:val="single" w:sz="4" w:space="0" w:color="auto"/>
              <w:right w:val="single" w:sz="4" w:space="0" w:color="auto"/>
            </w:tcBorders>
            <w:shd w:val="clear" w:color="auto" w:fill="auto"/>
            <w:noWrap/>
            <w:vAlign w:val="bottom"/>
            <w:hideMark/>
          </w:tcPr>
          <w:p w14:paraId="08C7A301" w14:textId="77777777" w:rsidR="00305650" w:rsidRPr="00305650" w:rsidRDefault="00305650" w:rsidP="00305650">
            <w:pPr>
              <w:spacing w:after="0" w:line="240" w:lineRule="auto"/>
              <w:jc w:val="center"/>
              <w:rPr>
                <w:rFonts w:eastAsia="Times New Roman"/>
                <w:color w:val="000000"/>
                <w:lang w:eastAsia="es-CO"/>
              </w:rPr>
            </w:pPr>
            <w:r w:rsidRPr="00305650">
              <w:rPr>
                <w:rFonts w:eastAsia="Times New Roman"/>
                <w:color w:val="000000"/>
                <w:lang w:eastAsia="es-CO"/>
              </w:rPr>
              <w:t>12.745</w:t>
            </w:r>
          </w:p>
        </w:tc>
        <w:tc>
          <w:tcPr>
            <w:tcW w:w="2145" w:type="dxa"/>
            <w:tcBorders>
              <w:top w:val="nil"/>
              <w:left w:val="nil"/>
              <w:bottom w:val="single" w:sz="4" w:space="0" w:color="auto"/>
              <w:right w:val="single" w:sz="8" w:space="0" w:color="auto"/>
            </w:tcBorders>
            <w:shd w:val="clear" w:color="auto" w:fill="auto"/>
            <w:noWrap/>
            <w:vAlign w:val="bottom"/>
            <w:hideMark/>
          </w:tcPr>
          <w:p w14:paraId="6DC50693" w14:textId="77777777" w:rsidR="00305650" w:rsidRPr="00305650" w:rsidRDefault="00305650" w:rsidP="00305650">
            <w:pPr>
              <w:spacing w:after="0" w:line="240" w:lineRule="auto"/>
              <w:jc w:val="center"/>
              <w:rPr>
                <w:rFonts w:eastAsia="Times New Roman"/>
                <w:color w:val="000000"/>
                <w:lang w:eastAsia="es-CO"/>
              </w:rPr>
            </w:pPr>
            <w:r w:rsidRPr="00305650">
              <w:rPr>
                <w:rFonts w:eastAsia="Times New Roman"/>
                <w:color w:val="000000"/>
                <w:lang w:eastAsia="es-CO"/>
              </w:rPr>
              <w:t>15692</w:t>
            </w:r>
          </w:p>
        </w:tc>
      </w:tr>
      <w:tr w:rsidR="00305650" w:rsidRPr="00305650" w14:paraId="4BB359F8" w14:textId="77777777" w:rsidTr="00305650">
        <w:trPr>
          <w:trHeight w:val="288"/>
          <w:jc w:val="center"/>
        </w:trPr>
        <w:tc>
          <w:tcPr>
            <w:tcW w:w="717" w:type="dxa"/>
            <w:tcBorders>
              <w:top w:val="nil"/>
              <w:left w:val="single" w:sz="8" w:space="0" w:color="auto"/>
              <w:bottom w:val="single" w:sz="4" w:space="0" w:color="auto"/>
              <w:right w:val="single" w:sz="4" w:space="0" w:color="auto"/>
            </w:tcBorders>
            <w:shd w:val="clear" w:color="auto" w:fill="auto"/>
            <w:noWrap/>
            <w:vAlign w:val="bottom"/>
            <w:hideMark/>
          </w:tcPr>
          <w:p w14:paraId="4629F219" w14:textId="77777777" w:rsidR="00305650" w:rsidRPr="00305650" w:rsidRDefault="00305650" w:rsidP="00305650">
            <w:pPr>
              <w:spacing w:after="0" w:line="240" w:lineRule="auto"/>
              <w:jc w:val="center"/>
              <w:rPr>
                <w:rFonts w:eastAsia="Times New Roman"/>
                <w:color w:val="000000"/>
                <w:lang w:eastAsia="es-CO"/>
              </w:rPr>
            </w:pPr>
            <w:r w:rsidRPr="00305650">
              <w:rPr>
                <w:rFonts w:eastAsia="Times New Roman"/>
                <w:color w:val="000000"/>
                <w:lang w:eastAsia="es-CO"/>
              </w:rPr>
              <w:t>239</w:t>
            </w:r>
          </w:p>
        </w:tc>
        <w:tc>
          <w:tcPr>
            <w:tcW w:w="1386" w:type="dxa"/>
            <w:tcBorders>
              <w:top w:val="nil"/>
              <w:left w:val="nil"/>
              <w:bottom w:val="single" w:sz="4" w:space="0" w:color="auto"/>
              <w:right w:val="single" w:sz="4" w:space="0" w:color="auto"/>
            </w:tcBorders>
            <w:shd w:val="clear" w:color="auto" w:fill="auto"/>
            <w:noWrap/>
            <w:vAlign w:val="bottom"/>
            <w:hideMark/>
          </w:tcPr>
          <w:p w14:paraId="52397702" w14:textId="77777777" w:rsidR="00305650" w:rsidRPr="00305650" w:rsidRDefault="00305650" w:rsidP="00305650">
            <w:pPr>
              <w:spacing w:after="0" w:line="240" w:lineRule="auto"/>
              <w:jc w:val="center"/>
              <w:rPr>
                <w:rFonts w:eastAsia="Times New Roman"/>
                <w:color w:val="000000"/>
                <w:lang w:eastAsia="es-CO"/>
              </w:rPr>
            </w:pPr>
            <w:r w:rsidRPr="00305650">
              <w:rPr>
                <w:rFonts w:eastAsia="Times New Roman"/>
                <w:color w:val="000000"/>
                <w:lang w:eastAsia="es-CO"/>
              </w:rPr>
              <w:t>0.0100</w:t>
            </w:r>
          </w:p>
        </w:tc>
        <w:tc>
          <w:tcPr>
            <w:tcW w:w="1072" w:type="dxa"/>
            <w:tcBorders>
              <w:top w:val="nil"/>
              <w:left w:val="nil"/>
              <w:bottom w:val="single" w:sz="4" w:space="0" w:color="auto"/>
              <w:right w:val="single" w:sz="4" w:space="0" w:color="auto"/>
            </w:tcBorders>
            <w:shd w:val="clear" w:color="auto" w:fill="auto"/>
            <w:noWrap/>
            <w:vAlign w:val="bottom"/>
            <w:hideMark/>
          </w:tcPr>
          <w:p w14:paraId="01975DF9" w14:textId="77777777" w:rsidR="00305650" w:rsidRPr="00305650" w:rsidRDefault="00305650" w:rsidP="00305650">
            <w:pPr>
              <w:spacing w:after="0" w:line="240" w:lineRule="auto"/>
              <w:jc w:val="center"/>
              <w:rPr>
                <w:rFonts w:eastAsia="Times New Roman"/>
                <w:color w:val="000000"/>
                <w:lang w:eastAsia="es-CO"/>
              </w:rPr>
            </w:pPr>
            <w:r w:rsidRPr="00305650">
              <w:rPr>
                <w:rFonts w:eastAsia="Times New Roman"/>
                <w:color w:val="000000"/>
                <w:lang w:eastAsia="es-CO"/>
              </w:rPr>
              <w:t>27.304</w:t>
            </w:r>
          </w:p>
        </w:tc>
        <w:tc>
          <w:tcPr>
            <w:tcW w:w="2145" w:type="dxa"/>
            <w:tcBorders>
              <w:top w:val="nil"/>
              <w:left w:val="nil"/>
              <w:bottom w:val="single" w:sz="4" w:space="0" w:color="auto"/>
              <w:right w:val="single" w:sz="8" w:space="0" w:color="auto"/>
            </w:tcBorders>
            <w:shd w:val="clear" w:color="auto" w:fill="auto"/>
            <w:noWrap/>
            <w:vAlign w:val="bottom"/>
            <w:hideMark/>
          </w:tcPr>
          <w:p w14:paraId="26FCCF8F" w14:textId="77777777" w:rsidR="00305650" w:rsidRPr="00305650" w:rsidRDefault="00305650" w:rsidP="00305650">
            <w:pPr>
              <w:spacing w:after="0" w:line="240" w:lineRule="auto"/>
              <w:jc w:val="center"/>
              <w:rPr>
                <w:rFonts w:eastAsia="Times New Roman"/>
                <w:color w:val="000000"/>
                <w:lang w:eastAsia="es-CO"/>
              </w:rPr>
            </w:pPr>
            <w:r w:rsidRPr="00305650">
              <w:rPr>
                <w:rFonts w:eastAsia="Times New Roman"/>
                <w:color w:val="000000"/>
                <w:lang w:eastAsia="es-CO"/>
              </w:rPr>
              <w:t>0.7325</w:t>
            </w:r>
          </w:p>
        </w:tc>
      </w:tr>
      <w:tr w:rsidR="00305650" w:rsidRPr="00305650" w14:paraId="58D17C08" w14:textId="77777777" w:rsidTr="00305650">
        <w:trPr>
          <w:trHeight w:val="288"/>
          <w:jc w:val="center"/>
        </w:trPr>
        <w:tc>
          <w:tcPr>
            <w:tcW w:w="717" w:type="dxa"/>
            <w:tcBorders>
              <w:top w:val="nil"/>
              <w:left w:val="single" w:sz="8" w:space="0" w:color="auto"/>
              <w:bottom w:val="single" w:sz="4" w:space="0" w:color="auto"/>
              <w:right w:val="single" w:sz="4" w:space="0" w:color="auto"/>
            </w:tcBorders>
            <w:shd w:val="clear" w:color="auto" w:fill="auto"/>
            <w:noWrap/>
            <w:vAlign w:val="bottom"/>
            <w:hideMark/>
          </w:tcPr>
          <w:p w14:paraId="3A8F6D34" w14:textId="77777777" w:rsidR="00305650" w:rsidRPr="00305650" w:rsidRDefault="00305650" w:rsidP="00305650">
            <w:pPr>
              <w:spacing w:after="0" w:line="240" w:lineRule="auto"/>
              <w:jc w:val="center"/>
              <w:rPr>
                <w:rFonts w:eastAsia="Times New Roman"/>
                <w:color w:val="000000"/>
                <w:lang w:eastAsia="es-CO"/>
              </w:rPr>
            </w:pPr>
            <w:r w:rsidRPr="00305650">
              <w:rPr>
                <w:rFonts w:eastAsia="Times New Roman"/>
                <w:color w:val="000000"/>
                <w:lang w:eastAsia="es-CO"/>
              </w:rPr>
              <w:t>319</w:t>
            </w:r>
          </w:p>
        </w:tc>
        <w:tc>
          <w:tcPr>
            <w:tcW w:w="1386" w:type="dxa"/>
            <w:tcBorders>
              <w:top w:val="nil"/>
              <w:left w:val="nil"/>
              <w:bottom w:val="single" w:sz="4" w:space="0" w:color="auto"/>
              <w:right w:val="single" w:sz="4" w:space="0" w:color="auto"/>
            </w:tcBorders>
            <w:shd w:val="clear" w:color="auto" w:fill="auto"/>
            <w:noWrap/>
            <w:vAlign w:val="bottom"/>
            <w:hideMark/>
          </w:tcPr>
          <w:p w14:paraId="2B5D277A" w14:textId="77777777" w:rsidR="00305650" w:rsidRPr="00305650" w:rsidRDefault="00305650" w:rsidP="00305650">
            <w:pPr>
              <w:spacing w:after="0" w:line="240" w:lineRule="auto"/>
              <w:jc w:val="center"/>
              <w:rPr>
                <w:rFonts w:eastAsia="Times New Roman"/>
                <w:color w:val="000000"/>
                <w:lang w:eastAsia="es-CO"/>
              </w:rPr>
            </w:pPr>
            <w:r w:rsidRPr="00305650">
              <w:rPr>
                <w:rFonts w:eastAsia="Times New Roman"/>
                <w:color w:val="000000"/>
                <w:lang w:eastAsia="es-CO"/>
              </w:rPr>
              <w:t>0.0440</w:t>
            </w:r>
          </w:p>
        </w:tc>
        <w:tc>
          <w:tcPr>
            <w:tcW w:w="1072" w:type="dxa"/>
            <w:tcBorders>
              <w:top w:val="nil"/>
              <w:left w:val="nil"/>
              <w:bottom w:val="single" w:sz="4" w:space="0" w:color="auto"/>
              <w:right w:val="single" w:sz="4" w:space="0" w:color="auto"/>
            </w:tcBorders>
            <w:shd w:val="clear" w:color="auto" w:fill="auto"/>
            <w:noWrap/>
            <w:vAlign w:val="bottom"/>
            <w:hideMark/>
          </w:tcPr>
          <w:p w14:paraId="2FC04704" w14:textId="77777777" w:rsidR="00305650" w:rsidRPr="00305650" w:rsidRDefault="00305650" w:rsidP="00305650">
            <w:pPr>
              <w:spacing w:after="0" w:line="240" w:lineRule="auto"/>
              <w:jc w:val="center"/>
              <w:rPr>
                <w:rFonts w:eastAsia="Times New Roman"/>
                <w:color w:val="000000"/>
                <w:lang w:eastAsia="es-CO"/>
              </w:rPr>
            </w:pPr>
            <w:r w:rsidRPr="00305650">
              <w:rPr>
                <w:rFonts w:eastAsia="Times New Roman"/>
                <w:color w:val="000000"/>
                <w:lang w:eastAsia="es-CO"/>
              </w:rPr>
              <w:t>14.755</w:t>
            </w:r>
          </w:p>
        </w:tc>
        <w:tc>
          <w:tcPr>
            <w:tcW w:w="2145" w:type="dxa"/>
            <w:tcBorders>
              <w:top w:val="nil"/>
              <w:left w:val="nil"/>
              <w:bottom w:val="single" w:sz="4" w:space="0" w:color="auto"/>
              <w:right w:val="single" w:sz="8" w:space="0" w:color="auto"/>
            </w:tcBorders>
            <w:shd w:val="clear" w:color="auto" w:fill="auto"/>
            <w:noWrap/>
            <w:vAlign w:val="bottom"/>
            <w:hideMark/>
          </w:tcPr>
          <w:p w14:paraId="7E713A2B" w14:textId="14D5B9FC" w:rsidR="00305650" w:rsidRPr="00305650" w:rsidRDefault="00305650" w:rsidP="00305650">
            <w:pPr>
              <w:spacing w:after="0" w:line="240" w:lineRule="auto"/>
              <w:jc w:val="center"/>
              <w:rPr>
                <w:rFonts w:eastAsia="Times New Roman"/>
                <w:color w:val="000000"/>
                <w:lang w:eastAsia="es-CO"/>
              </w:rPr>
            </w:pPr>
            <w:r w:rsidRPr="00305650">
              <w:rPr>
                <w:rFonts w:eastAsia="Times New Roman"/>
                <w:color w:val="000000"/>
                <w:lang w:eastAsia="es-CO"/>
              </w:rPr>
              <w:t>13</w:t>
            </w:r>
            <w:r w:rsidR="00640DD3">
              <w:rPr>
                <w:rFonts w:eastAsia="Times New Roman"/>
                <w:color w:val="000000"/>
                <w:lang w:eastAsia="es-CO"/>
              </w:rPr>
              <w:t>.</w:t>
            </w:r>
            <w:r w:rsidRPr="00305650">
              <w:rPr>
                <w:rFonts w:eastAsia="Times New Roman"/>
                <w:color w:val="000000"/>
                <w:lang w:eastAsia="es-CO"/>
              </w:rPr>
              <w:t>554</w:t>
            </w:r>
          </w:p>
        </w:tc>
      </w:tr>
      <w:tr w:rsidR="00305650" w:rsidRPr="00305650" w14:paraId="1A315019" w14:textId="77777777" w:rsidTr="00305650">
        <w:trPr>
          <w:trHeight w:val="288"/>
          <w:jc w:val="center"/>
        </w:trPr>
        <w:tc>
          <w:tcPr>
            <w:tcW w:w="717" w:type="dxa"/>
            <w:tcBorders>
              <w:top w:val="nil"/>
              <w:left w:val="single" w:sz="8" w:space="0" w:color="auto"/>
              <w:bottom w:val="single" w:sz="4" w:space="0" w:color="auto"/>
              <w:right w:val="single" w:sz="4" w:space="0" w:color="auto"/>
            </w:tcBorders>
            <w:shd w:val="clear" w:color="auto" w:fill="auto"/>
            <w:noWrap/>
            <w:vAlign w:val="bottom"/>
            <w:hideMark/>
          </w:tcPr>
          <w:p w14:paraId="779014D9" w14:textId="77777777" w:rsidR="00305650" w:rsidRPr="00305650" w:rsidRDefault="00305650" w:rsidP="00305650">
            <w:pPr>
              <w:spacing w:after="0" w:line="240" w:lineRule="auto"/>
              <w:jc w:val="center"/>
              <w:rPr>
                <w:rFonts w:eastAsia="Times New Roman"/>
                <w:color w:val="000000"/>
                <w:lang w:eastAsia="es-CO"/>
              </w:rPr>
            </w:pPr>
            <w:r w:rsidRPr="00305650">
              <w:rPr>
                <w:rFonts w:eastAsia="Times New Roman"/>
                <w:color w:val="000000"/>
                <w:lang w:eastAsia="es-CO"/>
              </w:rPr>
              <w:t>426</w:t>
            </w:r>
          </w:p>
        </w:tc>
        <w:tc>
          <w:tcPr>
            <w:tcW w:w="1386" w:type="dxa"/>
            <w:tcBorders>
              <w:top w:val="nil"/>
              <w:left w:val="nil"/>
              <w:bottom w:val="single" w:sz="4" w:space="0" w:color="auto"/>
              <w:right w:val="single" w:sz="4" w:space="0" w:color="auto"/>
            </w:tcBorders>
            <w:shd w:val="clear" w:color="auto" w:fill="auto"/>
            <w:noWrap/>
            <w:vAlign w:val="bottom"/>
            <w:hideMark/>
          </w:tcPr>
          <w:p w14:paraId="6D7CAFC8" w14:textId="77777777" w:rsidR="00305650" w:rsidRPr="00305650" w:rsidRDefault="00305650" w:rsidP="00305650">
            <w:pPr>
              <w:spacing w:after="0" w:line="240" w:lineRule="auto"/>
              <w:jc w:val="center"/>
              <w:rPr>
                <w:rFonts w:eastAsia="Times New Roman"/>
                <w:color w:val="000000"/>
                <w:lang w:eastAsia="es-CO"/>
              </w:rPr>
            </w:pPr>
            <w:r w:rsidRPr="00305650">
              <w:rPr>
                <w:rFonts w:eastAsia="Times New Roman"/>
                <w:color w:val="000000"/>
                <w:lang w:eastAsia="es-CO"/>
              </w:rPr>
              <w:t>0.0850</w:t>
            </w:r>
          </w:p>
        </w:tc>
        <w:tc>
          <w:tcPr>
            <w:tcW w:w="1072" w:type="dxa"/>
            <w:tcBorders>
              <w:top w:val="nil"/>
              <w:left w:val="nil"/>
              <w:bottom w:val="single" w:sz="4" w:space="0" w:color="auto"/>
              <w:right w:val="single" w:sz="4" w:space="0" w:color="auto"/>
            </w:tcBorders>
            <w:shd w:val="clear" w:color="auto" w:fill="auto"/>
            <w:noWrap/>
            <w:vAlign w:val="bottom"/>
            <w:hideMark/>
          </w:tcPr>
          <w:p w14:paraId="63707BAC" w14:textId="77777777" w:rsidR="00305650" w:rsidRPr="00305650" w:rsidRDefault="00305650" w:rsidP="00305650">
            <w:pPr>
              <w:spacing w:after="0" w:line="240" w:lineRule="auto"/>
              <w:jc w:val="center"/>
              <w:rPr>
                <w:rFonts w:eastAsia="Times New Roman"/>
                <w:color w:val="000000"/>
                <w:lang w:eastAsia="es-CO"/>
              </w:rPr>
            </w:pPr>
            <w:r w:rsidRPr="00305650">
              <w:rPr>
                <w:rFonts w:eastAsia="Times New Roman"/>
                <w:color w:val="000000"/>
                <w:lang w:eastAsia="es-CO"/>
              </w:rPr>
              <w:t>18.190</w:t>
            </w:r>
          </w:p>
        </w:tc>
        <w:tc>
          <w:tcPr>
            <w:tcW w:w="2145" w:type="dxa"/>
            <w:tcBorders>
              <w:top w:val="nil"/>
              <w:left w:val="nil"/>
              <w:bottom w:val="single" w:sz="4" w:space="0" w:color="auto"/>
              <w:right w:val="single" w:sz="8" w:space="0" w:color="auto"/>
            </w:tcBorders>
            <w:shd w:val="clear" w:color="auto" w:fill="auto"/>
            <w:noWrap/>
            <w:vAlign w:val="bottom"/>
            <w:hideMark/>
          </w:tcPr>
          <w:p w14:paraId="6D45649A" w14:textId="77777777" w:rsidR="00305650" w:rsidRPr="00305650" w:rsidRDefault="00305650" w:rsidP="00305650">
            <w:pPr>
              <w:spacing w:after="0" w:line="240" w:lineRule="auto"/>
              <w:jc w:val="center"/>
              <w:rPr>
                <w:rFonts w:eastAsia="Times New Roman"/>
                <w:color w:val="000000"/>
                <w:lang w:eastAsia="es-CO"/>
              </w:rPr>
            </w:pPr>
            <w:r w:rsidRPr="00305650">
              <w:rPr>
                <w:rFonts w:eastAsia="Times New Roman"/>
                <w:color w:val="000000"/>
                <w:lang w:eastAsia="es-CO"/>
              </w:rPr>
              <w:t>10.995</w:t>
            </w:r>
          </w:p>
        </w:tc>
      </w:tr>
      <w:tr w:rsidR="00305650" w:rsidRPr="00305650" w14:paraId="76FDE5BC" w14:textId="77777777" w:rsidTr="00305650">
        <w:trPr>
          <w:trHeight w:val="288"/>
          <w:jc w:val="center"/>
        </w:trPr>
        <w:tc>
          <w:tcPr>
            <w:tcW w:w="717" w:type="dxa"/>
            <w:tcBorders>
              <w:top w:val="nil"/>
              <w:left w:val="single" w:sz="8" w:space="0" w:color="auto"/>
              <w:bottom w:val="single" w:sz="4" w:space="0" w:color="auto"/>
              <w:right w:val="single" w:sz="4" w:space="0" w:color="auto"/>
            </w:tcBorders>
            <w:shd w:val="clear" w:color="auto" w:fill="auto"/>
            <w:noWrap/>
            <w:vAlign w:val="bottom"/>
            <w:hideMark/>
          </w:tcPr>
          <w:p w14:paraId="70DA9523" w14:textId="77777777" w:rsidR="00305650" w:rsidRPr="00305650" w:rsidRDefault="00305650" w:rsidP="00305650">
            <w:pPr>
              <w:spacing w:after="0" w:line="240" w:lineRule="auto"/>
              <w:jc w:val="center"/>
              <w:rPr>
                <w:rFonts w:eastAsia="Times New Roman"/>
                <w:color w:val="000000"/>
                <w:lang w:eastAsia="es-CO"/>
              </w:rPr>
            </w:pPr>
            <w:r w:rsidRPr="00305650">
              <w:rPr>
                <w:rFonts w:eastAsia="Times New Roman"/>
                <w:color w:val="000000"/>
                <w:lang w:eastAsia="es-CO"/>
              </w:rPr>
              <w:t>569</w:t>
            </w:r>
          </w:p>
        </w:tc>
        <w:tc>
          <w:tcPr>
            <w:tcW w:w="1386" w:type="dxa"/>
            <w:tcBorders>
              <w:top w:val="nil"/>
              <w:left w:val="nil"/>
              <w:bottom w:val="single" w:sz="4" w:space="0" w:color="auto"/>
              <w:right w:val="single" w:sz="4" w:space="0" w:color="auto"/>
            </w:tcBorders>
            <w:shd w:val="clear" w:color="auto" w:fill="auto"/>
            <w:noWrap/>
            <w:vAlign w:val="bottom"/>
            <w:hideMark/>
          </w:tcPr>
          <w:p w14:paraId="0C98598D" w14:textId="77777777" w:rsidR="00305650" w:rsidRPr="00305650" w:rsidRDefault="00305650" w:rsidP="00305650">
            <w:pPr>
              <w:spacing w:after="0" w:line="240" w:lineRule="auto"/>
              <w:jc w:val="center"/>
              <w:rPr>
                <w:rFonts w:eastAsia="Times New Roman"/>
                <w:color w:val="000000"/>
                <w:lang w:eastAsia="es-CO"/>
              </w:rPr>
            </w:pPr>
            <w:r w:rsidRPr="00305650">
              <w:rPr>
                <w:rFonts w:eastAsia="Times New Roman"/>
                <w:color w:val="000000"/>
                <w:lang w:eastAsia="es-CO"/>
              </w:rPr>
              <w:t>0.2510</w:t>
            </w:r>
          </w:p>
        </w:tc>
        <w:tc>
          <w:tcPr>
            <w:tcW w:w="1072" w:type="dxa"/>
            <w:tcBorders>
              <w:top w:val="nil"/>
              <w:left w:val="nil"/>
              <w:bottom w:val="single" w:sz="4" w:space="0" w:color="auto"/>
              <w:right w:val="single" w:sz="4" w:space="0" w:color="auto"/>
            </w:tcBorders>
            <w:shd w:val="clear" w:color="auto" w:fill="auto"/>
            <w:noWrap/>
            <w:vAlign w:val="bottom"/>
            <w:hideMark/>
          </w:tcPr>
          <w:p w14:paraId="4BB0372F" w14:textId="77777777" w:rsidR="00305650" w:rsidRPr="00305650" w:rsidRDefault="00305650" w:rsidP="00305650">
            <w:pPr>
              <w:spacing w:after="0" w:line="240" w:lineRule="auto"/>
              <w:jc w:val="center"/>
              <w:rPr>
                <w:rFonts w:eastAsia="Times New Roman"/>
                <w:color w:val="000000"/>
                <w:lang w:eastAsia="es-CO"/>
              </w:rPr>
            </w:pPr>
            <w:r w:rsidRPr="00305650">
              <w:rPr>
                <w:rFonts w:eastAsia="Times New Roman"/>
                <w:color w:val="000000"/>
                <w:lang w:eastAsia="es-CO"/>
              </w:rPr>
              <w:t>14.679</w:t>
            </w:r>
          </w:p>
        </w:tc>
        <w:tc>
          <w:tcPr>
            <w:tcW w:w="2145" w:type="dxa"/>
            <w:tcBorders>
              <w:top w:val="nil"/>
              <w:left w:val="nil"/>
              <w:bottom w:val="single" w:sz="4" w:space="0" w:color="auto"/>
              <w:right w:val="single" w:sz="8" w:space="0" w:color="auto"/>
            </w:tcBorders>
            <w:shd w:val="clear" w:color="auto" w:fill="auto"/>
            <w:noWrap/>
            <w:vAlign w:val="bottom"/>
            <w:hideMark/>
          </w:tcPr>
          <w:p w14:paraId="4241F26C" w14:textId="664CAF18" w:rsidR="00305650" w:rsidRPr="00305650" w:rsidRDefault="00305650" w:rsidP="00305650">
            <w:pPr>
              <w:spacing w:after="0" w:line="240" w:lineRule="auto"/>
              <w:jc w:val="center"/>
              <w:rPr>
                <w:rFonts w:eastAsia="Times New Roman"/>
                <w:color w:val="000000"/>
                <w:lang w:eastAsia="es-CO"/>
              </w:rPr>
            </w:pPr>
            <w:r w:rsidRPr="00305650">
              <w:rPr>
                <w:rFonts w:eastAsia="Times New Roman"/>
                <w:color w:val="000000"/>
                <w:lang w:eastAsia="es-CO"/>
              </w:rPr>
              <w:t>13</w:t>
            </w:r>
            <w:r w:rsidR="00640DD3">
              <w:rPr>
                <w:rFonts w:eastAsia="Times New Roman"/>
                <w:color w:val="000000"/>
                <w:lang w:eastAsia="es-CO"/>
              </w:rPr>
              <w:t>.</w:t>
            </w:r>
            <w:r w:rsidRPr="00305650">
              <w:rPr>
                <w:rFonts w:eastAsia="Times New Roman"/>
                <w:color w:val="000000"/>
                <w:lang w:eastAsia="es-CO"/>
              </w:rPr>
              <w:t>625</w:t>
            </w:r>
          </w:p>
        </w:tc>
      </w:tr>
      <w:tr w:rsidR="00305650" w:rsidRPr="00305650" w14:paraId="37C76C40" w14:textId="77777777" w:rsidTr="00305650">
        <w:trPr>
          <w:trHeight w:val="288"/>
          <w:jc w:val="center"/>
        </w:trPr>
        <w:tc>
          <w:tcPr>
            <w:tcW w:w="717" w:type="dxa"/>
            <w:tcBorders>
              <w:top w:val="nil"/>
              <w:left w:val="single" w:sz="8" w:space="0" w:color="auto"/>
              <w:bottom w:val="single" w:sz="4" w:space="0" w:color="auto"/>
              <w:right w:val="single" w:sz="4" w:space="0" w:color="auto"/>
            </w:tcBorders>
            <w:shd w:val="clear" w:color="auto" w:fill="auto"/>
            <w:noWrap/>
            <w:vAlign w:val="bottom"/>
            <w:hideMark/>
          </w:tcPr>
          <w:p w14:paraId="05634899" w14:textId="77777777" w:rsidR="00305650" w:rsidRPr="00305650" w:rsidRDefault="00305650" w:rsidP="00305650">
            <w:pPr>
              <w:spacing w:after="0" w:line="240" w:lineRule="auto"/>
              <w:jc w:val="center"/>
              <w:rPr>
                <w:rFonts w:eastAsia="Times New Roman"/>
                <w:color w:val="000000"/>
                <w:lang w:eastAsia="es-CO"/>
              </w:rPr>
            </w:pPr>
            <w:r w:rsidRPr="00305650">
              <w:rPr>
                <w:rFonts w:eastAsia="Times New Roman"/>
                <w:color w:val="000000"/>
                <w:lang w:eastAsia="es-CO"/>
              </w:rPr>
              <w:t>759</w:t>
            </w:r>
          </w:p>
        </w:tc>
        <w:tc>
          <w:tcPr>
            <w:tcW w:w="1386" w:type="dxa"/>
            <w:tcBorders>
              <w:top w:val="nil"/>
              <w:left w:val="nil"/>
              <w:bottom w:val="single" w:sz="4" w:space="0" w:color="auto"/>
              <w:right w:val="single" w:sz="4" w:space="0" w:color="auto"/>
            </w:tcBorders>
            <w:shd w:val="clear" w:color="auto" w:fill="auto"/>
            <w:noWrap/>
            <w:vAlign w:val="bottom"/>
            <w:hideMark/>
          </w:tcPr>
          <w:p w14:paraId="4CE4CD41" w14:textId="77777777" w:rsidR="00305650" w:rsidRPr="00305650" w:rsidRDefault="00305650" w:rsidP="00305650">
            <w:pPr>
              <w:spacing w:after="0" w:line="240" w:lineRule="auto"/>
              <w:jc w:val="center"/>
              <w:rPr>
                <w:rFonts w:eastAsia="Times New Roman"/>
                <w:color w:val="000000"/>
                <w:lang w:eastAsia="es-CO"/>
              </w:rPr>
            </w:pPr>
            <w:r w:rsidRPr="00305650">
              <w:rPr>
                <w:rFonts w:eastAsia="Times New Roman"/>
                <w:color w:val="000000"/>
                <w:lang w:eastAsia="es-CO"/>
              </w:rPr>
              <w:t>0.5210</w:t>
            </w:r>
          </w:p>
        </w:tc>
        <w:tc>
          <w:tcPr>
            <w:tcW w:w="1072" w:type="dxa"/>
            <w:tcBorders>
              <w:top w:val="nil"/>
              <w:left w:val="nil"/>
              <w:bottom w:val="single" w:sz="4" w:space="0" w:color="auto"/>
              <w:right w:val="single" w:sz="4" w:space="0" w:color="auto"/>
            </w:tcBorders>
            <w:shd w:val="clear" w:color="auto" w:fill="auto"/>
            <w:noWrap/>
            <w:vAlign w:val="bottom"/>
            <w:hideMark/>
          </w:tcPr>
          <w:p w14:paraId="00A30EE2" w14:textId="77777777" w:rsidR="00305650" w:rsidRPr="00305650" w:rsidRDefault="00305650" w:rsidP="00305650">
            <w:pPr>
              <w:spacing w:after="0" w:line="240" w:lineRule="auto"/>
              <w:jc w:val="center"/>
              <w:rPr>
                <w:rFonts w:eastAsia="Times New Roman"/>
                <w:color w:val="000000"/>
                <w:lang w:eastAsia="es-CO"/>
              </w:rPr>
            </w:pPr>
            <w:r w:rsidRPr="00305650">
              <w:rPr>
                <w:rFonts w:eastAsia="Times New Roman"/>
                <w:color w:val="000000"/>
                <w:lang w:eastAsia="es-CO"/>
              </w:rPr>
              <w:t>16.785</w:t>
            </w:r>
          </w:p>
        </w:tc>
        <w:tc>
          <w:tcPr>
            <w:tcW w:w="2145" w:type="dxa"/>
            <w:tcBorders>
              <w:top w:val="nil"/>
              <w:left w:val="nil"/>
              <w:bottom w:val="single" w:sz="4" w:space="0" w:color="auto"/>
              <w:right w:val="single" w:sz="8" w:space="0" w:color="auto"/>
            </w:tcBorders>
            <w:shd w:val="clear" w:color="auto" w:fill="auto"/>
            <w:noWrap/>
            <w:vAlign w:val="bottom"/>
            <w:hideMark/>
          </w:tcPr>
          <w:p w14:paraId="0A7EA688" w14:textId="77777777" w:rsidR="00305650" w:rsidRPr="00305650" w:rsidRDefault="00305650" w:rsidP="00305650">
            <w:pPr>
              <w:spacing w:after="0" w:line="240" w:lineRule="auto"/>
              <w:jc w:val="center"/>
              <w:rPr>
                <w:rFonts w:eastAsia="Times New Roman"/>
                <w:color w:val="000000"/>
                <w:lang w:eastAsia="es-CO"/>
              </w:rPr>
            </w:pPr>
            <w:r w:rsidRPr="00305650">
              <w:rPr>
                <w:rFonts w:eastAsia="Times New Roman"/>
                <w:color w:val="000000"/>
                <w:lang w:eastAsia="es-CO"/>
              </w:rPr>
              <w:t>11.916</w:t>
            </w:r>
          </w:p>
        </w:tc>
      </w:tr>
      <w:tr w:rsidR="00305650" w:rsidRPr="00305650" w14:paraId="76BF428F" w14:textId="77777777" w:rsidTr="00305650">
        <w:trPr>
          <w:trHeight w:val="288"/>
          <w:jc w:val="center"/>
        </w:trPr>
        <w:tc>
          <w:tcPr>
            <w:tcW w:w="717" w:type="dxa"/>
            <w:tcBorders>
              <w:top w:val="nil"/>
              <w:left w:val="single" w:sz="8" w:space="0" w:color="auto"/>
              <w:bottom w:val="single" w:sz="4" w:space="0" w:color="auto"/>
              <w:right w:val="single" w:sz="4" w:space="0" w:color="auto"/>
            </w:tcBorders>
            <w:shd w:val="clear" w:color="auto" w:fill="auto"/>
            <w:noWrap/>
            <w:vAlign w:val="bottom"/>
            <w:hideMark/>
          </w:tcPr>
          <w:p w14:paraId="7890A51B" w14:textId="77777777" w:rsidR="00305650" w:rsidRPr="00305650" w:rsidRDefault="00305650" w:rsidP="00305650">
            <w:pPr>
              <w:spacing w:after="0" w:line="240" w:lineRule="auto"/>
              <w:jc w:val="center"/>
              <w:rPr>
                <w:rFonts w:eastAsia="Times New Roman"/>
                <w:color w:val="000000"/>
                <w:lang w:eastAsia="es-CO"/>
              </w:rPr>
            </w:pPr>
            <w:r w:rsidRPr="00305650">
              <w:rPr>
                <w:rFonts w:eastAsia="Times New Roman"/>
                <w:color w:val="000000"/>
                <w:lang w:eastAsia="es-CO"/>
              </w:rPr>
              <w:t>1013</w:t>
            </w:r>
          </w:p>
        </w:tc>
        <w:tc>
          <w:tcPr>
            <w:tcW w:w="1386" w:type="dxa"/>
            <w:tcBorders>
              <w:top w:val="nil"/>
              <w:left w:val="nil"/>
              <w:bottom w:val="single" w:sz="4" w:space="0" w:color="auto"/>
              <w:right w:val="single" w:sz="4" w:space="0" w:color="auto"/>
            </w:tcBorders>
            <w:shd w:val="clear" w:color="auto" w:fill="auto"/>
            <w:noWrap/>
            <w:vAlign w:val="bottom"/>
            <w:hideMark/>
          </w:tcPr>
          <w:p w14:paraId="601AFAD6" w14:textId="77777777" w:rsidR="00305650" w:rsidRPr="00305650" w:rsidRDefault="00305650" w:rsidP="00305650">
            <w:pPr>
              <w:spacing w:after="0" w:line="240" w:lineRule="auto"/>
              <w:jc w:val="center"/>
              <w:rPr>
                <w:rFonts w:eastAsia="Times New Roman"/>
                <w:color w:val="000000"/>
                <w:lang w:eastAsia="es-CO"/>
              </w:rPr>
            </w:pPr>
            <w:r w:rsidRPr="00305650">
              <w:rPr>
                <w:rFonts w:eastAsia="Times New Roman"/>
                <w:color w:val="000000"/>
                <w:lang w:eastAsia="es-CO"/>
              </w:rPr>
              <w:t>72.540</w:t>
            </w:r>
          </w:p>
        </w:tc>
        <w:tc>
          <w:tcPr>
            <w:tcW w:w="1072" w:type="dxa"/>
            <w:tcBorders>
              <w:top w:val="nil"/>
              <w:left w:val="nil"/>
              <w:bottom w:val="single" w:sz="4" w:space="0" w:color="auto"/>
              <w:right w:val="single" w:sz="4" w:space="0" w:color="auto"/>
            </w:tcBorders>
            <w:shd w:val="clear" w:color="auto" w:fill="auto"/>
            <w:noWrap/>
            <w:vAlign w:val="bottom"/>
            <w:hideMark/>
          </w:tcPr>
          <w:p w14:paraId="0615D1AA" w14:textId="77777777" w:rsidR="00305650" w:rsidRPr="00305650" w:rsidRDefault="00305650" w:rsidP="00305650">
            <w:pPr>
              <w:spacing w:after="0" w:line="240" w:lineRule="auto"/>
              <w:jc w:val="center"/>
              <w:rPr>
                <w:rFonts w:eastAsia="Times New Roman"/>
                <w:color w:val="000000"/>
                <w:lang w:eastAsia="es-CO"/>
              </w:rPr>
            </w:pPr>
            <w:r w:rsidRPr="00305650">
              <w:rPr>
                <w:rFonts w:eastAsia="Times New Roman"/>
                <w:color w:val="000000"/>
                <w:lang w:eastAsia="es-CO"/>
              </w:rPr>
              <w:t>0.2866</w:t>
            </w:r>
          </w:p>
        </w:tc>
        <w:tc>
          <w:tcPr>
            <w:tcW w:w="2145" w:type="dxa"/>
            <w:tcBorders>
              <w:top w:val="nil"/>
              <w:left w:val="nil"/>
              <w:bottom w:val="single" w:sz="4" w:space="0" w:color="auto"/>
              <w:right w:val="single" w:sz="8" w:space="0" w:color="auto"/>
            </w:tcBorders>
            <w:shd w:val="clear" w:color="auto" w:fill="auto"/>
            <w:noWrap/>
            <w:vAlign w:val="bottom"/>
            <w:hideMark/>
          </w:tcPr>
          <w:p w14:paraId="0E192C25" w14:textId="77777777" w:rsidR="00305650" w:rsidRPr="00305650" w:rsidRDefault="00305650" w:rsidP="00305650">
            <w:pPr>
              <w:spacing w:after="0" w:line="240" w:lineRule="auto"/>
              <w:jc w:val="center"/>
              <w:rPr>
                <w:rFonts w:eastAsia="Times New Roman"/>
                <w:color w:val="000000"/>
                <w:lang w:eastAsia="es-CO"/>
              </w:rPr>
            </w:pPr>
            <w:r w:rsidRPr="00305650">
              <w:rPr>
                <w:rFonts w:eastAsia="Times New Roman"/>
                <w:color w:val="000000"/>
                <w:lang w:eastAsia="es-CO"/>
              </w:rPr>
              <w:t>69.783</w:t>
            </w:r>
          </w:p>
        </w:tc>
      </w:tr>
      <w:tr w:rsidR="00305650" w:rsidRPr="00305650" w14:paraId="4B22BD18" w14:textId="77777777" w:rsidTr="00305650">
        <w:trPr>
          <w:trHeight w:val="288"/>
          <w:jc w:val="center"/>
        </w:trPr>
        <w:tc>
          <w:tcPr>
            <w:tcW w:w="717" w:type="dxa"/>
            <w:tcBorders>
              <w:top w:val="nil"/>
              <w:left w:val="single" w:sz="8" w:space="0" w:color="auto"/>
              <w:bottom w:val="single" w:sz="4" w:space="0" w:color="auto"/>
              <w:right w:val="single" w:sz="4" w:space="0" w:color="auto"/>
            </w:tcBorders>
            <w:shd w:val="clear" w:color="auto" w:fill="auto"/>
            <w:noWrap/>
            <w:vAlign w:val="bottom"/>
            <w:hideMark/>
          </w:tcPr>
          <w:p w14:paraId="22694DDB" w14:textId="77777777" w:rsidR="00305650" w:rsidRPr="00305650" w:rsidRDefault="00305650" w:rsidP="00305650">
            <w:pPr>
              <w:spacing w:after="0" w:line="240" w:lineRule="auto"/>
              <w:jc w:val="center"/>
              <w:rPr>
                <w:rFonts w:eastAsia="Times New Roman"/>
                <w:color w:val="000000"/>
                <w:lang w:eastAsia="es-CO"/>
              </w:rPr>
            </w:pPr>
            <w:r w:rsidRPr="00305650">
              <w:rPr>
                <w:rFonts w:eastAsia="Times New Roman"/>
                <w:color w:val="000000"/>
                <w:lang w:eastAsia="es-CO"/>
              </w:rPr>
              <w:t>1351</w:t>
            </w:r>
          </w:p>
        </w:tc>
        <w:tc>
          <w:tcPr>
            <w:tcW w:w="1386" w:type="dxa"/>
            <w:tcBorders>
              <w:top w:val="nil"/>
              <w:left w:val="nil"/>
              <w:bottom w:val="single" w:sz="4" w:space="0" w:color="auto"/>
              <w:right w:val="single" w:sz="4" w:space="0" w:color="auto"/>
            </w:tcBorders>
            <w:shd w:val="clear" w:color="auto" w:fill="auto"/>
            <w:noWrap/>
            <w:vAlign w:val="bottom"/>
            <w:hideMark/>
          </w:tcPr>
          <w:p w14:paraId="3CDC7F3C" w14:textId="77777777" w:rsidR="00305650" w:rsidRPr="00305650" w:rsidRDefault="00305650" w:rsidP="00305650">
            <w:pPr>
              <w:spacing w:after="0" w:line="240" w:lineRule="auto"/>
              <w:jc w:val="center"/>
              <w:rPr>
                <w:rFonts w:eastAsia="Times New Roman"/>
                <w:color w:val="000000"/>
                <w:lang w:eastAsia="es-CO"/>
              </w:rPr>
            </w:pPr>
            <w:r w:rsidRPr="00305650">
              <w:rPr>
                <w:rFonts w:eastAsia="Times New Roman"/>
                <w:color w:val="000000"/>
                <w:lang w:eastAsia="es-CO"/>
              </w:rPr>
              <w:t>180.650</w:t>
            </w:r>
          </w:p>
        </w:tc>
        <w:tc>
          <w:tcPr>
            <w:tcW w:w="1072" w:type="dxa"/>
            <w:tcBorders>
              <w:top w:val="nil"/>
              <w:left w:val="nil"/>
              <w:bottom w:val="single" w:sz="4" w:space="0" w:color="auto"/>
              <w:right w:val="single" w:sz="4" w:space="0" w:color="auto"/>
            </w:tcBorders>
            <w:shd w:val="clear" w:color="auto" w:fill="auto"/>
            <w:noWrap/>
            <w:vAlign w:val="bottom"/>
            <w:hideMark/>
          </w:tcPr>
          <w:p w14:paraId="7209EEDF" w14:textId="77777777" w:rsidR="00305650" w:rsidRPr="00305650" w:rsidRDefault="00305650" w:rsidP="00305650">
            <w:pPr>
              <w:spacing w:after="0" w:line="240" w:lineRule="auto"/>
              <w:jc w:val="center"/>
              <w:rPr>
                <w:rFonts w:eastAsia="Times New Roman"/>
                <w:color w:val="000000"/>
                <w:lang w:eastAsia="es-CO"/>
              </w:rPr>
            </w:pPr>
            <w:r w:rsidRPr="00305650">
              <w:rPr>
                <w:rFonts w:eastAsia="Times New Roman"/>
                <w:color w:val="000000"/>
                <w:lang w:eastAsia="es-CO"/>
              </w:rPr>
              <w:t>0.2730</w:t>
            </w:r>
          </w:p>
        </w:tc>
        <w:tc>
          <w:tcPr>
            <w:tcW w:w="2145" w:type="dxa"/>
            <w:tcBorders>
              <w:top w:val="nil"/>
              <w:left w:val="nil"/>
              <w:bottom w:val="single" w:sz="4" w:space="0" w:color="auto"/>
              <w:right w:val="single" w:sz="8" w:space="0" w:color="auto"/>
            </w:tcBorders>
            <w:shd w:val="clear" w:color="auto" w:fill="auto"/>
            <w:noWrap/>
            <w:vAlign w:val="bottom"/>
            <w:hideMark/>
          </w:tcPr>
          <w:p w14:paraId="021DC532" w14:textId="77777777" w:rsidR="00305650" w:rsidRPr="00305650" w:rsidRDefault="00305650" w:rsidP="00305650">
            <w:pPr>
              <w:spacing w:after="0" w:line="240" w:lineRule="auto"/>
              <w:jc w:val="center"/>
              <w:rPr>
                <w:rFonts w:eastAsia="Times New Roman"/>
                <w:color w:val="000000"/>
                <w:lang w:eastAsia="es-CO"/>
              </w:rPr>
            </w:pPr>
            <w:r w:rsidRPr="00305650">
              <w:rPr>
                <w:rFonts w:eastAsia="Times New Roman"/>
                <w:color w:val="000000"/>
                <w:lang w:eastAsia="es-CO"/>
              </w:rPr>
              <w:t>73.261</w:t>
            </w:r>
          </w:p>
        </w:tc>
      </w:tr>
      <w:tr w:rsidR="00305650" w:rsidRPr="00305650" w14:paraId="69E76E01" w14:textId="77777777" w:rsidTr="00305650">
        <w:trPr>
          <w:trHeight w:val="288"/>
          <w:jc w:val="center"/>
        </w:trPr>
        <w:tc>
          <w:tcPr>
            <w:tcW w:w="717" w:type="dxa"/>
            <w:tcBorders>
              <w:top w:val="nil"/>
              <w:left w:val="single" w:sz="8" w:space="0" w:color="auto"/>
              <w:bottom w:val="single" w:sz="4" w:space="0" w:color="auto"/>
              <w:right w:val="single" w:sz="4" w:space="0" w:color="auto"/>
            </w:tcBorders>
            <w:shd w:val="clear" w:color="auto" w:fill="auto"/>
            <w:noWrap/>
            <w:vAlign w:val="bottom"/>
            <w:hideMark/>
          </w:tcPr>
          <w:p w14:paraId="0EBD28D3" w14:textId="77777777" w:rsidR="00305650" w:rsidRPr="00305650" w:rsidRDefault="00305650" w:rsidP="00305650">
            <w:pPr>
              <w:spacing w:after="0" w:line="240" w:lineRule="auto"/>
              <w:jc w:val="center"/>
              <w:rPr>
                <w:rFonts w:eastAsia="Times New Roman"/>
                <w:color w:val="000000"/>
                <w:lang w:eastAsia="es-CO"/>
              </w:rPr>
            </w:pPr>
            <w:r w:rsidRPr="00305650">
              <w:rPr>
                <w:rFonts w:eastAsia="Times New Roman"/>
                <w:color w:val="000000"/>
                <w:lang w:eastAsia="es-CO"/>
              </w:rPr>
              <w:t>1802</w:t>
            </w:r>
          </w:p>
        </w:tc>
        <w:tc>
          <w:tcPr>
            <w:tcW w:w="1386" w:type="dxa"/>
            <w:tcBorders>
              <w:top w:val="nil"/>
              <w:left w:val="nil"/>
              <w:bottom w:val="single" w:sz="4" w:space="0" w:color="auto"/>
              <w:right w:val="single" w:sz="4" w:space="0" w:color="auto"/>
            </w:tcBorders>
            <w:shd w:val="clear" w:color="auto" w:fill="auto"/>
            <w:noWrap/>
            <w:vAlign w:val="bottom"/>
            <w:hideMark/>
          </w:tcPr>
          <w:p w14:paraId="09D3EEBD" w14:textId="77777777" w:rsidR="00305650" w:rsidRPr="00305650" w:rsidRDefault="00305650" w:rsidP="00305650">
            <w:pPr>
              <w:spacing w:after="0" w:line="240" w:lineRule="auto"/>
              <w:jc w:val="center"/>
              <w:rPr>
                <w:rFonts w:eastAsia="Times New Roman"/>
                <w:color w:val="000000"/>
                <w:lang w:eastAsia="es-CO"/>
              </w:rPr>
            </w:pPr>
            <w:r w:rsidRPr="00305650">
              <w:rPr>
                <w:rFonts w:eastAsia="Times New Roman"/>
                <w:color w:val="000000"/>
                <w:lang w:eastAsia="es-CO"/>
              </w:rPr>
              <w:t>469.710</w:t>
            </w:r>
          </w:p>
        </w:tc>
        <w:tc>
          <w:tcPr>
            <w:tcW w:w="1072" w:type="dxa"/>
            <w:tcBorders>
              <w:top w:val="nil"/>
              <w:left w:val="nil"/>
              <w:bottom w:val="single" w:sz="4" w:space="0" w:color="auto"/>
              <w:right w:val="single" w:sz="4" w:space="0" w:color="auto"/>
            </w:tcBorders>
            <w:shd w:val="clear" w:color="auto" w:fill="auto"/>
            <w:noWrap/>
            <w:vAlign w:val="bottom"/>
            <w:hideMark/>
          </w:tcPr>
          <w:p w14:paraId="227A7219" w14:textId="77777777" w:rsidR="00305650" w:rsidRPr="00305650" w:rsidRDefault="00305650" w:rsidP="00305650">
            <w:pPr>
              <w:spacing w:after="0" w:line="240" w:lineRule="auto"/>
              <w:jc w:val="center"/>
              <w:rPr>
                <w:rFonts w:eastAsia="Times New Roman"/>
                <w:color w:val="000000"/>
                <w:lang w:eastAsia="es-CO"/>
              </w:rPr>
            </w:pPr>
            <w:r w:rsidRPr="00305650">
              <w:rPr>
                <w:rFonts w:eastAsia="Times New Roman"/>
                <w:color w:val="000000"/>
                <w:lang w:eastAsia="es-CO"/>
              </w:rPr>
              <w:t>0.2492</w:t>
            </w:r>
          </w:p>
        </w:tc>
        <w:tc>
          <w:tcPr>
            <w:tcW w:w="2145" w:type="dxa"/>
            <w:tcBorders>
              <w:top w:val="nil"/>
              <w:left w:val="nil"/>
              <w:bottom w:val="single" w:sz="4" w:space="0" w:color="auto"/>
              <w:right w:val="single" w:sz="8" w:space="0" w:color="auto"/>
            </w:tcBorders>
            <w:shd w:val="clear" w:color="auto" w:fill="auto"/>
            <w:noWrap/>
            <w:vAlign w:val="bottom"/>
            <w:hideMark/>
          </w:tcPr>
          <w:p w14:paraId="4E77EDB7" w14:textId="77777777" w:rsidR="00305650" w:rsidRPr="00305650" w:rsidRDefault="00305650" w:rsidP="00305650">
            <w:pPr>
              <w:spacing w:after="0" w:line="240" w:lineRule="auto"/>
              <w:jc w:val="center"/>
              <w:rPr>
                <w:rFonts w:eastAsia="Times New Roman"/>
                <w:color w:val="000000"/>
                <w:lang w:eastAsia="es-CO"/>
              </w:rPr>
            </w:pPr>
            <w:r w:rsidRPr="00305650">
              <w:rPr>
                <w:rFonts w:eastAsia="Times New Roman"/>
                <w:color w:val="000000"/>
                <w:lang w:eastAsia="es-CO"/>
              </w:rPr>
              <w:t>80.272</w:t>
            </w:r>
          </w:p>
        </w:tc>
      </w:tr>
      <w:tr w:rsidR="00305650" w:rsidRPr="00305650" w14:paraId="4ADFEF58" w14:textId="77777777" w:rsidTr="00305650">
        <w:trPr>
          <w:trHeight w:val="300"/>
          <w:jc w:val="center"/>
        </w:trPr>
        <w:tc>
          <w:tcPr>
            <w:tcW w:w="717" w:type="dxa"/>
            <w:tcBorders>
              <w:top w:val="nil"/>
              <w:left w:val="single" w:sz="8" w:space="0" w:color="auto"/>
              <w:bottom w:val="single" w:sz="8" w:space="0" w:color="auto"/>
              <w:right w:val="single" w:sz="4" w:space="0" w:color="auto"/>
            </w:tcBorders>
            <w:shd w:val="clear" w:color="auto" w:fill="auto"/>
            <w:noWrap/>
            <w:vAlign w:val="bottom"/>
            <w:hideMark/>
          </w:tcPr>
          <w:p w14:paraId="6E74051C" w14:textId="77777777" w:rsidR="00305650" w:rsidRPr="00305650" w:rsidRDefault="00305650" w:rsidP="00305650">
            <w:pPr>
              <w:spacing w:after="0" w:line="240" w:lineRule="auto"/>
              <w:jc w:val="center"/>
              <w:rPr>
                <w:rFonts w:eastAsia="Times New Roman"/>
                <w:color w:val="000000"/>
                <w:lang w:eastAsia="es-CO"/>
              </w:rPr>
            </w:pPr>
            <w:r w:rsidRPr="00305650">
              <w:rPr>
                <w:rFonts w:eastAsia="Times New Roman"/>
                <w:color w:val="000000"/>
                <w:lang w:eastAsia="es-CO"/>
              </w:rPr>
              <w:t>2403</w:t>
            </w:r>
          </w:p>
        </w:tc>
        <w:tc>
          <w:tcPr>
            <w:tcW w:w="1386" w:type="dxa"/>
            <w:tcBorders>
              <w:top w:val="nil"/>
              <w:left w:val="nil"/>
              <w:bottom w:val="single" w:sz="8" w:space="0" w:color="auto"/>
              <w:right w:val="single" w:sz="4" w:space="0" w:color="auto"/>
            </w:tcBorders>
            <w:shd w:val="clear" w:color="auto" w:fill="auto"/>
            <w:noWrap/>
            <w:vAlign w:val="bottom"/>
            <w:hideMark/>
          </w:tcPr>
          <w:p w14:paraId="73F500D3" w14:textId="77777777" w:rsidR="00305650" w:rsidRPr="00305650" w:rsidRDefault="00305650" w:rsidP="00305650">
            <w:pPr>
              <w:spacing w:after="0" w:line="240" w:lineRule="auto"/>
              <w:jc w:val="center"/>
              <w:rPr>
                <w:rFonts w:eastAsia="Times New Roman"/>
                <w:color w:val="000000"/>
                <w:lang w:eastAsia="es-CO"/>
              </w:rPr>
            </w:pPr>
            <w:r w:rsidRPr="00305650">
              <w:rPr>
                <w:rFonts w:eastAsia="Times New Roman"/>
                <w:color w:val="000000"/>
                <w:lang w:eastAsia="es-CO"/>
              </w:rPr>
              <w:t>1.186.900</w:t>
            </w:r>
          </w:p>
        </w:tc>
        <w:tc>
          <w:tcPr>
            <w:tcW w:w="1072" w:type="dxa"/>
            <w:tcBorders>
              <w:top w:val="nil"/>
              <w:left w:val="nil"/>
              <w:bottom w:val="single" w:sz="8" w:space="0" w:color="auto"/>
              <w:right w:val="single" w:sz="4" w:space="0" w:color="auto"/>
            </w:tcBorders>
            <w:shd w:val="clear" w:color="auto" w:fill="auto"/>
            <w:noWrap/>
            <w:vAlign w:val="bottom"/>
            <w:hideMark/>
          </w:tcPr>
          <w:p w14:paraId="192D9006" w14:textId="77777777" w:rsidR="00305650" w:rsidRPr="00305650" w:rsidRDefault="00305650" w:rsidP="00305650">
            <w:pPr>
              <w:spacing w:after="0" w:line="240" w:lineRule="auto"/>
              <w:jc w:val="center"/>
              <w:rPr>
                <w:rFonts w:eastAsia="Times New Roman"/>
                <w:color w:val="000000"/>
                <w:lang w:eastAsia="es-CO"/>
              </w:rPr>
            </w:pPr>
            <w:r w:rsidRPr="00305650">
              <w:rPr>
                <w:rFonts w:eastAsia="Times New Roman"/>
                <w:color w:val="000000"/>
                <w:lang w:eastAsia="es-CO"/>
              </w:rPr>
              <w:t>0.2338</w:t>
            </w:r>
          </w:p>
        </w:tc>
        <w:tc>
          <w:tcPr>
            <w:tcW w:w="2145" w:type="dxa"/>
            <w:tcBorders>
              <w:top w:val="nil"/>
              <w:left w:val="nil"/>
              <w:bottom w:val="single" w:sz="8" w:space="0" w:color="auto"/>
              <w:right w:val="single" w:sz="8" w:space="0" w:color="auto"/>
            </w:tcBorders>
            <w:shd w:val="clear" w:color="auto" w:fill="auto"/>
            <w:noWrap/>
            <w:vAlign w:val="bottom"/>
            <w:hideMark/>
          </w:tcPr>
          <w:p w14:paraId="03FAE2EA" w14:textId="77777777" w:rsidR="00305650" w:rsidRPr="00305650" w:rsidRDefault="00305650" w:rsidP="00305650">
            <w:pPr>
              <w:spacing w:after="0" w:line="240" w:lineRule="auto"/>
              <w:jc w:val="center"/>
              <w:rPr>
                <w:rFonts w:eastAsia="Times New Roman"/>
                <w:color w:val="000000"/>
                <w:lang w:eastAsia="es-CO"/>
              </w:rPr>
            </w:pPr>
            <w:r w:rsidRPr="00305650">
              <w:rPr>
                <w:rFonts w:eastAsia="Times New Roman"/>
                <w:color w:val="000000"/>
                <w:lang w:eastAsia="es-CO"/>
              </w:rPr>
              <w:t>85.537</w:t>
            </w:r>
          </w:p>
        </w:tc>
      </w:tr>
    </w:tbl>
    <w:p w14:paraId="2B768CF3" w14:textId="65D54CD5" w:rsidR="00C44F56" w:rsidRDefault="00C44F56" w:rsidP="000D09B8"/>
    <w:tbl>
      <w:tblPr>
        <w:tblW w:w="5320" w:type="dxa"/>
        <w:jc w:val="center"/>
        <w:tblCellMar>
          <w:left w:w="70" w:type="dxa"/>
          <w:right w:w="70" w:type="dxa"/>
        </w:tblCellMar>
        <w:tblLook w:val="04A0" w:firstRow="1" w:lastRow="0" w:firstColumn="1" w:lastColumn="0" w:noHBand="0" w:noVBand="1"/>
      </w:tblPr>
      <w:tblGrid>
        <w:gridCol w:w="751"/>
        <w:gridCol w:w="1201"/>
        <w:gridCol w:w="1122"/>
        <w:gridCol w:w="2246"/>
      </w:tblGrid>
      <w:tr w:rsidR="00C44F56" w:rsidRPr="00C44F56" w14:paraId="0B03371B" w14:textId="77777777" w:rsidTr="004E7356">
        <w:trPr>
          <w:trHeight w:val="288"/>
          <w:jc w:val="center"/>
        </w:trPr>
        <w:tc>
          <w:tcPr>
            <w:tcW w:w="5320" w:type="dxa"/>
            <w:gridSpan w:val="4"/>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44019022" w14:textId="77777777" w:rsidR="00C44F56" w:rsidRPr="00C44F56" w:rsidRDefault="00C44F56" w:rsidP="00C44F56">
            <w:pPr>
              <w:spacing w:after="0" w:line="240" w:lineRule="auto"/>
              <w:jc w:val="center"/>
              <w:rPr>
                <w:rFonts w:eastAsia="Times New Roman"/>
                <w:b/>
                <w:color w:val="000000"/>
                <w:lang w:eastAsia="es-CO"/>
              </w:rPr>
            </w:pPr>
            <w:r w:rsidRPr="00C44F56">
              <w:rPr>
                <w:rFonts w:eastAsia="Times New Roman"/>
                <w:b/>
                <w:color w:val="000000"/>
                <w:lang w:eastAsia="es-CO"/>
              </w:rPr>
              <w:t>Algoritmo 6</w:t>
            </w:r>
          </w:p>
        </w:tc>
      </w:tr>
      <w:tr w:rsidR="00C44F56" w:rsidRPr="00C44F56" w14:paraId="7A1B7A86" w14:textId="77777777" w:rsidTr="004E7356">
        <w:trPr>
          <w:trHeight w:val="300"/>
          <w:jc w:val="center"/>
        </w:trPr>
        <w:tc>
          <w:tcPr>
            <w:tcW w:w="5320" w:type="dxa"/>
            <w:gridSpan w:val="4"/>
            <w:tcBorders>
              <w:top w:val="single" w:sz="4" w:space="0" w:color="auto"/>
              <w:left w:val="single" w:sz="8" w:space="0" w:color="auto"/>
              <w:bottom w:val="nil"/>
              <w:right w:val="single" w:sz="8" w:space="0" w:color="000000"/>
            </w:tcBorders>
            <w:shd w:val="clear" w:color="auto" w:fill="auto"/>
            <w:noWrap/>
            <w:vAlign w:val="bottom"/>
            <w:hideMark/>
          </w:tcPr>
          <w:p w14:paraId="1565B69E" w14:textId="7B88D2D7" w:rsidR="00C44F56" w:rsidRPr="00C44F56" w:rsidRDefault="00C44F56" w:rsidP="00C44F56">
            <w:pPr>
              <w:spacing w:after="0" w:line="240" w:lineRule="auto"/>
              <w:jc w:val="center"/>
              <w:rPr>
                <w:rFonts w:eastAsia="Times New Roman"/>
                <w:b/>
                <w:color w:val="000000"/>
                <w:lang w:eastAsia="es-CO"/>
              </w:rPr>
            </w:pPr>
            <w:r w:rsidRPr="00C44F56">
              <w:rPr>
                <w:rFonts w:eastAsia="Times New Roman"/>
                <w:b/>
                <w:color w:val="000000"/>
                <w:lang w:eastAsia="es-CO"/>
              </w:rPr>
              <w:t xml:space="preserve">Versión </w:t>
            </w:r>
            <w:r w:rsidR="00243C38">
              <w:rPr>
                <w:rFonts w:eastAsia="Times New Roman"/>
                <w:b/>
                <w:color w:val="000000"/>
                <w:lang w:eastAsia="es-CO"/>
              </w:rPr>
              <w:t>IKJ</w:t>
            </w:r>
          </w:p>
        </w:tc>
      </w:tr>
      <w:tr w:rsidR="00C44F56" w:rsidRPr="00C44F56" w14:paraId="4F11C1CE" w14:textId="77777777" w:rsidTr="004E7356">
        <w:trPr>
          <w:trHeight w:val="300"/>
          <w:jc w:val="center"/>
        </w:trPr>
        <w:tc>
          <w:tcPr>
            <w:tcW w:w="751" w:type="dxa"/>
            <w:tcBorders>
              <w:top w:val="single" w:sz="8" w:space="0" w:color="auto"/>
              <w:left w:val="single" w:sz="8" w:space="0" w:color="auto"/>
              <w:bottom w:val="nil"/>
              <w:right w:val="single" w:sz="4" w:space="0" w:color="auto"/>
            </w:tcBorders>
            <w:shd w:val="clear" w:color="auto" w:fill="auto"/>
            <w:noWrap/>
            <w:vAlign w:val="bottom"/>
            <w:hideMark/>
          </w:tcPr>
          <w:p w14:paraId="0B38708D" w14:textId="77777777" w:rsidR="00C44F56" w:rsidRPr="00C44F56" w:rsidRDefault="00C44F56" w:rsidP="00C44F56">
            <w:pPr>
              <w:spacing w:after="0" w:line="240" w:lineRule="auto"/>
              <w:jc w:val="center"/>
              <w:rPr>
                <w:rFonts w:eastAsia="Times New Roman"/>
                <w:b/>
                <w:color w:val="000000"/>
                <w:lang w:eastAsia="es-CO"/>
              </w:rPr>
            </w:pPr>
            <w:r w:rsidRPr="00C44F56">
              <w:rPr>
                <w:rFonts w:eastAsia="Times New Roman"/>
                <w:b/>
                <w:color w:val="000000"/>
                <w:lang w:eastAsia="es-CO"/>
              </w:rPr>
              <w:t>n</w:t>
            </w:r>
          </w:p>
        </w:tc>
        <w:tc>
          <w:tcPr>
            <w:tcW w:w="1201" w:type="dxa"/>
            <w:tcBorders>
              <w:top w:val="single" w:sz="8" w:space="0" w:color="auto"/>
              <w:left w:val="nil"/>
              <w:bottom w:val="nil"/>
              <w:right w:val="single" w:sz="4" w:space="0" w:color="auto"/>
            </w:tcBorders>
            <w:shd w:val="clear" w:color="auto" w:fill="auto"/>
            <w:noWrap/>
            <w:vAlign w:val="bottom"/>
            <w:hideMark/>
          </w:tcPr>
          <w:p w14:paraId="0F428D18" w14:textId="77777777" w:rsidR="00C44F56" w:rsidRPr="00C44F56" w:rsidRDefault="00C44F56" w:rsidP="00C44F56">
            <w:pPr>
              <w:spacing w:after="0" w:line="240" w:lineRule="auto"/>
              <w:jc w:val="center"/>
              <w:rPr>
                <w:rFonts w:eastAsia="Times New Roman"/>
                <w:b/>
                <w:color w:val="000000"/>
                <w:lang w:eastAsia="es-CO"/>
              </w:rPr>
            </w:pPr>
            <w:r w:rsidRPr="00C44F56">
              <w:rPr>
                <w:rFonts w:eastAsia="Times New Roman"/>
                <w:b/>
                <w:color w:val="000000"/>
                <w:lang w:eastAsia="es-CO"/>
              </w:rPr>
              <w:t>times(s)</w:t>
            </w:r>
          </w:p>
        </w:tc>
        <w:tc>
          <w:tcPr>
            <w:tcW w:w="1122" w:type="dxa"/>
            <w:tcBorders>
              <w:top w:val="single" w:sz="8" w:space="0" w:color="auto"/>
              <w:left w:val="nil"/>
              <w:bottom w:val="nil"/>
              <w:right w:val="single" w:sz="4" w:space="0" w:color="auto"/>
            </w:tcBorders>
            <w:shd w:val="clear" w:color="auto" w:fill="auto"/>
            <w:noWrap/>
            <w:vAlign w:val="bottom"/>
            <w:hideMark/>
          </w:tcPr>
          <w:p w14:paraId="072B8A38" w14:textId="77777777" w:rsidR="00C44F56" w:rsidRPr="00C44F56" w:rsidRDefault="00C44F56" w:rsidP="00C44F56">
            <w:pPr>
              <w:spacing w:after="0" w:line="240" w:lineRule="auto"/>
              <w:jc w:val="center"/>
              <w:rPr>
                <w:rFonts w:eastAsia="Times New Roman"/>
                <w:b/>
                <w:color w:val="000000"/>
                <w:lang w:eastAsia="es-CO"/>
              </w:rPr>
            </w:pPr>
            <w:proofErr w:type="spellStart"/>
            <w:r w:rsidRPr="00C44F56">
              <w:rPr>
                <w:rFonts w:eastAsia="Times New Roman"/>
                <w:b/>
                <w:color w:val="000000"/>
                <w:lang w:eastAsia="es-CO"/>
              </w:rPr>
              <w:t>Gflop</w:t>
            </w:r>
            <w:proofErr w:type="spellEnd"/>
            <w:r w:rsidRPr="00C44F56">
              <w:rPr>
                <w:rFonts w:eastAsia="Times New Roman"/>
                <w:b/>
                <w:color w:val="000000"/>
                <w:lang w:eastAsia="es-CO"/>
              </w:rPr>
              <w:t>/s</w:t>
            </w:r>
          </w:p>
        </w:tc>
        <w:tc>
          <w:tcPr>
            <w:tcW w:w="2246" w:type="dxa"/>
            <w:tcBorders>
              <w:top w:val="single" w:sz="8" w:space="0" w:color="auto"/>
              <w:left w:val="nil"/>
              <w:bottom w:val="nil"/>
              <w:right w:val="single" w:sz="8" w:space="0" w:color="auto"/>
            </w:tcBorders>
            <w:shd w:val="clear" w:color="auto" w:fill="auto"/>
            <w:noWrap/>
            <w:vAlign w:val="bottom"/>
            <w:hideMark/>
          </w:tcPr>
          <w:p w14:paraId="2C62382C" w14:textId="77777777" w:rsidR="00C44F56" w:rsidRPr="00C44F56" w:rsidRDefault="00C44F56" w:rsidP="00C44F56">
            <w:pPr>
              <w:spacing w:after="0" w:line="240" w:lineRule="auto"/>
              <w:jc w:val="center"/>
              <w:rPr>
                <w:rFonts w:eastAsia="Times New Roman"/>
                <w:b/>
                <w:color w:val="000000"/>
                <w:lang w:eastAsia="es-CO"/>
              </w:rPr>
            </w:pPr>
            <w:proofErr w:type="spellStart"/>
            <w:r w:rsidRPr="00C44F56">
              <w:rPr>
                <w:rFonts w:eastAsia="Times New Roman"/>
                <w:b/>
                <w:color w:val="000000"/>
                <w:lang w:eastAsia="es-CO"/>
              </w:rPr>
              <w:t>Normalized</w:t>
            </w:r>
            <w:proofErr w:type="spellEnd"/>
            <w:r w:rsidRPr="00C44F56">
              <w:rPr>
                <w:rFonts w:eastAsia="Times New Roman"/>
                <w:b/>
                <w:color w:val="000000"/>
                <w:lang w:eastAsia="es-CO"/>
              </w:rPr>
              <w:t>(</w:t>
            </w:r>
            <w:proofErr w:type="spellStart"/>
            <w:r w:rsidRPr="00C44F56">
              <w:rPr>
                <w:rFonts w:eastAsia="Times New Roman"/>
                <w:b/>
                <w:color w:val="000000"/>
                <w:lang w:eastAsia="es-CO"/>
              </w:rPr>
              <w:t>ns</w:t>
            </w:r>
            <w:proofErr w:type="spellEnd"/>
            <w:r w:rsidRPr="00C44F56">
              <w:rPr>
                <w:rFonts w:eastAsia="Times New Roman"/>
                <w:b/>
                <w:color w:val="000000"/>
                <w:lang w:eastAsia="es-CO"/>
              </w:rPr>
              <w:t>)</w:t>
            </w:r>
          </w:p>
        </w:tc>
      </w:tr>
      <w:tr w:rsidR="00C44F56" w:rsidRPr="00C44F56" w14:paraId="7B439E22" w14:textId="77777777" w:rsidTr="004E7356">
        <w:trPr>
          <w:trHeight w:val="288"/>
          <w:jc w:val="center"/>
        </w:trPr>
        <w:tc>
          <w:tcPr>
            <w:tcW w:w="751"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744E329" w14:textId="77777777" w:rsidR="00C44F56" w:rsidRPr="00C44F56" w:rsidRDefault="00C44F56" w:rsidP="00C44F56">
            <w:pPr>
              <w:spacing w:after="0" w:line="240" w:lineRule="auto"/>
              <w:jc w:val="center"/>
              <w:rPr>
                <w:rFonts w:eastAsia="Times New Roman"/>
                <w:color w:val="000000"/>
                <w:lang w:eastAsia="es-CO"/>
              </w:rPr>
            </w:pPr>
            <w:r w:rsidRPr="00C44F56">
              <w:rPr>
                <w:rFonts w:eastAsia="Times New Roman"/>
                <w:color w:val="000000"/>
                <w:lang w:eastAsia="es-CO"/>
              </w:rPr>
              <w:t>100</w:t>
            </w:r>
          </w:p>
        </w:tc>
        <w:tc>
          <w:tcPr>
            <w:tcW w:w="1201" w:type="dxa"/>
            <w:tcBorders>
              <w:top w:val="single" w:sz="8" w:space="0" w:color="auto"/>
              <w:left w:val="nil"/>
              <w:bottom w:val="single" w:sz="4" w:space="0" w:color="auto"/>
              <w:right w:val="single" w:sz="4" w:space="0" w:color="auto"/>
            </w:tcBorders>
            <w:shd w:val="clear" w:color="auto" w:fill="auto"/>
            <w:noWrap/>
            <w:vAlign w:val="bottom"/>
            <w:hideMark/>
          </w:tcPr>
          <w:p w14:paraId="28CB883E" w14:textId="77777777" w:rsidR="00C44F56" w:rsidRPr="00C44F56" w:rsidRDefault="00C44F56" w:rsidP="00C44F56">
            <w:pPr>
              <w:spacing w:after="0" w:line="240" w:lineRule="auto"/>
              <w:jc w:val="center"/>
              <w:rPr>
                <w:rFonts w:eastAsia="Times New Roman"/>
                <w:color w:val="000000"/>
                <w:lang w:eastAsia="es-CO"/>
              </w:rPr>
            </w:pPr>
            <w:r w:rsidRPr="00C44F56">
              <w:rPr>
                <w:rFonts w:eastAsia="Times New Roman"/>
                <w:color w:val="000000"/>
                <w:lang w:eastAsia="es-CO"/>
              </w:rPr>
              <w:t>0.0000</w:t>
            </w:r>
          </w:p>
        </w:tc>
        <w:tc>
          <w:tcPr>
            <w:tcW w:w="1122" w:type="dxa"/>
            <w:tcBorders>
              <w:top w:val="single" w:sz="8" w:space="0" w:color="auto"/>
              <w:left w:val="nil"/>
              <w:bottom w:val="single" w:sz="4" w:space="0" w:color="auto"/>
              <w:right w:val="single" w:sz="4" w:space="0" w:color="auto"/>
            </w:tcBorders>
            <w:shd w:val="clear" w:color="auto" w:fill="auto"/>
            <w:noWrap/>
            <w:vAlign w:val="bottom"/>
            <w:hideMark/>
          </w:tcPr>
          <w:p w14:paraId="23367F2D" w14:textId="77777777" w:rsidR="00C44F56" w:rsidRPr="00C44F56" w:rsidRDefault="00C44F56" w:rsidP="00C44F56">
            <w:pPr>
              <w:spacing w:after="0" w:line="240" w:lineRule="auto"/>
              <w:jc w:val="center"/>
              <w:rPr>
                <w:rFonts w:eastAsia="Times New Roman"/>
                <w:color w:val="000000"/>
                <w:lang w:eastAsia="es-CO"/>
              </w:rPr>
            </w:pPr>
            <w:proofErr w:type="spellStart"/>
            <w:r w:rsidRPr="00C44F56">
              <w:rPr>
                <w:rFonts w:eastAsia="Times New Roman"/>
                <w:color w:val="000000"/>
                <w:lang w:eastAsia="es-CO"/>
              </w:rPr>
              <w:t>inf</w:t>
            </w:r>
            <w:proofErr w:type="spellEnd"/>
          </w:p>
        </w:tc>
        <w:tc>
          <w:tcPr>
            <w:tcW w:w="2246" w:type="dxa"/>
            <w:tcBorders>
              <w:top w:val="single" w:sz="8" w:space="0" w:color="auto"/>
              <w:left w:val="nil"/>
              <w:bottom w:val="single" w:sz="4" w:space="0" w:color="auto"/>
              <w:right w:val="single" w:sz="8" w:space="0" w:color="auto"/>
            </w:tcBorders>
            <w:shd w:val="clear" w:color="auto" w:fill="auto"/>
            <w:noWrap/>
            <w:vAlign w:val="bottom"/>
            <w:hideMark/>
          </w:tcPr>
          <w:p w14:paraId="7CB9B437" w14:textId="77777777" w:rsidR="00C44F56" w:rsidRPr="00C44F56" w:rsidRDefault="00C44F56" w:rsidP="00C44F56">
            <w:pPr>
              <w:spacing w:after="0" w:line="240" w:lineRule="auto"/>
              <w:jc w:val="center"/>
              <w:rPr>
                <w:rFonts w:eastAsia="Times New Roman"/>
                <w:color w:val="000000"/>
                <w:lang w:eastAsia="es-CO"/>
              </w:rPr>
            </w:pPr>
            <w:r w:rsidRPr="00C44F56">
              <w:rPr>
                <w:rFonts w:eastAsia="Times New Roman"/>
                <w:color w:val="000000"/>
                <w:lang w:eastAsia="es-CO"/>
              </w:rPr>
              <w:t>0.0000</w:t>
            </w:r>
          </w:p>
        </w:tc>
      </w:tr>
      <w:tr w:rsidR="00C44F56" w:rsidRPr="00C44F56" w14:paraId="03A71309" w14:textId="77777777" w:rsidTr="004E7356">
        <w:trPr>
          <w:trHeight w:val="288"/>
          <w:jc w:val="center"/>
        </w:trPr>
        <w:tc>
          <w:tcPr>
            <w:tcW w:w="751" w:type="dxa"/>
            <w:tcBorders>
              <w:top w:val="nil"/>
              <w:left w:val="single" w:sz="8" w:space="0" w:color="auto"/>
              <w:bottom w:val="single" w:sz="4" w:space="0" w:color="auto"/>
              <w:right w:val="single" w:sz="4" w:space="0" w:color="auto"/>
            </w:tcBorders>
            <w:shd w:val="clear" w:color="auto" w:fill="auto"/>
            <w:noWrap/>
            <w:vAlign w:val="bottom"/>
            <w:hideMark/>
          </w:tcPr>
          <w:p w14:paraId="6C167DCD" w14:textId="77777777" w:rsidR="00C44F56" w:rsidRPr="00C44F56" w:rsidRDefault="00C44F56" w:rsidP="00C44F56">
            <w:pPr>
              <w:spacing w:after="0" w:line="240" w:lineRule="auto"/>
              <w:jc w:val="center"/>
              <w:rPr>
                <w:rFonts w:eastAsia="Times New Roman"/>
                <w:color w:val="000000"/>
                <w:lang w:eastAsia="es-CO"/>
              </w:rPr>
            </w:pPr>
            <w:r w:rsidRPr="00C44F56">
              <w:rPr>
                <w:rFonts w:eastAsia="Times New Roman"/>
                <w:color w:val="000000"/>
                <w:lang w:eastAsia="es-CO"/>
              </w:rPr>
              <w:t>134</w:t>
            </w:r>
          </w:p>
        </w:tc>
        <w:tc>
          <w:tcPr>
            <w:tcW w:w="1201" w:type="dxa"/>
            <w:tcBorders>
              <w:top w:val="nil"/>
              <w:left w:val="nil"/>
              <w:bottom w:val="single" w:sz="4" w:space="0" w:color="auto"/>
              <w:right w:val="single" w:sz="4" w:space="0" w:color="auto"/>
            </w:tcBorders>
            <w:shd w:val="clear" w:color="auto" w:fill="auto"/>
            <w:noWrap/>
            <w:vAlign w:val="bottom"/>
            <w:hideMark/>
          </w:tcPr>
          <w:p w14:paraId="35E520A0" w14:textId="77777777" w:rsidR="00C44F56" w:rsidRPr="00C44F56" w:rsidRDefault="00C44F56" w:rsidP="00C44F56">
            <w:pPr>
              <w:spacing w:after="0" w:line="240" w:lineRule="auto"/>
              <w:jc w:val="center"/>
              <w:rPr>
                <w:rFonts w:eastAsia="Times New Roman"/>
                <w:color w:val="000000"/>
                <w:lang w:eastAsia="es-CO"/>
              </w:rPr>
            </w:pPr>
            <w:r w:rsidRPr="00C44F56">
              <w:rPr>
                <w:rFonts w:eastAsia="Times New Roman"/>
                <w:color w:val="000000"/>
                <w:lang w:eastAsia="es-CO"/>
              </w:rPr>
              <w:t>0.0000</w:t>
            </w:r>
          </w:p>
        </w:tc>
        <w:tc>
          <w:tcPr>
            <w:tcW w:w="1122" w:type="dxa"/>
            <w:tcBorders>
              <w:top w:val="nil"/>
              <w:left w:val="nil"/>
              <w:bottom w:val="single" w:sz="4" w:space="0" w:color="auto"/>
              <w:right w:val="single" w:sz="4" w:space="0" w:color="auto"/>
            </w:tcBorders>
            <w:shd w:val="clear" w:color="auto" w:fill="auto"/>
            <w:noWrap/>
            <w:vAlign w:val="bottom"/>
            <w:hideMark/>
          </w:tcPr>
          <w:p w14:paraId="32217D68" w14:textId="77777777" w:rsidR="00C44F56" w:rsidRPr="00C44F56" w:rsidRDefault="00C44F56" w:rsidP="00C44F56">
            <w:pPr>
              <w:spacing w:after="0" w:line="240" w:lineRule="auto"/>
              <w:jc w:val="center"/>
              <w:rPr>
                <w:rFonts w:eastAsia="Times New Roman"/>
                <w:color w:val="000000"/>
                <w:lang w:eastAsia="es-CO"/>
              </w:rPr>
            </w:pPr>
            <w:proofErr w:type="spellStart"/>
            <w:r w:rsidRPr="00C44F56">
              <w:rPr>
                <w:rFonts w:eastAsia="Times New Roman"/>
                <w:color w:val="000000"/>
                <w:lang w:eastAsia="es-CO"/>
              </w:rPr>
              <w:t>inf</w:t>
            </w:r>
            <w:proofErr w:type="spellEnd"/>
          </w:p>
        </w:tc>
        <w:tc>
          <w:tcPr>
            <w:tcW w:w="2246" w:type="dxa"/>
            <w:tcBorders>
              <w:top w:val="nil"/>
              <w:left w:val="nil"/>
              <w:bottom w:val="single" w:sz="4" w:space="0" w:color="auto"/>
              <w:right w:val="single" w:sz="8" w:space="0" w:color="auto"/>
            </w:tcBorders>
            <w:shd w:val="clear" w:color="auto" w:fill="auto"/>
            <w:noWrap/>
            <w:vAlign w:val="bottom"/>
            <w:hideMark/>
          </w:tcPr>
          <w:p w14:paraId="49D4CC1B" w14:textId="77777777" w:rsidR="00C44F56" w:rsidRPr="00C44F56" w:rsidRDefault="00C44F56" w:rsidP="00C44F56">
            <w:pPr>
              <w:spacing w:after="0" w:line="240" w:lineRule="auto"/>
              <w:jc w:val="center"/>
              <w:rPr>
                <w:rFonts w:eastAsia="Times New Roman"/>
                <w:color w:val="000000"/>
                <w:lang w:eastAsia="es-CO"/>
              </w:rPr>
            </w:pPr>
            <w:r w:rsidRPr="00C44F56">
              <w:rPr>
                <w:rFonts w:eastAsia="Times New Roman"/>
                <w:color w:val="000000"/>
                <w:lang w:eastAsia="es-CO"/>
              </w:rPr>
              <w:t>0.0000</w:t>
            </w:r>
          </w:p>
        </w:tc>
      </w:tr>
      <w:tr w:rsidR="00C44F56" w:rsidRPr="00C44F56" w14:paraId="45AF05FB" w14:textId="77777777" w:rsidTr="004E7356">
        <w:trPr>
          <w:trHeight w:val="288"/>
          <w:jc w:val="center"/>
        </w:trPr>
        <w:tc>
          <w:tcPr>
            <w:tcW w:w="751" w:type="dxa"/>
            <w:tcBorders>
              <w:top w:val="nil"/>
              <w:left w:val="single" w:sz="8" w:space="0" w:color="auto"/>
              <w:bottom w:val="single" w:sz="4" w:space="0" w:color="auto"/>
              <w:right w:val="single" w:sz="4" w:space="0" w:color="auto"/>
            </w:tcBorders>
            <w:shd w:val="clear" w:color="auto" w:fill="auto"/>
            <w:noWrap/>
            <w:vAlign w:val="bottom"/>
            <w:hideMark/>
          </w:tcPr>
          <w:p w14:paraId="3B91F0F9" w14:textId="77777777" w:rsidR="00C44F56" w:rsidRPr="00C44F56" w:rsidRDefault="00C44F56" w:rsidP="00C44F56">
            <w:pPr>
              <w:spacing w:after="0" w:line="240" w:lineRule="auto"/>
              <w:jc w:val="center"/>
              <w:rPr>
                <w:rFonts w:eastAsia="Times New Roman"/>
                <w:color w:val="000000"/>
                <w:lang w:eastAsia="es-CO"/>
              </w:rPr>
            </w:pPr>
            <w:r w:rsidRPr="00C44F56">
              <w:rPr>
                <w:rFonts w:eastAsia="Times New Roman"/>
                <w:color w:val="000000"/>
                <w:lang w:eastAsia="es-CO"/>
              </w:rPr>
              <w:t>179</w:t>
            </w:r>
          </w:p>
        </w:tc>
        <w:tc>
          <w:tcPr>
            <w:tcW w:w="1201" w:type="dxa"/>
            <w:tcBorders>
              <w:top w:val="nil"/>
              <w:left w:val="nil"/>
              <w:bottom w:val="single" w:sz="4" w:space="0" w:color="auto"/>
              <w:right w:val="single" w:sz="4" w:space="0" w:color="auto"/>
            </w:tcBorders>
            <w:shd w:val="clear" w:color="auto" w:fill="auto"/>
            <w:noWrap/>
            <w:vAlign w:val="bottom"/>
            <w:hideMark/>
          </w:tcPr>
          <w:p w14:paraId="68D65CD7" w14:textId="77777777" w:rsidR="00C44F56" w:rsidRPr="00C44F56" w:rsidRDefault="00C44F56" w:rsidP="00C44F56">
            <w:pPr>
              <w:spacing w:after="0" w:line="240" w:lineRule="auto"/>
              <w:jc w:val="center"/>
              <w:rPr>
                <w:rFonts w:eastAsia="Times New Roman"/>
                <w:color w:val="000000"/>
                <w:lang w:eastAsia="es-CO"/>
              </w:rPr>
            </w:pPr>
            <w:r w:rsidRPr="00C44F56">
              <w:rPr>
                <w:rFonts w:eastAsia="Times New Roman"/>
                <w:color w:val="000000"/>
                <w:lang w:eastAsia="es-CO"/>
              </w:rPr>
              <w:t>0.0000</w:t>
            </w:r>
          </w:p>
        </w:tc>
        <w:tc>
          <w:tcPr>
            <w:tcW w:w="1122" w:type="dxa"/>
            <w:tcBorders>
              <w:top w:val="nil"/>
              <w:left w:val="nil"/>
              <w:bottom w:val="single" w:sz="4" w:space="0" w:color="auto"/>
              <w:right w:val="single" w:sz="4" w:space="0" w:color="auto"/>
            </w:tcBorders>
            <w:shd w:val="clear" w:color="auto" w:fill="auto"/>
            <w:noWrap/>
            <w:vAlign w:val="bottom"/>
            <w:hideMark/>
          </w:tcPr>
          <w:p w14:paraId="02B4A2E3" w14:textId="77777777" w:rsidR="00C44F56" w:rsidRPr="00C44F56" w:rsidRDefault="00C44F56" w:rsidP="00C44F56">
            <w:pPr>
              <w:spacing w:after="0" w:line="240" w:lineRule="auto"/>
              <w:jc w:val="center"/>
              <w:rPr>
                <w:rFonts w:eastAsia="Times New Roman"/>
                <w:color w:val="000000"/>
                <w:lang w:eastAsia="es-CO"/>
              </w:rPr>
            </w:pPr>
            <w:proofErr w:type="spellStart"/>
            <w:r w:rsidRPr="00C44F56">
              <w:rPr>
                <w:rFonts w:eastAsia="Times New Roman"/>
                <w:color w:val="000000"/>
                <w:lang w:eastAsia="es-CO"/>
              </w:rPr>
              <w:t>inf</w:t>
            </w:r>
            <w:proofErr w:type="spellEnd"/>
          </w:p>
        </w:tc>
        <w:tc>
          <w:tcPr>
            <w:tcW w:w="2246" w:type="dxa"/>
            <w:tcBorders>
              <w:top w:val="nil"/>
              <w:left w:val="nil"/>
              <w:bottom w:val="single" w:sz="4" w:space="0" w:color="auto"/>
              <w:right w:val="single" w:sz="8" w:space="0" w:color="auto"/>
            </w:tcBorders>
            <w:shd w:val="clear" w:color="auto" w:fill="auto"/>
            <w:noWrap/>
            <w:vAlign w:val="bottom"/>
            <w:hideMark/>
          </w:tcPr>
          <w:p w14:paraId="66D99ED4" w14:textId="77777777" w:rsidR="00C44F56" w:rsidRPr="00C44F56" w:rsidRDefault="00C44F56" w:rsidP="00C44F56">
            <w:pPr>
              <w:spacing w:after="0" w:line="240" w:lineRule="auto"/>
              <w:jc w:val="center"/>
              <w:rPr>
                <w:rFonts w:eastAsia="Times New Roman"/>
                <w:color w:val="000000"/>
                <w:lang w:eastAsia="es-CO"/>
              </w:rPr>
            </w:pPr>
            <w:r w:rsidRPr="00C44F56">
              <w:rPr>
                <w:rFonts w:eastAsia="Times New Roman"/>
                <w:color w:val="000000"/>
                <w:lang w:eastAsia="es-CO"/>
              </w:rPr>
              <w:t>0.0000</w:t>
            </w:r>
          </w:p>
        </w:tc>
      </w:tr>
      <w:tr w:rsidR="00C44F56" w:rsidRPr="00C44F56" w14:paraId="00AE79A2" w14:textId="77777777" w:rsidTr="004E7356">
        <w:trPr>
          <w:trHeight w:val="288"/>
          <w:jc w:val="center"/>
        </w:trPr>
        <w:tc>
          <w:tcPr>
            <w:tcW w:w="751" w:type="dxa"/>
            <w:tcBorders>
              <w:top w:val="nil"/>
              <w:left w:val="single" w:sz="8" w:space="0" w:color="auto"/>
              <w:bottom w:val="single" w:sz="4" w:space="0" w:color="auto"/>
              <w:right w:val="single" w:sz="4" w:space="0" w:color="auto"/>
            </w:tcBorders>
            <w:shd w:val="clear" w:color="auto" w:fill="auto"/>
            <w:noWrap/>
            <w:vAlign w:val="bottom"/>
            <w:hideMark/>
          </w:tcPr>
          <w:p w14:paraId="66854C4B" w14:textId="77777777" w:rsidR="00C44F56" w:rsidRPr="00C44F56" w:rsidRDefault="00C44F56" w:rsidP="00C44F56">
            <w:pPr>
              <w:spacing w:after="0" w:line="240" w:lineRule="auto"/>
              <w:jc w:val="center"/>
              <w:rPr>
                <w:rFonts w:eastAsia="Times New Roman"/>
                <w:color w:val="000000"/>
                <w:lang w:eastAsia="es-CO"/>
              </w:rPr>
            </w:pPr>
            <w:r w:rsidRPr="00C44F56">
              <w:rPr>
                <w:rFonts w:eastAsia="Times New Roman"/>
                <w:color w:val="000000"/>
                <w:lang w:eastAsia="es-CO"/>
              </w:rPr>
              <w:t>239</w:t>
            </w:r>
          </w:p>
        </w:tc>
        <w:tc>
          <w:tcPr>
            <w:tcW w:w="1201" w:type="dxa"/>
            <w:tcBorders>
              <w:top w:val="nil"/>
              <w:left w:val="nil"/>
              <w:bottom w:val="single" w:sz="4" w:space="0" w:color="auto"/>
              <w:right w:val="single" w:sz="4" w:space="0" w:color="auto"/>
            </w:tcBorders>
            <w:shd w:val="clear" w:color="auto" w:fill="auto"/>
            <w:noWrap/>
            <w:vAlign w:val="bottom"/>
            <w:hideMark/>
          </w:tcPr>
          <w:p w14:paraId="22CCB87B" w14:textId="77777777" w:rsidR="00C44F56" w:rsidRPr="00C44F56" w:rsidRDefault="00C44F56" w:rsidP="00C44F56">
            <w:pPr>
              <w:spacing w:after="0" w:line="240" w:lineRule="auto"/>
              <w:jc w:val="center"/>
              <w:rPr>
                <w:rFonts w:eastAsia="Times New Roman"/>
                <w:color w:val="000000"/>
                <w:lang w:eastAsia="es-CO"/>
              </w:rPr>
            </w:pPr>
            <w:r w:rsidRPr="00C44F56">
              <w:rPr>
                <w:rFonts w:eastAsia="Times New Roman"/>
                <w:color w:val="000000"/>
                <w:lang w:eastAsia="es-CO"/>
              </w:rPr>
              <w:t>0.0060</w:t>
            </w:r>
          </w:p>
        </w:tc>
        <w:tc>
          <w:tcPr>
            <w:tcW w:w="1122" w:type="dxa"/>
            <w:tcBorders>
              <w:top w:val="nil"/>
              <w:left w:val="nil"/>
              <w:bottom w:val="single" w:sz="4" w:space="0" w:color="auto"/>
              <w:right w:val="single" w:sz="4" w:space="0" w:color="auto"/>
            </w:tcBorders>
            <w:shd w:val="clear" w:color="auto" w:fill="auto"/>
            <w:noWrap/>
            <w:vAlign w:val="bottom"/>
            <w:hideMark/>
          </w:tcPr>
          <w:p w14:paraId="22CE1B5B" w14:textId="77777777" w:rsidR="00C44F56" w:rsidRPr="00C44F56" w:rsidRDefault="00C44F56" w:rsidP="00C44F56">
            <w:pPr>
              <w:spacing w:after="0" w:line="240" w:lineRule="auto"/>
              <w:jc w:val="center"/>
              <w:rPr>
                <w:rFonts w:eastAsia="Times New Roman"/>
                <w:color w:val="000000"/>
                <w:lang w:eastAsia="es-CO"/>
              </w:rPr>
            </w:pPr>
            <w:r w:rsidRPr="00C44F56">
              <w:rPr>
                <w:rFonts w:eastAsia="Times New Roman"/>
                <w:color w:val="000000"/>
                <w:lang w:eastAsia="es-CO"/>
              </w:rPr>
              <w:t>45.506</w:t>
            </w:r>
          </w:p>
        </w:tc>
        <w:tc>
          <w:tcPr>
            <w:tcW w:w="2246" w:type="dxa"/>
            <w:tcBorders>
              <w:top w:val="nil"/>
              <w:left w:val="nil"/>
              <w:bottom w:val="single" w:sz="4" w:space="0" w:color="auto"/>
              <w:right w:val="single" w:sz="8" w:space="0" w:color="auto"/>
            </w:tcBorders>
            <w:shd w:val="clear" w:color="auto" w:fill="auto"/>
            <w:noWrap/>
            <w:vAlign w:val="bottom"/>
            <w:hideMark/>
          </w:tcPr>
          <w:p w14:paraId="57FC2F46" w14:textId="77777777" w:rsidR="00C44F56" w:rsidRPr="00C44F56" w:rsidRDefault="00C44F56" w:rsidP="00C44F56">
            <w:pPr>
              <w:spacing w:after="0" w:line="240" w:lineRule="auto"/>
              <w:jc w:val="center"/>
              <w:rPr>
                <w:rFonts w:eastAsia="Times New Roman"/>
                <w:color w:val="000000"/>
                <w:lang w:eastAsia="es-CO"/>
              </w:rPr>
            </w:pPr>
            <w:r w:rsidRPr="00C44F56">
              <w:rPr>
                <w:rFonts w:eastAsia="Times New Roman"/>
                <w:color w:val="000000"/>
                <w:lang w:eastAsia="es-CO"/>
              </w:rPr>
              <w:t>0.4395</w:t>
            </w:r>
          </w:p>
        </w:tc>
      </w:tr>
      <w:tr w:rsidR="00C44F56" w:rsidRPr="00C44F56" w14:paraId="36BDDFFA" w14:textId="77777777" w:rsidTr="004E7356">
        <w:trPr>
          <w:trHeight w:val="288"/>
          <w:jc w:val="center"/>
        </w:trPr>
        <w:tc>
          <w:tcPr>
            <w:tcW w:w="751" w:type="dxa"/>
            <w:tcBorders>
              <w:top w:val="nil"/>
              <w:left w:val="single" w:sz="8" w:space="0" w:color="auto"/>
              <w:bottom w:val="single" w:sz="4" w:space="0" w:color="auto"/>
              <w:right w:val="single" w:sz="4" w:space="0" w:color="auto"/>
            </w:tcBorders>
            <w:shd w:val="clear" w:color="auto" w:fill="auto"/>
            <w:noWrap/>
            <w:vAlign w:val="bottom"/>
            <w:hideMark/>
          </w:tcPr>
          <w:p w14:paraId="407CF03A" w14:textId="77777777" w:rsidR="00C44F56" w:rsidRPr="00C44F56" w:rsidRDefault="00C44F56" w:rsidP="00C44F56">
            <w:pPr>
              <w:spacing w:after="0" w:line="240" w:lineRule="auto"/>
              <w:jc w:val="center"/>
              <w:rPr>
                <w:rFonts w:eastAsia="Times New Roman"/>
                <w:color w:val="000000"/>
                <w:lang w:eastAsia="es-CO"/>
              </w:rPr>
            </w:pPr>
            <w:r w:rsidRPr="00C44F56">
              <w:rPr>
                <w:rFonts w:eastAsia="Times New Roman"/>
                <w:color w:val="000000"/>
                <w:lang w:eastAsia="es-CO"/>
              </w:rPr>
              <w:t>319</w:t>
            </w:r>
          </w:p>
        </w:tc>
        <w:tc>
          <w:tcPr>
            <w:tcW w:w="1201" w:type="dxa"/>
            <w:tcBorders>
              <w:top w:val="nil"/>
              <w:left w:val="nil"/>
              <w:bottom w:val="single" w:sz="4" w:space="0" w:color="auto"/>
              <w:right w:val="single" w:sz="4" w:space="0" w:color="auto"/>
            </w:tcBorders>
            <w:shd w:val="clear" w:color="auto" w:fill="auto"/>
            <w:noWrap/>
            <w:vAlign w:val="bottom"/>
            <w:hideMark/>
          </w:tcPr>
          <w:p w14:paraId="1418B9A4" w14:textId="77777777" w:rsidR="00C44F56" w:rsidRPr="00C44F56" w:rsidRDefault="00C44F56" w:rsidP="00C44F56">
            <w:pPr>
              <w:spacing w:after="0" w:line="240" w:lineRule="auto"/>
              <w:jc w:val="center"/>
              <w:rPr>
                <w:rFonts w:eastAsia="Times New Roman"/>
                <w:color w:val="000000"/>
                <w:lang w:eastAsia="es-CO"/>
              </w:rPr>
            </w:pPr>
            <w:r w:rsidRPr="00C44F56">
              <w:rPr>
                <w:rFonts w:eastAsia="Times New Roman"/>
                <w:color w:val="000000"/>
                <w:lang w:eastAsia="es-CO"/>
              </w:rPr>
              <w:t>0.0300</w:t>
            </w:r>
          </w:p>
        </w:tc>
        <w:tc>
          <w:tcPr>
            <w:tcW w:w="1122" w:type="dxa"/>
            <w:tcBorders>
              <w:top w:val="nil"/>
              <w:left w:val="nil"/>
              <w:bottom w:val="single" w:sz="4" w:space="0" w:color="auto"/>
              <w:right w:val="single" w:sz="4" w:space="0" w:color="auto"/>
            </w:tcBorders>
            <w:shd w:val="clear" w:color="auto" w:fill="auto"/>
            <w:noWrap/>
            <w:vAlign w:val="bottom"/>
            <w:hideMark/>
          </w:tcPr>
          <w:p w14:paraId="13967BFB" w14:textId="77777777" w:rsidR="00C44F56" w:rsidRPr="00C44F56" w:rsidRDefault="00C44F56" w:rsidP="00C44F56">
            <w:pPr>
              <w:spacing w:after="0" w:line="240" w:lineRule="auto"/>
              <w:jc w:val="center"/>
              <w:rPr>
                <w:rFonts w:eastAsia="Times New Roman"/>
                <w:color w:val="000000"/>
                <w:lang w:eastAsia="es-CO"/>
              </w:rPr>
            </w:pPr>
            <w:r w:rsidRPr="00C44F56">
              <w:rPr>
                <w:rFonts w:eastAsia="Times New Roman"/>
                <w:color w:val="000000"/>
                <w:lang w:eastAsia="es-CO"/>
              </w:rPr>
              <w:t>21.641</w:t>
            </w:r>
          </w:p>
        </w:tc>
        <w:tc>
          <w:tcPr>
            <w:tcW w:w="2246" w:type="dxa"/>
            <w:tcBorders>
              <w:top w:val="nil"/>
              <w:left w:val="nil"/>
              <w:bottom w:val="single" w:sz="4" w:space="0" w:color="auto"/>
              <w:right w:val="single" w:sz="8" w:space="0" w:color="auto"/>
            </w:tcBorders>
            <w:shd w:val="clear" w:color="auto" w:fill="auto"/>
            <w:noWrap/>
            <w:vAlign w:val="bottom"/>
            <w:hideMark/>
          </w:tcPr>
          <w:p w14:paraId="0F1F16E4" w14:textId="77777777" w:rsidR="00C44F56" w:rsidRPr="00C44F56" w:rsidRDefault="00C44F56" w:rsidP="00C44F56">
            <w:pPr>
              <w:spacing w:after="0" w:line="240" w:lineRule="auto"/>
              <w:jc w:val="center"/>
              <w:rPr>
                <w:rFonts w:eastAsia="Times New Roman"/>
                <w:color w:val="000000"/>
                <w:lang w:eastAsia="es-CO"/>
              </w:rPr>
            </w:pPr>
            <w:r w:rsidRPr="00C44F56">
              <w:rPr>
                <w:rFonts w:eastAsia="Times New Roman"/>
                <w:color w:val="000000"/>
                <w:lang w:eastAsia="es-CO"/>
              </w:rPr>
              <w:t>0.9242</w:t>
            </w:r>
          </w:p>
        </w:tc>
      </w:tr>
      <w:tr w:rsidR="00C44F56" w:rsidRPr="00C44F56" w14:paraId="5F83DF80" w14:textId="77777777" w:rsidTr="004E7356">
        <w:trPr>
          <w:trHeight w:val="288"/>
          <w:jc w:val="center"/>
        </w:trPr>
        <w:tc>
          <w:tcPr>
            <w:tcW w:w="751" w:type="dxa"/>
            <w:tcBorders>
              <w:top w:val="nil"/>
              <w:left w:val="single" w:sz="8" w:space="0" w:color="auto"/>
              <w:bottom w:val="single" w:sz="4" w:space="0" w:color="auto"/>
              <w:right w:val="single" w:sz="4" w:space="0" w:color="auto"/>
            </w:tcBorders>
            <w:shd w:val="clear" w:color="auto" w:fill="auto"/>
            <w:noWrap/>
            <w:vAlign w:val="bottom"/>
            <w:hideMark/>
          </w:tcPr>
          <w:p w14:paraId="2D4647AC" w14:textId="77777777" w:rsidR="00C44F56" w:rsidRPr="00C44F56" w:rsidRDefault="00C44F56" w:rsidP="00C44F56">
            <w:pPr>
              <w:spacing w:after="0" w:line="240" w:lineRule="auto"/>
              <w:jc w:val="center"/>
              <w:rPr>
                <w:rFonts w:eastAsia="Times New Roman"/>
                <w:color w:val="000000"/>
                <w:lang w:eastAsia="es-CO"/>
              </w:rPr>
            </w:pPr>
            <w:r w:rsidRPr="00C44F56">
              <w:rPr>
                <w:rFonts w:eastAsia="Times New Roman"/>
                <w:color w:val="000000"/>
                <w:lang w:eastAsia="es-CO"/>
              </w:rPr>
              <w:t>426</w:t>
            </w:r>
          </w:p>
        </w:tc>
        <w:tc>
          <w:tcPr>
            <w:tcW w:w="1201" w:type="dxa"/>
            <w:tcBorders>
              <w:top w:val="nil"/>
              <w:left w:val="nil"/>
              <w:bottom w:val="single" w:sz="4" w:space="0" w:color="auto"/>
              <w:right w:val="single" w:sz="4" w:space="0" w:color="auto"/>
            </w:tcBorders>
            <w:shd w:val="clear" w:color="auto" w:fill="auto"/>
            <w:noWrap/>
            <w:vAlign w:val="bottom"/>
            <w:hideMark/>
          </w:tcPr>
          <w:p w14:paraId="7C3860C1" w14:textId="77777777" w:rsidR="00C44F56" w:rsidRPr="00C44F56" w:rsidRDefault="00C44F56" w:rsidP="00C44F56">
            <w:pPr>
              <w:spacing w:after="0" w:line="240" w:lineRule="auto"/>
              <w:jc w:val="center"/>
              <w:rPr>
                <w:rFonts w:eastAsia="Times New Roman"/>
                <w:color w:val="000000"/>
                <w:lang w:eastAsia="es-CO"/>
              </w:rPr>
            </w:pPr>
            <w:r w:rsidRPr="00C44F56">
              <w:rPr>
                <w:rFonts w:eastAsia="Times New Roman"/>
                <w:color w:val="000000"/>
                <w:lang w:eastAsia="es-CO"/>
              </w:rPr>
              <w:t>0.0500</w:t>
            </w:r>
          </w:p>
        </w:tc>
        <w:tc>
          <w:tcPr>
            <w:tcW w:w="1122" w:type="dxa"/>
            <w:tcBorders>
              <w:top w:val="nil"/>
              <w:left w:val="nil"/>
              <w:bottom w:val="single" w:sz="4" w:space="0" w:color="auto"/>
              <w:right w:val="single" w:sz="4" w:space="0" w:color="auto"/>
            </w:tcBorders>
            <w:shd w:val="clear" w:color="auto" w:fill="auto"/>
            <w:noWrap/>
            <w:vAlign w:val="bottom"/>
            <w:hideMark/>
          </w:tcPr>
          <w:p w14:paraId="19E4D310" w14:textId="77777777" w:rsidR="00C44F56" w:rsidRPr="00C44F56" w:rsidRDefault="00C44F56" w:rsidP="00C44F56">
            <w:pPr>
              <w:spacing w:after="0" w:line="240" w:lineRule="auto"/>
              <w:jc w:val="center"/>
              <w:rPr>
                <w:rFonts w:eastAsia="Times New Roman"/>
                <w:color w:val="000000"/>
                <w:lang w:eastAsia="es-CO"/>
              </w:rPr>
            </w:pPr>
            <w:r w:rsidRPr="00C44F56">
              <w:rPr>
                <w:rFonts w:eastAsia="Times New Roman"/>
                <w:color w:val="000000"/>
                <w:lang w:eastAsia="es-CO"/>
              </w:rPr>
              <w:t>30.924</w:t>
            </w:r>
          </w:p>
        </w:tc>
        <w:tc>
          <w:tcPr>
            <w:tcW w:w="2246" w:type="dxa"/>
            <w:tcBorders>
              <w:top w:val="nil"/>
              <w:left w:val="nil"/>
              <w:bottom w:val="single" w:sz="4" w:space="0" w:color="auto"/>
              <w:right w:val="single" w:sz="8" w:space="0" w:color="auto"/>
            </w:tcBorders>
            <w:shd w:val="clear" w:color="auto" w:fill="auto"/>
            <w:noWrap/>
            <w:vAlign w:val="bottom"/>
            <w:hideMark/>
          </w:tcPr>
          <w:p w14:paraId="7A81C588" w14:textId="77777777" w:rsidR="00C44F56" w:rsidRPr="00C44F56" w:rsidRDefault="00C44F56" w:rsidP="00C44F56">
            <w:pPr>
              <w:spacing w:after="0" w:line="240" w:lineRule="auto"/>
              <w:jc w:val="center"/>
              <w:rPr>
                <w:rFonts w:eastAsia="Times New Roman"/>
                <w:color w:val="000000"/>
                <w:lang w:eastAsia="es-CO"/>
              </w:rPr>
            </w:pPr>
            <w:r w:rsidRPr="00C44F56">
              <w:rPr>
                <w:rFonts w:eastAsia="Times New Roman"/>
                <w:color w:val="000000"/>
                <w:lang w:eastAsia="es-CO"/>
              </w:rPr>
              <w:t>0.6468</w:t>
            </w:r>
          </w:p>
        </w:tc>
      </w:tr>
      <w:tr w:rsidR="00C44F56" w:rsidRPr="00C44F56" w14:paraId="14DC5A28" w14:textId="77777777" w:rsidTr="004E7356">
        <w:trPr>
          <w:trHeight w:val="288"/>
          <w:jc w:val="center"/>
        </w:trPr>
        <w:tc>
          <w:tcPr>
            <w:tcW w:w="751" w:type="dxa"/>
            <w:tcBorders>
              <w:top w:val="nil"/>
              <w:left w:val="single" w:sz="8" w:space="0" w:color="auto"/>
              <w:bottom w:val="single" w:sz="4" w:space="0" w:color="auto"/>
              <w:right w:val="single" w:sz="4" w:space="0" w:color="auto"/>
            </w:tcBorders>
            <w:shd w:val="clear" w:color="auto" w:fill="auto"/>
            <w:noWrap/>
            <w:vAlign w:val="bottom"/>
            <w:hideMark/>
          </w:tcPr>
          <w:p w14:paraId="61221D52" w14:textId="77777777" w:rsidR="00C44F56" w:rsidRPr="00C44F56" w:rsidRDefault="00C44F56" w:rsidP="00C44F56">
            <w:pPr>
              <w:spacing w:after="0" w:line="240" w:lineRule="auto"/>
              <w:jc w:val="center"/>
              <w:rPr>
                <w:rFonts w:eastAsia="Times New Roman"/>
                <w:color w:val="000000"/>
                <w:lang w:eastAsia="es-CO"/>
              </w:rPr>
            </w:pPr>
            <w:r w:rsidRPr="00C44F56">
              <w:rPr>
                <w:rFonts w:eastAsia="Times New Roman"/>
                <w:color w:val="000000"/>
                <w:lang w:eastAsia="es-CO"/>
              </w:rPr>
              <w:t>569</w:t>
            </w:r>
          </w:p>
        </w:tc>
        <w:tc>
          <w:tcPr>
            <w:tcW w:w="1201" w:type="dxa"/>
            <w:tcBorders>
              <w:top w:val="nil"/>
              <w:left w:val="nil"/>
              <w:bottom w:val="single" w:sz="4" w:space="0" w:color="auto"/>
              <w:right w:val="single" w:sz="4" w:space="0" w:color="auto"/>
            </w:tcBorders>
            <w:shd w:val="clear" w:color="auto" w:fill="auto"/>
            <w:noWrap/>
            <w:vAlign w:val="bottom"/>
            <w:hideMark/>
          </w:tcPr>
          <w:p w14:paraId="74CBBB3C" w14:textId="77777777" w:rsidR="00C44F56" w:rsidRPr="00C44F56" w:rsidRDefault="00C44F56" w:rsidP="00C44F56">
            <w:pPr>
              <w:spacing w:after="0" w:line="240" w:lineRule="auto"/>
              <w:jc w:val="center"/>
              <w:rPr>
                <w:rFonts w:eastAsia="Times New Roman"/>
                <w:color w:val="000000"/>
                <w:lang w:eastAsia="es-CO"/>
              </w:rPr>
            </w:pPr>
            <w:r w:rsidRPr="00C44F56">
              <w:rPr>
                <w:rFonts w:eastAsia="Times New Roman"/>
                <w:color w:val="000000"/>
                <w:lang w:eastAsia="es-CO"/>
              </w:rPr>
              <w:t>0.1210</w:t>
            </w:r>
          </w:p>
        </w:tc>
        <w:tc>
          <w:tcPr>
            <w:tcW w:w="1122" w:type="dxa"/>
            <w:tcBorders>
              <w:top w:val="nil"/>
              <w:left w:val="nil"/>
              <w:bottom w:val="single" w:sz="4" w:space="0" w:color="auto"/>
              <w:right w:val="single" w:sz="4" w:space="0" w:color="auto"/>
            </w:tcBorders>
            <w:shd w:val="clear" w:color="auto" w:fill="auto"/>
            <w:noWrap/>
            <w:vAlign w:val="bottom"/>
            <w:hideMark/>
          </w:tcPr>
          <w:p w14:paraId="46DAF4F1" w14:textId="77777777" w:rsidR="00C44F56" w:rsidRPr="00C44F56" w:rsidRDefault="00C44F56" w:rsidP="00C44F56">
            <w:pPr>
              <w:spacing w:after="0" w:line="240" w:lineRule="auto"/>
              <w:jc w:val="center"/>
              <w:rPr>
                <w:rFonts w:eastAsia="Times New Roman"/>
                <w:color w:val="000000"/>
                <w:lang w:eastAsia="es-CO"/>
              </w:rPr>
            </w:pPr>
            <w:r w:rsidRPr="00C44F56">
              <w:rPr>
                <w:rFonts w:eastAsia="Times New Roman"/>
                <w:color w:val="000000"/>
                <w:lang w:eastAsia="es-CO"/>
              </w:rPr>
              <w:t>30.450</w:t>
            </w:r>
          </w:p>
        </w:tc>
        <w:tc>
          <w:tcPr>
            <w:tcW w:w="2246" w:type="dxa"/>
            <w:tcBorders>
              <w:top w:val="nil"/>
              <w:left w:val="nil"/>
              <w:bottom w:val="single" w:sz="4" w:space="0" w:color="auto"/>
              <w:right w:val="single" w:sz="8" w:space="0" w:color="auto"/>
            </w:tcBorders>
            <w:shd w:val="clear" w:color="auto" w:fill="auto"/>
            <w:noWrap/>
            <w:vAlign w:val="bottom"/>
            <w:hideMark/>
          </w:tcPr>
          <w:p w14:paraId="58F39D09" w14:textId="77777777" w:rsidR="00C44F56" w:rsidRPr="00C44F56" w:rsidRDefault="00C44F56" w:rsidP="00C44F56">
            <w:pPr>
              <w:spacing w:after="0" w:line="240" w:lineRule="auto"/>
              <w:jc w:val="center"/>
              <w:rPr>
                <w:rFonts w:eastAsia="Times New Roman"/>
                <w:color w:val="000000"/>
                <w:lang w:eastAsia="es-CO"/>
              </w:rPr>
            </w:pPr>
            <w:r w:rsidRPr="00C44F56">
              <w:rPr>
                <w:rFonts w:eastAsia="Times New Roman"/>
                <w:color w:val="000000"/>
                <w:lang w:eastAsia="es-CO"/>
              </w:rPr>
              <w:t>0.6568</w:t>
            </w:r>
          </w:p>
        </w:tc>
      </w:tr>
      <w:tr w:rsidR="00C44F56" w:rsidRPr="00C44F56" w14:paraId="489DD848" w14:textId="77777777" w:rsidTr="004E7356">
        <w:trPr>
          <w:trHeight w:val="288"/>
          <w:jc w:val="center"/>
        </w:trPr>
        <w:tc>
          <w:tcPr>
            <w:tcW w:w="751" w:type="dxa"/>
            <w:tcBorders>
              <w:top w:val="nil"/>
              <w:left w:val="single" w:sz="8" w:space="0" w:color="auto"/>
              <w:bottom w:val="single" w:sz="4" w:space="0" w:color="auto"/>
              <w:right w:val="single" w:sz="4" w:space="0" w:color="auto"/>
            </w:tcBorders>
            <w:shd w:val="clear" w:color="auto" w:fill="auto"/>
            <w:noWrap/>
            <w:vAlign w:val="bottom"/>
            <w:hideMark/>
          </w:tcPr>
          <w:p w14:paraId="647B7BFB" w14:textId="77777777" w:rsidR="00C44F56" w:rsidRPr="00C44F56" w:rsidRDefault="00C44F56" w:rsidP="00C44F56">
            <w:pPr>
              <w:spacing w:after="0" w:line="240" w:lineRule="auto"/>
              <w:jc w:val="center"/>
              <w:rPr>
                <w:rFonts w:eastAsia="Times New Roman"/>
                <w:color w:val="000000"/>
                <w:lang w:eastAsia="es-CO"/>
              </w:rPr>
            </w:pPr>
            <w:r w:rsidRPr="00C44F56">
              <w:rPr>
                <w:rFonts w:eastAsia="Times New Roman"/>
                <w:color w:val="000000"/>
                <w:lang w:eastAsia="es-CO"/>
              </w:rPr>
              <w:t>759</w:t>
            </w:r>
          </w:p>
        </w:tc>
        <w:tc>
          <w:tcPr>
            <w:tcW w:w="1201" w:type="dxa"/>
            <w:tcBorders>
              <w:top w:val="nil"/>
              <w:left w:val="nil"/>
              <w:bottom w:val="single" w:sz="4" w:space="0" w:color="auto"/>
              <w:right w:val="single" w:sz="4" w:space="0" w:color="auto"/>
            </w:tcBorders>
            <w:shd w:val="clear" w:color="auto" w:fill="auto"/>
            <w:noWrap/>
            <w:vAlign w:val="bottom"/>
            <w:hideMark/>
          </w:tcPr>
          <w:p w14:paraId="70504903" w14:textId="77777777" w:rsidR="00C44F56" w:rsidRPr="00C44F56" w:rsidRDefault="00C44F56" w:rsidP="00C44F56">
            <w:pPr>
              <w:spacing w:after="0" w:line="240" w:lineRule="auto"/>
              <w:jc w:val="center"/>
              <w:rPr>
                <w:rFonts w:eastAsia="Times New Roman"/>
                <w:color w:val="000000"/>
                <w:lang w:eastAsia="es-CO"/>
              </w:rPr>
            </w:pPr>
            <w:r w:rsidRPr="00C44F56">
              <w:rPr>
                <w:rFonts w:eastAsia="Times New Roman"/>
                <w:color w:val="000000"/>
                <w:lang w:eastAsia="es-CO"/>
              </w:rPr>
              <w:t>0.2940</w:t>
            </w:r>
          </w:p>
        </w:tc>
        <w:tc>
          <w:tcPr>
            <w:tcW w:w="1122" w:type="dxa"/>
            <w:tcBorders>
              <w:top w:val="nil"/>
              <w:left w:val="nil"/>
              <w:bottom w:val="single" w:sz="4" w:space="0" w:color="auto"/>
              <w:right w:val="single" w:sz="4" w:space="0" w:color="auto"/>
            </w:tcBorders>
            <w:shd w:val="clear" w:color="auto" w:fill="auto"/>
            <w:noWrap/>
            <w:vAlign w:val="bottom"/>
            <w:hideMark/>
          </w:tcPr>
          <w:p w14:paraId="530DE975" w14:textId="77777777" w:rsidR="00C44F56" w:rsidRPr="00C44F56" w:rsidRDefault="00C44F56" w:rsidP="00C44F56">
            <w:pPr>
              <w:spacing w:after="0" w:line="240" w:lineRule="auto"/>
              <w:jc w:val="center"/>
              <w:rPr>
                <w:rFonts w:eastAsia="Times New Roman"/>
                <w:color w:val="000000"/>
                <w:lang w:eastAsia="es-CO"/>
              </w:rPr>
            </w:pPr>
            <w:r w:rsidRPr="00C44F56">
              <w:rPr>
                <w:rFonts w:eastAsia="Times New Roman"/>
                <w:color w:val="000000"/>
                <w:lang w:eastAsia="es-CO"/>
              </w:rPr>
              <w:t>29.745</w:t>
            </w:r>
          </w:p>
        </w:tc>
        <w:tc>
          <w:tcPr>
            <w:tcW w:w="2246" w:type="dxa"/>
            <w:tcBorders>
              <w:top w:val="nil"/>
              <w:left w:val="nil"/>
              <w:bottom w:val="single" w:sz="4" w:space="0" w:color="auto"/>
              <w:right w:val="single" w:sz="8" w:space="0" w:color="auto"/>
            </w:tcBorders>
            <w:shd w:val="clear" w:color="auto" w:fill="auto"/>
            <w:noWrap/>
            <w:vAlign w:val="bottom"/>
            <w:hideMark/>
          </w:tcPr>
          <w:p w14:paraId="57C20099" w14:textId="77777777" w:rsidR="00C44F56" w:rsidRPr="00C44F56" w:rsidRDefault="00C44F56" w:rsidP="00C44F56">
            <w:pPr>
              <w:spacing w:after="0" w:line="240" w:lineRule="auto"/>
              <w:jc w:val="center"/>
              <w:rPr>
                <w:rFonts w:eastAsia="Times New Roman"/>
                <w:color w:val="000000"/>
                <w:lang w:eastAsia="es-CO"/>
              </w:rPr>
            </w:pPr>
            <w:r w:rsidRPr="00C44F56">
              <w:rPr>
                <w:rFonts w:eastAsia="Times New Roman"/>
                <w:color w:val="000000"/>
                <w:lang w:eastAsia="es-CO"/>
              </w:rPr>
              <w:t>0.6724</w:t>
            </w:r>
          </w:p>
        </w:tc>
      </w:tr>
      <w:tr w:rsidR="00C44F56" w:rsidRPr="00C44F56" w14:paraId="0F29B1F1" w14:textId="77777777" w:rsidTr="004E7356">
        <w:trPr>
          <w:trHeight w:val="288"/>
          <w:jc w:val="center"/>
        </w:trPr>
        <w:tc>
          <w:tcPr>
            <w:tcW w:w="751" w:type="dxa"/>
            <w:tcBorders>
              <w:top w:val="nil"/>
              <w:left w:val="single" w:sz="8" w:space="0" w:color="auto"/>
              <w:bottom w:val="single" w:sz="4" w:space="0" w:color="auto"/>
              <w:right w:val="single" w:sz="4" w:space="0" w:color="auto"/>
            </w:tcBorders>
            <w:shd w:val="clear" w:color="auto" w:fill="auto"/>
            <w:noWrap/>
            <w:vAlign w:val="bottom"/>
            <w:hideMark/>
          </w:tcPr>
          <w:p w14:paraId="6A7F0ECE" w14:textId="77777777" w:rsidR="00C44F56" w:rsidRPr="00C44F56" w:rsidRDefault="00C44F56" w:rsidP="00C44F56">
            <w:pPr>
              <w:spacing w:after="0" w:line="240" w:lineRule="auto"/>
              <w:jc w:val="center"/>
              <w:rPr>
                <w:rFonts w:eastAsia="Times New Roman"/>
                <w:color w:val="000000"/>
                <w:lang w:eastAsia="es-CO"/>
              </w:rPr>
            </w:pPr>
            <w:r w:rsidRPr="00C44F56">
              <w:rPr>
                <w:rFonts w:eastAsia="Times New Roman"/>
                <w:color w:val="000000"/>
                <w:lang w:eastAsia="es-CO"/>
              </w:rPr>
              <w:t>1013</w:t>
            </w:r>
          </w:p>
        </w:tc>
        <w:tc>
          <w:tcPr>
            <w:tcW w:w="1201" w:type="dxa"/>
            <w:tcBorders>
              <w:top w:val="nil"/>
              <w:left w:val="nil"/>
              <w:bottom w:val="single" w:sz="4" w:space="0" w:color="auto"/>
              <w:right w:val="single" w:sz="4" w:space="0" w:color="auto"/>
            </w:tcBorders>
            <w:shd w:val="clear" w:color="auto" w:fill="auto"/>
            <w:noWrap/>
            <w:vAlign w:val="bottom"/>
            <w:hideMark/>
          </w:tcPr>
          <w:p w14:paraId="2767EE12" w14:textId="77777777" w:rsidR="00C44F56" w:rsidRPr="00C44F56" w:rsidRDefault="00C44F56" w:rsidP="00C44F56">
            <w:pPr>
              <w:spacing w:after="0" w:line="240" w:lineRule="auto"/>
              <w:jc w:val="center"/>
              <w:rPr>
                <w:rFonts w:eastAsia="Times New Roman"/>
                <w:color w:val="000000"/>
                <w:lang w:eastAsia="es-CO"/>
              </w:rPr>
            </w:pPr>
            <w:r w:rsidRPr="00C44F56">
              <w:rPr>
                <w:rFonts w:eastAsia="Times New Roman"/>
                <w:color w:val="000000"/>
                <w:lang w:eastAsia="es-CO"/>
              </w:rPr>
              <w:t>38.320</w:t>
            </w:r>
          </w:p>
        </w:tc>
        <w:tc>
          <w:tcPr>
            <w:tcW w:w="1122" w:type="dxa"/>
            <w:tcBorders>
              <w:top w:val="nil"/>
              <w:left w:val="nil"/>
              <w:bottom w:val="single" w:sz="4" w:space="0" w:color="auto"/>
              <w:right w:val="single" w:sz="4" w:space="0" w:color="auto"/>
            </w:tcBorders>
            <w:shd w:val="clear" w:color="auto" w:fill="auto"/>
            <w:noWrap/>
            <w:vAlign w:val="bottom"/>
            <w:hideMark/>
          </w:tcPr>
          <w:p w14:paraId="5924FE55" w14:textId="77777777" w:rsidR="00C44F56" w:rsidRPr="00C44F56" w:rsidRDefault="00C44F56" w:rsidP="00C44F56">
            <w:pPr>
              <w:spacing w:after="0" w:line="240" w:lineRule="auto"/>
              <w:jc w:val="center"/>
              <w:rPr>
                <w:rFonts w:eastAsia="Times New Roman"/>
                <w:color w:val="000000"/>
                <w:lang w:eastAsia="es-CO"/>
              </w:rPr>
            </w:pPr>
            <w:r w:rsidRPr="00C44F56">
              <w:rPr>
                <w:rFonts w:eastAsia="Times New Roman"/>
                <w:color w:val="000000"/>
                <w:lang w:eastAsia="es-CO"/>
              </w:rPr>
              <w:t>0.5425</w:t>
            </w:r>
          </w:p>
        </w:tc>
        <w:tc>
          <w:tcPr>
            <w:tcW w:w="2246" w:type="dxa"/>
            <w:tcBorders>
              <w:top w:val="nil"/>
              <w:left w:val="nil"/>
              <w:bottom w:val="single" w:sz="4" w:space="0" w:color="auto"/>
              <w:right w:val="single" w:sz="8" w:space="0" w:color="auto"/>
            </w:tcBorders>
            <w:shd w:val="clear" w:color="auto" w:fill="auto"/>
            <w:noWrap/>
            <w:vAlign w:val="bottom"/>
            <w:hideMark/>
          </w:tcPr>
          <w:p w14:paraId="7B3DDBE4" w14:textId="77777777" w:rsidR="00C44F56" w:rsidRPr="00C44F56" w:rsidRDefault="00C44F56" w:rsidP="00C44F56">
            <w:pPr>
              <w:spacing w:after="0" w:line="240" w:lineRule="auto"/>
              <w:jc w:val="center"/>
              <w:rPr>
                <w:rFonts w:eastAsia="Times New Roman"/>
                <w:color w:val="000000"/>
                <w:lang w:eastAsia="es-CO"/>
              </w:rPr>
            </w:pPr>
            <w:r w:rsidRPr="00C44F56">
              <w:rPr>
                <w:rFonts w:eastAsia="Times New Roman"/>
                <w:color w:val="000000"/>
                <w:lang w:eastAsia="es-CO"/>
              </w:rPr>
              <w:t>36.864</w:t>
            </w:r>
          </w:p>
        </w:tc>
      </w:tr>
      <w:tr w:rsidR="00C44F56" w:rsidRPr="00C44F56" w14:paraId="008A8BD6" w14:textId="77777777" w:rsidTr="004E7356">
        <w:trPr>
          <w:trHeight w:val="288"/>
          <w:jc w:val="center"/>
        </w:trPr>
        <w:tc>
          <w:tcPr>
            <w:tcW w:w="751" w:type="dxa"/>
            <w:tcBorders>
              <w:top w:val="nil"/>
              <w:left w:val="single" w:sz="8" w:space="0" w:color="auto"/>
              <w:bottom w:val="single" w:sz="4" w:space="0" w:color="auto"/>
              <w:right w:val="single" w:sz="4" w:space="0" w:color="auto"/>
            </w:tcBorders>
            <w:shd w:val="clear" w:color="auto" w:fill="auto"/>
            <w:noWrap/>
            <w:vAlign w:val="bottom"/>
            <w:hideMark/>
          </w:tcPr>
          <w:p w14:paraId="4D9C249F" w14:textId="77777777" w:rsidR="00C44F56" w:rsidRPr="00C44F56" w:rsidRDefault="00C44F56" w:rsidP="00C44F56">
            <w:pPr>
              <w:spacing w:after="0" w:line="240" w:lineRule="auto"/>
              <w:jc w:val="center"/>
              <w:rPr>
                <w:rFonts w:eastAsia="Times New Roman"/>
                <w:color w:val="000000"/>
                <w:lang w:eastAsia="es-CO"/>
              </w:rPr>
            </w:pPr>
            <w:r w:rsidRPr="00C44F56">
              <w:rPr>
                <w:rFonts w:eastAsia="Times New Roman"/>
                <w:color w:val="000000"/>
                <w:lang w:eastAsia="es-CO"/>
              </w:rPr>
              <w:t>1351</w:t>
            </w:r>
          </w:p>
        </w:tc>
        <w:tc>
          <w:tcPr>
            <w:tcW w:w="1201" w:type="dxa"/>
            <w:tcBorders>
              <w:top w:val="nil"/>
              <w:left w:val="nil"/>
              <w:bottom w:val="single" w:sz="4" w:space="0" w:color="auto"/>
              <w:right w:val="single" w:sz="4" w:space="0" w:color="auto"/>
            </w:tcBorders>
            <w:shd w:val="clear" w:color="auto" w:fill="auto"/>
            <w:noWrap/>
            <w:vAlign w:val="bottom"/>
            <w:hideMark/>
          </w:tcPr>
          <w:p w14:paraId="7A35B8D5" w14:textId="77777777" w:rsidR="00C44F56" w:rsidRPr="00C44F56" w:rsidRDefault="00C44F56" w:rsidP="00C44F56">
            <w:pPr>
              <w:spacing w:after="0" w:line="240" w:lineRule="auto"/>
              <w:jc w:val="center"/>
              <w:rPr>
                <w:rFonts w:eastAsia="Times New Roman"/>
                <w:color w:val="000000"/>
                <w:lang w:eastAsia="es-CO"/>
              </w:rPr>
            </w:pPr>
            <w:r w:rsidRPr="00C44F56">
              <w:rPr>
                <w:rFonts w:eastAsia="Times New Roman"/>
                <w:color w:val="000000"/>
                <w:lang w:eastAsia="es-CO"/>
              </w:rPr>
              <w:t>97.910</w:t>
            </w:r>
          </w:p>
        </w:tc>
        <w:tc>
          <w:tcPr>
            <w:tcW w:w="1122" w:type="dxa"/>
            <w:tcBorders>
              <w:top w:val="nil"/>
              <w:left w:val="nil"/>
              <w:bottom w:val="single" w:sz="4" w:space="0" w:color="auto"/>
              <w:right w:val="single" w:sz="4" w:space="0" w:color="auto"/>
            </w:tcBorders>
            <w:shd w:val="clear" w:color="auto" w:fill="auto"/>
            <w:noWrap/>
            <w:vAlign w:val="bottom"/>
            <w:hideMark/>
          </w:tcPr>
          <w:p w14:paraId="7A00B1BF" w14:textId="77777777" w:rsidR="00C44F56" w:rsidRPr="00C44F56" w:rsidRDefault="00C44F56" w:rsidP="00C44F56">
            <w:pPr>
              <w:spacing w:after="0" w:line="240" w:lineRule="auto"/>
              <w:jc w:val="center"/>
              <w:rPr>
                <w:rFonts w:eastAsia="Times New Roman"/>
                <w:color w:val="000000"/>
                <w:lang w:eastAsia="es-CO"/>
              </w:rPr>
            </w:pPr>
            <w:r w:rsidRPr="00C44F56">
              <w:rPr>
                <w:rFonts w:eastAsia="Times New Roman"/>
                <w:color w:val="000000"/>
                <w:lang w:eastAsia="es-CO"/>
              </w:rPr>
              <w:t>0.5037</w:t>
            </w:r>
          </w:p>
        </w:tc>
        <w:tc>
          <w:tcPr>
            <w:tcW w:w="2246" w:type="dxa"/>
            <w:tcBorders>
              <w:top w:val="nil"/>
              <w:left w:val="nil"/>
              <w:bottom w:val="single" w:sz="4" w:space="0" w:color="auto"/>
              <w:right w:val="single" w:sz="8" w:space="0" w:color="auto"/>
            </w:tcBorders>
            <w:shd w:val="clear" w:color="auto" w:fill="auto"/>
            <w:noWrap/>
            <w:vAlign w:val="bottom"/>
            <w:hideMark/>
          </w:tcPr>
          <w:p w14:paraId="07AFDBA9" w14:textId="77777777" w:rsidR="00C44F56" w:rsidRPr="00C44F56" w:rsidRDefault="00C44F56" w:rsidP="00C44F56">
            <w:pPr>
              <w:spacing w:after="0" w:line="240" w:lineRule="auto"/>
              <w:jc w:val="center"/>
              <w:rPr>
                <w:rFonts w:eastAsia="Times New Roman"/>
                <w:color w:val="000000"/>
                <w:lang w:eastAsia="es-CO"/>
              </w:rPr>
            </w:pPr>
            <w:r w:rsidRPr="00C44F56">
              <w:rPr>
                <w:rFonts w:eastAsia="Times New Roman"/>
                <w:color w:val="000000"/>
                <w:lang w:eastAsia="es-CO"/>
              </w:rPr>
              <w:t>39.706</w:t>
            </w:r>
          </w:p>
        </w:tc>
      </w:tr>
      <w:tr w:rsidR="00C44F56" w:rsidRPr="00C44F56" w14:paraId="22D8BC44" w14:textId="77777777" w:rsidTr="004E7356">
        <w:trPr>
          <w:trHeight w:val="288"/>
          <w:jc w:val="center"/>
        </w:trPr>
        <w:tc>
          <w:tcPr>
            <w:tcW w:w="751" w:type="dxa"/>
            <w:tcBorders>
              <w:top w:val="nil"/>
              <w:left w:val="single" w:sz="8" w:space="0" w:color="auto"/>
              <w:bottom w:val="single" w:sz="4" w:space="0" w:color="auto"/>
              <w:right w:val="single" w:sz="4" w:space="0" w:color="auto"/>
            </w:tcBorders>
            <w:shd w:val="clear" w:color="auto" w:fill="auto"/>
            <w:noWrap/>
            <w:vAlign w:val="bottom"/>
            <w:hideMark/>
          </w:tcPr>
          <w:p w14:paraId="5E232F03" w14:textId="77777777" w:rsidR="00C44F56" w:rsidRPr="00C44F56" w:rsidRDefault="00C44F56" w:rsidP="00C44F56">
            <w:pPr>
              <w:spacing w:after="0" w:line="240" w:lineRule="auto"/>
              <w:jc w:val="center"/>
              <w:rPr>
                <w:rFonts w:eastAsia="Times New Roman"/>
                <w:color w:val="000000"/>
                <w:lang w:eastAsia="es-CO"/>
              </w:rPr>
            </w:pPr>
            <w:r w:rsidRPr="00C44F56">
              <w:rPr>
                <w:rFonts w:eastAsia="Times New Roman"/>
                <w:color w:val="000000"/>
                <w:lang w:eastAsia="es-CO"/>
              </w:rPr>
              <w:t>1802</w:t>
            </w:r>
          </w:p>
        </w:tc>
        <w:tc>
          <w:tcPr>
            <w:tcW w:w="1201" w:type="dxa"/>
            <w:tcBorders>
              <w:top w:val="nil"/>
              <w:left w:val="nil"/>
              <w:bottom w:val="single" w:sz="4" w:space="0" w:color="auto"/>
              <w:right w:val="single" w:sz="4" w:space="0" w:color="auto"/>
            </w:tcBorders>
            <w:shd w:val="clear" w:color="auto" w:fill="auto"/>
            <w:noWrap/>
            <w:vAlign w:val="bottom"/>
            <w:hideMark/>
          </w:tcPr>
          <w:p w14:paraId="06CF6E9F" w14:textId="77777777" w:rsidR="00C44F56" w:rsidRPr="00C44F56" w:rsidRDefault="00C44F56" w:rsidP="00C44F56">
            <w:pPr>
              <w:spacing w:after="0" w:line="240" w:lineRule="auto"/>
              <w:jc w:val="center"/>
              <w:rPr>
                <w:rFonts w:eastAsia="Times New Roman"/>
                <w:color w:val="000000"/>
                <w:lang w:eastAsia="es-CO"/>
              </w:rPr>
            </w:pPr>
            <w:r w:rsidRPr="00C44F56">
              <w:rPr>
                <w:rFonts w:eastAsia="Times New Roman"/>
                <w:color w:val="000000"/>
                <w:lang w:eastAsia="es-CO"/>
              </w:rPr>
              <w:t>253.810</w:t>
            </w:r>
          </w:p>
        </w:tc>
        <w:tc>
          <w:tcPr>
            <w:tcW w:w="1122" w:type="dxa"/>
            <w:tcBorders>
              <w:top w:val="nil"/>
              <w:left w:val="nil"/>
              <w:bottom w:val="single" w:sz="4" w:space="0" w:color="auto"/>
              <w:right w:val="single" w:sz="4" w:space="0" w:color="auto"/>
            </w:tcBorders>
            <w:shd w:val="clear" w:color="auto" w:fill="auto"/>
            <w:noWrap/>
            <w:vAlign w:val="bottom"/>
            <w:hideMark/>
          </w:tcPr>
          <w:p w14:paraId="5ED3713F" w14:textId="77777777" w:rsidR="00C44F56" w:rsidRPr="00C44F56" w:rsidRDefault="00C44F56" w:rsidP="00C44F56">
            <w:pPr>
              <w:spacing w:after="0" w:line="240" w:lineRule="auto"/>
              <w:jc w:val="center"/>
              <w:rPr>
                <w:rFonts w:eastAsia="Times New Roman"/>
                <w:color w:val="000000"/>
                <w:lang w:eastAsia="es-CO"/>
              </w:rPr>
            </w:pPr>
            <w:r w:rsidRPr="00C44F56">
              <w:rPr>
                <w:rFonts w:eastAsia="Times New Roman"/>
                <w:color w:val="000000"/>
                <w:lang w:eastAsia="es-CO"/>
              </w:rPr>
              <w:t>0.4611</w:t>
            </w:r>
          </w:p>
        </w:tc>
        <w:tc>
          <w:tcPr>
            <w:tcW w:w="2246" w:type="dxa"/>
            <w:tcBorders>
              <w:top w:val="nil"/>
              <w:left w:val="nil"/>
              <w:bottom w:val="single" w:sz="4" w:space="0" w:color="auto"/>
              <w:right w:val="single" w:sz="8" w:space="0" w:color="auto"/>
            </w:tcBorders>
            <w:shd w:val="clear" w:color="auto" w:fill="auto"/>
            <w:noWrap/>
            <w:vAlign w:val="bottom"/>
            <w:hideMark/>
          </w:tcPr>
          <w:p w14:paraId="70AC7386" w14:textId="77777777" w:rsidR="00C44F56" w:rsidRPr="00C44F56" w:rsidRDefault="00C44F56" w:rsidP="00C44F56">
            <w:pPr>
              <w:spacing w:after="0" w:line="240" w:lineRule="auto"/>
              <w:jc w:val="center"/>
              <w:rPr>
                <w:rFonts w:eastAsia="Times New Roman"/>
                <w:color w:val="000000"/>
                <w:lang w:eastAsia="es-CO"/>
              </w:rPr>
            </w:pPr>
            <w:r w:rsidRPr="00C44F56">
              <w:rPr>
                <w:rFonts w:eastAsia="Times New Roman"/>
                <w:color w:val="000000"/>
                <w:lang w:eastAsia="es-CO"/>
              </w:rPr>
              <w:t>43.375</w:t>
            </w:r>
          </w:p>
        </w:tc>
      </w:tr>
      <w:tr w:rsidR="00C44F56" w:rsidRPr="00C44F56" w14:paraId="6546E9F3" w14:textId="77777777" w:rsidTr="004E7356">
        <w:trPr>
          <w:trHeight w:val="300"/>
          <w:jc w:val="center"/>
        </w:trPr>
        <w:tc>
          <w:tcPr>
            <w:tcW w:w="751" w:type="dxa"/>
            <w:tcBorders>
              <w:top w:val="nil"/>
              <w:left w:val="single" w:sz="8" w:space="0" w:color="auto"/>
              <w:bottom w:val="single" w:sz="8" w:space="0" w:color="auto"/>
              <w:right w:val="single" w:sz="4" w:space="0" w:color="auto"/>
            </w:tcBorders>
            <w:shd w:val="clear" w:color="auto" w:fill="auto"/>
            <w:noWrap/>
            <w:vAlign w:val="bottom"/>
            <w:hideMark/>
          </w:tcPr>
          <w:p w14:paraId="6FBB356C" w14:textId="77777777" w:rsidR="00C44F56" w:rsidRPr="00C44F56" w:rsidRDefault="00C44F56" w:rsidP="00C44F56">
            <w:pPr>
              <w:spacing w:after="0" w:line="240" w:lineRule="auto"/>
              <w:jc w:val="center"/>
              <w:rPr>
                <w:rFonts w:eastAsia="Times New Roman"/>
                <w:color w:val="000000"/>
                <w:lang w:eastAsia="es-CO"/>
              </w:rPr>
            </w:pPr>
            <w:r w:rsidRPr="00C44F56">
              <w:rPr>
                <w:rFonts w:eastAsia="Times New Roman"/>
                <w:color w:val="000000"/>
                <w:lang w:eastAsia="es-CO"/>
              </w:rPr>
              <w:t>2403</w:t>
            </w:r>
          </w:p>
        </w:tc>
        <w:tc>
          <w:tcPr>
            <w:tcW w:w="1201" w:type="dxa"/>
            <w:tcBorders>
              <w:top w:val="nil"/>
              <w:left w:val="nil"/>
              <w:bottom w:val="single" w:sz="8" w:space="0" w:color="auto"/>
              <w:right w:val="single" w:sz="4" w:space="0" w:color="auto"/>
            </w:tcBorders>
            <w:shd w:val="clear" w:color="auto" w:fill="auto"/>
            <w:noWrap/>
            <w:vAlign w:val="bottom"/>
            <w:hideMark/>
          </w:tcPr>
          <w:p w14:paraId="7BFD5D54" w14:textId="77777777" w:rsidR="00C44F56" w:rsidRPr="00C44F56" w:rsidRDefault="00C44F56" w:rsidP="00C44F56">
            <w:pPr>
              <w:spacing w:after="0" w:line="240" w:lineRule="auto"/>
              <w:jc w:val="center"/>
              <w:rPr>
                <w:rFonts w:eastAsia="Times New Roman"/>
                <w:color w:val="000000"/>
                <w:lang w:eastAsia="es-CO"/>
              </w:rPr>
            </w:pPr>
            <w:r w:rsidRPr="00C44F56">
              <w:rPr>
                <w:rFonts w:eastAsia="Times New Roman"/>
                <w:color w:val="000000"/>
                <w:lang w:eastAsia="es-CO"/>
              </w:rPr>
              <w:t>612.900</w:t>
            </w:r>
          </w:p>
        </w:tc>
        <w:tc>
          <w:tcPr>
            <w:tcW w:w="1122" w:type="dxa"/>
            <w:tcBorders>
              <w:top w:val="nil"/>
              <w:left w:val="nil"/>
              <w:bottom w:val="single" w:sz="8" w:space="0" w:color="auto"/>
              <w:right w:val="single" w:sz="4" w:space="0" w:color="auto"/>
            </w:tcBorders>
            <w:shd w:val="clear" w:color="auto" w:fill="auto"/>
            <w:noWrap/>
            <w:vAlign w:val="bottom"/>
            <w:hideMark/>
          </w:tcPr>
          <w:p w14:paraId="41F24B56" w14:textId="77777777" w:rsidR="00C44F56" w:rsidRPr="00C44F56" w:rsidRDefault="00C44F56" w:rsidP="00C44F56">
            <w:pPr>
              <w:spacing w:after="0" w:line="240" w:lineRule="auto"/>
              <w:jc w:val="center"/>
              <w:rPr>
                <w:rFonts w:eastAsia="Times New Roman"/>
                <w:color w:val="000000"/>
                <w:lang w:eastAsia="es-CO"/>
              </w:rPr>
            </w:pPr>
            <w:r w:rsidRPr="00C44F56">
              <w:rPr>
                <w:rFonts w:eastAsia="Times New Roman"/>
                <w:color w:val="000000"/>
                <w:lang w:eastAsia="es-CO"/>
              </w:rPr>
              <w:t>0.4528</w:t>
            </w:r>
          </w:p>
        </w:tc>
        <w:tc>
          <w:tcPr>
            <w:tcW w:w="2246" w:type="dxa"/>
            <w:tcBorders>
              <w:top w:val="nil"/>
              <w:left w:val="nil"/>
              <w:bottom w:val="single" w:sz="8" w:space="0" w:color="auto"/>
              <w:right w:val="single" w:sz="8" w:space="0" w:color="auto"/>
            </w:tcBorders>
            <w:shd w:val="clear" w:color="auto" w:fill="auto"/>
            <w:noWrap/>
            <w:vAlign w:val="bottom"/>
            <w:hideMark/>
          </w:tcPr>
          <w:p w14:paraId="07410AC5" w14:textId="77777777" w:rsidR="00C44F56" w:rsidRPr="00C44F56" w:rsidRDefault="00C44F56" w:rsidP="00C44F56">
            <w:pPr>
              <w:spacing w:after="0" w:line="240" w:lineRule="auto"/>
              <w:jc w:val="center"/>
              <w:rPr>
                <w:rFonts w:eastAsia="Times New Roman"/>
                <w:color w:val="000000"/>
                <w:lang w:eastAsia="es-CO"/>
              </w:rPr>
            </w:pPr>
            <w:r w:rsidRPr="00C44F56">
              <w:rPr>
                <w:rFonts w:eastAsia="Times New Roman"/>
                <w:color w:val="000000"/>
                <w:lang w:eastAsia="es-CO"/>
              </w:rPr>
              <w:t>44.170</w:t>
            </w:r>
          </w:p>
        </w:tc>
      </w:tr>
    </w:tbl>
    <w:p w14:paraId="1707AB3F" w14:textId="62DD9673" w:rsidR="00C44F56" w:rsidRDefault="00C44F56" w:rsidP="000D09B8"/>
    <w:p w14:paraId="11F69763" w14:textId="5D1EE95C" w:rsidR="0073305C" w:rsidRDefault="0073305C" w:rsidP="000D09B8">
      <w:r>
        <w:t xml:space="preserve">Al ejecutar estos algoritmos de forma preliminar y </w:t>
      </w:r>
      <w:r w:rsidR="00F83B3F">
        <w:t xml:space="preserve">con algunos valores de N, podemos observar que existen algunos </w:t>
      </w:r>
      <w:r w:rsidR="00F821EC">
        <w:t>niveles</w:t>
      </w:r>
      <w:r w:rsidR="00F83B3F">
        <w:t xml:space="preserve"> de N donde el sistema no es capaz de determinar el tiempo normalizado de estos, por esta razón se hace necesario modificar </w:t>
      </w:r>
      <w:r w:rsidR="004F62E2">
        <w:t xml:space="preserve">los valores de N y determinar el </w:t>
      </w:r>
      <w:r w:rsidR="00817F59">
        <w:t>número</w:t>
      </w:r>
      <w:r w:rsidR="004F62E2">
        <w:t xml:space="preserve"> de repeticiones necesarias</w:t>
      </w:r>
      <w:r w:rsidR="00502CF6">
        <w:t xml:space="preserve"> para</w:t>
      </w:r>
      <w:r w:rsidR="004F62E2">
        <w:t xml:space="preserve"> </w:t>
      </w:r>
      <w:r w:rsidR="00A46814">
        <w:t xml:space="preserve">obtener </w:t>
      </w:r>
      <w:r w:rsidR="006C65EE">
        <w:t>los datos de estos algoritmos con el menor error posible.</w:t>
      </w:r>
    </w:p>
    <w:p w14:paraId="333AFE62" w14:textId="77777777" w:rsidR="00433AE6" w:rsidRDefault="006325AB" w:rsidP="00D44C68">
      <w:pPr>
        <w:pStyle w:val="Ttulo2"/>
      </w:pPr>
      <w:bookmarkStart w:id="13" w:name="_Toc119319157"/>
      <w:r>
        <w:t>Diseño del experimento</w:t>
      </w:r>
      <w:bookmarkEnd w:id="13"/>
    </w:p>
    <w:p w14:paraId="1A89295F" w14:textId="5727F6FC" w:rsidR="000D0409" w:rsidRDefault="007A3E00" w:rsidP="67B8EF0E">
      <w:pPr>
        <w:pStyle w:val="Ttulo3"/>
        <w:ind w:firstLine="0"/>
      </w:pPr>
      <w:bookmarkStart w:id="14" w:name="_Toc119319158"/>
      <w:r>
        <w:t xml:space="preserve">Maquinas </w:t>
      </w:r>
      <w:r w:rsidR="00226A8C">
        <w:t xml:space="preserve">donde se </w:t>
      </w:r>
      <w:r w:rsidR="008E0079">
        <w:t xml:space="preserve">realizará </w:t>
      </w:r>
      <w:r w:rsidR="00433AE6">
        <w:t>el experimento</w:t>
      </w:r>
      <w:bookmarkEnd w:id="14"/>
    </w:p>
    <w:p w14:paraId="15FD7E71" w14:textId="09E2DAC2" w:rsidR="008B189B" w:rsidRDefault="008B189B" w:rsidP="008B189B">
      <w:r>
        <w:t>Para ejecutar el experiment</w:t>
      </w:r>
      <w:r w:rsidR="00DF6E1F">
        <w:t xml:space="preserve">o y determinar </w:t>
      </w:r>
      <w:r w:rsidR="00FD26C0">
        <w:t>los valores de N debemos de conocer los componentes de l</w:t>
      </w:r>
      <w:r w:rsidR="004E6456">
        <w:t>as maquinas donde se ejecutar</w:t>
      </w:r>
      <w:r w:rsidR="00B531C6">
        <w:t xml:space="preserve">á el experimento. Esto se hace con el fin de determinar </w:t>
      </w:r>
      <w:r w:rsidR="009B0B8A">
        <w:t>valores que sean relevantes a la hora de analizar.</w:t>
      </w:r>
    </w:p>
    <w:p w14:paraId="55FE29BC" w14:textId="56AF2FEE" w:rsidR="002A0AC7" w:rsidRDefault="1F91D95A" w:rsidP="002A0AC7">
      <w:pPr>
        <w:pStyle w:val="Ttulo4"/>
      </w:pPr>
      <w:r>
        <w:lastRenderedPageBreak/>
        <w:t>M</w:t>
      </w:r>
      <w:r w:rsidR="1BE231E9">
        <w:t>á</w:t>
      </w:r>
      <w:r>
        <w:t>quina</w:t>
      </w:r>
      <w:r w:rsidR="002A0AC7">
        <w:t xml:space="preserve"> Gabriel </w:t>
      </w:r>
      <w:r>
        <w:t>Su</w:t>
      </w:r>
      <w:r w:rsidR="1D624AD0">
        <w:t>á</w:t>
      </w:r>
      <w:r>
        <w:t>rez</w:t>
      </w:r>
    </w:p>
    <w:p w14:paraId="641E2C6C" w14:textId="0336A2D7" w:rsidR="00F230F9" w:rsidRPr="00F230F9" w:rsidRDefault="00B310C2" w:rsidP="00B310C2">
      <w:pPr>
        <w:jc w:val="center"/>
      </w:pPr>
      <w:r w:rsidRPr="00B310C2">
        <w:rPr>
          <w:noProof/>
        </w:rPr>
        <w:drawing>
          <wp:inline distT="0" distB="0" distL="0" distR="0" wp14:anchorId="6211B120" wp14:editId="4C0A02D6">
            <wp:extent cx="2870634" cy="2727960"/>
            <wp:effectExtent l="0" t="0" r="6350" b="0"/>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a:blip r:embed="rId25"/>
                    <a:stretch>
                      <a:fillRect/>
                    </a:stretch>
                  </pic:blipFill>
                  <pic:spPr>
                    <a:xfrm>
                      <a:off x="0" y="0"/>
                      <a:ext cx="2886322" cy="2742869"/>
                    </a:xfrm>
                    <a:prstGeom prst="rect">
                      <a:avLst/>
                    </a:prstGeom>
                  </pic:spPr>
                </pic:pic>
              </a:graphicData>
            </a:graphic>
          </wp:inline>
        </w:drawing>
      </w:r>
    </w:p>
    <w:p w14:paraId="152E4C98" w14:textId="18EDFA5B" w:rsidR="002A0AC7" w:rsidRDefault="1F91D95A" w:rsidP="002A0AC7">
      <w:pPr>
        <w:pStyle w:val="Ttulo4"/>
      </w:pPr>
      <w:r>
        <w:t>M</w:t>
      </w:r>
      <w:r w:rsidR="10568FE9">
        <w:t>á</w:t>
      </w:r>
      <w:r>
        <w:t>quina</w:t>
      </w:r>
      <w:r w:rsidR="002A0AC7">
        <w:t xml:space="preserve"> Alejandro Varela</w:t>
      </w:r>
    </w:p>
    <w:p w14:paraId="39532652" w14:textId="5098E3BE" w:rsidR="00430B6A" w:rsidRPr="00430B6A" w:rsidRDefault="002E7A8F" w:rsidP="002C1BB6">
      <w:pPr>
        <w:jc w:val="center"/>
      </w:pPr>
      <w:r>
        <w:rPr>
          <w:noProof/>
        </w:rPr>
        <w:drawing>
          <wp:inline distT="0" distB="0" distL="0" distR="0" wp14:anchorId="5BF4C50E" wp14:editId="5A44E907">
            <wp:extent cx="2796540" cy="2845794"/>
            <wp:effectExtent l="0" t="0" r="3810" b="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04650" cy="2854047"/>
                    </a:xfrm>
                    <a:prstGeom prst="rect">
                      <a:avLst/>
                    </a:prstGeom>
                    <a:noFill/>
                    <a:ln>
                      <a:noFill/>
                    </a:ln>
                  </pic:spPr>
                </pic:pic>
              </a:graphicData>
            </a:graphic>
          </wp:inline>
        </w:drawing>
      </w:r>
    </w:p>
    <w:p w14:paraId="226BDAAC" w14:textId="7BAB1FFB" w:rsidR="002A0AC7" w:rsidRDefault="1F91D95A" w:rsidP="00F230F9">
      <w:pPr>
        <w:pStyle w:val="Ttulo4"/>
      </w:pPr>
      <w:r>
        <w:t>M</w:t>
      </w:r>
      <w:r w:rsidR="629292DE">
        <w:t>á</w:t>
      </w:r>
      <w:r>
        <w:t>quina</w:t>
      </w:r>
      <w:r w:rsidR="002A0AC7">
        <w:t xml:space="preserve"> Luis Murcia</w:t>
      </w:r>
    </w:p>
    <w:p w14:paraId="5DED293B" w14:textId="196834C5" w:rsidR="009B549E" w:rsidRPr="009B549E" w:rsidRDefault="1E90E66D" w:rsidP="2EF63F64">
      <w:pPr>
        <w:jc w:val="center"/>
      </w:pPr>
      <w:r>
        <w:rPr>
          <w:noProof/>
        </w:rPr>
        <w:lastRenderedPageBreak/>
        <w:drawing>
          <wp:inline distT="0" distB="0" distL="0" distR="0" wp14:anchorId="1D0EB580" wp14:editId="2EF63F64">
            <wp:extent cx="2933964" cy="2941373"/>
            <wp:effectExtent l="0" t="0" r="0" b="0"/>
            <wp:docPr id="1900152554" name="Imagen 190015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933964" cy="2941373"/>
                    </a:xfrm>
                    <a:prstGeom prst="rect">
                      <a:avLst/>
                    </a:prstGeom>
                  </pic:spPr>
                </pic:pic>
              </a:graphicData>
            </a:graphic>
          </wp:inline>
        </w:drawing>
      </w:r>
    </w:p>
    <w:p w14:paraId="0FC318B1" w14:textId="1BBC9050" w:rsidR="001746A6" w:rsidRPr="001746A6" w:rsidRDefault="00CE2E6A" w:rsidP="001746A6">
      <w:r>
        <w:tab/>
      </w:r>
      <w:r>
        <w:tab/>
      </w:r>
      <w:r>
        <w:tab/>
        <w:t>Maquina Esteban Mendoza</w:t>
      </w:r>
    </w:p>
    <w:p w14:paraId="2BF916B8" w14:textId="2B00B348" w:rsidR="00CE2E6A" w:rsidRPr="001746A6" w:rsidRDefault="00F34B76" w:rsidP="00F34B76">
      <w:pPr>
        <w:jc w:val="center"/>
      </w:pPr>
      <w:r w:rsidRPr="00F34B76">
        <w:rPr>
          <w:noProof/>
        </w:rPr>
        <w:drawing>
          <wp:inline distT="0" distB="0" distL="0" distR="0" wp14:anchorId="54EA9856" wp14:editId="6942FC38">
            <wp:extent cx="2934000" cy="329286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34000" cy="3292865"/>
                    </a:xfrm>
                    <a:prstGeom prst="rect">
                      <a:avLst/>
                    </a:prstGeom>
                  </pic:spPr>
                </pic:pic>
              </a:graphicData>
            </a:graphic>
          </wp:inline>
        </w:drawing>
      </w:r>
    </w:p>
    <w:p w14:paraId="60CE50C6" w14:textId="35767F6C" w:rsidR="005A06FD" w:rsidRPr="00D4661A" w:rsidRDefault="005E20A6" w:rsidP="67B8EF0E">
      <w:pPr>
        <w:pStyle w:val="Ttulo3"/>
        <w:ind w:firstLine="0"/>
        <w:rPr>
          <w:u w:val="single"/>
        </w:rPr>
      </w:pPr>
      <w:bookmarkStart w:id="15" w:name="_Toc119319159"/>
      <w:r>
        <w:t>Valor</w:t>
      </w:r>
      <w:r w:rsidR="00D46BC2">
        <w:t xml:space="preserve"> de N</w:t>
      </w:r>
      <w:r>
        <w:t xml:space="preserve"> </w:t>
      </w:r>
      <w:r w:rsidR="00D4661A">
        <w:t xml:space="preserve">que supera a la memoria </w:t>
      </w:r>
      <w:r w:rsidR="6DC57B29">
        <w:t>cach</w:t>
      </w:r>
      <w:r w:rsidR="1654D4AB">
        <w:t>é</w:t>
      </w:r>
      <w:bookmarkEnd w:id="15"/>
    </w:p>
    <w:p w14:paraId="507DC92A" w14:textId="30AB360D" w:rsidR="005A06FD" w:rsidRDefault="009F298C" w:rsidP="000D09B8">
      <w:r>
        <w:t xml:space="preserve">Para determinar </w:t>
      </w:r>
      <w:r w:rsidR="009F5D36">
        <w:t xml:space="preserve">el valor mínimo de N es necesario determinar el tamaño de la Cache, esto se hace con la finalidad de que la maquina no guarde valores parciales y así determinar la </w:t>
      </w:r>
      <w:r w:rsidR="00845BAB">
        <w:t xml:space="preserve">fluidez y claridad de los datos obtenidos. </w:t>
      </w:r>
      <w:r w:rsidR="00D94EBD">
        <w:t xml:space="preserve">Las maquinas tienen diferentes tamaños de memoria en la cache de nivel 3, siendo estos valores 4MB, 8MB y 16MB, </w:t>
      </w:r>
      <w:r w:rsidR="00D14869">
        <w:t xml:space="preserve">por ende, se hace necesario determinar el valor mínimo de acuerdo </w:t>
      </w:r>
      <w:r w:rsidR="00D94EBD">
        <w:t>con</w:t>
      </w:r>
      <w:r w:rsidR="00D14869">
        <w:t xml:space="preserve"> </w:t>
      </w:r>
      <w:proofErr w:type="gramStart"/>
      <w:r w:rsidR="00D14869">
        <w:t>esta</w:t>
      </w:r>
      <w:r w:rsidR="00D94EBD">
        <w:t>s</w:t>
      </w:r>
      <w:r w:rsidR="00D14869">
        <w:t xml:space="preserve"> </w:t>
      </w:r>
      <w:r w:rsidR="00082F44">
        <w:t>cantidad</w:t>
      </w:r>
      <w:proofErr w:type="gramEnd"/>
      <w:r w:rsidR="00082F44">
        <w:t xml:space="preserve"> de memoria. Utilizaremo</w:t>
      </w:r>
      <w:r w:rsidR="00B73655">
        <w:t>s el siguiente procedimiento.</w:t>
      </w:r>
      <w:r w:rsidR="00D14869">
        <w:t xml:space="preserve"> </w:t>
      </w:r>
    </w:p>
    <w:p w14:paraId="38A5EA5E" w14:textId="1DF82427" w:rsidR="00411688" w:rsidRDefault="00411688" w:rsidP="000D09B8">
      <w:r>
        <w:lastRenderedPageBreak/>
        <w:t xml:space="preserve">En primer </w:t>
      </w:r>
      <w:r w:rsidR="00774B0C">
        <w:t>lugar,</w:t>
      </w:r>
      <w:r>
        <w:t xml:space="preserve"> determinaremos </w:t>
      </w:r>
      <w:r w:rsidR="00EB5266">
        <w:t xml:space="preserve">el tamaño que deberá de ocupar cada matriz, </w:t>
      </w:r>
      <w:r w:rsidR="005C09AA">
        <w:t>además de esto, debemos de tener en cuenta que en la matriz se guardaran números enteros, es decir, números de 32 Bits</w:t>
      </w:r>
      <w:r w:rsidR="00E5248D">
        <w:t xml:space="preserve">, ahora bien, determinamos cuanto Bytes </w:t>
      </w:r>
      <w:r w:rsidR="00906069">
        <w:t>son 32 Bits</w:t>
      </w:r>
    </w:p>
    <w:p w14:paraId="3E584CD8" w14:textId="57BFEC69" w:rsidR="00906069" w:rsidRPr="00C91568" w:rsidRDefault="00B56CA7" w:rsidP="000D09B8">
      <w:pPr>
        <w:rPr>
          <w:rFonts w:eastAsiaTheme="minorEastAsia"/>
        </w:rPr>
      </w:pPr>
      <m:oMathPara>
        <m:oMath>
          <m:r>
            <w:rPr>
              <w:rFonts w:ascii="Cambria Math" w:hAnsi="Cambria Math"/>
            </w:rPr>
            <m:t xml:space="preserve">8 Bits → </m:t>
          </m:r>
          <m:r>
            <w:rPr>
              <w:rFonts w:ascii="Cambria Math" w:eastAsiaTheme="minorEastAsia" w:hAnsi="Cambria Math"/>
            </w:rPr>
            <m:t>1 Byte</m:t>
          </m:r>
        </m:oMath>
      </m:oMathPara>
    </w:p>
    <w:p w14:paraId="6171C625" w14:textId="74618374" w:rsidR="00C91568" w:rsidRPr="00273B64" w:rsidRDefault="00B56CA7" w:rsidP="000D09B8">
      <w:pPr>
        <w:rPr>
          <w:rFonts w:eastAsiaTheme="minorEastAsia"/>
        </w:rPr>
      </w:pPr>
      <m:oMathPara>
        <m:oMath>
          <m:r>
            <w:rPr>
              <w:rFonts w:ascii="Cambria Math" w:hAnsi="Cambria Math"/>
            </w:rPr>
            <m:t xml:space="preserve">32 Bits → </m:t>
          </m:r>
          <m:r>
            <w:rPr>
              <w:rFonts w:ascii="Cambria Math" w:eastAsiaTheme="minorEastAsia" w:hAnsi="Cambria Math"/>
            </w:rPr>
            <m:t>?</m:t>
          </m:r>
        </m:oMath>
      </m:oMathPara>
    </w:p>
    <w:p w14:paraId="0F44C158" w14:textId="09C24FEA" w:rsidR="00273B64" w:rsidRDefault="004636C2" w:rsidP="4011FE68">
      <w:pPr>
        <w:rPr>
          <w:rFonts w:eastAsiaTheme="minorEastAsia"/>
        </w:rPr>
      </w:pPr>
      <w:r w:rsidRPr="4011FE68">
        <w:rPr>
          <w:rFonts w:eastAsiaTheme="minorEastAsia"/>
        </w:rPr>
        <w:t xml:space="preserve">Planteando esta regla de 3 podemos determinar </w:t>
      </w:r>
      <w:r w:rsidR="22CE03E0" w:rsidRPr="4011FE68">
        <w:rPr>
          <w:rFonts w:eastAsiaTheme="minorEastAsia"/>
        </w:rPr>
        <w:t>cuántos</w:t>
      </w:r>
      <w:r w:rsidRPr="4011FE68">
        <w:rPr>
          <w:rFonts w:eastAsiaTheme="minorEastAsia"/>
        </w:rPr>
        <w:t xml:space="preserve"> Bytes representa cada valor almacenado en </w:t>
      </w:r>
      <w:r w:rsidR="00D95AC3" w:rsidRPr="4011FE68">
        <w:rPr>
          <w:rFonts w:eastAsiaTheme="minorEastAsia"/>
        </w:rPr>
        <w:t>la matriz</w:t>
      </w:r>
    </w:p>
    <w:p w14:paraId="5FD776B2" w14:textId="4DC5FF08" w:rsidR="00D95AC3" w:rsidRPr="00942390" w:rsidRDefault="00CE09B7" w:rsidP="000D09B8">
      <w:pPr>
        <w:rPr>
          <w:rFonts w:eastAsiaTheme="minorEastAsia"/>
        </w:rPr>
      </w:pPr>
      <m:oMathPara>
        <m:oMath>
          <m:f>
            <m:fPr>
              <m:ctrlPr>
                <w:rPr>
                  <w:rFonts w:ascii="Cambria Math" w:hAnsi="Cambria Math"/>
                  <w:i/>
                </w:rPr>
              </m:ctrlPr>
            </m:fPr>
            <m:num>
              <m:r>
                <w:rPr>
                  <w:rFonts w:ascii="Cambria Math" w:hAnsi="Cambria Math"/>
                </w:rPr>
                <m:t>32 Bits * 1 Byte</m:t>
              </m:r>
            </m:num>
            <m:den>
              <m:r>
                <w:rPr>
                  <w:rFonts w:ascii="Cambria Math" w:hAnsi="Cambria Math"/>
                </w:rPr>
                <m:t>8 Bits</m:t>
              </m:r>
            </m:den>
          </m:f>
          <m:r>
            <w:rPr>
              <w:rFonts w:ascii="Cambria Math" w:hAnsi="Cambria Math"/>
            </w:rPr>
            <m:t xml:space="preserve"> = 4 Bytes</m:t>
          </m:r>
        </m:oMath>
      </m:oMathPara>
    </w:p>
    <w:p w14:paraId="0DA4E31F" w14:textId="472C583B" w:rsidR="00942390" w:rsidRDefault="00A8348B" w:rsidP="000D09B8">
      <w:pPr>
        <w:rPr>
          <w:rFonts w:eastAsiaTheme="minorEastAsia"/>
        </w:rPr>
      </w:pPr>
      <w:r>
        <w:rPr>
          <w:rFonts w:eastAsiaTheme="minorEastAsia"/>
        </w:rPr>
        <w:t xml:space="preserve">Ahora bien, como </w:t>
      </w:r>
      <w:r w:rsidR="00961919">
        <w:rPr>
          <w:rFonts w:eastAsiaTheme="minorEastAsia"/>
        </w:rPr>
        <w:t xml:space="preserve">nuestra unidad de medida serán los bytes, pasaremos </w:t>
      </w:r>
      <w:r w:rsidR="00816BD7">
        <w:rPr>
          <w:rFonts w:eastAsiaTheme="minorEastAsia"/>
        </w:rPr>
        <w:t xml:space="preserve">la máxima cantidad de memoria cache a esta unidad de medida, </w:t>
      </w:r>
      <w:r w:rsidR="00785132">
        <w:rPr>
          <w:rFonts w:eastAsiaTheme="minorEastAsia"/>
        </w:rPr>
        <w:t xml:space="preserve">para llegar a la </w:t>
      </w:r>
      <w:r w:rsidR="00E63C9D">
        <w:rPr>
          <w:rFonts w:eastAsiaTheme="minorEastAsia"/>
        </w:rPr>
        <w:t>unidad esperada, tendremos que pasar de MB a B</w:t>
      </w:r>
      <w:r w:rsidR="00816BD7">
        <w:rPr>
          <w:rFonts w:eastAsiaTheme="minorEastAsia"/>
        </w:rPr>
        <w:t>:</w:t>
      </w:r>
    </w:p>
    <w:p w14:paraId="22FBFE27" w14:textId="37A3C449" w:rsidR="00816BD7" w:rsidRPr="005C21B2" w:rsidRDefault="00B56CA7" w:rsidP="000D09B8">
      <w:pPr>
        <w:rPr>
          <w:rFonts w:eastAsiaTheme="minorEastAsia"/>
        </w:rPr>
      </w:pPr>
      <m:oMathPara>
        <m:oMath>
          <m:r>
            <w:rPr>
              <w:rFonts w:ascii="Cambria Math" w:hAnsi="Cambria Math"/>
            </w:rPr>
            <m:t>1MB →1048576 B</m:t>
          </m:r>
        </m:oMath>
      </m:oMathPara>
    </w:p>
    <w:p w14:paraId="7FF6BD1A" w14:textId="2221C32B" w:rsidR="005C21B2" w:rsidRPr="003E7F26" w:rsidRDefault="00B56CA7" w:rsidP="000D09B8">
      <w:pPr>
        <w:rPr>
          <w:rFonts w:eastAsiaTheme="minorEastAsia"/>
        </w:rPr>
      </w:pPr>
      <m:oMathPara>
        <m:oMath>
          <m:r>
            <w:rPr>
              <w:rFonts w:ascii="Cambria Math" w:hAnsi="Cambria Math"/>
            </w:rPr>
            <m:t>8</m:t>
          </m:r>
          <m:r>
            <w:rPr>
              <w:rFonts w:ascii="Cambria Math" w:hAnsi="Cambria Math"/>
            </w:rPr>
            <m:t>MB</m:t>
          </m:r>
          <m:r>
            <w:rPr>
              <w:rFonts w:ascii="Cambria Math" w:hAnsi="Cambria Math"/>
            </w:rPr>
            <m:t xml:space="preserve"> → ?</m:t>
          </m:r>
        </m:oMath>
      </m:oMathPara>
    </w:p>
    <w:p w14:paraId="1F0E055E" w14:textId="2B9338CA" w:rsidR="003E7F26" w:rsidRDefault="003E7F26" w:rsidP="000D09B8">
      <w:pPr>
        <w:rPr>
          <w:rFonts w:eastAsiaTheme="minorEastAsia"/>
        </w:rPr>
      </w:pPr>
      <w:r>
        <w:rPr>
          <w:rFonts w:eastAsiaTheme="minorEastAsia"/>
        </w:rPr>
        <w:t>Siguiendo la regla de tres tenemos que:</w:t>
      </w:r>
    </w:p>
    <w:p w14:paraId="0DA7CA22" w14:textId="13A33363" w:rsidR="003E7F26" w:rsidRPr="00004479" w:rsidRDefault="00CE09B7" w:rsidP="000D09B8">
      <w:pPr>
        <w:rPr>
          <w:rFonts w:eastAsiaTheme="minorEastAsia"/>
        </w:rPr>
      </w:pPr>
      <m:oMathPara>
        <m:oMath>
          <m:f>
            <m:fPr>
              <m:ctrlPr>
                <w:rPr>
                  <w:rFonts w:ascii="Cambria Math" w:hAnsi="Cambria Math"/>
                  <w:i/>
                </w:rPr>
              </m:ctrlPr>
            </m:fPr>
            <m:num>
              <m:r>
                <w:rPr>
                  <w:rFonts w:ascii="Cambria Math" w:hAnsi="Cambria Math"/>
                </w:rPr>
                <m:t>8MB * 1048576 B</m:t>
              </m:r>
            </m:num>
            <m:den>
              <m:r>
                <w:rPr>
                  <w:rFonts w:ascii="Cambria Math" w:hAnsi="Cambria Math"/>
                </w:rPr>
                <m:t>1 MB</m:t>
              </m:r>
            </m:den>
          </m:f>
          <m:r>
            <w:rPr>
              <w:rFonts w:ascii="Cambria Math" w:hAnsi="Cambria Math"/>
            </w:rPr>
            <m:t>=8388608 Bytes</m:t>
          </m:r>
        </m:oMath>
      </m:oMathPara>
    </w:p>
    <w:p w14:paraId="0A826789" w14:textId="44549CCE" w:rsidR="00004479" w:rsidRPr="004D2C99" w:rsidRDefault="00004479" w:rsidP="00004479">
      <w:pPr>
        <w:rPr>
          <w:rFonts w:eastAsiaTheme="minorEastAsia"/>
        </w:rPr>
      </w:pPr>
      <w:r>
        <w:rPr>
          <w:rFonts w:eastAsiaTheme="minorEastAsia"/>
        </w:rPr>
        <w:tab/>
      </w:r>
      <w:r>
        <w:rPr>
          <w:rFonts w:eastAsiaTheme="minorEastAsia"/>
        </w:rPr>
        <w:tab/>
      </w:r>
      <w:r>
        <w:rPr>
          <w:rFonts w:eastAsiaTheme="minorEastAsia"/>
        </w:rPr>
        <w:tab/>
      </w:r>
      <w:r w:rsidRPr="00004479">
        <w:rPr>
          <w:rFonts w:ascii="Cambria Math" w:hAnsi="Cambria Math"/>
          <w:i/>
        </w:rPr>
        <w:br/>
      </w:r>
      <m:oMathPara>
        <m:oMath>
          <m:f>
            <m:fPr>
              <m:ctrlPr>
                <w:rPr>
                  <w:rFonts w:ascii="Cambria Math" w:hAnsi="Cambria Math"/>
                  <w:i/>
                </w:rPr>
              </m:ctrlPr>
            </m:fPr>
            <m:num>
              <m:r>
                <w:rPr>
                  <w:rFonts w:ascii="Cambria Math" w:hAnsi="Cambria Math"/>
                </w:rPr>
                <m:t>4MB * 1048576 B</m:t>
              </m:r>
            </m:num>
            <m:den>
              <m:r>
                <w:rPr>
                  <w:rFonts w:ascii="Cambria Math" w:hAnsi="Cambria Math"/>
                </w:rPr>
                <m:t>1 MB</m:t>
              </m:r>
            </m:den>
          </m:f>
          <m:r>
            <w:rPr>
              <w:rFonts w:ascii="Cambria Math" w:hAnsi="Cambria Math"/>
            </w:rPr>
            <m:t>=4194304 Bytes</m:t>
          </m:r>
        </m:oMath>
      </m:oMathPara>
    </w:p>
    <w:p w14:paraId="6CA501B9" w14:textId="47D769C1" w:rsidR="00004479" w:rsidRPr="004D2C99" w:rsidRDefault="00004479" w:rsidP="00004479">
      <w:pPr>
        <w:rPr>
          <w:rFonts w:eastAsiaTheme="minorEastAsia"/>
        </w:rPr>
      </w:pPr>
      <w:r>
        <w:rPr>
          <w:rFonts w:eastAsiaTheme="minorEastAsia"/>
        </w:rPr>
        <w:tab/>
      </w:r>
      <w:r>
        <w:rPr>
          <w:rFonts w:eastAsiaTheme="minorEastAsia"/>
        </w:rPr>
        <w:tab/>
      </w:r>
      <w:r>
        <w:rPr>
          <w:rFonts w:eastAsiaTheme="minorEastAsia"/>
        </w:rPr>
        <w:tab/>
      </w:r>
      <w:r w:rsidRPr="00004479">
        <w:rPr>
          <w:rFonts w:ascii="Cambria Math" w:hAnsi="Cambria Math"/>
          <w:i/>
        </w:rPr>
        <w:br/>
      </w:r>
      <m:oMathPara>
        <m:oMath>
          <m:f>
            <m:fPr>
              <m:ctrlPr>
                <w:rPr>
                  <w:rFonts w:ascii="Cambria Math" w:hAnsi="Cambria Math"/>
                  <w:i/>
                </w:rPr>
              </m:ctrlPr>
            </m:fPr>
            <m:num>
              <m:r>
                <w:rPr>
                  <w:rFonts w:ascii="Cambria Math" w:hAnsi="Cambria Math"/>
                </w:rPr>
                <m:t>16MB * 1048576 B</m:t>
              </m:r>
            </m:num>
            <m:den>
              <m:r>
                <w:rPr>
                  <w:rFonts w:ascii="Cambria Math" w:hAnsi="Cambria Math"/>
                </w:rPr>
                <m:t>1 MB</m:t>
              </m:r>
            </m:den>
          </m:f>
          <m:r>
            <w:rPr>
              <w:rFonts w:ascii="Cambria Math" w:hAnsi="Cambria Math"/>
            </w:rPr>
            <m:t>=16777216 Bytes</m:t>
          </m:r>
        </m:oMath>
      </m:oMathPara>
    </w:p>
    <w:p w14:paraId="6C2E0E7B" w14:textId="1140016F" w:rsidR="00004479" w:rsidRPr="004D2C99" w:rsidRDefault="00004479" w:rsidP="000D09B8">
      <w:pPr>
        <w:rPr>
          <w:rFonts w:eastAsiaTheme="minorEastAsia"/>
        </w:rPr>
      </w:pPr>
    </w:p>
    <w:p w14:paraId="76A68E3B" w14:textId="555A75E1" w:rsidR="00DB1623" w:rsidRDefault="004D2C99" w:rsidP="4011FE68">
      <w:pPr>
        <w:rPr>
          <w:rFonts w:eastAsiaTheme="minorEastAsia"/>
        </w:rPr>
      </w:pPr>
      <w:r w:rsidRPr="4011FE68">
        <w:rPr>
          <w:rFonts w:eastAsiaTheme="minorEastAsia"/>
        </w:rPr>
        <w:t xml:space="preserve">Una vez determinada la cantidad de memoria que </w:t>
      </w:r>
      <w:r w:rsidR="6E6074DC" w:rsidRPr="4011FE68">
        <w:rPr>
          <w:rFonts w:eastAsiaTheme="minorEastAsia"/>
        </w:rPr>
        <w:t>utilizará</w:t>
      </w:r>
      <w:r w:rsidRPr="4011FE68">
        <w:rPr>
          <w:rFonts w:eastAsiaTheme="minorEastAsia"/>
        </w:rPr>
        <w:t xml:space="preserve"> cada element</w:t>
      </w:r>
      <w:r w:rsidR="00D6705E" w:rsidRPr="4011FE68">
        <w:rPr>
          <w:rFonts w:eastAsiaTheme="minorEastAsia"/>
        </w:rPr>
        <w:t>o</w:t>
      </w:r>
      <w:r w:rsidRPr="4011FE68">
        <w:rPr>
          <w:rFonts w:eastAsiaTheme="minorEastAsia"/>
        </w:rPr>
        <w:t xml:space="preserve"> en la matriz</w:t>
      </w:r>
      <w:r w:rsidR="00D6705E" w:rsidRPr="4011FE68">
        <w:rPr>
          <w:rFonts w:eastAsiaTheme="minorEastAsia"/>
        </w:rPr>
        <w:t xml:space="preserve"> y la cantidad de memoria cache máxima de las maquinas, podemos determinar el tamaño de cada matriz, recordemos que la matriz será cuadrada y</w:t>
      </w:r>
      <w:r w:rsidR="00D933F4" w:rsidRPr="4011FE68">
        <w:rPr>
          <w:rFonts w:eastAsiaTheme="minorEastAsia"/>
        </w:rPr>
        <w:t xml:space="preserve"> estarán presentes tres matrices en cada </w:t>
      </w:r>
      <w:r w:rsidR="00E505D7" w:rsidRPr="4011FE68">
        <w:rPr>
          <w:rFonts w:eastAsiaTheme="minorEastAsia"/>
        </w:rPr>
        <w:t xml:space="preserve">repetición. Planteamos la siguiente </w:t>
      </w:r>
      <w:r w:rsidR="421EAF93" w:rsidRPr="4011FE68">
        <w:rPr>
          <w:rFonts w:eastAsiaTheme="minorEastAsia"/>
        </w:rPr>
        <w:t>fórmula</w:t>
      </w:r>
      <w:r w:rsidR="00E505D7" w:rsidRPr="4011FE68">
        <w:rPr>
          <w:rFonts w:eastAsiaTheme="minorEastAsia"/>
        </w:rPr>
        <w:t xml:space="preserve"> para determinar el tamaño de la matriz</w:t>
      </w:r>
    </w:p>
    <w:p w14:paraId="31A04F4D" w14:textId="0624EF92" w:rsidR="00E505D7" w:rsidRPr="00EE0FD9" w:rsidRDefault="00B56CA7" w:rsidP="000D09B8">
      <w:pPr>
        <w:rPr>
          <w:rFonts w:eastAsiaTheme="minorEastAsia"/>
          <w:lang w:val="en-US"/>
        </w:rPr>
      </w:pPr>
      <m:oMathPara>
        <m:oMath>
          <m:r>
            <w:rPr>
              <w:rFonts w:ascii="Cambria Math" w:eastAsiaTheme="minorEastAsia" w:hAnsi="Cambria Math"/>
            </w:rPr>
            <m:t>3 (</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 xml:space="preserve"> * 4 Bytes)=</m:t>
          </m:r>
          <m:r>
            <w:rPr>
              <w:rFonts w:ascii="Cambria Math" w:hAnsi="Cambria Math"/>
            </w:rPr>
            <m:t xml:space="preserve"> 8388608 Bytes</m:t>
          </m:r>
        </m:oMath>
      </m:oMathPara>
    </w:p>
    <w:p w14:paraId="1E039089" w14:textId="23006CF4" w:rsidR="00EE0FD9" w:rsidRPr="00EE0FD9" w:rsidRDefault="00EE0FD9" w:rsidP="00EE0FD9">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w:r w:rsidRPr="00EE0FD9">
        <w:rPr>
          <w:rFonts w:ascii="Cambria Math" w:eastAsiaTheme="minorEastAsia" w:hAnsi="Cambria Math"/>
          <w:i/>
        </w:rPr>
        <w:br/>
      </w:r>
      <m:oMathPara>
        <m:oMath>
          <m:r>
            <w:rPr>
              <w:rFonts w:ascii="Cambria Math" w:eastAsiaTheme="minorEastAsia" w:hAnsi="Cambria Math"/>
            </w:rPr>
            <m:t>3 (</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 xml:space="preserve"> * 4 Bytes)=</m:t>
          </m:r>
          <m:r>
            <w:rPr>
              <w:rFonts w:ascii="Cambria Math" w:hAnsi="Cambria Math"/>
            </w:rPr>
            <m:t xml:space="preserve"> 4194304 Bytes</m:t>
          </m:r>
        </m:oMath>
      </m:oMathPara>
    </w:p>
    <w:p w14:paraId="3E046D8C" w14:textId="77777777" w:rsidR="00EE0FD9" w:rsidRDefault="00EE0FD9" w:rsidP="000D09B8">
      <w:pPr>
        <w:rPr>
          <w:rFonts w:eastAsiaTheme="minorEastAsia"/>
          <w:lang w:val="en-US"/>
        </w:rPr>
      </w:pPr>
    </w:p>
    <w:p w14:paraId="4AEB5FD6" w14:textId="27816419" w:rsidR="00EE0FD9" w:rsidRPr="00EE0FD9" w:rsidRDefault="00EE0FD9" w:rsidP="00EE0FD9">
      <w:pPr>
        <w:rPr>
          <w:rFonts w:eastAsiaTheme="minorEastAsia"/>
          <w:lang w:val="en-US"/>
        </w:rPr>
      </w:pPr>
      <m:oMathPara>
        <m:oMath>
          <m:r>
            <w:rPr>
              <w:rFonts w:ascii="Cambria Math" w:eastAsiaTheme="minorEastAsia" w:hAnsi="Cambria Math"/>
            </w:rPr>
            <m:t>3 (</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 xml:space="preserve"> * 4 Bytes)=</m:t>
          </m:r>
          <m:r>
            <w:rPr>
              <w:rFonts w:ascii="Cambria Math" w:hAnsi="Cambria Math"/>
            </w:rPr>
            <m:t xml:space="preserve"> 16777216 Bytes</m:t>
          </m:r>
        </m:oMath>
      </m:oMathPara>
    </w:p>
    <w:p w14:paraId="00D1045D" w14:textId="42151647" w:rsidR="00EE0FD9" w:rsidRPr="00EE0FD9" w:rsidRDefault="00EE0FD9" w:rsidP="000D09B8">
      <w:pPr>
        <w:rPr>
          <w:rFonts w:eastAsiaTheme="minorEastAsia"/>
          <w:lang w:val="en-US"/>
        </w:rPr>
      </w:pPr>
      <w:r>
        <w:rPr>
          <w:rFonts w:eastAsiaTheme="minorEastAsia"/>
          <w:lang w:val="en-US"/>
        </w:rPr>
        <w:tab/>
      </w:r>
    </w:p>
    <w:p w14:paraId="3329EE4A" w14:textId="4A09E98C" w:rsidR="00AB34D0" w:rsidRDefault="009909C1" w:rsidP="000D09B8">
      <w:r>
        <w:t>Efectuando la formula presentada anteriormente</w:t>
      </w:r>
      <w:r w:rsidR="00415E80">
        <w:t xml:space="preserve"> se determinará el valor que deberá de tomar cada matriz</w:t>
      </w:r>
    </w:p>
    <w:p w14:paraId="4F041A41" w14:textId="62D447E3" w:rsidR="005A06FD" w:rsidRDefault="00CE09B7" w:rsidP="000D09B8">
      <m:oMathPara>
        <m:oMath>
          <m:f>
            <m:fPr>
              <m:ctrlPr>
                <w:rPr>
                  <w:rFonts w:ascii="Cambria Math" w:hAnsi="Cambria Math"/>
                  <w:i/>
                </w:rPr>
              </m:ctrlPr>
            </m:fPr>
            <m:num>
              <m:r>
                <w:rPr>
                  <w:rFonts w:ascii="Cambria Math" w:eastAsiaTheme="minorEastAsia" w:hAnsi="Cambria Math"/>
                </w:rPr>
                <m:t>3 (</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 xml:space="preserve"> * 4 Bytes)</m:t>
              </m:r>
            </m:num>
            <m:den>
              <m:r>
                <w:rPr>
                  <w:rFonts w:ascii="Cambria Math" w:hAnsi="Cambria Math"/>
                </w:rPr>
                <m:t>4 Bytes</m:t>
              </m:r>
            </m:den>
          </m:f>
          <m:r>
            <w:rPr>
              <w:rFonts w:ascii="Cambria Math" w:hAnsi="Cambria Math"/>
            </w:rPr>
            <m:t>=</m:t>
          </m:r>
          <m:f>
            <m:fPr>
              <m:ctrlPr>
                <w:rPr>
                  <w:rFonts w:ascii="Cambria Math" w:hAnsi="Cambria Math"/>
                  <w:i/>
                </w:rPr>
              </m:ctrlPr>
            </m:fPr>
            <m:num>
              <m:r>
                <w:rPr>
                  <w:rFonts w:ascii="Cambria Math" w:hAnsi="Cambria Math"/>
                </w:rPr>
                <m:t>8388608 Bytes</m:t>
              </m:r>
            </m:num>
            <m:den>
              <m:r>
                <w:rPr>
                  <w:rFonts w:ascii="Cambria Math" w:hAnsi="Cambria Math"/>
                </w:rPr>
                <m:t>4 Bytes</m:t>
              </m:r>
            </m:den>
          </m:f>
        </m:oMath>
      </m:oMathPara>
    </w:p>
    <w:p w14:paraId="45696A54" w14:textId="18FD1460" w:rsidR="005A06FD" w:rsidRPr="00E64B77" w:rsidRDefault="00B56CA7" w:rsidP="000D09B8">
      <w:pPr>
        <w:rPr>
          <w:rFonts w:eastAsiaTheme="minorEastAsia"/>
        </w:rPr>
      </w:pPr>
      <m:oMathPara>
        <m:oMath>
          <m:r>
            <w:rPr>
              <w:rFonts w:ascii="Cambria Math" w:hAnsi="Cambria Math"/>
            </w:rPr>
            <m:t>3</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=2097152</m:t>
          </m:r>
        </m:oMath>
      </m:oMathPara>
    </w:p>
    <w:p w14:paraId="50559D76" w14:textId="757EC946" w:rsidR="00E64B77" w:rsidRPr="00E64B77" w:rsidRDefault="00CE09B7" w:rsidP="000D09B8">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hAnsi="Cambria Math"/>
                </w:rPr>
                <m:t>2097152</m:t>
              </m:r>
            </m:num>
            <m:den>
              <m:r>
                <w:rPr>
                  <w:rFonts w:ascii="Cambria Math" w:eastAsiaTheme="minorEastAsia" w:hAnsi="Cambria Math"/>
                </w:rPr>
                <m:t>3</m:t>
              </m:r>
            </m:den>
          </m:f>
          <m:r>
            <w:rPr>
              <w:rFonts w:ascii="Cambria Math" w:eastAsiaTheme="minorEastAsia" w:hAnsi="Cambria Math"/>
            </w:rPr>
            <m:t xml:space="preserve"> </m:t>
          </m:r>
        </m:oMath>
      </m:oMathPara>
    </w:p>
    <w:p w14:paraId="4240462F" w14:textId="05218F2B" w:rsidR="00E64B77" w:rsidRPr="00E64B77" w:rsidRDefault="00B56CA7" w:rsidP="000D09B8">
      <w:pPr>
        <w:rPr>
          <w:rFonts w:eastAsiaTheme="minorEastAsia"/>
        </w:rPr>
      </w:pPr>
      <m:oMathPara>
        <m:oMath>
          <m:r>
            <w:rPr>
              <w:rFonts w:ascii="Cambria Math" w:eastAsiaTheme="minorEastAsia" w:hAnsi="Cambria Math"/>
            </w:rPr>
            <m:t>n = ±</m:t>
          </m:r>
          <m:rad>
            <m:radPr>
              <m:ctrlPr>
                <w:rPr>
                  <w:rFonts w:ascii="Cambria Math" w:eastAsiaTheme="minorEastAsia" w:hAnsi="Cambria Math"/>
                  <w:i/>
                </w:rPr>
              </m:ctrlPr>
            </m:radPr>
            <m:deg>
              <m:r>
                <w:rPr>
                  <w:rFonts w:ascii="Cambria Math" w:hAnsi="Cambria Math"/>
                </w:rPr>
                <m:t>2</m:t>
              </m:r>
            </m:deg>
            <m:e>
              <m:f>
                <m:fPr>
                  <m:ctrlPr>
                    <w:rPr>
                      <w:rFonts w:ascii="Cambria Math" w:eastAsiaTheme="minorEastAsia" w:hAnsi="Cambria Math"/>
                      <w:i/>
                    </w:rPr>
                  </m:ctrlPr>
                </m:fPr>
                <m:num>
                  <m:r>
                    <w:rPr>
                      <w:rFonts w:ascii="Cambria Math" w:hAnsi="Cambria Math"/>
                    </w:rPr>
                    <m:t>2097152</m:t>
                  </m:r>
                </m:num>
                <m:den>
                  <m:r>
                    <w:rPr>
                      <w:rFonts w:ascii="Cambria Math" w:eastAsiaTheme="minorEastAsia" w:hAnsi="Cambria Math"/>
                    </w:rPr>
                    <m:t>3</m:t>
                  </m:r>
                </m:den>
              </m:f>
              <m:r>
                <w:rPr>
                  <w:rFonts w:ascii="Cambria Math" w:eastAsiaTheme="minorEastAsia" w:hAnsi="Cambria Math"/>
                </w:rPr>
                <m:t xml:space="preserve"> </m:t>
              </m:r>
            </m:e>
          </m:rad>
        </m:oMath>
      </m:oMathPara>
    </w:p>
    <w:p w14:paraId="6ED3907E" w14:textId="2F799ECD" w:rsidR="00E64B77" w:rsidRPr="00B840C8" w:rsidRDefault="00B56CA7" w:rsidP="000D09B8">
      <w:pPr>
        <w:rPr>
          <w:rFonts w:eastAsiaTheme="minorEastAsia"/>
        </w:rPr>
      </w:pPr>
      <m:oMathPara>
        <m:oMath>
          <m:r>
            <w:rPr>
              <w:rFonts w:ascii="Cambria Math" w:eastAsiaTheme="minorEastAsia" w:hAnsi="Cambria Math"/>
            </w:rPr>
            <m:t>n = ± 836,0925</m:t>
          </m:r>
        </m:oMath>
      </m:oMathPara>
    </w:p>
    <w:p w14:paraId="11EDF4FA" w14:textId="77777777" w:rsidR="00B840C8" w:rsidRDefault="00B840C8" w:rsidP="000D09B8">
      <w:pPr>
        <w:rPr>
          <w:rFonts w:eastAsiaTheme="minorEastAsia"/>
        </w:rPr>
      </w:pPr>
    </w:p>
    <w:p w14:paraId="5F0800B3" w14:textId="77777777" w:rsidR="00B840C8" w:rsidRDefault="00B840C8" w:rsidP="00B840C8"/>
    <w:p w14:paraId="510FAB84" w14:textId="63F69591" w:rsidR="00B840C8" w:rsidRDefault="00CE09B7" w:rsidP="00B840C8">
      <m:oMathPara>
        <m:oMath>
          <m:f>
            <m:fPr>
              <m:ctrlPr>
                <w:rPr>
                  <w:rFonts w:ascii="Cambria Math" w:hAnsi="Cambria Math"/>
                  <w:i/>
                </w:rPr>
              </m:ctrlPr>
            </m:fPr>
            <m:num>
              <m:r>
                <w:rPr>
                  <w:rFonts w:ascii="Cambria Math" w:eastAsiaTheme="minorEastAsia" w:hAnsi="Cambria Math"/>
                </w:rPr>
                <m:t>3 (</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 xml:space="preserve"> * 4 Bytes)</m:t>
              </m:r>
            </m:num>
            <m:den>
              <m:r>
                <w:rPr>
                  <w:rFonts w:ascii="Cambria Math" w:hAnsi="Cambria Math"/>
                </w:rPr>
                <m:t>4 Bytes</m:t>
              </m:r>
            </m:den>
          </m:f>
          <m:r>
            <w:rPr>
              <w:rFonts w:ascii="Cambria Math" w:hAnsi="Cambria Math"/>
            </w:rPr>
            <m:t>=</m:t>
          </m:r>
          <m:f>
            <m:fPr>
              <m:ctrlPr>
                <w:rPr>
                  <w:rFonts w:ascii="Cambria Math" w:hAnsi="Cambria Math"/>
                  <w:i/>
                </w:rPr>
              </m:ctrlPr>
            </m:fPr>
            <m:num>
              <m:r>
                <w:rPr>
                  <w:rFonts w:ascii="Cambria Math" w:hAnsi="Cambria Math"/>
                </w:rPr>
                <m:t>4194304 Bytes</m:t>
              </m:r>
            </m:num>
            <m:den>
              <m:r>
                <w:rPr>
                  <w:rFonts w:ascii="Cambria Math" w:hAnsi="Cambria Math"/>
                </w:rPr>
                <m:t>4 Bytes</m:t>
              </m:r>
            </m:den>
          </m:f>
        </m:oMath>
      </m:oMathPara>
    </w:p>
    <w:p w14:paraId="6133D4A5" w14:textId="1FCC42FD" w:rsidR="00B840C8" w:rsidRPr="00E64B77" w:rsidRDefault="00B840C8" w:rsidP="00B840C8">
      <w:pPr>
        <w:rPr>
          <w:rFonts w:eastAsiaTheme="minorEastAsia"/>
        </w:rPr>
      </w:pPr>
      <m:oMathPara>
        <m:oMath>
          <m:r>
            <w:rPr>
              <w:rFonts w:ascii="Cambria Math" w:hAnsi="Cambria Math"/>
            </w:rPr>
            <m:t>3</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=1048576</m:t>
          </m:r>
        </m:oMath>
      </m:oMathPara>
    </w:p>
    <w:p w14:paraId="1C71BB26" w14:textId="70486494" w:rsidR="00B840C8" w:rsidRPr="00E64B77" w:rsidRDefault="00CE09B7" w:rsidP="00B840C8">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hAnsi="Cambria Math"/>
                </w:rPr>
                <m:t>1048576</m:t>
              </m:r>
            </m:num>
            <m:den>
              <m:r>
                <w:rPr>
                  <w:rFonts w:ascii="Cambria Math" w:eastAsiaTheme="minorEastAsia" w:hAnsi="Cambria Math"/>
                </w:rPr>
                <m:t>3</m:t>
              </m:r>
            </m:den>
          </m:f>
          <m:r>
            <w:rPr>
              <w:rFonts w:ascii="Cambria Math" w:eastAsiaTheme="minorEastAsia" w:hAnsi="Cambria Math"/>
            </w:rPr>
            <m:t xml:space="preserve"> </m:t>
          </m:r>
        </m:oMath>
      </m:oMathPara>
    </w:p>
    <w:p w14:paraId="52256849" w14:textId="1F3BCAD0" w:rsidR="00B840C8" w:rsidRPr="00E64B77" w:rsidRDefault="00B840C8" w:rsidP="00B840C8">
      <w:pPr>
        <w:rPr>
          <w:rFonts w:eastAsiaTheme="minorEastAsia"/>
        </w:rPr>
      </w:pPr>
      <m:oMathPara>
        <m:oMath>
          <m:r>
            <w:rPr>
              <w:rFonts w:ascii="Cambria Math" w:eastAsiaTheme="minorEastAsia" w:hAnsi="Cambria Math"/>
            </w:rPr>
            <m:t>n = ±</m:t>
          </m:r>
          <m:rad>
            <m:radPr>
              <m:ctrlPr>
                <w:rPr>
                  <w:rFonts w:ascii="Cambria Math" w:eastAsiaTheme="minorEastAsia" w:hAnsi="Cambria Math"/>
                  <w:i/>
                </w:rPr>
              </m:ctrlPr>
            </m:radPr>
            <m:deg>
              <m:r>
                <w:rPr>
                  <w:rFonts w:ascii="Cambria Math" w:hAnsi="Cambria Math"/>
                </w:rPr>
                <m:t>2</m:t>
              </m:r>
            </m:deg>
            <m:e>
              <m:f>
                <m:fPr>
                  <m:ctrlPr>
                    <w:rPr>
                      <w:rFonts w:ascii="Cambria Math" w:eastAsiaTheme="minorEastAsia" w:hAnsi="Cambria Math"/>
                      <w:i/>
                    </w:rPr>
                  </m:ctrlPr>
                </m:fPr>
                <m:num>
                  <m:r>
                    <w:rPr>
                      <w:rFonts w:ascii="Cambria Math" w:hAnsi="Cambria Math"/>
                    </w:rPr>
                    <m:t>1048576</m:t>
                  </m:r>
                </m:num>
                <m:den>
                  <m:r>
                    <w:rPr>
                      <w:rFonts w:ascii="Cambria Math" w:eastAsiaTheme="minorEastAsia" w:hAnsi="Cambria Math"/>
                    </w:rPr>
                    <m:t>3</m:t>
                  </m:r>
                </m:den>
              </m:f>
              <m:r>
                <w:rPr>
                  <w:rFonts w:ascii="Cambria Math" w:eastAsiaTheme="minorEastAsia" w:hAnsi="Cambria Math"/>
                </w:rPr>
                <m:t xml:space="preserve"> </m:t>
              </m:r>
            </m:e>
          </m:rad>
        </m:oMath>
      </m:oMathPara>
    </w:p>
    <w:p w14:paraId="001E9D4D" w14:textId="4B728651" w:rsidR="00B840C8" w:rsidRPr="00B840C8" w:rsidRDefault="00B840C8" w:rsidP="00B840C8">
      <w:pPr>
        <w:rPr>
          <w:rFonts w:eastAsiaTheme="minorEastAsia"/>
        </w:rPr>
      </w:pPr>
      <m:oMathPara>
        <m:oMath>
          <m:r>
            <w:rPr>
              <w:rFonts w:ascii="Cambria Math" w:eastAsiaTheme="minorEastAsia" w:hAnsi="Cambria Math"/>
            </w:rPr>
            <m:t>n = ± 591,20668</m:t>
          </m:r>
        </m:oMath>
      </m:oMathPara>
    </w:p>
    <w:p w14:paraId="31855237" w14:textId="77777777" w:rsidR="00B840C8" w:rsidRDefault="00B840C8" w:rsidP="00B840C8"/>
    <w:p w14:paraId="62AFC725" w14:textId="6900777E" w:rsidR="00B840C8" w:rsidRDefault="00CE09B7" w:rsidP="00B840C8">
      <m:oMathPara>
        <m:oMath>
          <m:f>
            <m:fPr>
              <m:ctrlPr>
                <w:rPr>
                  <w:rFonts w:ascii="Cambria Math" w:hAnsi="Cambria Math"/>
                  <w:i/>
                </w:rPr>
              </m:ctrlPr>
            </m:fPr>
            <m:num>
              <m:r>
                <w:rPr>
                  <w:rFonts w:ascii="Cambria Math" w:eastAsiaTheme="minorEastAsia" w:hAnsi="Cambria Math"/>
                </w:rPr>
                <m:t>3 (</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 xml:space="preserve"> * 4 Bytes)</m:t>
              </m:r>
            </m:num>
            <m:den>
              <m:r>
                <w:rPr>
                  <w:rFonts w:ascii="Cambria Math" w:hAnsi="Cambria Math"/>
                </w:rPr>
                <m:t>4 Bytes</m:t>
              </m:r>
            </m:den>
          </m:f>
          <m:r>
            <w:rPr>
              <w:rFonts w:ascii="Cambria Math" w:hAnsi="Cambria Math"/>
            </w:rPr>
            <m:t>=</m:t>
          </m:r>
          <m:f>
            <m:fPr>
              <m:ctrlPr>
                <w:rPr>
                  <w:rFonts w:ascii="Cambria Math" w:hAnsi="Cambria Math"/>
                  <w:i/>
                </w:rPr>
              </m:ctrlPr>
            </m:fPr>
            <m:num>
              <m:r>
                <w:rPr>
                  <w:rFonts w:ascii="Cambria Math" w:hAnsi="Cambria Math"/>
                </w:rPr>
                <m:t>16777216 Bytes</m:t>
              </m:r>
            </m:num>
            <m:den>
              <m:r>
                <w:rPr>
                  <w:rFonts w:ascii="Cambria Math" w:hAnsi="Cambria Math"/>
                </w:rPr>
                <m:t>4 Bytes</m:t>
              </m:r>
            </m:den>
          </m:f>
        </m:oMath>
      </m:oMathPara>
    </w:p>
    <w:p w14:paraId="0C77C364" w14:textId="03F09411" w:rsidR="00B840C8" w:rsidRPr="00E64B77" w:rsidRDefault="00B840C8" w:rsidP="00B840C8">
      <w:pPr>
        <w:rPr>
          <w:rFonts w:eastAsiaTheme="minorEastAsia"/>
        </w:rPr>
      </w:pPr>
      <m:oMathPara>
        <m:oMath>
          <m:r>
            <w:rPr>
              <w:rFonts w:ascii="Cambria Math" w:hAnsi="Cambria Math"/>
            </w:rPr>
            <m:t>3</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=4194304</m:t>
          </m:r>
        </m:oMath>
      </m:oMathPara>
    </w:p>
    <w:p w14:paraId="698F8AD9" w14:textId="2699BE14" w:rsidR="00B840C8" w:rsidRPr="00E64B77" w:rsidRDefault="00CE09B7" w:rsidP="00B840C8">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hAnsi="Cambria Math"/>
                </w:rPr>
                <m:t>4194304</m:t>
              </m:r>
            </m:num>
            <m:den>
              <m:r>
                <w:rPr>
                  <w:rFonts w:ascii="Cambria Math" w:eastAsiaTheme="minorEastAsia" w:hAnsi="Cambria Math"/>
                </w:rPr>
                <m:t>3</m:t>
              </m:r>
            </m:den>
          </m:f>
          <m:r>
            <w:rPr>
              <w:rFonts w:ascii="Cambria Math" w:eastAsiaTheme="minorEastAsia" w:hAnsi="Cambria Math"/>
            </w:rPr>
            <m:t xml:space="preserve"> </m:t>
          </m:r>
        </m:oMath>
      </m:oMathPara>
    </w:p>
    <w:p w14:paraId="42CE9786" w14:textId="498D81B3" w:rsidR="00B840C8" w:rsidRPr="00E64B77" w:rsidRDefault="00B840C8" w:rsidP="00B840C8">
      <w:pPr>
        <w:rPr>
          <w:rFonts w:eastAsiaTheme="minorEastAsia"/>
        </w:rPr>
      </w:pPr>
      <m:oMathPara>
        <m:oMath>
          <m:r>
            <w:rPr>
              <w:rFonts w:ascii="Cambria Math" w:eastAsiaTheme="minorEastAsia" w:hAnsi="Cambria Math"/>
            </w:rPr>
            <m:t>n = ±</m:t>
          </m:r>
          <m:rad>
            <m:radPr>
              <m:ctrlPr>
                <w:rPr>
                  <w:rFonts w:ascii="Cambria Math" w:eastAsiaTheme="minorEastAsia" w:hAnsi="Cambria Math"/>
                  <w:i/>
                </w:rPr>
              </m:ctrlPr>
            </m:radPr>
            <m:deg>
              <m:r>
                <w:rPr>
                  <w:rFonts w:ascii="Cambria Math" w:hAnsi="Cambria Math"/>
                </w:rPr>
                <m:t>2</m:t>
              </m:r>
            </m:deg>
            <m:e>
              <m:f>
                <m:fPr>
                  <m:ctrlPr>
                    <w:rPr>
                      <w:rFonts w:ascii="Cambria Math" w:eastAsiaTheme="minorEastAsia" w:hAnsi="Cambria Math"/>
                      <w:i/>
                    </w:rPr>
                  </m:ctrlPr>
                </m:fPr>
                <m:num>
                  <m:r>
                    <w:rPr>
                      <w:rFonts w:ascii="Cambria Math" w:hAnsi="Cambria Math"/>
                    </w:rPr>
                    <m:t>4194304</m:t>
                  </m:r>
                </m:num>
                <m:den>
                  <m:r>
                    <w:rPr>
                      <w:rFonts w:ascii="Cambria Math" w:eastAsiaTheme="minorEastAsia" w:hAnsi="Cambria Math"/>
                    </w:rPr>
                    <m:t>3</m:t>
                  </m:r>
                </m:den>
              </m:f>
              <m:r>
                <w:rPr>
                  <w:rFonts w:ascii="Cambria Math" w:eastAsiaTheme="minorEastAsia" w:hAnsi="Cambria Math"/>
                </w:rPr>
                <m:t xml:space="preserve"> </m:t>
              </m:r>
            </m:e>
          </m:rad>
        </m:oMath>
      </m:oMathPara>
    </w:p>
    <w:p w14:paraId="0A97D0B7" w14:textId="734AE3E9" w:rsidR="00B840C8" w:rsidRPr="00B840C8" w:rsidRDefault="00B840C8" w:rsidP="00B840C8">
      <w:pPr>
        <w:rPr>
          <w:rFonts w:eastAsiaTheme="minorEastAsia"/>
        </w:rPr>
      </w:pPr>
      <m:oMathPara>
        <m:oMath>
          <m:r>
            <w:rPr>
              <w:rFonts w:ascii="Cambria Math" w:eastAsiaTheme="minorEastAsia" w:hAnsi="Cambria Math"/>
            </w:rPr>
            <m:t>n = ± 1182,41335</m:t>
          </m:r>
        </m:oMath>
      </m:oMathPara>
    </w:p>
    <w:p w14:paraId="69A2E0F3" w14:textId="77777777" w:rsidR="00B840C8" w:rsidRPr="00793DDB" w:rsidRDefault="00B840C8" w:rsidP="000D09B8">
      <w:pPr>
        <w:rPr>
          <w:rFonts w:eastAsiaTheme="minorEastAsia"/>
        </w:rPr>
      </w:pPr>
    </w:p>
    <w:p w14:paraId="2E3721BC" w14:textId="1C4EA5AA" w:rsidR="00793DDB" w:rsidRDefault="00793DDB" w:rsidP="000D09B8">
      <w:pPr>
        <w:rPr>
          <w:rFonts w:eastAsiaTheme="minorEastAsia"/>
        </w:rPr>
      </w:pPr>
      <w:r>
        <w:rPr>
          <w:rFonts w:eastAsiaTheme="minorEastAsia"/>
        </w:rPr>
        <w:t xml:space="preserve">Dado a que estamos hablando de una cantidad, debemos de utilizar números enteros y positivos, por ende, el tamaño final para que la cantidad memoria utilizada por los algoritmos </w:t>
      </w:r>
      <w:r w:rsidR="009016EF">
        <w:rPr>
          <w:rFonts w:eastAsiaTheme="minorEastAsia"/>
        </w:rPr>
        <w:t>sea superior a la memoria cache, es igual a.</w:t>
      </w:r>
    </w:p>
    <w:p w14:paraId="3D41A7F1" w14:textId="77777777" w:rsidR="00434CD4" w:rsidRPr="00434CD4" w:rsidRDefault="00793DDB" w:rsidP="000D09B8">
      <w:pPr>
        <w:rPr>
          <w:rFonts w:eastAsiaTheme="minorEastAsia"/>
          <w:b/>
          <w:bCs/>
        </w:rPr>
      </w:pPr>
      <m:oMathPara>
        <m:oMath>
          <m:r>
            <m:rPr>
              <m:sty m:val="bi"/>
            </m:rPr>
            <w:rPr>
              <w:rFonts w:ascii="Cambria Math" w:eastAsiaTheme="minorEastAsia" w:hAnsi="Cambria Math"/>
            </w:rPr>
            <w:lastRenderedPageBreak/>
            <m:t>n=837 para 8 MB cache level 3</m:t>
          </m:r>
          <m:r>
            <m:rPr>
              <m:sty m:val="p"/>
            </m:rPr>
            <w:rPr>
              <w:rFonts w:ascii="Cambria Math" w:eastAsiaTheme="minorEastAsia" w:hAnsi="Cambria Math"/>
            </w:rPr>
            <w:br/>
          </m:r>
        </m:oMath>
        <m:oMath>
          <m:r>
            <m:rPr>
              <m:sty m:val="bi"/>
            </m:rPr>
            <w:rPr>
              <w:rFonts w:ascii="Cambria Math" w:eastAsiaTheme="minorEastAsia" w:hAnsi="Cambria Math"/>
            </w:rPr>
            <m:t>n=592 para 4 MB cache level 3</m:t>
          </m:r>
        </m:oMath>
      </m:oMathPara>
    </w:p>
    <w:p w14:paraId="0997731E" w14:textId="71947073" w:rsidR="00434CD4" w:rsidRPr="00434CD4" w:rsidRDefault="00434CD4" w:rsidP="000D09B8">
      <w:pPr>
        <w:rPr>
          <w:rFonts w:eastAsiaTheme="minorEastAsia"/>
          <w:b/>
          <w:bCs/>
        </w:rPr>
      </w:pPr>
      <m:oMathPara>
        <m:oMath>
          <m:r>
            <m:rPr>
              <m:sty m:val="bi"/>
            </m:rPr>
            <w:rPr>
              <w:rFonts w:ascii="Cambria Math" w:eastAsiaTheme="minorEastAsia" w:hAnsi="Cambria Math"/>
            </w:rPr>
            <m:t>n=1183 para 16 MB cache level 3</m:t>
          </m:r>
        </m:oMath>
      </m:oMathPara>
    </w:p>
    <w:p w14:paraId="47D95CD2" w14:textId="10EACF16" w:rsidR="00243252" w:rsidRDefault="00243252" w:rsidP="0E755D73">
      <w:pPr>
        <w:rPr>
          <w:rFonts w:eastAsiaTheme="minorEastAsia"/>
        </w:rPr>
      </w:pPr>
      <w:r w:rsidRPr="0E755D73">
        <w:rPr>
          <w:rFonts w:eastAsiaTheme="minorEastAsia"/>
        </w:rPr>
        <w:t xml:space="preserve">Finalmente, para que nuestro experimento tenga los niveles de N adecuados, tomaremos algunos valores por debajo de este </w:t>
      </w:r>
      <w:r w:rsidR="13C7C88E" w:rsidRPr="0E755D73">
        <w:rPr>
          <w:rFonts w:eastAsiaTheme="minorEastAsia"/>
        </w:rPr>
        <w:t>límite</w:t>
      </w:r>
      <w:r w:rsidRPr="0E755D73">
        <w:rPr>
          <w:rFonts w:eastAsiaTheme="minorEastAsia"/>
        </w:rPr>
        <w:t xml:space="preserve"> y otros que superen este límite</w:t>
      </w:r>
      <w:r w:rsidR="009B6C41" w:rsidRPr="0E755D73">
        <w:rPr>
          <w:rFonts w:eastAsiaTheme="minorEastAsia"/>
        </w:rPr>
        <w:t>.</w:t>
      </w:r>
    </w:p>
    <w:p w14:paraId="05A928AC" w14:textId="2A8AABF3" w:rsidR="00170F59" w:rsidRPr="00170F59" w:rsidRDefault="00170F59" w:rsidP="00170F59">
      <w:pPr>
        <w:pStyle w:val="Ttulo3"/>
      </w:pPr>
      <w:bookmarkStart w:id="16" w:name="_Toc119319160"/>
      <w:r w:rsidRPr="00170F59">
        <w:t>Determinar diferentes valores de N</w:t>
      </w:r>
      <w:bookmarkEnd w:id="16"/>
    </w:p>
    <w:p w14:paraId="501E8BC8" w14:textId="627E5830" w:rsidR="009B6C41" w:rsidRDefault="006F2E5C" w:rsidP="000D09B8">
      <w:pPr>
        <w:rPr>
          <w:rFonts w:eastAsiaTheme="minorEastAsia"/>
        </w:rPr>
      </w:pPr>
      <w:r>
        <w:rPr>
          <w:rFonts w:eastAsiaTheme="minorEastAsia"/>
        </w:rPr>
        <w:t xml:space="preserve">Determinaremos diez niveles para N, es decir diez casos diferentes en cada </w:t>
      </w:r>
      <w:r w:rsidR="006652DB">
        <w:rPr>
          <w:rFonts w:eastAsiaTheme="minorEastAsia"/>
        </w:rPr>
        <w:t xml:space="preserve">algoritmo, tendremos en cuenta valores </w:t>
      </w:r>
      <w:r w:rsidR="003C7529">
        <w:rPr>
          <w:rFonts w:eastAsiaTheme="minorEastAsia"/>
        </w:rPr>
        <w:t xml:space="preserve">que están por encima del n limite y valores que están por abajo del n limite, esto para así lograr </w:t>
      </w:r>
      <w:r w:rsidR="00F94987">
        <w:rPr>
          <w:rFonts w:eastAsiaTheme="minorEastAsia"/>
        </w:rPr>
        <w:t>ver el comportamiento en ambos casos.</w:t>
      </w:r>
    </w:p>
    <w:p w14:paraId="04F247FE" w14:textId="219BEBBE" w:rsidR="0013519F" w:rsidRDefault="0036533D" w:rsidP="000D09B8">
      <w:r>
        <w:rPr>
          <w:rFonts w:eastAsiaTheme="minorEastAsia"/>
        </w:rPr>
        <w:t>Los nuevos valores ser</w:t>
      </w:r>
      <w:r w:rsidR="0013519F">
        <w:rPr>
          <w:rFonts w:eastAsiaTheme="minorEastAsia"/>
        </w:rPr>
        <w:t xml:space="preserve">án los siguientes: </w:t>
      </w:r>
      <w:r w:rsidR="0013519F">
        <w:t>319, 426, 569, 759, 1013, 1351, 1802, 2403, 3205 y 4274</w:t>
      </w:r>
      <w:r w:rsidR="0036578B">
        <w:t>.</w:t>
      </w:r>
    </w:p>
    <w:p w14:paraId="7B27FE91" w14:textId="551993CA" w:rsidR="00FB08FF" w:rsidRDefault="0036578B" w:rsidP="000D09B8">
      <w:r>
        <w:t>Los valores eliminados anterior</w:t>
      </w:r>
      <w:r w:rsidR="00A17B5A">
        <w:t xml:space="preserve">mente </w:t>
      </w:r>
      <w:r w:rsidR="00C05402">
        <w:t>son compensados con nuevos niveles agregados a la lista de casos, cabe recalcar que estos valores de N eliminados no nos sirven para analizarlos dado que</w:t>
      </w:r>
      <w:r w:rsidR="00F07346">
        <w:t>,</w:t>
      </w:r>
      <w:r w:rsidR="00C05402">
        <w:t xml:space="preserve"> su tiempo normalizado es igual a 0.</w:t>
      </w:r>
    </w:p>
    <w:p w14:paraId="6A967EC5" w14:textId="77777777" w:rsidR="00FB08FF" w:rsidRDefault="00FB08FF" w:rsidP="000D09B8"/>
    <w:p w14:paraId="304BC614" w14:textId="1E00F8D6" w:rsidR="00C05402" w:rsidRDefault="003953F6" w:rsidP="003953F6">
      <w:pPr>
        <w:pStyle w:val="Ttulo3"/>
      </w:pPr>
      <w:bookmarkStart w:id="17" w:name="_Toc119319161"/>
      <w:r>
        <w:t>Determinar el número de repeticiones</w:t>
      </w:r>
      <w:bookmarkEnd w:id="17"/>
    </w:p>
    <w:p w14:paraId="64E6B5F7" w14:textId="122C0401" w:rsidR="004E4ACA" w:rsidRDefault="004E4ACA" w:rsidP="004E4ACA">
      <w:r>
        <w:t xml:space="preserve">Para determinar la </w:t>
      </w:r>
      <w:r w:rsidR="00217B8D">
        <w:t xml:space="preserve">cantidad de repeticiones lo primero es identificar el error porcentual con el cual se quiere contar en la </w:t>
      </w:r>
      <w:r w:rsidR="00B44E40">
        <w:t xml:space="preserve">experimentación, lo recomendable para conservar la integridad de los datos y el correcto análisis de los resultados obtenidos es trabajar con </w:t>
      </w:r>
      <w:r w:rsidR="001B4D53">
        <w:t xml:space="preserve">error igual </w:t>
      </w:r>
      <w:r w:rsidR="00975A2A">
        <w:t>o menor al</w:t>
      </w:r>
      <w:r w:rsidR="001B4D53">
        <w:t xml:space="preserve"> 5%.</w:t>
      </w:r>
    </w:p>
    <w:p w14:paraId="3F9208AB" w14:textId="69656676" w:rsidR="001B4D53" w:rsidRDefault="001B4D53" w:rsidP="004E4ACA">
      <w:r>
        <w:t>Si se desea lograr este porcentaje</w:t>
      </w:r>
      <w:r w:rsidR="00A44968">
        <w:t xml:space="preserve"> de error debemos de determinar el </w:t>
      </w:r>
      <w:r w:rsidR="1E685A7C">
        <w:t>número</w:t>
      </w:r>
      <w:r w:rsidR="00A44968">
        <w:t xml:space="preserve"> de muestras que debemos de tomar, cabe recalcar que este </w:t>
      </w:r>
      <w:r w:rsidR="5313FC93">
        <w:t>número</w:t>
      </w:r>
      <w:r w:rsidR="00A44968">
        <w:t xml:space="preserve"> de muestras </w:t>
      </w:r>
      <w:r w:rsidR="004D733C">
        <w:t xml:space="preserve">pueden llegar a ser infinitas por lo que nos deberemos de apoyar en la siguiente </w:t>
      </w:r>
      <w:r w:rsidR="00C152E8">
        <w:t>fórmula</w:t>
      </w:r>
      <w:r w:rsidR="004D733C">
        <w:t xml:space="preserve">, la cual nos determina </w:t>
      </w:r>
      <w:r w:rsidR="00A114C1">
        <w:t>el tamaño de la muestra necesaria para lograr el objetivo.</w:t>
      </w:r>
    </w:p>
    <w:p w14:paraId="2F2D0A4E" w14:textId="2E373BC6" w:rsidR="00A114C1" w:rsidRPr="00F20D80" w:rsidRDefault="00A114C1" w:rsidP="004E4ACA">
      <w:pPr>
        <w:rPr>
          <w:rFonts w:eastAsiaTheme="minorEastAsia"/>
        </w:rPr>
      </w:pPr>
      <m:oMathPara>
        <m:oMath>
          <m:r>
            <w:rPr>
              <w:rFonts w:ascii="Cambria Math" w:hAnsi="Cambria Math"/>
            </w:rPr>
            <m:t>n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Z*s</m:t>
                      </m:r>
                    </m:num>
                    <m:den>
                      <m:r>
                        <w:rPr>
                          <w:rFonts w:ascii="Cambria Math" w:hAnsi="Cambria Math"/>
                        </w:rPr>
                        <m:t>e</m:t>
                      </m:r>
                    </m:den>
                  </m:f>
                </m:e>
              </m:d>
            </m:e>
            <m:sup>
              <m:r>
                <w:rPr>
                  <w:rFonts w:ascii="Cambria Math" w:hAnsi="Cambria Math"/>
                </w:rPr>
                <m:t>2</m:t>
              </m:r>
            </m:sup>
          </m:sSup>
        </m:oMath>
      </m:oMathPara>
    </w:p>
    <w:p w14:paraId="61EF6A35" w14:textId="2BDA8F3B" w:rsidR="00F20D80" w:rsidRDefault="00F20D80" w:rsidP="004E4ACA">
      <w:pPr>
        <w:rPr>
          <w:rFonts w:eastAsiaTheme="minorEastAsia"/>
        </w:rPr>
      </w:pPr>
      <w:r>
        <w:rPr>
          <w:rFonts w:eastAsiaTheme="minorEastAsia"/>
        </w:rPr>
        <w:t>Donde:</w:t>
      </w:r>
    </w:p>
    <w:p w14:paraId="23EAB46F" w14:textId="6682220D" w:rsidR="00F20D80" w:rsidRPr="00C45ED7" w:rsidRDefault="00F20D80" w:rsidP="004E4ACA">
      <w:pPr>
        <w:rPr>
          <w:rFonts w:eastAsiaTheme="minorEastAsia"/>
        </w:rPr>
      </w:pPr>
      <m:oMathPara>
        <m:oMathParaPr>
          <m:jc m:val="left"/>
        </m:oMathParaPr>
        <m:oMath>
          <m:r>
            <w:rPr>
              <w:rFonts w:ascii="Cambria Math" w:hAnsi="Cambria Math"/>
            </w:rPr>
            <m:t>n=tamaño de la muestra</m:t>
          </m:r>
        </m:oMath>
      </m:oMathPara>
    </w:p>
    <w:p w14:paraId="0574D35A" w14:textId="7963D8DC" w:rsidR="00F20D80" w:rsidRPr="00C45ED7" w:rsidRDefault="00F20D80" w:rsidP="004E4ACA">
      <w:pPr>
        <w:rPr>
          <w:rFonts w:eastAsiaTheme="minorEastAsia"/>
        </w:rPr>
      </w:pPr>
      <m:oMathPara>
        <m:oMathParaPr>
          <m:jc m:val="left"/>
        </m:oMathParaPr>
        <m:oMath>
          <m:r>
            <w:rPr>
              <w:rFonts w:ascii="Cambria Math" w:eastAsiaTheme="minorEastAsia" w:hAnsi="Cambria Math"/>
            </w:rPr>
            <m:t>Z=Nivel de confianza, con un nivel de significancia del 0.05</m:t>
          </m:r>
        </m:oMath>
      </m:oMathPara>
    </w:p>
    <w:p w14:paraId="5ED1BE83" w14:textId="5EDB79E0" w:rsidR="002D680A" w:rsidRPr="00C45ED7" w:rsidRDefault="002D680A" w:rsidP="004E4ACA">
      <w:pPr>
        <w:rPr>
          <w:rFonts w:eastAsiaTheme="minorEastAsia"/>
        </w:rPr>
      </w:pPr>
      <m:oMathPara>
        <m:oMathParaPr>
          <m:jc m:val="left"/>
        </m:oMathParaPr>
        <m:oMath>
          <m:r>
            <w:rPr>
              <w:rFonts w:ascii="Cambria Math" w:eastAsiaTheme="minorEastAsia" w:hAnsi="Cambria Math"/>
            </w:rPr>
            <m:t>s=Desviación estandar</m:t>
          </m:r>
        </m:oMath>
      </m:oMathPara>
    </w:p>
    <w:p w14:paraId="1F246CEF" w14:textId="5031846D" w:rsidR="002D680A" w:rsidRPr="00C45ED7" w:rsidRDefault="00C45ED7" w:rsidP="004E4ACA">
      <w:pPr>
        <w:rPr>
          <w:rFonts w:eastAsiaTheme="minorEastAsia"/>
        </w:rPr>
      </w:pPr>
      <m:oMathPara>
        <m:oMathParaPr>
          <m:jc m:val="left"/>
        </m:oMathParaPr>
        <m:oMath>
          <m:r>
            <w:rPr>
              <w:rFonts w:ascii="Cambria Math" w:eastAsiaTheme="minorEastAsia" w:hAnsi="Cambria Math"/>
            </w:rPr>
            <m:t>e=error</m:t>
          </m:r>
        </m:oMath>
      </m:oMathPara>
    </w:p>
    <w:p w14:paraId="189C8726" w14:textId="7356FB91" w:rsidR="00C45ED7" w:rsidRDefault="00432D72" w:rsidP="4011FE68">
      <w:pPr>
        <w:rPr>
          <w:rFonts w:eastAsiaTheme="minorEastAsia"/>
        </w:rPr>
      </w:pPr>
      <w:r w:rsidRPr="4011FE68">
        <w:rPr>
          <w:rFonts w:eastAsiaTheme="minorEastAsia"/>
        </w:rPr>
        <w:t xml:space="preserve">Para hacer una versión preliminar del </w:t>
      </w:r>
      <w:r w:rsidR="31612E61" w:rsidRPr="4011FE68">
        <w:rPr>
          <w:rFonts w:eastAsiaTheme="minorEastAsia"/>
        </w:rPr>
        <w:t>número</w:t>
      </w:r>
      <w:r w:rsidRPr="4011FE68">
        <w:rPr>
          <w:rFonts w:eastAsiaTheme="minorEastAsia"/>
        </w:rPr>
        <w:t xml:space="preserve"> de repeticiones necesarias empezaremos con tres repeticiones, dado a que este el valor mínimo recomendado para la realización de experimento</w:t>
      </w:r>
      <w:r w:rsidR="006F7DB8">
        <w:rPr>
          <w:rFonts w:eastAsiaTheme="minorEastAsia"/>
        </w:rPr>
        <w:t>s</w:t>
      </w:r>
      <w:r w:rsidRPr="4011FE68">
        <w:rPr>
          <w:rFonts w:eastAsiaTheme="minorEastAsia"/>
        </w:rPr>
        <w:t xml:space="preserve">. </w:t>
      </w:r>
      <w:r w:rsidR="003B5F66" w:rsidRPr="4011FE68">
        <w:rPr>
          <w:rFonts w:eastAsiaTheme="minorEastAsia"/>
        </w:rPr>
        <w:t xml:space="preserve">Calcularemos el error con el primer nivel del algoritmo, con el ultimo nivel y con otro valor intermedio. </w:t>
      </w:r>
      <w:r w:rsidR="001B2BFB" w:rsidRPr="4011FE68">
        <w:rPr>
          <w:rFonts w:eastAsiaTheme="minorEastAsia"/>
        </w:rPr>
        <w:t>Se calcula el porcentaje de error por cada algoritmo (Solo se tendrá en cuenta el valor normalizado</w:t>
      </w:r>
      <w:r w:rsidR="00A365E9" w:rsidRPr="4011FE68">
        <w:rPr>
          <w:rFonts w:eastAsiaTheme="minorEastAsia"/>
        </w:rPr>
        <w:t>.</w:t>
      </w:r>
    </w:p>
    <w:p w14:paraId="5D8D3F03" w14:textId="4FC4ABFE" w:rsidR="00A365E9" w:rsidRDefault="00A365E9" w:rsidP="0E755D73">
      <w:pPr>
        <w:rPr>
          <w:rFonts w:eastAsiaTheme="minorEastAsia"/>
        </w:rPr>
      </w:pPr>
      <w:r w:rsidRPr="0E755D73">
        <w:rPr>
          <w:rFonts w:eastAsiaTheme="minorEastAsia"/>
        </w:rPr>
        <w:t xml:space="preserve">La </w:t>
      </w:r>
      <w:r w:rsidR="5B3E12CC" w:rsidRPr="0E755D73">
        <w:rPr>
          <w:rFonts w:eastAsiaTheme="minorEastAsia"/>
        </w:rPr>
        <w:t>fórmula</w:t>
      </w:r>
      <w:r w:rsidRPr="0E755D73">
        <w:rPr>
          <w:rFonts w:eastAsiaTheme="minorEastAsia"/>
        </w:rPr>
        <w:t xml:space="preserve"> para calcular el error será la siguiente</w:t>
      </w:r>
    </w:p>
    <w:p w14:paraId="669336A4" w14:textId="6C2BF304" w:rsidR="00A365E9" w:rsidRDefault="00144C1B" w:rsidP="004E4ACA">
      <w:pPr>
        <w:rPr>
          <w:rFonts w:eastAsiaTheme="minorEastAsia"/>
        </w:rPr>
      </w:pPr>
      <m:oMathPara>
        <m:oMath>
          <m:r>
            <w:rPr>
              <w:rFonts w:ascii="Cambria Math" w:eastAsiaTheme="minorEastAsia" w:hAnsi="Cambria Math"/>
            </w:rPr>
            <m:t>e=±</m:t>
          </m:r>
          <m:f>
            <m:fPr>
              <m:ctrlPr>
                <w:rPr>
                  <w:rFonts w:ascii="Cambria Math" w:eastAsiaTheme="minorEastAsia" w:hAnsi="Cambria Math"/>
                  <w:i/>
                </w:rPr>
              </m:ctrlPr>
            </m:fPr>
            <m:num>
              <m:r>
                <w:rPr>
                  <w:rFonts w:ascii="Cambria Math" w:eastAsiaTheme="minorEastAsia" w:hAnsi="Cambria Math"/>
                </w:rPr>
                <m:t>Z*s</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p w14:paraId="4D526D90" w14:textId="602D3915" w:rsidR="00243252" w:rsidRDefault="002012D7" w:rsidP="000D09B8">
      <w:pPr>
        <w:rPr>
          <w:rFonts w:eastAsiaTheme="minorEastAsia"/>
        </w:rPr>
      </w:pPr>
      <w:r>
        <w:rPr>
          <w:rFonts w:eastAsiaTheme="minorEastAsia"/>
        </w:rPr>
        <w:lastRenderedPageBreak/>
        <w:t>Adem</w:t>
      </w:r>
      <w:r w:rsidR="00C749CD">
        <w:rPr>
          <w:rFonts w:eastAsiaTheme="minorEastAsia"/>
        </w:rPr>
        <w:t>á</w:t>
      </w:r>
      <w:r>
        <w:rPr>
          <w:rFonts w:eastAsiaTheme="minorEastAsia"/>
        </w:rPr>
        <w:t>s de eso debemos de tener en cuenta que Z tendrá un nivel de confianza del 95% por ende el valor de este será de</w:t>
      </w:r>
    </w:p>
    <w:p w14:paraId="16FF001C" w14:textId="4AB680C0" w:rsidR="002012D7" w:rsidRDefault="00CE09B7" w:rsidP="000D09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95%</m:t>
              </m:r>
            </m:sub>
          </m:sSub>
          <m:r>
            <w:rPr>
              <w:rFonts w:ascii="Cambria Math" w:eastAsiaTheme="minorEastAsia" w:hAnsi="Cambria Math"/>
            </w:rPr>
            <m:t>= 1,644853</m:t>
          </m:r>
        </m:oMath>
      </m:oMathPara>
    </w:p>
    <w:p w14:paraId="5500DEB0" w14:textId="0A5E6014" w:rsidR="00A365E9" w:rsidRDefault="00C749CD" w:rsidP="0E755D73">
      <w:pPr>
        <w:rPr>
          <w:rFonts w:eastAsiaTheme="minorEastAsia"/>
        </w:rPr>
      </w:pPr>
      <w:r w:rsidRPr="0E755D73">
        <w:rPr>
          <w:rFonts w:eastAsiaTheme="minorEastAsia"/>
        </w:rPr>
        <w:t xml:space="preserve">Con esta </w:t>
      </w:r>
      <w:r w:rsidR="3AFAAC09" w:rsidRPr="0E755D73">
        <w:rPr>
          <w:rFonts w:eastAsiaTheme="minorEastAsia"/>
        </w:rPr>
        <w:t>fórmula</w:t>
      </w:r>
      <w:r w:rsidRPr="0E755D73">
        <w:rPr>
          <w:rFonts w:eastAsiaTheme="minorEastAsia"/>
        </w:rPr>
        <w:t xml:space="preserve"> y los valores dados, podemos empezar a calcular los errores</w:t>
      </w:r>
    </w:p>
    <w:p w14:paraId="42DCEEE0" w14:textId="77777777" w:rsidR="00A365E9" w:rsidRDefault="00A365E9" w:rsidP="000D09B8">
      <w:pPr>
        <w:rPr>
          <w:rFonts w:eastAsiaTheme="minorEastAsia"/>
        </w:rPr>
      </w:pPr>
    </w:p>
    <w:tbl>
      <w:tblPr>
        <w:tblW w:w="8500" w:type="dxa"/>
        <w:tblCellMar>
          <w:left w:w="70" w:type="dxa"/>
          <w:right w:w="70" w:type="dxa"/>
        </w:tblCellMar>
        <w:tblLook w:val="04A0" w:firstRow="1" w:lastRow="0" w:firstColumn="1" w:lastColumn="0" w:noHBand="0" w:noVBand="1"/>
      </w:tblPr>
      <w:tblGrid>
        <w:gridCol w:w="838"/>
        <w:gridCol w:w="860"/>
        <w:gridCol w:w="1220"/>
        <w:gridCol w:w="1220"/>
        <w:gridCol w:w="1220"/>
        <w:gridCol w:w="1940"/>
        <w:gridCol w:w="1240"/>
      </w:tblGrid>
      <w:tr w:rsidR="00A433F7" w:rsidRPr="00A433F7" w14:paraId="7DB05AFF" w14:textId="77777777" w:rsidTr="00A433F7">
        <w:trPr>
          <w:trHeight w:val="300"/>
        </w:trPr>
        <w:tc>
          <w:tcPr>
            <w:tcW w:w="800"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1D25DACA" w14:textId="77777777" w:rsidR="00A433F7" w:rsidRPr="00A433F7" w:rsidRDefault="00A433F7" w:rsidP="00A433F7">
            <w:pPr>
              <w:spacing w:after="0" w:line="240" w:lineRule="auto"/>
              <w:jc w:val="center"/>
              <w:rPr>
                <w:rFonts w:ascii="Calibri" w:eastAsia="Times New Roman" w:hAnsi="Calibri" w:cs="Calibri"/>
                <w:b/>
                <w:bCs/>
                <w:color w:val="000000"/>
                <w:lang w:eastAsia="es-CO"/>
              </w:rPr>
            </w:pPr>
            <w:r w:rsidRPr="00A433F7">
              <w:rPr>
                <w:rFonts w:ascii="Calibri" w:eastAsia="Times New Roman" w:hAnsi="Calibri" w:cs="Calibri"/>
                <w:b/>
                <w:bCs/>
                <w:color w:val="000000"/>
                <w:lang w:eastAsia="es-CO"/>
              </w:rPr>
              <w:t>Versión</w:t>
            </w:r>
          </w:p>
        </w:tc>
        <w:tc>
          <w:tcPr>
            <w:tcW w:w="860" w:type="dxa"/>
            <w:tcBorders>
              <w:top w:val="single" w:sz="4" w:space="0" w:color="auto"/>
              <w:left w:val="nil"/>
              <w:bottom w:val="single" w:sz="8" w:space="0" w:color="auto"/>
              <w:right w:val="single" w:sz="4" w:space="0" w:color="auto"/>
            </w:tcBorders>
            <w:shd w:val="clear" w:color="auto" w:fill="auto"/>
            <w:noWrap/>
            <w:vAlign w:val="bottom"/>
            <w:hideMark/>
          </w:tcPr>
          <w:p w14:paraId="50472C82" w14:textId="77777777" w:rsidR="00A433F7" w:rsidRPr="00A433F7" w:rsidRDefault="00A433F7" w:rsidP="00A433F7">
            <w:pPr>
              <w:spacing w:after="0" w:line="240" w:lineRule="auto"/>
              <w:jc w:val="center"/>
              <w:rPr>
                <w:rFonts w:ascii="Calibri" w:eastAsia="Times New Roman" w:hAnsi="Calibri" w:cs="Calibri"/>
                <w:b/>
                <w:bCs/>
                <w:color w:val="000000"/>
                <w:lang w:eastAsia="es-CO"/>
              </w:rPr>
            </w:pPr>
            <w:r w:rsidRPr="00A433F7">
              <w:rPr>
                <w:rFonts w:ascii="Calibri" w:eastAsia="Times New Roman" w:hAnsi="Calibri" w:cs="Calibri"/>
                <w:b/>
                <w:bCs/>
                <w:color w:val="000000"/>
                <w:lang w:eastAsia="es-CO"/>
              </w:rPr>
              <w:t>n</w:t>
            </w:r>
          </w:p>
        </w:tc>
        <w:tc>
          <w:tcPr>
            <w:tcW w:w="1220" w:type="dxa"/>
            <w:tcBorders>
              <w:top w:val="single" w:sz="4" w:space="0" w:color="auto"/>
              <w:left w:val="nil"/>
              <w:bottom w:val="single" w:sz="8" w:space="0" w:color="auto"/>
              <w:right w:val="single" w:sz="4" w:space="0" w:color="auto"/>
            </w:tcBorders>
            <w:shd w:val="clear" w:color="auto" w:fill="auto"/>
            <w:noWrap/>
            <w:vAlign w:val="bottom"/>
            <w:hideMark/>
          </w:tcPr>
          <w:p w14:paraId="558348BF" w14:textId="77777777" w:rsidR="00A433F7" w:rsidRPr="00A433F7" w:rsidRDefault="00A433F7" w:rsidP="00A433F7">
            <w:pPr>
              <w:spacing w:after="0" w:line="240" w:lineRule="auto"/>
              <w:jc w:val="center"/>
              <w:rPr>
                <w:rFonts w:ascii="Calibri" w:eastAsia="Times New Roman" w:hAnsi="Calibri" w:cs="Calibri"/>
                <w:b/>
                <w:bCs/>
                <w:color w:val="000000"/>
                <w:lang w:eastAsia="es-CO"/>
              </w:rPr>
            </w:pPr>
            <w:r w:rsidRPr="00A433F7">
              <w:rPr>
                <w:rFonts w:ascii="Calibri" w:eastAsia="Times New Roman" w:hAnsi="Calibri" w:cs="Calibri"/>
                <w:b/>
                <w:bCs/>
                <w:color w:val="000000"/>
                <w:lang w:eastAsia="es-CO"/>
              </w:rPr>
              <w:t>Repetición 1</w:t>
            </w:r>
          </w:p>
        </w:tc>
        <w:tc>
          <w:tcPr>
            <w:tcW w:w="1220" w:type="dxa"/>
            <w:tcBorders>
              <w:top w:val="single" w:sz="4" w:space="0" w:color="auto"/>
              <w:left w:val="nil"/>
              <w:bottom w:val="single" w:sz="8" w:space="0" w:color="auto"/>
              <w:right w:val="single" w:sz="4" w:space="0" w:color="auto"/>
            </w:tcBorders>
            <w:shd w:val="clear" w:color="auto" w:fill="auto"/>
            <w:noWrap/>
            <w:vAlign w:val="bottom"/>
            <w:hideMark/>
          </w:tcPr>
          <w:p w14:paraId="288AB934" w14:textId="77777777" w:rsidR="00A433F7" w:rsidRPr="00A433F7" w:rsidRDefault="00A433F7" w:rsidP="00A433F7">
            <w:pPr>
              <w:spacing w:after="0" w:line="240" w:lineRule="auto"/>
              <w:jc w:val="center"/>
              <w:rPr>
                <w:rFonts w:ascii="Calibri" w:eastAsia="Times New Roman" w:hAnsi="Calibri" w:cs="Calibri"/>
                <w:b/>
                <w:bCs/>
                <w:color w:val="000000"/>
                <w:lang w:eastAsia="es-CO"/>
              </w:rPr>
            </w:pPr>
            <w:r w:rsidRPr="00A433F7">
              <w:rPr>
                <w:rFonts w:ascii="Calibri" w:eastAsia="Times New Roman" w:hAnsi="Calibri" w:cs="Calibri"/>
                <w:b/>
                <w:bCs/>
                <w:color w:val="000000"/>
                <w:lang w:eastAsia="es-CO"/>
              </w:rPr>
              <w:t>Repetición 2</w:t>
            </w:r>
          </w:p>
        </w:tc>
        <w:tc>
          <w:tcPr>
            <w:tcW w:w="1220" w:type="dxa"/>
            <w:tcBorders>
              <w:top w:val="single" w:sz="4" w:space="0" w:color="auto"/>
              <w:left w:val="nil"/>
              <w:bottom w:val="single" w:sz="8" w:space="0" w:color="auto"/>
              <w:right w:val="single" w:sz="4" w:space="0" w:color="auto"/>
            </w:tcBorders>
            <w:shd w:val="clear" w:color="auto" w:fill="auto"/>
            <w:noWrap/>
            <w:vAlign w:val="bottom"/>
            <w:hideMark/>
          </w:tcPr>
          <w:p w14:paraId="6CEFD65B" w14:textId="77777777" w:rsidR="00A433F7" w:rsidRPr="00A433F7" w:rsidRDefault="00A433F7" w:rsidP="00A433F7">
            <w:pPr>
              <w:spacing w:after="0" w:line="240" w:lineRule="auto"/>
              <w:jc w:val="center"/>
              <w:rPr>
                <w:rFonts w:ascii="Calibri" w:eastAsia="Times New Roman" w:hAnsi="Calibri" w:cs="Calibri"/>
                <w:b/>
                <w:bCs/>
                <w:color w:val="000000"/>
                <w:lang w:eastAsia="es-CO"/>
              </w:rPr>
            </w:pPr>
            <w:r w:rsidRPr="00A433F7">
              <w:rPr>
                <w:rFonts w:ascii="Calibri" w:eastAsia="Times New Roman" w:hAnsi="Calibri" w:cs="Calibri"/>
                <w:b/>
                <w:bCs/>
                <w:color w:val="000000"/>
                <w:lang w:eastAsia="es-CO"/>
              </w:rPr>
              <w:t>Repetición 3</w:t>
            </w:r>
          </w:p>
        </w:tc>
        <w:tc>
          <w:tcPr>
            <w:tcW w:w="1940" w:type="dxa"/>
            <w:tcBorders>
              <w:top w:val="single" w:sz="4" w:space="0" w:color="auto"/>
              <w:left w:val="nil"/>
              <w:bottom w:val="single" w:sz="8" w:space="0" w:color="auto"/>
              <w:right w:val="single" w:sz="4" w:space="0" w:color="auto"/>
            </w:tcBorders>
            <w:shd w:val="clear" w:color="auto" w:fill="auto"/>
            <w:noWrap/>
            <w:vAlign w:val="bottom"/>
            <w:hideMark/>
          </w:tcPr>
          <w:p w14:paraId="47FF526D" w14:textId="42523142" w:rsidR="00A433F7" w:rsidRPr="00A433F7" w:rsidRDefault="00A433F7" w:rsidP="00A433F7">
            <w:pPr>
              <w:spacing w:after="0" w:line="240" w:lineRule="auto"/>
              <w:jc w:val="center"/>
              <w:rPr>
                <w:rFonts w:ascii="Calibri" w:eastAsia="Times New Roman" w:hAnsi="Calibri" w:cs="Calibri"/>
                <w:b/>
                <w:bCs/>
                <w:color w:val="000000"/>
                <w:lang w:eastAsia="es-CO"/>
              </w:rPr>
            </w:pPr>
            <w:r w:rsidRPr="00A433F7">
              <w:rPr>
                <w:rFonts w:ascii="Calibri" w:eastAsia="Times New Roman" w:hAnsi="Calibri" w:cs="Calibri"/>
                <w:b/>
                <w:bCs/>
                <w:color w:val="000000"/>
                <w:lang w:eastAsia="es-CO"/>
              </w:rPr>
              <w:t>Desviación Estándar</w:t>
            </w:r>
          </w:p>
        </w:tc>
        <w:tc>
          <w:tcPr>
            <w:tcW w:w="1240" w:type="dxa"/>
            <w:tcBorders>
              <w:top w:val="single" w:sz="4" w:space="0" w:color="auto"/>
              <w:left w:val="nil"/>
              <w:bottom w:val="single" w:sz="8" w:space="0" w:color="auto"/>
              <w:right w:val="single" w:sz="4" w:space="0" w:color="auto"/>
            </w:tcBorders>
            <w:shd w:val="clear" w:color="auto" w:fill="auto"/>
            <w:noWrap/>
            <w:vAlign w:val="bottom"/>
            <w:hideMark/>
          </w:tcPr>
          <w:p w14:paraId="2909F2B2" w14:textId="77777777" w:rsidR="00A433F7" w:rsidRPr="00A433F7" w:rsidRDefault="00A433F7" w:rsidP="00A433F7">
            <w:pPr>
              <w:spacing w:after="0" w:line="240" w:lineRule="auto"/>
              <w:jc w:val="center"/>
              <w:rPr>
                <w:rFonts w:ascii="Calibri" w:eastAsia="Times New Roman" w:hAnsi="Calibri" w:cs="Calibri"/>
                <w:b/>
                <w:bCs/>
                <w:color w:val="000000"/>
                <w:lang w:eastAsia="es-CO"/>
              </w:rPr>
            </w:pPr>
            <w:r w:rsidRPr="00A433F7">
              <w:rPr>
                <w:rFonts w:ascii="Calibri" w:eastAsia="Times New Roman" w:hAnsi="Calibri" w:cs="Calibri"/>
                <w:b/>
                <w:bCs/>
                <w:color w:val="000000"/>
                <w:lang w:eastAsia="es-CO"/>
              </w:rPr>
              <w:t>Error</w:t>
            </w:r>
          </w:p>
        </w:tc>
      </w:tr>
      <w:tr w:rsidR="00A433F7" w:rsidRPr="00A433F7" w14:paraId="081CC0A4" w14:textId="77777777" w:rsidTr="007E7C45">
        <w:trPr>
          <w:trHeight w:val="288"/>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719FDBA6"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1-ijk</w:t>
            </w:r>
          </w:p>
        </w:tc>
        <w:tc>
          <w:tcPr>
            <w:tcW w:w="860" w:type="dxa"/>
            <w:tcBorders>
              <w:top w:val="nil"/>
              <w:left w:val="nil"/>
              <w:bottom w:val="single" w:sz="4" w:space="0" w:color="auto"/>
              <w:right w:val="single" w:sz="4" w:space="0" w:color="auto"/>
            </w:tcBorders>
            <w:shd w:val="clear" w:color="auto" w:fill="auto"/>
            <w:noWrap/>
            <w:vAlign w:val="bottom"/>
            <w:hideMark/>
          </w:tcPr>
          <w:p w14:paraId="1CBA689E"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319</w:t>
            </w:r>
          </w:p>
        </w:tc>
        <w:tc>
          <w:tcPr>
            <w:tcW w:w="1220" w:type="dxa"/>
            <w:tcBorders>
              <w:top w:val="nil"/>
              <w:left w:val="nil"/>
              <w:bottom w:val="single" w:sz="4" w:space="0" w:color="auto"/>
              <w:right w:val="single" w:sz="4" w:space="0" w:color="auto"/>
            </w:tcBorders>
            <w:shd w:val="clear" w:color="auto" w:fill="auto"/>
            <w:noWrap/>
            <w:vAlign w:val="bottom"/>
            <w:hideMark/>
          </w:tcPr>
          <w:p w14:paraId="364C2BDF"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0,955</w:t>
            </w:r>
          </w:p>
        </w:tc>
        <w:tc>
          <w:tcPr>
            <w:tcW w:w="1220" w:type="dxa"/>
            <w:tcBorders>
              <w:top w:val="nil"/>
              <w:left w:val="nil"/>
              <w:bottom w:val="single" w:sz="4" w:space="0" w:color="auto"/>
              <w:right w:val="single" w:sz="4" w:space="0" w:color="auto"/>
            </w:tcBorders>
            <w:shd w:val="clear" w:color="auto" w:fill="auto"/>
            <w:noWrap/>
            <w:vAlign w:val="bottom"/>
            <w:hideMark/>
          </w:tcPr>
          <w:p w14:paraId="233BE5E0"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0,9242</w:t>
            </w:r>
          </w:p>
        </w:tc>
        <w:tc>
          <w:tcPr>
            <w:tcW w:w="1220" w:type="dxa"/>
            <w:tcBorders>
              <w:top w:val="nil"/>
              <w:left w:val="nil"/>
              <w:bottom w:val="single" w:sz="4" w:space="0" w:color="auto"/>
              <w:right w:val="single" w:sz="4" w:space="0" w:color="auto"/>
            </w:tcBorders>
            <w:shd w:val="clear" w:color="auto" w:fill="auto"/>
            <w:noWrap/>
            <w:vAlign w:val="bottom"/>
            <w:hideMark/>
          </w:tcPr>
          <w:p w14:paraId="4BEE9060"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0,9242</w:t>
            </w:r>
          </w:p>
        </w:tc>
        <w:tc>
          <w:tcPr>
            <w:tcW w:w="1940" w:type="dxa"/>
            <w:tcBorders>
              <w:top w:val="nil"/>
              <w:left w:val="nil"/>
              <w:bottom w:val="single" w:sz="4" w:space="0" w:color="auto"/>
              <w:right w:val="single" w:sz="4" w:space="0" w:color="auto"/>
            </w:tcBorders>
            <w:shd w:val="clear" w:color="auto" w:fill="auto"/>
            <w:noWrap/>
            <w:vAlign w:val="bottom"/>
            <w:hideMark/>
          </w:tcPr>
          <w:p w14:paraId="1A259017"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0,017782388</w:t>
            </w:r>
          </w:p>
        </w:tc>
        <w:tc>
          <w:tcPr>
            <w:tcW w:w="1240" w:type="dxa"/>
            <w:tcBorders>
              <w:top w:val="nil"/>
              <w:left w:val="nil"/>
              <w:bottom w:val="single" w:sz="4" w:space="0" w:color="auto"/>
              <w:right w:val="single" w:sz="4" w:space="0" w:color="auto"/>
            </w:tcBorders>
            <w:shd w:val="clear" w:color="auto" w:fill="auto"/>
            <w:noWrap/>
            <w:vAlign w:val="bottom"/>
          </w:tcPr>
          <w:p w14:paraId="2E157456" w14:textId="78ADB1B6" w:rsidR="00A433F7" w:rsidRPr="00A433F7" w:rsidRDefault="00564D94" w:rsidP="00564D94">
            <w:pPr>
              <w:spacing w:after="0" w:line="240" w:lineRule="auto"/>
              <w:jc w:val="center"/>
              <w:rPr>
                <w:rFonts w:ascii="Calibri" w:eastAsia="Times New Roman" w:hAnsi="Calibri" w:cs="Calibri"/>
                <w:b/>
                <w:bCs/>
                <w:color w:val="000000"/>
                <w:lang w:eastAsia="es-CO"/>
              </w:rPr>
            </w:pPr>
            <w:r w:rsidRPr="00564D94">
              <w:rPr>
                <w:rFonts w:ascii="Calibri" w:eastAsia="Times New Roman" w:hAnsi="Calibri" w:cs="Calibri"/>
                <w:b/>
                <w:bCs/>
                <w:color w:val="000000"/>
                <w:lang w:eastAsia="es-CO"/>
              </w:rPr>
              <w:t>1,7%</w:t>
            </w:r>
          </w:p>
        </w:tc>
      </w:tr>
      <w:tr w:rsidR="00A433F7" w:rsidRPr="00A433F7" w14:paraId="02E8BC66" w14:textId="77777777" w:rsidTr="007E7C45">
        <w:trPr>
          <w:trHeight w:val="288"/>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52170C4C"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1-ijk</w:t>
            </w:r>
          </w:p>
        </w:tc>
        <w:tc>
          <w:tcPr>
            <w:tcW w:w="860" w:type="dxa"/>
            <w:tcBorders>
              <w:top w:val="nil"/>
              <w:left w:val="nil"/>
              <w:bottom w:val="single" w:sz="4" w:space="0" w:color="auto"/>
              <w:right w:val="single" w:sz="4" w:space="0" w:color="auto"/>
            </w:tcBorders>
            <w:shd w:val="clear" w:color="auto" w:fill="auto"/>
            <w:noWrap/>
            <w:vAlign w:val="bottom"/>
            <w:hideMark/>
          </w:tcPr>
          <w:p w14:paraId="593FACB4"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1013</w:t>
            </w:r>
          </w:p>
        </w:tc>
        <w:tc>
          <w:tcPr>
            <w:tcW w:w="1220" w:type="dxa"/>
            <w:tcBorders>
              <w:top w:val="nil"/>
              <w:left w:val="nil"/>
              <w:bottom w:val="single" w:sz="4" w:space="0" w:color="auto"/>
              <w:right w:val="single" w:sz="4" w:space="0" w:color="auto"/>
            </w:tcBorders>
            <w:shd w:val="clear" w:color="auto" w:fill="auto"/>
            <w:noWrap/>
            <w:vAlign w:val="bottom"/>
            <w:hideMark/>
          </w:tcPr>
          <w:p w14:paraId="7AD16136"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0,9351</w:t>
            </w:r>
          </w:p>
        </w:tc>
        <w:tc>
          <w:tcPr>
            <w:tcW w:w="1220" w:type="dxa"/>
            <w:tcBorders>
              <w:top w:val="nil"/>
              <w:left w:val="nil"/>
              <w:bottom w:val="single" w:sz="4" w:space="0" w:color="auto"/>
              <w:right w:val="single" w:sz="4" w:space="0" w:color="auto"/>
            </w:tcBorders>
            <w:shd w:val="clear" w:color="auto" w:fill="auto"/>
            <w:noWrap/>
            <w:vAlign w:val="bottom"/>
            <w:hideMark/>
          </w:tcPr>
          <w:p w14:paraId="4D8B3D11"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0,9658</w:t>
            </w:r>
          </w:p>
        </w:tc>
        <w:tc>
          <w:tcPr>
            <w:tcW w:w="1220" w:type="dxa"/>
            <w:tcBorders>
              <w:top w:val="nil"/>
              <w:left w:val="nil"/>
              <w:bottom w:val="single" w:sz="4" w:space="0" w:color="auto"/>
              <w:right w:val="single" w:sz="4" w:space="0" w:color="auto"/>
            </w:tcBorders>
            <w:shd w:val="clear" w:color="auto" w:fill="auto"/>
            <w:noWrap/>
            <w:vAlign w:val="bottom"/>
            <w:hideMark/>
          </w:tcPr>
          <w:p w14:paraId="71B2971B"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0,9283</w:t>
            </w:r>
          </w:p>
        </w:tc>
        <w:tc>
          <w:tcPr>
            <w:tcW w:w="1940" w:type="dxa"/>
            <w:tcBorders>
              <w:top w:val="nil"/>
              <w:left w:val="nil"/>
              <w:bottom w:val="single" w:sz="4" w:space="0" w:color="auto"/>
              <w:right w:val="single" w:sz="4" w:space="0" w:color="auto"/>
            </w:tcBorders>
            <w:shd w:val="clear" w:color="auto" w:fill="auto"/>
            <w:noWrap/>
            <w:vAlign w:val="bottom"/>
            <w:hideMark/>
          </w:tcPr>
          <w:p w14:paraId="6B5BD028"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0,019979072</w:t>
            </w:r>
          </w:p>
        </w:tc>
        <w:tc>
          <w:tcPr>
            <w:tcW w:w="1240" w:type="dxa"/>
            <w:tcBorders>
              <w:top w:val="nil"/>
              <w:left w:val="nil"/>
              <w:bottom w:val="single" w:sz="4" w:space="0" w:color="auto"/>
              <w:right w:val="single" w:sz="4" w:space="0" w:color="auto"/>
            </w:tcBorders>
            <w:shd w:val="clear" w:color="auto" w:fill="auto"/>
            <w:noWrap/>
            <w:vAlign w:val="bottom"/>
          </w:tcPr>
          <w:p w14:paraId="3C4D775B" w14:textId="17F8B9AC" w:rsidR="00A433F7" w:rsidRPr="00A433F7" w:rsidRDefault="00564D94" w:rsidP="00564D94">
            <w:pPr>
              <w:spacing w:after="0" w:line="240" w:lineRule="auto"/>
              <w:jc w:val="center"/>
              <w:rPr>
                <w:rFonts w:ascii="Calibri" w:eastAsia="Times New Roman" w:hAnsi="Calibri" w:cs="Calibri"/>
                <w:b/>
                <w:bCs/>
                <w:color w:val="000000"/>
                <w:lang w:eastAsia="es-CO"/>
              </w:rPr>
            </w:pPr>
            <w:r w:rsidRPr="00564D94">
              <w:rPr>
                <w:rFonts w:ascii="Calibri" w:eastAsia="Times New Roman" w:hAnsi="Calibri" w:cs="Calibri"/>
                <w:b/>
                <w:bCs/>
                <w:color w:val="000000"/>
                <w:lang w:eastAsia="es-CO"/>
              </w:rPr>
              <w:t>1,9%</w:t>
            </w:r>
          </w:p>
        </w:tc>
      </w:tr>
      <w:tr w:rsidR="00A433F7" w:rsidRPr="00A433F7" w14:paraId="758F6B96" w14:textId="77777777" w:rsidTr="007E7C45">
        <w:trPr>
          <w:trHeight w:val="288"/>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35903C78"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1-ijk</w:t>
            </w:r>
          </w:p>
        </w:tc>
        <w:tc>
          <w:tcPr>
            <w:tcW w:w="860" w:type="dxa"/>
            <w:tcBorders>
              <w:top w:val="nil"/>
              <w:left w:val="nil"/>
              <w:bottom w:val="single" w:sz="4" w:space="0" w:color="auto"/>
              <w:right w:val="single" w:sz="4" w:space="0" w:color="auto"/>
            </w:tcBorders>
            <w:shd w:val="clear" w:color="auto" w:fill="auto"/>
            <w:noWrap/>
            <w:vAlign w:val="bottom"/>
            <w:hideMark/>
          </w:tcPr>
          <w:p w14:paraId="796C8FE6"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4274</w:t>
            </w:r>
          </w:p>
        </w:tc>
        <w:tc>
          <w:tcPr>
            <w:tcW w:w="1220" w:type="dxa"/>
            <w:tcBorders>
              <w:top w:val="nil"/>
              <w:left w:val="nil"/>
              <w:bottom w:val="single" w:sz="4" w:space="0" w:color="auto"/>
              <w:right w:val="single" w:sz="4" w:space="0" w:color="auto"/>
            </w:tcBorders>
            <w:shd w:val="clear" w:color="auto" w:fill="auto"/>
            <w:noWrap/>
            <w:vAlign w:val="bottom"/>
            <w:hideMark/>
          </w:tcPr>
          <w:p w14:paraId="54D96643"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4,299</w:t>
            </w:r>
          </w:p>
        </w:tc>
        <w:tc>
          <w:tcPr>
            <w:tcW w:w="1220" w:type="dxa"/>
            <w:tcBorders>
              <w:top w:val="nil"/>
              <w:left w:val="nil"/>
              <w:bottom w:val="single" w:sz="4" w:space="0" w:color="auto"/>
              <w:right w:val="single" w:sz="4" w:space="0" w:color="auto"/>
            </w:tcBorders>
            <w:shd w:val="clear" w:color="auto" w:fill="auto"/>
            <w:noWrap/>
            <w:vAlign w:val="bottom"/>
            <w:hideMark/>
          </w:tcPr>
          <w:p w14:paraId="3334EDFC"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4,2275</w:t>
            </w:r>
          </w:p>
        </w:tc>
        <w:tc>
          <w:tcPr>
            <w:tcW w:w="1220" w:type="dxa"/>
            <w:tcBorders>
              <w:top w:val="nil"/>
              <w:left w:val="nil"/>
              <w:bottom w:val="single" w:sz="4" w:space="0" w:color="auto"/>
              <w:right w:val="single" w:sz="4" w:space="0" w:color="auto"/>
            </w:tcBorders>
            <w:shd w:val="clear" w:color="auto" w:fill="auto"/>
            <w:noWrap/>
            <w:vAlign w:val="bottom"/>
            <w:hideMark/>
          </w:tcPr>
          <w:p w14:paraId="109AA7A1"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4,2426</w:t>
            </w:r>
          </w:p>
        </w:tc>
        <w:tc>
          <w:tcPr>
            <w:tcW w:w="1940" w:type="dxa"/>
            <w:tcBorders>
              <w:top w:val="nil"/>
              <w:left w:val="nil"/>
              <w:bottom w:val="single" w:sz="4" w:space="0" w:color="auto"/>
              <w:right w:val="single" w:sz="4" w:space="0" w:color="auto"/>
            </w:tcBorders>
            <w:shd w:val="clear" w:color="auto" w:fill="auto"/>
            <w:noWrap/>
            <w:vAlign w:val="bottom"/>
            <w:hideMark/>
          </w:tcPr>
          <w:p w14:paraId="181D7F1E"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0,037685585</w:t>
            </w:r>
          </w:p>
        </w:tc>
        <w:tc>
          <w:tcPr>
            <w:tcW w:w="1240" w:type="dxa"/>
            <w:tcBorders>
              <w:top w:val="nil"/>
              <w:left w:val="nil"/>
              <w:bottom w:val="single" w:sz="4" w:space="0" w:color="auto"/>
              <w:right w:val="single" w:sz="4" w:space="0" w:color="auto"/>
            </w:tcBorders>
            <w:shd w:val="clear" w:color="auto" w:fill="auto"/>
            <w:noWrap/>
            <w:vAlign w:val="bottom"/>
          </w:tcPr>
          <w:p w14:paraId="3EA25B25" w14:textId="1B15A4CA" w:rsidR="00A433F7" w:rsidRPr="00A433F7" w:rsidRDefault="00564D94" w:rsidP="00A433F7">
            <w:pPr>
              <w:spacing w:after="0" w:line="240" w:lineRule="auto"/>
              <w:jc w:val="center"/>
              <w:rPr>
                <w:rFonts w:ascii="Calibri" w:eastAsia="Times New Roman" w:hAnsi="Calibri" w:cs="Calibri"/>
                <w:b/>
                <w:bCs/>
                <w:color w:val="000000"/>
                <w:lang w:eastAsia="es-CO"/>
              </w:rPr>
            </w:pPr>
            <w:r w:rsidRPr="00564D94">
              <w:rPr>
                <w:rFonts w:ascii="Calibri" w:eastAsia="Times New Roman" w:hAnsi="Calibri" w:cs="Calibri"/>
                <w:b/>
                <w:bCs/>
                <w:color w:val="000000"/>
                <w:lang w:eastAsia="es-CO"/>
              </w:rPr>
              <w:t>3,6%</w:t>
            </w:r>
          </w:p>
        </w:tc>
      </w:tr>
      <w:tr w:rsidR="00A433F7" w:rsidRPr="00A433F7" w14:paraId="7BC555AA" w14:textId="77777777" w:rsidTr="007E7C45">
        <w:trPr>
          <w:trHeight w:val="288"/>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1A1F4ED5"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2-jik</w:t>
            </w:r>
          </w:p>
        </w:tc>
        <w:tc>
          <w:tcPr>
            <w:tcW w:w="860" w:type="dxa"/>
            <w:tcBorders>
              <w:top w:val="nil"/>
              <w:left w:val="nil"/>
              <w:bottom w:val="single" w:sz="4" w:space="0" w:color="auto"/>
              <w:right w:val="single" w:sz="4" w:space="0" w:color="auto"/>
            </w:tcBorders>
            <w:shd w:val="clear" w:color="auto" w:fill="auto"/>
            <w:noWrap/>
            <w:vAlign w:val="bottom"/>
            <w:hideMark/>
          </w:tcPr>
          <w:p w14:paraId="3E20063D"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319</w:t>
            </w:r>
          </w:p>
        </w:tc>
        <w:tc>
          <w:tcPr>
            <w:tcW w:w="1220" w:type="dxa"/>
            <w:tcBorders>
              <w:top w:val="nil"/>
              <w:left w:val="nil"/>
              <w:bottom w:val="single" w:sz="4" w:space="0" w:color="auto"/>
              <w:right w:val="single" w:sz="4" w:space="0" w:color="auto"/>
            </w:tcBorders>
            <w:shd w:val="clear" w:color="auto" w:fill="auto"/>
            <w:noWrap/>
            <w:vAlign w:val="bottom"/>
            <w:hideMark/>
          </w:tcPr>
          <w:p w14:paraId="6D9C2939"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0,2464</w:t>
            </w:r>
          </w:p>
        </w:tc>
        <w:tc>
          <w:tcPr>
            <w:tcW w:w="1220" w:type="dxa"/>
            <w:tcBorders>
              <w:top w:val="nil"/>
              <w:left w:val="nil"/>
              <w:bottom w:val="single" w:sz="4" w:space="0" w:color="auto"/>
              <w:right w:val="single" w:sz="4" w:space="0" w:color="auto"/>
            </w:tcBorders>
            <w:shd w:val="clear" w:color="auto" w:fill="auto"/>
            <w:noWrap/>
            <w:vAlign w:val="bottom"/>
            <w:hideMark/>
          </w:tcPr>
          <w:p w14:paraId="1AE67276"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0,2464</w:t>
            </w:r>
          </w:p>
        </w:tc>
        <w:tc>
          <w:tcPr>
            <w:tcW w:w="1220" w:type="dxa"/>
            <w:tcBorders>
              <w:top w:val="nil"/>
              <w:left w:val="nil"/>
              <w:bottom w:val="single" w:sz="4" w:space="0" w:color="auto"/>
              <w:right w:val="single" w:sz="4" w:space="0" w:color="auto"/>
            </w:tcBorders>
            <w:shd w:val="clear" w:color="auto" w:fill="auto"/>
            <w:noWrap/>
            <w:vAlign w:val="bottom"/>
            <w:hideMark/>
          </w:tcPr>
          <w:p w14:paraId="15C1CAFF"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0,2772</w:t>
            </w:r>
          </w:p>
        </w:tc>
        <w:tc>
          <w:tcPr>
            <w:tcW w:w="1940" w:type="dxa"/>
            <w:tcBorders>
              <w:top w:val="nil"/>
              <w:left w:val="nil"/>
              <w:bottom w:val="single" w:sz="4" w:space="0" w:color="auto"/>
              <w:right w:val="single" w:sz="4" w:space="0" w:color="auto"/>
            </w:tcBorders>
            <w:shd w:val="clear" w:color="auto" w:fill="auto"/>
            <w:noWrap/>
            <w:vAlign w:val="bottom"/>
            <w:hideMark/>
          </w:tcPr>
          <w:p w14:paraId="46955FF8"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0,017782388</w:t>
            </w:r>
          </w:p>
        </w:tc>
        <w:tc>
          <w:tcPr>
            <w:tcW w:w="1240" w:type="dxa"/>
            <w:tcBorders>
              <w:top w:val="nil"/>
              <w:left w:val="nil"/>
              <w:bottom w:val="single" w:sz="4" w:space="0" w:color="auto"/>
              <w:right w:val="single" w:sz="4" w:space="0" w:color="auto"/>
            </w:tcBorders>
            <w:shd w:val="clear" w:color="auto" w:fill="auto"/>
            <w:noWrap/>
            <w:vAlign w:val="bottom"/>
          </w:tcPr>
          <w:p w14:paraId="6B8F83EF" w14:textId="67DB25A1" w:rsidR="00A433F7" w:rsidRPr="00A433F7" w:rsidRDefault="00564D94" w:rsidP="00564D94">
            <w:pPr>
              <w:spacing w:after="0" w:line="240" w:lineRule="auto"/>
              <w:jc w:val="center"/>
              <w:rPr>
                <w:rFonts w:ascii="Calibri" w:eastAsia="Times New Roman" w:hAnsi="Calibri" w:cs="Calibri"/>
                <w:b/>
                <w:bCs/>
                <w:color w:val="000000"/>
                <w:lang w:eastAsia="es-CO"/>
              </w:rPr>
            </w:pPr>
            <w:r w:rsidRPr="00564D94">
              <w:rPr>
                <w:rFonts w:ascii="Calibri" w:eastAsia="Times New Roman" w:hAnsi="Calibri" w:cs="Calibri"/>
                <w:b/>
                <w:bCs/>
                <w:color w:val="000000"/>
                <w:lang w:eastAsia="es-CO"/>
              </w:rPr>
              <w:t>1,7%</w:t>
            </w:r>
          </w:p>
        </w:tc>
      </w:tr>
      <w:tr w:rsidR="00A433F7" w:rsidRPr="00A433F7" w14:paraId="25F3F519" w14:textId="77777777" w:rsidTr="007E7C45">
        <w:trPr>
          <w:trHeight w:val="288"/>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5C74660C"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2-jik</w:t>
            </w:r>
          </w:p>
        </w:tc>
        <w:tc>
          <w:tcPr>
            <w:tcW w:w="860" w:type="dxa"/>
            <w:tcBorders>
              <w:top w:val="nil"/>
              <w:left w:val="nil"/>
              <w:bottom w:val="single" w:sz="4" w:space="0" w:color="auto"/>
              <w:right w:val="single" w:sz="4" w:space="0" w:color="auto"/>
            </w:tcBorders>
            <w:shd w:val="clear" w:color="auto" w:fill="auto"/>
            <w:noWrap/>
            <w:vAlign w:val="bottom"/>
            <w:hideMark/>
          </w:tcPr>
          <w:p w14:paraId="787BCDF8"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1013</w:t>
            </w:r>
          </w:p>
        </w:tc>
        <w:tc>
          <w:tcPr>
            <w:tcW w:w="1220" w:type="dxa"/>
            <w:tcBorders>
              <w:top w:val="nil"/>
              <w:left w:val="nil"/>
              <w:bottom w:val="single" w:sz="4" w:space="0" w:color="auto"/>
              <w:right w:val="single" w:sz="4" w:space="0" w:color="auto"/>
            </w:tcBorders>
            <w:shd w:val="clear" w:color="auto" w:fill="auto"/>
            <w:noWrap/>
            <w:vAlign w:val="bottom"/>
            <w:hideMark/>
          </w:tcPr>
          <w:p w14:paraId="4099ADB6"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0,2443</w:t>
            </w:r>
          </w:p>
        </w:tc>
        <w:tc>
          <w:tcPr>
            <w:tcW w:w="1220" w:type="dxa"/>
            <w:tcBorders>
              <w:top w:val="nil"/>
              <w:left w:val="nil"/>
              <w:bottom w:val="single" w:sz="4" w:space="0" w:color="auto"/>
              <w:right w:val="single" w:sz="4" w:space="0" w:color="auto"/>
            </w:tcBorders>
            <w:shd w:val="clear" w:color="auto" w:fill="auto"/>
            <w:noWrap/>
            <w:vAlign w:val="bottom"/>
            <w:hideMark/>
          </w:tcPr>
          <w:p w14:paraId="62A9FA74"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0,2453</w:t>
            </w:r>
          </w:p>
        </w:tc>
        <w:tc>
          <w:tcPr>
            <w:tcW w:w="1220" w:type="dxa"/>
            <w:tcBorders>
              <w:top w:val="nil"/>
              <w:left w:val="nil"/>
              <w:bottom w:val="single" w:sz="4" w:space="0" w:color="auto"/>
              <w:right w:val="single" w:sz="4" w:space="0" w:color="auto"/>
            </w:tcBorders>
            <w:shd w:val="clear" w:color="auto" w:fill="auto"/>
            <w:noWrap/>
            <w:vAlign w:val="bottom"/>
            <w:hideMark/>
          </w:tcPr>
          <w:p w14:paraId="2DFA1E17"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0,2405</w:t>
            </w:r>
          </w:p>
        </w:tc>
        <w:tc>
          <w:tcPr>
            <w:tcW w:w="1940" w:type="dxa"/>
            <w:tcBorders>
              <w:top w:val="nil"/>
              <w:left w:val="nil"/>
              <w:bottom w:val="single" w:sz="4" w:space="0" w:color="auto"/>
              <w:right w:val="single" w:sz="4" w:space="0" w:color="auto"/>
            </w:tcBorders>
            <w:shd w:val="clear" w:color="auto" w:fill="auto"/>
            <w:noWrap/>
            <w:vAlign w:val="bottom"/>
            <w:hideMark/>
          </w:tcPr>
          <w:p w14:paraId="6F612C0C"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0,002532456</w:t>
            </w:r>
          </w:p>
        </w:tc>
        <w:tc>
          <w:tcPr>
            <w:tcW w:w="1240" w:type="dxa"/>
            <w:tcBorders>
              <w:top w:val="nil"/>
              <w:left w:val="nil"/>
              <w:bottom w:val="single" w:sz="4" w:space="0" w:color="auto"/>
              <w:right w:val="single" w:sz="4" w:space="0" w:color="auto"/>
            </w:tcBorders>
            <w:shd w:val="clear" w:color="auto" w:fill="auto"/>
            <w:noWrap/>
            <w:vAlign w:val="bottom"/>
          </w:tcPr>
          <w:p w14:paraId="7DE3C470" w14:textId="7F1EF39C" w:rsidR="00A433F7" w:rsidRPr="00A433F7" w:rsidRDefault="00564D94" w:rsidP="00564D94">
            <w:pPr>
              <w:spacing w:after="0" w:line="240" w:lineRule="auto"/>
              <w:jc w:val="center"/>
              <w:rPr>
                <w:rFonts w:ascii="Calibri" w:eastAsia="Times New Roman" w:hAnsi="Calibri" w:cs="Calibri"/>
                <w:b/>
                <w:bCs/>
                <w:color w:val="000000"/>
                <w:lang w:eastAsia="es-CO"/>
              </w:rPr>
            </w:pPr>
            <w:r w:rsidRPr="00564D94">
              <w:rPr>
                <w:rFonts w:ascii="Calibri" w:eastAsia="Times New Roman" w:hAnsi="Calibri" w:cs="Calibri"/>
                <w:b/>
                <w:bCs/>
                <w:color w:val="000000"/>
                <w:lang w:eastAsia="es-CO"/>
              </w:rPr>
              <w:t>0,2%</w:t>
            </w:r>
          </w:p>
        </w:tc>
      </w:tr>
      <w:tr w:rsidR="00A433F7" w:rsidRPr="00A433F7" w14:paraId="167381D7" w14:textId="77777777" w:rsidTr="007E7C45">
        <w:trPr>
          <w:trHeight w:val="288"/>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1B0E9607"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2-jik</w:t>
            </w:r>
          </w:p>
        </w:tc>
        <w:tc>
          <w:tcPr>
            <w:tcW w:w="860" w:type="dxa"/>
            <w:tcBorders>
              <w:top w:val="nil"/>
              <w:left w:val="nil"/>
              <w:bottom w:val="single" w:sz="4" w:space="0" w:color="auto"/>
              <w:right w:val="single" w:sz="4" w:space="0" w:color="auto"/>
            </w:tcBorders>
            <w:shd w:val="clear" w:color="auto" w:fill="auto"/>
            <w:noWrap/>
            <w:vAlign w:val="bottom"/>
            <w:hideMark/>
          </w:tcPr>
          <w:p w14:paraId="199E4B22"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4274</w:t>
            </w:r>
          </w:p>
        </w:tc>
        <w:tc>
          <w:tcPr>
            <w:tcW w:w="1220" w:type="dxa"/>
            <w:tcBorders>
              <w:top w:val="nil"/>
              <w:left w:val="nil"/>
              <w:bottom w:val="single" w:sz="4" w:space="0" w:color="auto"/>
              <w:right w:val="single" w:sz="4" w:space="0" w:color="auto"/>
            </w:tcBorders>
            <w:shd w:val="clear" w:color="auto" w:fill="auto"/>
            <w:noWrap/>
            <w:vAlign w:val="bottom"/>
            <w:hideMark/>
          </w:tcPr>
          <w:p w14:paraId="68B520DB"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1,1034</w:t>
            </w:r>
          </w:p>
        </w:tc>
        <w:tc>
          <w:tcPr>
            <w:tcW w:w="1220" w:type="dxa"/>
            <w:tcBorders>
              <w:top w:val="nil"/>
              <w:left w:val="nil"/>
              <w:bottom w:val="single" w:sz="4" w:space="0" w:color="auto"/>
              <w:right w:val="single" w:sz="4" w:space="0" w:color="auto"/>
            </w:tcBorders>
            <w:shd w:val="clear" w:color="auto" w:fill="auto"/>
            <w:noWrap/>
            <w:vAlign w:val="bottom"/>
            <w:hideMark/>
          </w:tcPr>
          <w:p w14:paraId="07BA52AB"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1,1015</w:t>
            </w:r>
          </w:p>
        </w:tc>
        <w:tc>
          <w:tcPr>
            <w:tcW w:w="1220" w:type="dxa"/>
            <w:tcBorders>
              <w:top w:val="nil"/>
              <w:left w:val="nil"/>
              <w:bottom w:val="single" w:sz="4" w:space="0" w:color="auto"/>
              <w:right w:val="single" w:sz="4" w:space="0" w:color="auto"/>
            </w:tcBorders>
            <w:shd w:val="clear" w:color="auto" w:fill="auto"/>
            <w:noWrap/>
            <w:vAlign w:val="bottom"/>
            <w:hideMark/>
          </w:tcPr>
          <w:p w14:paraId="12022D2F"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1,1185</w:t>
            </w:r>
          </w:p>
        </w:tc>
        <w:tc>
          <w:tcPr>
            <w:tcW w:w="1940" w:type="dxa"/>
            <w:tcBorders>
              <w:top w:val="nil"/>
              <w:left w:val="nil"/>
              <w:bottom w:val="single" w:sz="4" w:space="0" w:color="auto"/>
              <w:right w:val="single" w:sz="4" w:space="0" w:color="auto"/>
            </w:tcBorders>
            <w:shd w:val="clear" w:color="auto" w:fill="auto"/>
            <w:noWrap/>
            <w:vAlign w:val="bottom"/>
            <w:hideMark/>
          </w:tcPr>
          <w:p w14:paraId="788C2D5A"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0,009315042</w:t>
            </w:r>
          </w:p>
        </w:tc>
        <w:tc>
          <w:tcPr>
            <w:tcW w:w="1240" w:type="dxa"/>
            <w:tcBorders>
              <w:top w:val="nil"/>
              <w:left w:val="nil"/>
              <w:bottom w:val="single" w:sz="4" w:space="0" w:color="auto"/>
              <w:right w:val="single" w:sz="4" w:space="0" w:color="auto"/>
            </w:tcBorders>
            <w:shd w:val="clear" w:color="auto" w:fill="auto"/>
            <w:noWrap/>
            <w:vAlign w:val="bottom"/>
          </w:tcPr>
          <w:p w14:paraId="34B4C843" w14:textId="6F4FA93C" w:rsidR="00A433F7" w:rsidRPr="00A433F7" w:rsidRDefault="00564D94" w:rsidP="00564D94">
            <w:pPr>
              <w:spacing w:after="0" w:line="240" w:lineRule="auto"/>
              <w:jc w:val="center"/>
              <w:rPr>
                <w:rFonts w:ascii="Calibri" w:eastAsia="Times New Roman" w:hAnsi="Calibri" w:cs="Calibri"/>
                <w:b/>
                <w:bCs/>
                <w:color w:val="000000"/>
                <w:lang w:eastAsia="es-CO"/>
              </w:rPr>
            </w:pPr>
            <w:r w:rsidRPr="00564D94">
              <w:rPr>
                <w:rFonts w:ascii="Calibri" w:eastAsia="Times New Roman" w:hAnsi="Calibri" w:cs="Calibri"/>
                <w:b/>
                <w:bCs/>
                <w:color w:val="000000"/>
                <w:lang w:eastAsia="es-CO"/>
              </w:rPr>
              <w:t>0,9%</w:t>
            </w:r>
          </w:p>
        </w:tc>
      </w:tr>
      <w:tr w:rsidR="00A433F7" w:rsidRPr="00A433F7" w14:paraId="3A332D75" w14:textId="77777777" w:rsidTr="007E7C45">
        <w:trPr>
          <w:trHeight w:val="288"/>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6848E43A"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3-jki</w:t>
            </w:r>
          </w:p>
        </w:tc>
        <w:tc>
          <w:tcPr>
            <w:tcW w:w="860" w:type="dxa"/>
            <w:tcBorders>
              <w:top w:val="nil"/>
              <w:left w:val="nil"/>
              <w:bottom w:val="single" w:sz="4" w:space="0" w:color="auto"/>
              <w:right w:val="single" w:sz="4" w:space="0" w:color="auto"/>
            </w:tcBorders>
            <w:shd w:val="clear" w:color="auto" w:fill="auto"/>
            <w:noWrap/>
            <w:vAlign w:val="bottom"/>
            <w:hideMark/>
          </w:tcPr>
          <w:p w14:paraId="4F687E14"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319</w:t>
            </w:r>
          </w:p>
        </w:tc>
        <w:tc>
          <w:tcPr>
            <w:tcW w:w="1220" w:type="dxa"/>
            <w:tcBorders>
              <w:top w:val="nil"/>
              <w:left w:val="nil"/>
              <w:bottom w:val="single" w:sz="4" w:space="0" w:color="auto"/>
              <w:right w:val="single" w:sz="4" w:space="0" w:color="auto"/>
            </w:tcBorders>
            <w:shd w:val="clear" w:color="auto" w:fill="auto"/>
            <w:noWrap/>
            <w:vAlign w:val="bottom"/>
            <w:hideMark/>
          </w:tcPr>
          <w:p w14:paraId="76B9AC84"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0,1232</w:t>
            </w:r>
          </w:p>
        </w:tc>
        <w:tc>
          <w:tcPr>
            <w:tcW w:w="1220" w:type="dxa"/>
            <w:tcBorders>
              <w:top w:val="nil"/>
              <w:left w:val="nil"/>
              <w:bottom w:val="single" w:sz="4" w:space="0" w:color="auto"/>
              <w:right w:val="single" w:sz="4" w:space="0" w:color="auto"/>
            </w:tcBorders>
            <w:shd w:val="clear" w:color="auto" w:fill="auto"/>
            <w:noWrap/>
            <w:vAlign w:val="bottom"/>
            <w:hideMark/>
          </w:tcPr>
          <w:p w14:paraId="4C1C2955"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0,154</w:t>
            </w:r>
          </w:p>
        </w:tc>
        <w:tc>
          <w:tcPr>
            <w:tcW w:w="1220" w:type="dxa"/>
            <w:tcBorders>
              <w:top w:val="nil"/>
              <w:left w:val="nil"/>
              <w:bottom w:val="single" w:sz="4" w:space="0" w:color="auto"/>
              <w:right w:val="single" w:sz="4" w:space="0" w:color="auto"/>
            </w:tcBorders>
            <w:shd w:val="clear" w:color="auto" w:fill="auto"/>
            <w:noWrap/>
            <w:vAlign w:val="bottom"/>
            <w:hideMark/>
          </w:tcPr>
          <w:p w14:paraId="6F6A7293"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0,1232</w:t>
            </w:r>
          </w:p>
        </w:tc>
        <w:tc>
          <w:tcPr>
            <w:tcW w:w="1940" w:type="dxa"/>
            <w:tcBorders>
              <w:top w:val="nil"/>
              <w:left w:val="nil"/>
              <w:bottom w:val="single" w:sz="4" w:space="0" w:color="auto"/>
              <w:right w:val="single" w:sz="4" w:space="0" w:color="auto"/>
            </w:tcBorders>
            <w:shd w:val="clear" w:color="auto" w:fill="auto"/>
            <w:noWrap/>
            <w:vAlign w:val="bottom"/>
            <w:hideMark/>
          </w:tcPr>
          <w:p w14:paraId="61BA634B"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0,017782388</w:t>
            </w:r>
          </w:p>
        </w:tc>
        <w:tc>
          <w:tcPr>
            <w:tcW w:w="1240" w:type="dxa"/>
            <w:tcBorders>
              <w:top w:val="nil"/>
              <w:left w:val="nil"/>
              <w:bottom w:val="single" w:sz="4" w:space="0" w:color="auto"/>
              <w:right w:val="single" w:sz="4" w:space="0" w:color="auto"/>
            </w:tcBorders>
            <w:shd w:val="clear" w:color="auto" w:fill="auto"/>
            <w:noWrap/>
            <w:vAlign w:val="bottom"/>
          </w:tcPr>
          <w:p w14:paraId="468011AE" w14:textId="40FBC2D4" w:rsidR="00A433F7" w:rsidRPr="00A433F7" w:rsidRDefault="00564D94" w:rsidP="00564D94">
            <w:pPr>
              <w:spacing w:after="0" w:line="240" w:lineRule="auto"/>
              <w:jc w:val="center"/>
              <w:rPr>
                <w:rFonts w:ascii="Calibri" w:eastAsia="Times New Roman" w:hAnsi="Calibri" w:cs="Calibri"/>
                <w:b/>
                <w:bCs/>
                <w:color w:val="000000"/>
                <w:lang w:eastAsia="es-CO"/>
              </w:rPr>
            </w:pPr>
            <w:r w:rsidRPr="00564D94">
              <w:rPr>
                <w:rFonts w:ascii="Calibri" w:eastAsia="Times New Roman" w:hAnsi="Calibri" w:cs="Calibri"/>
                <w:b/>
                <w:bCs/>
                <w:color w:val="000000"/>
                <w:lang w:eastAsia="es-CO"/>
              </w:rPr>
              <w:t>1,7%</w:t>
            </w:r>
          </w:p>
        </w:tc>
      </w:tr>
      <w:tr w:rsidR="00A433F7" w:rsidRPr="00A433F7" w14:paraId="6DAA9C3C" w14:textId="77777777" w:rsidTr="007E7C45">
        <w:trPr>
          <w:trHeight w:val="288"/>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5863B4E6"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3-jki</w:t>
            </w:r>
          </w:p>
        </w:tc>
        <w:tc>
          <w:tcPr>
            <w:tcW w:w="860" w:type="dxa"/>
            <w:tcBorders>
              <w:top w:val="nil"/>
              <w:left w:val="nil"/>
              <w:bottom w:val="single" w:sz="4" w:space="0" w:color="auto"/>
              <w:right w:val="single" w:sz="4" w:space="0" w:color="auto"/>
            </w:tcBorders>
            <w:shd w:val="clear" w:color="auto" w:fill="auto"/>
            <w:noWrap/>
            <w:vAlign w:val="bottom"/>
            <w:hideMark/>
          </w:tcPr>
          <w:p w14:paraId="041FBBC4"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1013</w:t>
            </w:r>
          </w:p>
        </w:tc>
        <w:tc>
          <w:tcPr>
            <w:tcW w:w="1220" w:type="dxa"/>
            <w:tcBorders>
              <w:top w:val="nil"/>
              <w:left w:val="nil"/>
              <w:bottom w:val="single" w:sz="4" w:space="0" w:color="auto"/>
              <w:right w:val="single" w:sz="4" w:space="0" w:color="auto"/>
            </w:tcBorders>
            <w:shd w:val="clear" w:color="auto" w:fill="auto"/>
            <w:noWrap/>
            <w:vAlign w:val="bottom"/>
            <w:hideMark/>
          </w:tcPr>
          <w:p w14:paraId="50730A5F"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0,1087</w:t>
            </w:r>
          </w:p>
        </w:tc>
        <w:tc>
          <w:tcPr>
            <w:tcW w:w="1220" w:type="dxa"/>
            <w:tcBorders>
              <w:top w:val="nil"/>
              <w:left w:val="nil"/>
              <w:bottom w:val="single" w:sz="4" w:space="0" w:color="auto"/>
              <w:right w:val="single" w:sz="4" w:space="0" w:color="auto"/>
            </w:tcBorders>
            <w:shd w:val="clear" w:color="auto" w:fill="auto"/>
            <w:noWrap/>
            <w:vAlign w:val="bottom"/>
            <w:hideMark/>
          </w:tcPr>
          <w:p w14:paraId="6861B2E1"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0,0991</w:t>
            </w:r>
          </w:p>
        </w:tc>
        <w:tc>
          <w:tcPr>
            <w:tcW w:w="1220" w:type="dxa"/>
            <w:tcBorders>
              <w:top w:val="nil"/>
              <w:left w:val="nil"/>
              <w:bottom w:val="single" w:sz="4" w:space="0" w:color="auto"/>
              <w:right w:val="single" w:sz="4" w:space="0" w:color="auto"/>
            </w:tcBorders>
            <w:shd w:val="clear" w:color="auto" w:fill="auto"/>
            <w:noWrap/>
            <w:vAlign w:val="bottom"/>
            <w:hideMark/>
          </w:tcPr>
          <w:p w14:paraId="07184FD0"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0,101</w:t>
            </w:r>
          </w:p>
        </w:tc>
        <w:tc>
          <w:tcPr>
            <w:tcW w:w="1940" w:type="dxa"/>
            <w:tcBorders>
              <w:top w:val="nil"/>
              <w:left w:val="nil"/>
              <w:bottom w:val="single" w:sz="4" w:space="0" w:color="auto"/>
              <w:right w:val="single" w:sz="4" w:space="0" w:color="auto"/>
            </w:tcBorders>
            <w:shd w:val="clear" w:color="auto" w:fill="auto"/>
            <w:noWrap/>
            <w:vAlign w:val="bottom"/>
            <w:hideMark/>
          </w:tcPr>
          <w:p w14:paraId="4ABA8B85"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0,005083634</w:t>
            </w:r>
          </w:p>
        </w:tc>
        <w:tc>
          <w:tcPr>
            <w:tcW w:w="1240" w:type="dxa"/>
            <w:tcBorders>
              <w:top w:val="nil"/>
              <w:left w:val="nil"/>
              <w:bottom w:val="single" w:sz="4" w:space="0" w:color="auto"/>
              <w:right w:val="single" w:sz="4" w:space="0" w:color="auto"/>
            </w:tcBorders>
            <w:shd w:val="clear" w:color="auto" w:fill="auto"/>
            <w:noWrap/>
            <w:vAlign w:val="bottom"/>
          </w:tcPr>
          <w:p w14:paraId="7187468E" w14:textId="0593A00F" w:rsidR="00A433F7" w:rsidRPr="00A433F7" w:rsidRDefault="00564D94" w:rsidP="00564D94">
            <w:pPr>
              <w:spacing w:after="0" w:line="240" w:lineRule="auto"/>
              <w:jc w:val="center"/>
              <w:rPr>
                <w:rFonts w:ascii="Calibri" w:eastAsia="Times New Roman" w:hAnsi="Calibri" w:cs="Calibri"/>
                <w:b/>
                <w:bCs/>
                <w:color w:val="000000"/>
                <w:lang w:eastAsia="es-CO"/>
              </w:rPr>
            </w:pPr>
            <w:r w:rsidRPr="00564D94">
              <w:rPr>
                <w:rFonts w:ascii="Calibri" w:eastAsia="Times New Roman" w:hAnsi="Calibri" w:cs="Calibri"/>
                <w:b/>
                <w:bCs/>
                <w:color w:val="000000"/>
                <w:lang w:eastAsia="es-CO"/>
              </w:rPr>
              <w:t>0,5%</w:t>
            </w:r>
          </w:p>
        </w:tc>
      </w:tr>
      <w:tr w:rsidR="00A433F7" w:rsidRPr="00A433F7" w14:paraId="36798968" w14:textId="77777777" w:rsidTr="007E7C45">
        <w:trPr>
          <w:trHeight w:val="288"/>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4538A44E"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3-jki</w:t>
            </w:r>
          </w:p>
        </w:tc>
        <w:tc>
          <w:tcPr>
            <w:tcW w:w="860" w:type="dxa"/>
            <w:tcBorders>
              <w:top w:val="nil"/>
              <w:left w:val="nil"/>
              <w:bottom w:val="single" w:sz="4" w:space="0" w:color="auto"/>
              <w:right w:val="single" w:sz="4" w:space="0" w:color="auto"/>
            </w:tcBorders>
            <w:shd w:val="clear" w:color="auto" w:fill="auto"/>
            <w:noWrap/>
            <w:vAlign w:val="bottom"/>
            <w:hideMark/>
          </w:tcPr>
          <w:p w14:paraId="29041D94"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4274</w:t>
            </w:r>
          </w:p>
        </w:tc>
        <w:tc>
          <w:tcPr>
            <w:tcW w:w="1220" w:type="dxa"/>
            <w:tcBorders>
              <w:top w:val="nil"/>
              <w:left w:val="nil"/>
              <w:bottom w:val="single" w:sz="4" w:space="0" w:color="auto"/>
              <w:right w:val="single" w:sz="4" w:space="0" w:color="auto"/>
            </w:tcBorders>
            <w:shd w:val="clear" w:color="auto" w:fill="auto"/>
            <w:noWrap/>
            <w:vAlign w:val="bottom"/>
            <w:hideMark/>
          </w:tcPr>
          <w:p w14:paraId="1DEF770E"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0,2699</w:t>
            </w:r>
          </w:p>
        </w:tc>
        <w:tc>
          <w:tcPr>
            <w:tcW w:w="1220" w:type="dxa"/>
            <w:tcBorders>
              <w:top w:val="nil"/>
              <w:left w:val="nil"/>
              <w:bottom w:val="single" w:sz="4" w:space="0" w:color="auto"/>
              <w:right w:val="single" w:sz="4" w:space="0" w:color="auto"/>
            </w:tcBorders>
            <w:shd w:val="clear" w:color="auto" w:fill="auto"/>
            <w:noWrap/>
            <w:vAlign w:val="bottom"/>
            <w:hideMark/>
          </w:tcPr>
          <w:p w14:paraId="06B72816"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0,2695</w:t>
            </w:r>
          </w:p>
        </w:tc>
        <w:tc>
          <w:tcPr>
            <w:tcW w:w="1220" w:type="dxa"/>
            <w:tcBorders>
              <w:top w:val="nil"/>
              <w:left w:val="nil"/>
              <w:bottom w:val="single" w:sz="4" w:space="0" w:color="auto"/>
              <w:right w:val="single" w:sz="4" w:space="0" w:color="auto"/>
            </w:tcBorders>
            <w:shd w:val="clear" w:color="auto" w:fill="auto"/>
            <w:noWrap/>
            <w:vAlign w:val="bottom"/>
            <w:hideMark/>
          </w:tcPr>
          <w:p w14:paraId="3B8978DC"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0,2691</w:t>
            </w:r>
          </w:p>
        </w:tc>
        <w:tc>
          <w:tcPr>
            <w:tcW w:w="1940" w:type="dxa"/>
            <w:tcBorders>
              <w:top w:val="nil"/>
              <w:left w:val="nil"/>
              <w:bottom w:val="single" w:sz="4" w:space="0" w:color="auto"/>
              <w:right w:val="single" w:sz="4" w:space="0" w:color="auto"/>
            </w:tcBorders>
            <w:shd w:val="clear" w:color="auto" w:fill="auto"/>
            <w:noWrap/>
            <w:vAlign w:val="bottom"/>
            <w:hideMark/>
          </w:tcPr>
          <w:p w14:paraId="23EE517C"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0,0004</w:t>
            </w:r>
          </w:p>
        </w:tc>
        <w:tc>
          <w:tcPr>
            <w:tcW w:w="1240" w:type="dxa"/>
            <w:tcBorders>
              <w:top w:val="nil"/>
              <w:left w:val="nil"/>
              <w:bottom w:val="single" w:sz="4" w:space="0" w:color="auto"/>
              <w:right w:val="single" w:sz="4" w:space="0" w:color="auto"/>
            </w:tcBorders>
            <w:shd w:val="clear" w:color="auto" w:fill="auto"/>
            <w:noWrap/>
            <w:vAlign w:val="bottom"/>
          </w:tcPr>
          <w:p w14:paraId="08B8D96B" w14:textId="2A59E00D" w:rsidR="00A433F7" w:rsidRPr="00A433F7" w:rsidRDefault="00564D94" w:rsidP="00564D94">
            <w:pPr>
              <w:spacing w:after="0" w:line="240" w:lineRule="auto"/>
              <w:jc w:val="center"/>
              <w:rPr>
                <w:rFonts w:ascii="Calibri" w:eastAsia="Times New Roman" w:hAnsi="Calibri" w:cs="Calibri"/>
                <w:b/>
                <w:bCs/>
                <w:color w:val="000000"/>
                <w:lang w:eastAsia="es-CO"/>
              </w:rPr>
            </w:pPr>
            <w:r w:rsidRPr="00564D94">
              <w:rPr>
                <w:rFonts w:ascii="Calibri" w:eastAsia="Times New Roman" w:hAnsi="Calibri" w:cs="Calibri"/>
                <w:b/>
                <w:bCs/>
                <w:color w:val="000000"/>
                <w:lang w:eastAsia="es-CO"/>
              </w:rPr>
              <w:t>0,0%</w:t>
            </w:r>
          </w:p>
        </w:tc>
      </w:tr>
      <w:tr w:rsidR="00A433F7" w:rsidRPr="00A433F7" w14:paraId="38E16C08" w14:textId="77777777" w:rsidTr="007E7C45">
        <w:trPr>
          <w:trHeight w:val="288"/>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6F9922B6"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4-kji</w:t>
            </w:r>
          </w:p>
        </w:tc>
        <w:tc>
          <w:tcPr>
            <w:tcW w:w="860" w:type="dxa"/>
            <w:tcBorders>
              <w:top w:val="nil"/>
              <w:left w:val="nil"/>
              <w:bottom w:val="single" w:sz="4" w:space="0" w:color="auto"/>
              <w:right w:val="single" w:sz="4" w:space="0" w:color="auto"/>
            </w:tcBorders>
            <w:shd w:val="clear" w:color="auto" w:fill="auto"/>
            <w:noWrap/>
            <w:vAlign w:val="bottom"/>
            <w:hideMark/>
          </w:tcPr>
          <w:p w14:paraId="60D58857"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319</w:t>
            </w:r>
          </w:p>
        </w:tc>
        <w:tc>
          <w:tcPr>
            <w:tcW w:w="1220" w:type="dxa"/>
            <w:tcBorders>
              <w:top w:val="nil"/>
              <w:left w:val="nil"/>
              <w:bottom w:val="single" w:sz="4" w:space="0" w:color="auto"/>
              <w:right w:val="single" w:sz="4" w:space="0" w:color="auto"/>
            </w:tcBorders>
            <w:shd w:val="clear" w:color="auto" w:fill="auto"/>
            <w:noWrap/>
            <w:vAlign w:val="bottom"/>
            <w:hideMark/>
          </w:tcPr>
          <w:p w14:paraId="7ADC64EB"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0,1848</w:t>
            </w:r>
          </w:p>
        </w:tc>
        <w:tc>
          <w:tcPr>
            <w:tcW w:w="1220" w:type="dxa"/>
            <w:tcBorders>
              <w:top w:val="nil"/>
              <w:left w:val="nil"/>
              <w:bottom w:val="single" w:sz="4" w:space="0" w:color="auto"/>
              <w:right w:val="single" w:sz="4" w:space="0" w:color="auto"/>
            </w:tcBorders>
            <w:shd w:val="clear" w:color="auto" w:fill="auto"/>
            <w:noWrap/>
            <w:vAlign w:val="bottom"/>
            <w:hideMark/>
          </w:tcPr>
          <w:p w14:paraId="74187A1D"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0,185</w:t>
            </w:r>
          </w:p>
        </w:tc>
        <w:tc>
          <w:tcPr>
            <w:tcW w:w="1220" w:type="dxa"/>
            <w:tcBorders>
              <w:top w:val="nil"/>
              <w:left w:val="nil"/>
              <w:bottom w:val="single" w:sz="4" w:space="0" w:color="auto"/>
              <w:right w:val="single" w:sz="4" w:space="0" w:color="auto"/>
            </w:tcBorders>
            <w:shd w:val="clear" w:color="auto" w:fill="auto"/>
            <w:noWrap/>
            <w:vAlign w:val="bottom"/>
            <w:hideMark/>
          </w:tcPr>
          <w:p w14:paraId="6A11965B"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0,2156</w:t>
            </w:r>
          </w:p>
        </w:tc>
        <w:tc>
          <w:tcPr>
            <w:tcW w:w="1940" w:type="dxa"/>
            <w:tcBorders>
              <w:top w:val="nil"/>
              <w:left w:val="nil"/>
              <w:bottom w:val="single" w:sz="4" w:space="0" w:color="auto"/>
              <w:right w:val="single" w:sz="4" w:space="0" w:color="auto"/>
            </w:tcBorders>
            <w:shd w:val="clear" w:color="auto" w:fill="auto"/>
            <w:noWrap/>
            <w:vAlign w:val="bottom"/>
            <w:hideMark/>
          </w:tcPr>
          <w:p w14:paraId="3FC20995"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0,017724935</w:t>
            </w:r>
          </w:p>
        </w:tc>
        <w:tc>
          <w:tcPr>
            <w:tcW w:w="1240" w:type="dxa"/>
            <w:tcBorders>
              <w:top w:val="nil"/>
              <w:left w:val="nil"/>
              <w:bottom w:val="single" w:sz="4" w:space="0" w:color="auto"/>
              <w:right w:val="single" w:sz="4" w:space="0" w:color="auto"/>
            </w:tcBorders>
            <w:shd w:val="clear" w:color="auto" w:fill="auto"/>
            <w:noWrap/>
            <w:vAlign w:val="bottom"/>
          </w:tcPr>
          <w:p w14:paraId="11F681E2" w14:textId="7DA7F048" w:rsidR="00A433F7" w:rsidRPr="00A433F7" w:rsidRDefault="00564D94" w:rsidP="00564D94">
            <w:pPr>
              <w:spacing w:after="0" w:line="240" w:lineRule="auto"/>
              <w:jc w:val="center"/>
              <w:rPr>
                <w:rFonts w:ascii="Calibri" w:eastAsia="Times New Roman" w:hAnsi="Calibri" w:cs="Calibri"/>
                <w:b/>
                <w:bCs/>
                <w:color w:val="000000"/>
                <w:lang w:eastAsia="es-CO"/>
              </w:rPr>
            </w:pPr>
            <w:r w:rsidRPr="00564D94">
              <w:rPr>
                <w:rFonts w:ascii="Calibri" w:eastAsia="Times New Roman" w:hAnsi="Calibri" w:cs="Calibri"/>
                <w:b/>
                <w:bCs/>
                <w:color w:val="000000"/>
                <w:lang w:eastAsia="es-CO"/>
              </w:rPr>
              <w:t>1,7%</w:t>
            </w:r>
          </w:p>
        </w:tc>
      </w:tr>
      <w:tr w:rsidR="00A433F7" w:rsidRPr="00A433F7" w14:paraId="0A3BAA88" w14:textId="77777777" w:rsidTr="007E7C45">
        <w:trPr>
          <w:trHeight w:val="288"/>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3AFA39D6"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4-kji</w:t>
            </w:r>
          </w:p>
        </w:tc>
        <w:tc>
          <w:tcPr>
            <w:tcW w:w="860" w:type="dxa"/>
            <w:tcBorders>
              <w:top w:val="nil"/>
              <w:left w:val="nil"/>
              <w:bottom w:val="single" w:sz="4" w:space="0" w:color="auto"/>
              <w:right w:val="single" w:sz="4" w:space="0" w:color="auto"/>
            </w:tcBorders>
            <w:shd w:val="clear" w:color="auto" w:fill="auto"/>
            <w:noWrap/>
            <w:vAlign w:val="bottom"/>
            <w:hideMark/>
          </w:tcPr>
          <w:p w14:paraId="2C8992CC"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1013</w:t>
            </w:r>
          </w:p>
        </w:tc>
        <w:tc>
          <w:tcPr>
            <w:tcW w:w="1220" w:type="dxa"/>
            <w:tcBorders>
              <w:top w:val="nil"/>
              <w:left w:val="nil"/>
              <w:bottom w:val="single" w:sz="4" w:space="0" w:color="auto"/>
              <w:right w:val="single" w:sz="4" w:space="0" w:color="auto"/>
            </w:tcBorders>
            <w:shd w:val="clear" w:color="auto" w:fill="auto"/>
            <w:noWrap/>
            <w:vAlign w:val="bottom"/>
            <w:hideMark/>
          </w:tcPr>
          <w:p w14:paraId="34D15D99"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0,176</w:t>
            </w:r>
          </w:p>
        </w:tc>
        <w:tc>
          <w:tcPr>
            <w:tcW w:w="1220" w:type="dxa"/>
            <w:tcBorders>
              <w:top w:val="nil"/>
              <w:left w:val="nil"/>
              <w:bottom w:val="single" w:sz="4" w:space="0" w:color="auto"/>
              <w:right w:val="single" w:sz="4" w:space="0" w:color="auto"/>
            </w:tcBorders>
            <w:shd w:val="clear" w:color="auto" w:fill="auto"/>
            <w:noWrap/>
            <w:vAlign w:val="bottom"/>
            <w:hideMark/>
          </w:tcPr>
          <w:p w14:paraId="5F0086FB"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0,178</w:t>
            </w:r>
          </w:p>
        </w:tc>
        <w:tc>
          <w:tcPr>
            <w:tcW w:w="1220" w:type="dxa"/>
            <w:tcBorders>
              <w:top w:val="nil"/>
              <w:left w:val="nil"/>
              <w:bottom w:val="single" w:sz="4" w:space="0" w:color="auto"/>
              <w:right w:val="single" w:sz="4" w:space="0" w:color="auto"/>
            </w:tcBorders>
            <w:shd w:val="clear" w:color="auto" w:fill="auto"/>
            <w:noWrap/>
            <w:vAlign w:val="bottom"/>
            <w:hideMark/>
          </w:tcPr>
          <w:p w14:paraId="32472134"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0,1847</w:t>
            </w:r>
          </w:p>
        </w:tc>
        <w:tc>
          <w:tcPr>
            <w:tcW w:w="1940" w:type="dxa"/>
            <w:tcBorders>
              <w:top w:val="nil"/>
              <w:left w:val="nil"/>
              <w:bottom w:val="single" w:sz="4" w:space="0" w:color="auto"/>
              <w:right w:val="single" w:sz="4" w:space="0" w:color="auto"/>
            </w:tcBorders>
            <w:shd w:val="clear" w:color="auto" w:fill="auto"/>
            <w:noWrap/>
            <w:vAlign w:val="bottom"/>
            <w:hideMark/>
          </w:tcPr>
          <w:p w14:paraId="6DD18F72"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0,00455668</w:t>
            </w:r>
          </w:p>
        </w:tc>
        <w:tc>
          <w:tcPr>
            <w:tcW w:w="1240" w:type="dxa"/>
            <w:tcBorders>
              <w:top w:val="nil"/>
              <w:left w:val="nil"/>
              <w:bottom w:val="single" w:sz="4" w:space="0" w:color="auto"/>
              <w:right w:val="single" w:sz="4" w:space="0" w:color="auto"/>
            </w:tcBorders>
            <w:shd w:val="clear" w:color="auto" w:fill="auto"/>
            <w:noWrap/>
            <w:vAlign w:val="bottom"/>
          </w:tcPr>
          <w:p w14:paraId="1B78F42A" w14:textId="16B0A03C" w:rsidR="00A433F7" w:rsidRPr="00A433F7" w:rsidRDefault="00564D94" w:rsidP="00564D94">
            <w:pPr>
              <w:spacing w:after="0" w:line="240" w:lineRule="auto"/>
              <w:jc w:val="center"/>
              <w:rPr>
                <w:rFonts w:ascii="Calibri" w:eastAsia="Times New Roman" w:hAnsi="Calibri" w:cs="Calibri"/>
                <w:b/>
                <w:bCs/>
                <w:color w:val="000000"/>
                <w:lang w:eastAsia="es-CO"/>
              </w:rPr>
            </w:pPr>
            <w:r w:rsidRPr="00564D94">
              <w:rPr>
                <w:rFonts w:ascii="Calibri" w:eastAsia="Times New Roman" w:hAnsi="Calibri" w:cs="Calibri"/>
                <w:b/>
                <w:bCs/>
                <w:color w:val="000000"/>
                <w:lang w:eastAsia="es-CO"/>
              </w:rPr>
              <w:t>0,4%</w:t>
            </w:r>
          </w:p>
        </w:tc>
      </w:tr>
      <w:tr w:rsidR="00A433F7" w:rsidRPr="00A433F7" w14:paraId="6E1BFECD" w14:textId="77777777" w:rsidTr="007E7C45">
        <w:trPr>
          <w:trHeight w:val="288"/>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2E09CA85"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4-kji</w:t>
            </w:r>
          </w:p>
        </w:tc>
        <w:tc>
          <w:tcPr>
            <w:tcW w:w="860" w:type="dxa"/>
            <w:tcBorders>
              <w:top w:val="nil"/>
              <w:left w:val="nil"/>
              <w:bottom w:val="single" w:sz="4" w:space="0" w:color="auto"/>
              <w:right w:val="single" w:sz="4" w:space="0" w:color="auto"/>
            </w:tcBorders>
            <w:shd w:val="clear" w:color="auto" w:fill="auto"/>
            <w:noWrap/>
            <w:vAlign w:val="bottom"/>
            <w:hideMark/>
          </w:tcPr>
          <w:p w14:paraId="48AB231D"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4274</w:t>
            </w:r>
          </w:p>
        </w:tc>
        <w:tc>
          <w:tcPr>
            <w:tcW w:w="1220" w:type="dxa"/>
            <w:tcBorders>
              <w:top w:val="nil"/>
              <w:left w:val="nil"/>
              <w:bottom w:val="single" w:sz="4" w:space="0" w:color="auto"/>
              <w:right w:val="single" w:sz="4" w:space="0" w:color="auto"/>
            </w:tcBorders>
            <w:shd w:val="clear" w:color="auto" w:fill="auto"/>
            <w:noWrap/>
            <w:vAlign w:val="bottom"/>
            <w:hideMark/>
          </w:tcPr>
          <w:p w14:paraId="686EDE5C"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0,4934</w:t>
            </w:r>
          </w:p>
        </w:tc>
        <w:tc>
          <w:tcPr>
            <w:tcW w:w="1220" w:type="dxa"/>
            <w:tcBorders>
              <w:top w:val="nil"/>
              <w:left w:val="nil"/>
              <w:bottom w:val="single" w:sz="4" w:space="0" w:color="auto"/>
              <w:right w:val="single" w:sz="4" w:space="0" w:color="auto"/>
            </w:tcBorders>
            <w:shd w:val="clear" w:color="auto" w:fill="auto"/>
            <w:noWrap/>
            <w:vAlign w:val="bottom"/>
            <w:hideMark/>
          </w:tcPr>
          <w:p w14:paraId="00554C90"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0,4938</w:t>
            </w:r>
          </w:p>
        </w:tc>
        <w:tc>
          <w:tcPr>
            <w:tcW w:w="1220" w:type="dxa"/>
            <w:tcBorders>
              <w:top w:val="nil"/>
              <w:left w:val="nil"/>
              <w:bottom w:val="single" w:sz="4" w:space="0" w:color="auto"/>
              <w:right w:val="single" w:sz="4" w:space="0" w:color="auto"/>
            </w:tcBorders>
            <w:shd w:val="clear" w:color="auto" w:fill="auto"/>
            <w:noWrap/>
            <w:vAlign w:val="bottom"/>
            <w:hideMark/>
          </w:tcPr>
          <w:p w14:paraId="6366DB52"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0,5024</w:t>
            </w:r>
          </w:p>
        </w:tc>
        <w:tc>
          <w:tcPr>
            <w:tcW w:w="1940" w:type="dxa"/>
            <w:tcBorders>
              <w:top w:val="nil"/>
              <w:left w:val="nil"/>
              <w:bottom w:val="single" w:sz="4" w:space="0" w:color="auto"/>
              <w:right w:val="single" w:sz="4" w:space="0" w:color="auto"/>
            </w:tcBorders>
            <w:shd w:val="clear" w:color="auto" w:fill="auto"/>
            <w:noWrap/>
            <w:vAlign w:val="bottom"/>
            <w:hideMark/>
          </w:tcPr>
          <w:p w14:paraId="7BF8BCAB"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0,005084617</w:t>
            </w:r>
          </w:p>
        </w:tc>
        <w:tc>
          <w:tcPr>
            <w:tcW w:w="1240" w:type="dxa"/>
            <w:tcBorders>
              <w:top w:val="nil"/>
              <w:left w:val="nil"/>
              <w:bottom w:val="single" w:sz="4" w:space="0" w:color="auto"/>
              <w:right w:val="single" w:sz="4" w:space="0" w:color="auto"/>
            </w:tcBorders>
            <w:shd w:val="clear" w:color="auto" w:fill="auto"/>
            <w:noWrap/>
            <w:vAlign w:val="bottom"/>
          </w:tcPr>
          <w:p w14:paraId="106AD938" w14:textId="10550268" w:rsidR="00A433F7" w:rsidRPr="00A433F7" w:rsidRDefault="00564D94" w:rsidP="00564D94">
            <w:pPr>
              <w:spacing w:after="0" w:line="240" w:lineRule="auto"/>
              <w:jc w:val="center"/>
              <w:rPr>
                <w:rFonts w:ascii="Calibri" w:eastAsia="Times New Roman" w:hAnsi="Calibri" w:cs="Calibri"/>
                <w:b/>
                <w:bCs/>
                <w:color w:val="000000"/>
                <w:lang w:eastAsia="es-CO"/>
              </w:rPr>
            </w:pPr>
            <w:r w:rsidRPr="00564D94">
              <w:rPr>
                <w:rFonts w:ascii="Calibri" w:eastAsia="Times New Roman" w:hAnsi="Calibri" w:cs="Calibri"/>
                <w:b/>
                <w:bCs/>
                <w:color w:val="000000"/>
                <w:lang w:eastAsia="es-CO"/>
              </w:rPr>
              <w:t>0,5%</w:t>
            </w:r>
          </w:p>
        </w:tc>
      </w:tr>
      <w:tr w:rsidR="00A433F7" w:rsidRPr="00A433F7" w14:paraId="50FB248F" w14:textId="77777777" w:rsidTr="007E7C45">
        <w:trPr>
          <w:trHeight w:val="288"/>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430AE6EC"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5-kij</w:t>
            </w:r>
          </w:p>
        </w:tc>
        <w:tc>
          <w:tcPr>
            <w:tcW w:w="860" w:type="dxa"/>
            <w:tcBorders>
              <w:top w:val="nil"/>
              <w:left w:val="nil"/>
              <w:bottom w:val="single" w:sz="4" w:space="0" w:color="auto"/>
              <w:right w:val="single" w:sz="4" w:space="0" w:color="auto"/>
            </w:tcBorders>
            <w:shd w:val="clear" w:color="auto" w:fill="auto"/>
            <w:noWrap/>
            <w:vAlign w:val="bottom"/>
            <w:hideMark/>
          </w:tcPr>
          <w:p w14:paraId="1449CDAB"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319</w:t>
            </w:r>
          </w:p>
        </w:tc>
        <w:tc>
          <w:tcPr>
            <w:tcW w:w="1220" w:type="dxa"/>
            <w:tcBorders>
              <w:top w:val="nil"/>
              <w:left w:val="nil"/>
              <w:bottom w:val="single" w:sz="4" w:space="0" w:color="auto"/>
              <w:right w:val="single" w:sz="4" w:space="0" w:color="auto"/>
            </w:tcBorders>
            <w:shd w:val="clear" w:color="auto" w:fill="auto"/>
            <w:noWrap/>
            <w:vAlign w:val="bottom"/>
            <w:hideMark/>
          </w:tcPr>
          <w:p w14:paraId="6E63DC1B"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0,3389</w:t>
            </w:r>
          </w:p>
        </w:tc>
        <w:tc>
          <w:tcPr>
            <w:tcW w:w="1220" w:type="dxa"/>
            <w:tcBorders>
              <w:top w:val="nil"/>
              <w:left w:val="nil"/>
              <w:bottom w:val="single" w:sz="4" w:space="0" w:color="auto"/>
              <w:right w:val="single" w:sz="4" w:space="0" w:color="auto"/>
            </w:tcBorders>
            <w:shd w:val="clear" w:color="auto" w:fill="auto"/>
            <w:noWrap/>
            <w:vAlign w:val="bottom"/>
            <w:hideMark/>
          </w:tcPr>
          <w:p w14:paraId="07FFE07D"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0,3697</w:t>
            </w:r>
          </w:p>
        </w:tc>
        <w:tc>
          <w:tcPr>
            <w:tcW w:w="1220" w:type="dxa"/>
            <w:tcBorders>
              <w:top w:val="nil"/>
              <w:left w:val="nil"/>
              <w:bottom w:val="single" w:sz="4" w:space="0" w:color="auto"/>
              <w:right w:val="single" w:sz="4" w:space="0" w:color="auto"/>
            </w:tcBorders>
            <w:shd w:val="clear" w:color="auto" w:fill="auto"/>
            <w:noWrap/>
            <w:vAlign w:val="bottom"/>
            <w:hideMark/>
          </w:tcPr>
          <w:p w14:paraId="7E53C571"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0,37</w:t>
            </w:r>
          </w:p>
        </w:tc>
        <w:tc>
          <w:tcPr>
            <w:tcW w:w="1940" w:type="dxa"/>
            <w:tcBorders>
              <w:top w:val="nil"/>
              <w:left w:val="nil"/>
              <w:bottom w:val="single" w:sz="4" w:space="0" w:color="auto"/>
              <w:right w:val="single" w:sz="4" w:space="0" w:color="auto"/>
            </w:tcBorders>
            <w:shd w:val="clear" w:color="auto" w:fill="auto"/>
            <w:noWrap/>
            <w:vAlign w:val="bottom"/>
            <w:hideMark/>
          </w:tcPr>
          <w:p w14:paraId="6ECA7C6E"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0,01786962</w:t>
            </w:r>
          </w:p>
        </w:tc>
        <w:tc>
          <w:tcPr>
            <w:tcW w:w="1240" w:type="dxa"/>
            <w:tcBorders>
              <w:top w:val="nil"/>
              <w:left w:val="nil"/>
              <w:bottom w:val="single" w:sz="4" w:space="0" w:color="auto"/>
              <w:right w:val="single" w:sz="4" w:space="0" w:color="auto"/>
            </w:tcBorders>
            <w:shd w:val="clear" w:color="auto" w:fill="auto"/>
            <w:noWrap/>
            <w:vAlign w:val="bottom"/>
          </w:tcPr>
          <w:p w14:paraId="691475E1" w14:textId="313D390D" w:rsidR="00A433F7" w:rsidRPr="00A433F7" w:rsidRDefault="00564D94" w:rsidP="00564D94">
            <w:pPr>
              <w:spacing w:after="0" w:line="240" w:lineRule="auto"/>
              <w:jc w:val="center"/>
              <w:rPr>
                <w:rFonts w:ascii="Calibri" w:eastAsia="Times New Roman" w:hAnsi="Calibri" w:cs="Calibri"/>
                <w:b/>
                <w:bCs/>
                <w:color w:val="000000"/>
                <w:lang w:eastAsia="es-CO"/>
              </w:rPr>
            </w:pPr>
            <w:r w:rsidRPr="00564D94">
              <w:rPr>
                <w:rFonts w:ascii="Calibri" w:eastAsia="Times New Roman" w:hAnsi="Calibri" w:cs="Calibri"/>
                <w:b/>
                <w:bCs/>
                <w:color w:val="000000"/>
                <w:lang w:eastAsia="es-CO"/>
              </w:rPr>
              <w:t>1,7%</w:t>
            </w:r>
          </w:p>
        </w:tc>
      </w:tr>
      <w:tr w:rsidR="00A433F7" w:rsidRPr="00A433F7" w14:paraId="48B696C3" w14:textId="77777777" w:rsidTr="007E7C45">
        <w:trPr>
          <w:trHeight w:val="288"/>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4DB66A66"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5-kij</w:t>
            </w:r>
          </w:p>
        </w:tc>
        <w:tc>
          <w:tcPr>
            <w:tcW w:w="860" w:type="dxa"/>
            <w:tcBorders>
              <w:top w:val="nil"/>
              <w:left w:val="nil"/>
              <w:bottom w:val="single" w:sz="4" w:space="0" w:color="auto"/>
              <w:right w:val="single" w:sz="4" w:space="0" w:color="auto"/>
            </w:tcBorders>
            <w:shd w:val="clear" w:color="auto" w:fill="auto"/>
            <w:noWrap/>
            <w:vAlign w:val="bottom"/>
            <w:hideMark/>
          </w:tcPr>
          <w:p w14:paraId="6A1CACD5"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1013</w:t>
            </w:r>
          </w:p>
        </w:tc>
        <w:tc>
          <w:tcPr>
            <w:tcW w:w="1220" w:type="dxa"/>
            <w:tcBorders>
              <w:top w:val="nil"/>
              <w:left w:val="nil"/>
              <w:bottom w:val="single" w:sz="4" w:space="0" w:color="auto"/>
              <w:right w:val="single" w:sz="4" w:space="0" w:color="auto"/>
            </w:tcBorders>
            <w:shd w:val="clear" w:color="auto" w:fill="auto"/>
            <w:noWrap/>
            <w:vAlign w:val="bottom"/>
            <w:hideMark/>
          </w:tcPr>
          <w:p w14:paraId="691F6927"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1,7422</w:t>
            </w:r>
          </w:p>
        </w:tc>
        <w:tc>
          <w:tcPr>
            <w:tcW w:w="1220" w:type="dxa"/>
            <w:tcBorders>
              <w:top w:val="nil"/>
              <w:left w:val="nil"/>
              <w:bottom w:val="single" w:sz="4" w:space="0" w:color="auto"/>
              <w:right w:val="single" w:sz="4" w:space="0" w:color="auto"/>
            </w:tcBorders>
            <w:shd w:val="clear" w:color="auto" w:fill="auto"/>
            <w:noWrap/>
            <w:vAlign w:val="bottom"/>
            <w:hideMark/>
          </w:tcPr>
          <w:p w14:paraId="7511EE15"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1,7528</w:t>
            </w:r>
          </w:p>
        </w:tc>
        <w:tc>
          <w:tcPr>
            <w:tcW w:w="1220" w:type="dxa"/>
            <w:tcBorders>
              <w:top w:val="nil"/>
              <w:left w:val="nil"/>
              <w:bottom w:val="single" w:sz="4" w:space="0" w:color="auto"/>
              <w:right w:val="single" w:sz="4" w:space="0" w:color="auto"/>
            </w:tcBorders>
            <w:shd w:val="clear" w:color="auto" w:fill="auto"/>
            <w:noWrap/>
            <w:vAlign w:val="bottom"/>
            <w:hideMark/>
          </w:tcPr>
          <w:p w14:paraId="4BE79191"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1,6968</w:t>
            </w:r>
          </w:p>
        </w:tc>
        <w:tc>
          <w:tcPr>
            <w:tcW w:w="1940" w:type="dxa"/>
            <w:tcBorders>
              <w:top w:val="nil"/>
              <w:left w:val="nil"/>
              <w:bottom w:val="single" w:sz="4" w:space="0" w:color="auto"/>
              <w:right w:val="single" w:sz="4" w:space="0" w:color="auto"/>
            </w:tcBorders>
            <w:shd w:val="clear" w:color="auto" w:fill="auto"/>
            <w:noWrap/>
            <w:vAlign w:val="bottom"/>
            <w:hideMark/>
          </w:tcPr>
          <w:p w14:paraId="0DC83DEC"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0,029747605</w:t>
            </w:r>
          </w:p>
        </w:tc>
        <w:tc>
          <w:tcPr>
            <w:tcW w:w="1240" w:type="dxa"/>
            <w:tcBorders>
              <w:top w:val="nil"/>
              <w:left w:val="nil"/>
              <w:bottom w:val="single" w:sz="4" w:space="0" w:color="auto"/>
              <w:right w:val="single" w:sz="4" w:space="0" w:color="auto"/>
            </w:tcBorders>
            <w:shd w:val="clear" w:color="auto" w:fill="auto"/>
            <w:noWrap/>
            <w:vAlign w:val="bottom"/>
          </w:tcPr>
          <w:p w14:paraId="55FC3CD5" w14:textId="1DB63638" w:rsidR="00A433F7" w:rsidRPr="00A433F7" w:rsidRDefault="00564D94" w:rsidP="00564D94">
            <w:pPr>
              <w:spacing w:after="0" w:line="240" w:lineRule="auto"/>
              <w:jc w:val="center"/>
              <w:rPr>
                <w:rFonts w:ascii="Calibri" w:eastAsia="Times New Roman" w:hAnsi="Calibri" w:cs="Calibri"/>
                <w:b/>
                <w:bCs/>
                <w:color w:val="000000"/>
                <w:lang w:eastAsia="es-CO"/>
              </w:rPr>
            </w:pPr>
            <w:r w:rsidRPr="00564D94">
              <w:rPr>
                <w:rFonts w:ascii="Calibri" w:eastAsia="Times New Roman" w:hAnsi="Calibri" w:cs="Calibri"/>
                <w:b/>
                <w:bCs/>
                <w:color w:val="000000"/>
                <w:lang w:eastAsia="es-CO"/>
              </w:rPr>
              <w:t>2,8%</w:t>
            </w:r>
          </w:p>
        </w:tc>
      </w:tr>
      <w:tr w:rsidR="00A433F7" w:rsidRPr="00A433F7" w14:paraId="02B5C5B0" w14:textId="77777777" w:rsidTr="007E7C45">
        <w:trPr>
          <w:trHeight w:val="288"/>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1FC29973"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5-kij</w:t>
            </w:r>
          </w:p>
        </w:tc>
        <w:tc>
          <w:tcPr>
            <w:tcW w:w="860" w:type="dxa"/>
            <w:tcBorders>
              <w:top w:val="nil"/>
              <w:left w:val="nil"/>
              <w:bottom w:val="single" w:sz="4" w:space="0" w:color="auto"/>
              <w:right w:val="single" w:sz="4" w:space="0" w:color="auto"/>
            </w:tcBorders>
            <w:shd w:val="clear" w:color="auto" w:fill="auto"/>
            <w:noWrap/>
            <w:vAlign w:val="bottom"/>
            <w:hideMark/>
          </w:tcPr>
          <w:p w14:paraId="078585C1"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4274</w:t>
            </w:r>
          </w:p>
        </w:tc>
        <w:tc>
          <w:tcPr>
            <w:tcW w:w="1220" w:type="dxa"/>
            <w:tcBorders>
              <w:top w:val="nil"/>
              <w:left w:val="nil"/>
              <w:bottom w:val="single" w:sz="4" w:space="0" w:color="auto"/>
              <w:right w:val="single" w:sz="4" w:space="0" w:color="auto"/>
            </w:tcBorders>
            <w:shd w:val="clear" w:color="auto" w:fill="auto"/>
            <w:noWrap/>
            <w:vAlign w:val="bottom"/>
            <w:hideMark/>
          </w:tcPr>
          <w:p w14:paraId="286900B3"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2,4708</w:t>
            </w:r>
          </w:p>
        </w:tc>
        <w:tc>
          <w:tcPr>
            <w:tcW w:w="1220" w:type="dxa"/>
            <w:tcBorders>
              <w:top w:val="nil"/>
              <w:left w:val="nil"/>
              <w:bottom w:val="single" w:sz="4" w:space="0" w:color="auto"/>
              <w:right w:val="single" w:sz="4" w:space="0" w:color="auto"/>
            </w:tcBorders>
            <w:shd w:val="clear" w:color="auto" w:fill="auto"/>
            <w:noWrap/>
            <w:vAlign w:val="bottom"/>
            <w:hideMark/>
          </w:tcPr>
          <w:p w14:paraId="5F4CA6B8"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2,5182</w:t>
            </w:r>
          </w:p>
        </w:tc>
        <w:tc>
          <w:tcPr>
            <w:tcW w:w="1220" w:type="dxa"/>
            <w:tcBorders>
              <w:top w:val="nil"/>
              <w:left w:val="nil"/>
              <w:bottom w:val="single" w:sz="4" w:space="0" w:color="auto"/>
              <w:right w:val="single" w:sz="4" w:space="0" w:color="auto"/>
            </w:tcBorders>
            <w:shd w:val="clear" w:color="auto" w:fill="auto"/>
            <w:noWrap/>
            <w:vAlign w:val="bottom"/>
            <w:hideMark/>
          </w:tcPr>
          <w:p w14:paraId="1AA4DCED"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2,5254</w:t>
            </w:r>
          </w:p>
        </w:tc>
        <w:tc>
          <w:tcPr>
            <w:tcW w:w="1940" w:type="dxa"/>
            <w:tcBorders>
              <w:top w:val="nil"/>
              <w:left w:val="nil"/>
              <w:bottom w:val="single" w:sz="4" w:space="0" w:color="auto"/>
              <w:right w:val="single" w:sz="4" w:space="0" w:color="auto"/>
            </w:tcBorders>
            <w:shd w:val="clear" w:color="auto" w:fill="auto"/>
            <w:noWrap/>
            <w:vAlign w:val="bottom"/>
            <w:hideMark/>
          </w:tcPr>
          <w:p w14:paraId="41BC4225"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0,02966412</w:t>
            </w:r>
          </w:p>
        </w:tc>
        <w:tc>
          <w:tcPr>
            <w:tcW w:w="1240" w:type="dxa"/>
            <w:tcBorders>
              <w:top w:val="nil"/>
              <w:left w:val="nil"/>
              <w:bottom w:val="single" w:sz="4" w:space="0" w:color="auto"/>
              <w:right w:val="single" w:sz="4" w:space="0" w:color="auto"/>
            </w:tcBorders>
            <w:shd w:val="clear" w:color="auto" w:fill="auto"/>
            <w:noWrap/>
            <w:vAlign w:val="bottom"/>
          </w:tcPr>
          <w:p w14:paraId="6E425B4F" w14:textId="0FB29B9F" w:rsidR="00A433F7" w:rsidRPr="00A433F7" w:rsidRDefault="00564D94" w:rsidP="00564D94">
            <w:pPr>
              <w:spacing w:after="0" w:line="240" w:lineRule="auto"/>
              <w:jc w:val="center"/>
              <w:rPr>
                <w:rFonts w:ascii="Calibri" w:eastAsia="Times New Roman" w:hAnsi="Calibri" w:cs="Calibri"/>
                <w:b/>
                <w:bCs/>
                <w:color w:val="000000"/>
                <w:lang w:eastAsia="es-CO"/>
              </w:rPr>
            </w:pPr>
            <w:r w:rsidRPr="00564D94">
              <w:rPr>
                <w:rFonts w:ascii="Calibri" w:eastAsia="Times New Roman" w:hAnsi="Calibri" w:cs="Calibri"/>
                <w:b/>
                <w:bCs/>
                <w:color w:val="000000"/>
                <w:lang w:eastAsia="es-CO"/>
              </w:rPr>
              <w:t>2,8%</w:t>
            </w:r>
          </w:p>
        </w:tc>
      </w:tr>
      <w:tr w:rsidR="00A433F7" w:rsidRPr="00A433F7" w14:paraId="34622ED6" w14:textId="77777777" w:rsidTr="007E7C45">
        <w:trPr>
          <w:trHeight w:val="288"/>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126D9847"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6-ikj</w:t>
            </w:r>
          </w:p>
        </w:tc>
        <w:tc>
          <w:tcPr>
            <w:tcW w:w="860" w:type="dxa"/>
            <w:tcBorders>
              <w:top w:val="nil"/>
              <w:left w:val="nil"/>
              <w:bottom w:val="single" w:sz="4" w:space="0" w:color="auto"/>
              <w:right w:val="single" w:sz="4" w:space="0" w:color="auto"/>
            </w:tcBorders>
            <w:shd w:val="clear" w:color="auto" w:fill="auto"/>
            <w:noWrap/>
            <w:vAlign w:val="bottom"/>
            <w:hideMark/>
          </w:tcPr>
          <w:p w14:paraId="11779D23"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319</w:t>
            </w:r>
          </w:p>
        </w:tc>
        <w:tc>
          <w:tcPr>
            <w:tcW w:w="1220" w:type="dxa"/>
            <w:tcBorders>
              <w:top w:val="nil"/>
              <w:left w:val="nil"/>
              <w:bottom w:val="single" w:sz="4" w:space="0" w:color="auto"/>
              <w:right w:val="single" w:sz="4" w:space="0" w:color="auto"/>
            </w:tcBorders>
            <w:shd w:val="clear" w:color="auto" w:fill="auto"/>
            <w:noWrap/>
            <w:vAlign w:val="bottom"/>
            <w:hideMark/>
          </w:tcPr>
          <w:p w14:paraId="34D3FAD1"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0,6777</w:t>
            </w:r>
          </w:p>
        </w:tc>
        <w:tc>
          <w:tcPr>
            <w:tcW w:w="1220" w:type="dxa"/>
            <w:tcBorders>
              <w:top w:val="nil"/>
              <w:left w:val="nil"/>
              <w:bottom w:val="single" w:sz="4" w:space="0" w:color="auto"/>
              <w:right w:val="single" w:sz="4" w:space="0" w:color="auto"/>
            </w:tcBorders>
            <w:shd w:val="clear" w:color="auto" w:fill="auto"/>
            <w:noWrap/>
            <w:vAlign w:val="bottom"/>
            <w:hideMark/>
          </w:tcPr>
          <w:p w14:paraId="4349F91F"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0,6469</w:t>
            </w:r>
          </w:p>
        </w:tc>
        <w:tc>
          <w:tcPr>
            <w:tcW w:w="1220" w:type="dxa"/>
            <w:tcBorders>
              <w:top w:val="nil"/>
              <w:left w:val="nil"/>
              <w:bottom w:val="single" w:sz="4" w:space="0" w:color="auto"/>
              <w:right w:val="single" w:sz="4" w:space="0" w:color="auto"/>
            </w:tcBorders>
            <w:shd w:val="clear" w:color="auto" w:fill="auto"/>
            <w:noWrap/>
            <w:vAlign w:val="bottom"/>
            <w:hideMark/>
          </w:tcPr>
          <w:p w14:paraId="07E6E1E6"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0,5953</w:t>
            </w:r>
          </w:p>
        </w:tc>
        <w:tc>
          <w:tcPr>
            <w:tcW w:w="1940" w:type="dxa"/>
            <w:tcBorders>
              <w:top w:val="nil"/>
              <w:left w:val="nil"/>
              <w:bottom w:val="single" w:sz="4" w:space="0" w:color="auto"/>
              <w:right w:val="single" w:sz="4" w:space="0" w:color="auto"/>
            </w:tcBorders>
            <w:shd w:val="clear" w:color="auto" w:fill="auto"/>
            <w:noWrap/>
            <w:vAlign w:val="bottom"/>
            <w:hideMark/>
          </w:tcPr>
          <w:p w14:paraId="3F74DA8B"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0,041635241</w:t>
            </w:r>
          </w:p>
        </w:tc>
        <w:tc>
          <w:tcPr>
            <w:tcW w:w="1240" w:type="dxa"/>
            <w:tcBorders>
              <w:top w:val="nil"/>
              <w:left w:val="nil"/>
              <w:bottom w:val="single" w:sz="4" w:space="0" w:color="auto"/>
              <w:right w:val="single" w:sz="4" w:space="0" w:color="auto"/>
            </w:tcBorders>
            <w:shd w:val="clear" w:color="auto" w:fill="auto"/>
            <w:noWrap/>
            <w:vAlign w:val="bottom"/>
          </w:tcPr>
          <w:p w14:paraId="00F0E3DC" w14:textId="2D903814" w:rsidR="00A433F7" w:rsidRPr="00A433F7" w:rsidRDefault="00564D94" w:rsidP="00564D94">
            <w:pPr>
              <w:spacing w:after="0" w:line="240" w:lineRule="auto"/>
              <w:jc w:val="center"/>
              <w:rPr>
                <w:rFonts w:ascii="Calibri" w:eastAsia="Times New Roman" w:hAnsi="Calibri" w:cs="Calibri"/>
                <w:b/>
                <w:bCs/>
                <w:color w:val="000000"/>
                <w:lang w:eastAsia="es-CO"/>
              </w:rPr>
            </w:pPr>
            <w:r w:rsidRPr="00564D94">
              <w:rPr>
                <w:rFonts w:ascii="Calibri" w:eastAsia="Times New Roman" w:hAnsi="Calibri" w:cs="Calibri"/>
                <w:b/>
                <w:bCs/>
                <w:color w:val="000000"/>
                <w:lang w:eastAsia="es-CO"/>
              </w:rPr>
              <w:t>4,0%</w:t>
            </w:r>
          </w:p>
        </w:tc>
      </w:tr>
      <w:tr w:rsidR="00A433F7" w:rsidRPr="00A433F7" w14:paraId="399FD22D" w14:textId="77777777" w:rsidTr="007E7C45">
        <w:trPr>
          <w:trHeight w:val="288"/>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35AB9F43"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6-ikj</w:t>
            </w:r>
          </w:p>
        </w:tc>
        <w:tc>
          <w:tcPr>
            <w:tcW w:w="860" w:type="dxa"/>
            <w:tcBorders>
              <w:top w:val="nil"/>
              <w:left w:val="nil"/>
              <w:bottom w:val="single" w:sz="4" w:space="0" w:color="auto"/>
              <w:right w:val="single" w:sz="4" w:space="0" w:color="auto"/>
            </w:tcBorders>
            <w:shd w:val="clear" w:color="auto" w:fill="auto"/>
            <w:noWrap/>
            <w:vAlign w:val="bottom"/>
            <w:hideMark/>
          </w:tcPr>
          <w:p w14:paraId="14099250"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1013</w:t>
            </w:r>
          </w:p>
        </w:tc>
        <w:tc>
          <w:tcPr>
            <w:tcW w:w="1220" w:type="dxa"/>
            <w:tcBorders>
              <w:top w:val="nil"/>
              <w:left w:val="nil"/>
              <w:bottom w:val="single" w:sz="4" w:space="0" w:color="auto"/>
              <w:right w:val="single" w:sz="4" w:space="0" w:color="auto"/>
            </w:tcBorders>
            <w:shd w:val="clear" w:color="auto" w:fill="auto"/>
            <w:noWrap/>
            <w:vAlign w:val="bottom"/>
            <w:hideMark/>
          </w:tcPr>
          <w:p w14:paraId="4E3ED570"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3,4464</w:t>
            </w:r>
          </w:p>
        </w:tc>
        <w:tc>
          <w:tcPr>
            <w:tcW w:w="1220" w:type="dxa"/>
            <w:tcBorders>
              <w:top w:val="nil"/>
              <w:left w:val="nil"/>
              <w:bottom w:val="single" w:sz="4" w:space="0" w:color="auto"/>
              <w:right w:val="single" w:sz="4" w:space="0" w:color="auto"/>
            </w:tcBorders>
            <w:shd w:val="clear" w:color="auto" w:fill="auto"/>
            <w:noWrap/>
            <w:vAlign w:val="bottom"/>
            <w:hideMark/>
          </w:tcPr>
          <w:p w14:paraId="5B8F0360"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3,3804</w:t>
            </w:r>
          </w:p>
        </w:tc>
        <w:tc>
          <w:tcPr>
            <w:tcW w:w="1220" w:type="dxa"/>
            <w:tcBorders>
              <w:top w:val="nil"/>
              <w:left w:val="nil"/>
              <w:bottom w:val="single" w:sz="4" w:space="0" w:color="auto"/>
              <w:right w:val="single" w:sz="4" w:space="0" w:color="auto"/>
            </w:tcBorders>
            <w:shd w:val="clear" w:color="auto" w:fill="auto"/>
            <w:noWrap/>
            <w:vAlign w:val="bottom"/>
            <w:hideMark/>
          </w:tcPr>
          <w:p w14:paraId="188163FA"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3,3785</w:t>
            </w:r>
          </w:p>
        </w:tc>
        <w:tc>
          <w:tcPr>
            <w:tcW w:w="1940" w:type="dxa"/>
            <w:tcBorders>
              <w:top w:val="nil"/>
              <w:left w:val="nil"/>
              <w:bottom w:val="single" w:sz="4" w:space="0" w:color="auto"/>
              <w:right w:val="single" w:sz="4" w:space="0" w:color="auto"/>
            </w:tcBorders>
            <w:shd w:val="clear" w:color="auto" w:fill="auto"/>
            <w:noWrap/>
            <w:vAlign w:val="bottom"/>
            <w:hideMark/>
          </w:tcPr>
          <w:p w14:paraId="36E52917"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0,038665273</w:t>
            </w:r>
          </w:p>
        </w:tc>
        <w:tc>
          <w:tcPr>
            <w:tcW w:w="1240" w:type="dxa"/>
            <w:tcBorders>
              <w:top w:val="nil"/>
              <w:left w:val="nil"/>
              <w:bottom w:val="single" w:sz="4" w:space="0" w:color="auto"/>
              <w:right w:val="single" w:sz="4" w:space="0" w:color="auto"/>
            </w:tcBorders>
            <w:shd w:val="clear" w:color="auto" w:fill="auto"/>
            <w:noWrap/>
            <w:vAlign w:val="bottom"/>
          </w:tcPr>
          <w:p w14:paraId="106624D6" w14:textId="63AC9F71" w:rsidR="00A433F7" w:rsidRPr="00A433F7" w:rsidRDefault="00564D94" w:rsidP="00564D94">
            <w:pPr>
              <w:spacing w:after="0" w:line="240" w:lineRule="auto"/>
              <w:jc w:val="center"/>
              <w:rPr>
                <w:rFonts w:ascii="Calibri" w:eastAsia="Times New Roman" w:hAnsi="Calibri" w:cs="Calibri"/>
                <w:b/>
                <w:bCs/>
                <w:color w:val="000000"/>
                <w:lang w:eastAsia="es-CO"/>
              </w:rPr>
            </w:pPr>
            <w:r w:rsidRPr="00564D94">
              <w:rPr>
                <w:rFonts w:ascii="Calibri" w:eastAsia="Times New Roman" w:hAnsi="Calibri" w:cs="Calibri"/>
                <w:b/>
                <w:bCs/>
                <w:color w:val="000000"/>
                <w:lang w:eastAsia="es-CO"/>
              </w:rPr>
              <w:t>3,7%</w:t>
            </w:r>
          </w:p>
        </w:tc>
      </w:tr>
      <w:tr w:rsidR="00A433F7" w:rsidRPr="00A433F7" w14:paraId="65353FCC" w14:textId="77777777" w:rsidTr="007E7C45">
        <w:trPr>
          <w:trHeight w:val="300"/>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434ED72C"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6-ikj</w:t>
            </w:r>
          </w:p>
        </w:tc>
        <w:tc>
          <w:tcPr>
            <w:tcW w:w="860" w:type="dxa"/>
            <w:tcBorders>
              <w:top w:val="nil"/>
              <w:left w:val="nil"/>
              <w:bottom w:val="single" w:sz="4" w:space="0" w:color="auto"/>
              <w:right w:val="single" w:sz="4" w:space="0" w:color="auto"/>
            </w:tcBorders>
            <w:shd w:val="clear" w:color="auto" w:fill="auto"/>
            <w:noWrap/>
            <w:vAlign w:val="bottom"/>
            <w:hideMark/>
          </w:tcPr>
          <w:p w14:paraId="42A1901F"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4274</w:t>
            </w:r>
          </w:p>
        </w:tc>
        <w:tc>
          <w:tcPr>
            <w:tcW w:w="1220" w:type="dxa"/>
            <w:tcBorders>
              <w:top w:val="nil"/>
              <w:left w:val="nil"/>
              <w:bottom w:val="single" w:sz="4" w:space="0" w:color="auto"/>
              <w:right w:val="single" w:sz="4" w:space="0" w:color="auto"/>
            </w:tcBorders>
            <w:shd w:val="clear" w:color="auto" w:fill="auto"/>
            <w:noWrap/>
            <w:vAlign w:val="bottom"/>
            <w:hideMark/>
          </w:tcPr>
          <w:p w14:paraId="4B22C6A2"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4,5633</w:t>
            </w:r>
          </w:p>
        </w:tc>
        <w:tc>
          <w:tcPr>
            <w:tcW w:w="1220" w:type="dxa"/>
            <w:tcBorders>
              <w:top w:val="nil"/>
              <w:left w:val="nil"/>
              <w:bottom w:val="single" w:sz="4" w:space="0" w:color="auto"/>
              <w:right w:val="single" w:sz="4" w:space="0" w:color="auto"/>
            </w:tcBorders>
            <w:shd w:val="clear" w:color="auto" w:fill="auto"/>
            <w:noWrap/>
            <w:vAlign w:val="bottom"/>
            <w:hideMark/>
          </w:tcPr>
          <w:p w14:paraId="102B18BC"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4,5608</w:t>
            </w:r>
          </w:p>
        </w:tc>
        <w:tc>
          <w:tcPr>
            <w:tcW w:w="1220" w:type="dxa"/>
            <w:tcBorders>
              <w:top w:val="nil"/>
              <w:left w:val="nil"/>
              <w:bottom w:val="single" w:sz="4" w:space="0" w:color="auto"/>
              <w:right w:val="single" w:sz="4" w:space="0" w:color="auto"/>
            </w:tcBorders>
            <w:shd w:val="clear" w:color="auto" w:fill="auto"/>
            <w:noWrap/>
            <w:vAlign w:val="bottom"/>
            <w:hideMark/>
          </w:tcPr>
          <w:p w14:paraId="60609CA4"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4,5169</w:t>
            </w:r>
          </w:p>
        </w:tc>
        <w:tc>
          <w:tcPr>
            <w:tcW w:w="1940" w:type="dxa"/>
            <w:tcBorders>
              <w:top w:val="nil"/>
              <w:left w:val="nil"/>
              <w:bottom w:val="single" w:sz="4" w:space="0" w:color="auto"/>
              <w:right w:val="single" w:sz="4" w:space="0" w:color="auto"/>
            </w:tcBorders>
            <w:shd w:val="clear" w:color="auto" w:fill="auto"/>
            <w:noWrap/>
            <w:vAlign w:val="bottom"/>
            <w:hideMark/>
          </w:tcPr>
          <w:p w14:paraId="75663031" w14:textId="77777777" w:rsidR="00A433F7" w:rsidRPr="00A433F7" w:rsidRDefault="00A433F7" w:rsidP="00A433F7">
            <w:pPr>
              <w:spacing w:after="0" w:line="240" w:lineRule="auto"/>
              <w:jc w:val="center"/>
              <w:rPr>
                <w:rFonts w:ascii="Calibri" w:eastAsia="Times New Roman" w:hAnsi="Calibri" w:cs="Calibri"/>
                <w:color w:val="000000"/>
                <w:lang w:eastAsia="es-CO"/>
              </w:rPr>
            </w:pPr>
            <w:r w:rsidRPr="00A433F7">
              <w:rPr>
                <w:rFonts w:ascii="Calibri" w:eastAsia="Times New Roman" w:hAnsi="Calibri" w:cs="Calibri"/>
                <w:color w:val="000000"/>
                <w:lang w:eastAsia="es-CO"/>
              </w:rPr>
              <w:t>0,026097318</w:t>
            </w:r>
          </w:p>
        </w:tc>
        <w:tc>
          <w:tcPr>
            <w:tcW w:w="1240" w:type="dxa"/>
            <w:tcBorders>
              <w:top w:val="nil"/>
              <w:left w:val="nil"/>
              <w:bottom w:val="single" w:sz="4" w:space="0" w:color="auto"/>
              <w:right w:val="single" w:sz="4" w:space="0" w:color="auto"/>
            </w:tcBorders>
            <w:shd w:val="clear" w:color="auto" w:fill="auto"/>
            <w:noWrap/>
            <w:vAlign w:val="bottom"/>
          </w:tcPr>
          <w:p w14:paraId="6C53C83A" w14:textId="07F70736" w:rsidR="00A433F7" w:rsidRPr="00A433F7" w:rsidRDefault="00564D94" w:rsidP="00564D94">
            <w:pPr>
              <w:spacing w:after="0" w:line="240" w:lineRule="auto"/>
              <w:jc w:val="center"/>
              <w:rPr>
                <w:rFonts w:ascii="Calibri" w:eastAsia="Times New Roman" w:hAnsi="Calibri" w:cs="Calibri"/>
                <w:b/>
                <w:bCs/>
                <w:color w:val="000000"/>
                <w:lang w:eastAsia="es-CO"/>
              </w:rPr>
            </w:pPr>
            <w:r w:rsidRPr="00564D94">
              <w:rPr>
                <w:rFonts w:ascii="Calibri" w:eastAsia="Times New Roman" w:hAnsi="Calibri" w:cs="Calibri"/>
                <w:b/>
                <w:bCs/>
                <w:color w:val="000000"/>
                <w:lang w:eastAsia="es-CO"/>
              </w:rPr>
              <w:t>2,5%</w:t>
            </w:r>
          </w:p>
        </w:tc>
      </w:tr>
    </w:tbl>
    <w:p w14:paraId="5CEA82F7" w14:textId="77777777" w:rsidR="00A365E9" w:rsidRPr="00243252" w:rsidRDefault="00A365E9" w:rsidP="000D09B8">
      <w:pPr>
        <w:rPr>
          <w:rFonts w:eastAsiaTheme="minorEastAsia"/>
        </w:rPr>
      </w:pPr>
    </w:p>
    <w:p w14:paraId="2B523018" w14:textId="5D5FD86B" w:rsidR="0016654D" w:rsidRDefault="0016654D" w:rsidP="000D09B8">
      <w:r>
        <w:t xml:space="preserve">Una vez calculados los errores, podemos afirmar que el </w:t>
      </w:r>
      <w:r w:rsidR="539EF106">
        <w:t>número</w:t>
      </w:r>
      <w:r>
        <w:t xml:space="preserve"> de repeticiones</w:t>
      </w:r>
      <w:r w:rsidR="00E46D23">
        <w:t xml:space="preserve"> escogido</w:t>
      </w:r>
      <w:r w:rsidR="00AB75B6">
        <w:t>, es decir, 3 repeticiones,</w:t>
      </w:r>
      <w:r>
        <w:t xml:space="preserve"> fue el adecuado, </w:t>
      </w:r>
      <w:r w:rsidR="00E46D23">
        <w:t xml:space="preserve">ya </w:t>
      </w:r>
      <w:r>
        <w:t>que</w:t>
      </w:r>
      <w:r w:rsidR="00AB75B6">
        <w:t>,</w:t>
      </w:r>
      <w:r>
        <w:t xml:space="preserve"> el error presentado en cada uno de los algoritmos y en cada nivel </w:t>
      </w:r>
      <w:r w:rsidR="00E46D23">
        <w:t>seleccionado</w:t>
      </w:r>
      <w:r>
        <w:t xml:space="preserve"> no </w:t>
      </w:r>
      <w:r w:rsidR="00E46D23">
        <w:t>fue</w:t>
      </w:r>
      <w:r>
        <w:t xml:space="preserve"> superior al 5% </w:t>
      </w:r>
      <w:r w:rsidR="00E46D23">
        <w:t xml:space="preserve">el cual era </w:t>
      </w:r>
      <w:r>
        <w:t>umbral</w:t>
      </w:r>
      <w:r w:rsidR="00E46D23">
        <w:t xml:space="preserve"> que no se </w:t>
      </w:r>
      <w:r w:rsidR="00EE52FF">
        <w:t>quería superar</w:t>
      </w:r>
      <w:r>
        <w:t>.</w:t>
      </w:r>
    </w:p>
    <w:p w14:paraId="4FA203B4" w14:textId="746A403A" w:rsidR="00117922" w:rsidRDefault="007915A9" w:rsidP="000D09B8">
      <w:r>
        <w:t xml:space="preserve">Dado el </w:t>
      </w:r>
      <w:r w:rsidR="00AB75B6">
        <w:t>número</w:t>
      </w:r>
      <w:r>
        <w:t xml:space="preserve"> de repeticiones necesarias</w:t>
      </w:r>
      <w:r w:rsidR="00AB75B6">
        <w:t xml:space="preserve"> (3 repeticiones)</w:t>
      </w:r>
      <w:r>
        <w:t xml:space="preserve">, los diferentes niveles de n y el nivel limite donde n superar la cantidad de memoria cache, podemos empezar </w:t>
      </w:r>
      <w:r w:rsidR="00AB75B6">
        <w:t>con nuestro experimento y la toma de datos, para su respectivo análisis.</w:t>
      </w:r>
    </w:p>
    <w:p w14:paraId="1A4619A9" w14:textId="1006AE91" w:rsidR="009D0C26" w:rsidRDefault="00117922" w:rsidP="67B8EF0E">
      <w:pPr>
        <w:pStyle w:val="Ttulo2"/>
        <w:ind w:firstLine="0"/>
      </w:pPr>
      <w:bookmarkStart w:id="18" w:name="_Toc119319162"/>
      <w:r>
        <w:t>Efectuar el experimento</w:t>
      </w:r>
      <w:bookmarkEnd w:id="18"/>
    </w:p>
    <w:p w14:paraId="2C44B81E" w14:textId="449F5708" w:rsidR="00446D69" w:rsidRDefault="00E650D4" w:rsidP="4011FE68">
      <w:r>
        <w:t xml:space="preserve">Toma de datos, ver el archivo </w:t>
      </w:r>
      <w:r w:rsidR="00C0123A">
        <w:t>Datos.xls de la entrega</w:t>
      </w:r>
      <w:r w:rsidR="00344C58">
        <w:t xml:space="preserve"> además del archivo de </w:t>
      </w:r>
      <w:r w:rsidR="00A01922">
        <w:t>MinitabDatos.</w:t>
      </w:r>
      <w:r w:rsidR="0020486C">
        <w:t>mpx</w:t>
      </w:r>
    </w:p>
    <w:p w14:paraId="0AC3E6BB" w14:textId="2A77BADA" w:rsidR="001715E4" w:rsidRPr="001715E4" w:rsidRDefault="00446D69" w:rsidP="67B8EF0E">
      <w:pPr>
        <w:pStyle w:val="Ttulo2"/>
        <w:ind w:firstLine="0"/>
      </w:pPr>
      <w:bookmarkStart w:id="19" w:name="_Toc119319163"/>
      <w:r>
        <w:t>Análisis de resultados</w:t>
      </w:r>
      <w:bookmarkEnd w:id="19"/>
    </w:p>
    <w:p w14:paraId="73241611" w14:textId="6FE9B882" w:rsidR="00F4557F" w:rsidRDefault="00446D69" w:rsidP="00446D69">
      <w:r w:rsidRPr="00446D69">
        <w:t>Para comprender nuestros resultados, necesitamos saber cómo se almacenan y acceden realmente los datos. En C</w:t>
      </w:r>
      <w:r w:rsidR="0020486C">
        <w:t>++</w:t>
      </w:r>
      <w:r w:rsidRPr="00446D69">
        <w:t xml:space="preserve">, las matrices bidimensionales se almacenan en orden de fila principal en la RAM (a diferencia de Fortran, donde las matrices bidimensionales se almacenan en orden de columna principal). El orden de fila principal simplemente significa que los elementos consecutivos de una </w:t>
      </w:r>
      <w:r w:rsidRPr="00446D69">
        <w:lastRenderedPageBreak/>
        <w:t>fila residen uno al lado del otro en la memoria, mientras que en el orden de la columna principal los elementos consecutivos de una columna residen uno al lado del otro en la memoria.</w:t>
      </w:r>
    </w:p>
    <w:p w14:paraId="4FE45BE5" w14:textId="32F74524" w:rsidR="36AB905A" w:rsidRDefault="00A55979" w:rsidP="36AB905A">
      <w:r w:rsidRPr="00416B74">
        <w:t>Los datos para procesar</w:t>
      </w:r>
      <w:r w:rsidR="00416B74" w:rsidRPr="00416B74">
        <w:t xml:space="preserve"> se cargan en el caché desde la RAM. La memoria caché lee una línea de caché de datos a la vez desde la RAM. Supongamos que el tamaño de la línea de caché es de 64 bytes, aunque necesitamos acceder a una variable de tipo entero que es solo de 4 bytes, el caché tiene que cargar los 64 bytes completos.</w:t>
      </w:r>
    </w:p>
    <w:p w14:paraId="3D022B04" w14:textId="75BEE7DB" w:rsidR="00B31677" w:rsidRDefault="00547CD6" w:rsidP="36AB905A">
      <w:r>
        <w:t xml:space="preserve">Una vez los datos han sido tomados, podemos proseguir a analizar estos, mediante el software de Minitab, el cual nos permitirá crear graficas de </w:t>
      </w:r>
      <w:r w:rsidR="00501C64">
        <w:t>efectos principales entre las variables, asignando a la variable</w:t>
      </w:r>
      <w:r w:rsidR="00D4702F">
        <w:t xml:space="preserve"> respuesta el tiempo normalizado (s) y los factores las variables computadores, versión del algoritmo y valor de N. Obtenemos la siguiente grafica.</w:t>
      </w:r>
    </w:p>
    <w:p w14:paraId="0582684F" w14:textId="77777777" w:rsidR="00D4702F" w:rsidRDefault="00D4702F" w:rsidP="36AB905A"/>
    <w:p w14:paraId="26DE1CD6" w14:textId="382F2100" w:rsidR="000B0FEB" w:rsidRPr="000B0FEB" w:rsidRDefault="000B0FEB" w:rsidP="000B0FEB">
      <w:pPr>
        <w:autoSpaceDE w:val="0"/>
        <w:autoSpaceDN w:val="0"/>
        <w:adjustRightInd w:val="0"/>
        <w:spacing w:after="0" w:line="240" w:lineRule="auto"/>
        <w:jc w:val="center"/>
        <w:rPr>
          <w:sz w:val="20"/>
          <w:szCs w:val="20"/>
        </w:rPr>
      </w:pPr>
      <w:r w:rsidRPr="000B0FEB">
        <w:rPr>
          <w:noProof/>
          <w:sz w:val="20"/>
          <w:szCs w:val="20"/>
        </w:rPr>
        <w:drawing>
          <wp:inline distT="0" distB="0" distL="0" distR="0" wp14:anchorId="79ED7CEA" wp14:editId="263AC89E">
            <wp:extent cx="4770120" cy="3185160"/>
            <wp:effectExtent l="0" t="0" r="0" b="0"/>
            <wp:docPr id="18" name="Imagen 18" descr="Gr&amp;#225;fica de efectos principales para Tiempo Normalizado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mp;#225;fica de efectos principales para Tiempo Normalizado (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0120" cy="3185160"/>
                    </a:xfrm>
                    <a:prstGeom prst="rect">
                      <a:avLst/>
                    </a:prstGeom>
                    <a:noFill/>
                    <a:ln>
                      <a:noFill/>
                    </a:ln>
                  </pic:spPr>
                </pic:pic>
              </a:graphicData>
            </a:graphic>
          </wp:inline>
        </w:drawing>
      </w:r>
    </w:p>
    <w:p w14:paraId="20712155" w14:textId="77777777" w:rsidR="000B0FEB" w:rsidRDefault="000B0FEB" w:rsidP="36AB905A"/>
    <w:p w14:paraId="04151232" w14:textId="66BDE099" w:rsidR="00B31677" w:rsidRDefault="007D5F6D" w:rsidP="36AB905A">
      <w:r>
        <w:t xml:space="preserve">Ahora bien, pasando a la </w:t>
      </w:r>
      <w:r w:rsidR="00AB435A">
        <w:t>gráfica</w:t>
      </w:r>
      <w:r>
        <w:t xml:space="preserve"> de</w:t>
      </w:r>
      <w:r w:rsidR="005366C2">
        <w:t xml:space="preserve"> </w:t>
      </w:r>
      <w:r w:rsidR="00AB435A">
        <w:t>interacción para el tiempo normalizado, seleccionamos las mismas variables del mismo modo para generar la gráfica esperada</w:t>
      </w:r>
    </w:p>
    <w:p w14:paraId="4595ECCC" w14:textId="77777777" w:rsidR="00AB435A" w:rsidRDefault="00AB435A" w:rsidP="36AB905A"/>
    <w:p w14:paraId="1D4D773F" w14:textId="018F9876" w:rsidR="000B206F" w:rsidRDefault="000B206F" w:rsidP="000B206F">
      <w:pPr>
        <w:autoSpaceDE w:val="0"/>
        <w:autoSpaceDN w:val="0"/>
        <w:adjustRightInd w:val="0"/>
        <w:spacing w:after="0" w:line="240" w:lineRule="auto"/>
        <w:jc w:val="center"/>
        <w:rPr>
          <w:sz w:val="20"/>
          <w:szCs w:val="20"/>
        </w:rPr>
      </w:pPr>
      <w:r w:rsidRPr="000B206F">
        <w:rPr>
          <w:noProof/>
          <w:sz w:val="20"/>
          <w:szCs w:val="20"/>
        </w:rPr>
        <w:lastRenderedPageBreak/>
        <w:drawing>
          <wp:inline distT="0" distB="0" distL="0" distR="0" wp14:anchorId="724D5F49" wp14:editId="58A9B4F2">
            <wp:extent cx="4770120" cy="3185160"/>
            <wp:effectExtent l="0" t="0" r="0" b="0"/>
            <wp:docPr id="19" name="Imagen 19" descr="Gr&amp;#225;fica de interacci&amp;#243;n para Tiempo Normalizado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mp;#225;fica de interacci&amp;#243;n para Tiempo Normalizado (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70120" cy="3185160"/>
                    </a:xfrm>
                    <a:prstGeom prst="rect">
                      <a:avLst/>
                    </a:prstGeom>
                    <a:noFill/>
                    <a:ln>
                      <a:noFill/>
                    </a:ln>
                  </pic:spPr>
                </pic:pic>
              </a:graphicData>
            </a:graphic>
          </wp:inline>
        </w:drawing>
      </w:r>
    </w:p>
    <w:p w14:paraId="43774D80" w14:textId="77777777" w:rsidR="007D12C4" w:rsidRDefault="007D12C4" w:rsidP="000B206F">
      <w:pPr>
        <w:autoSpaceDE w:val="0"/>
        <w:autoSpaceDN w:val="0"/>
        <w:adjustRightInd w:val="0"/>
        <w:spacing w:after="0" w:line="240" w:lineRule="auto"/>
        <w:jc w:val="center"/>
        <w:rPr>
          <w:sz w:val="20"/>
          <w:szCs w:val="20"/>
        </w:rPr>
      </w:pPr>
    </w:p>
    <w:p w14:paraId="357A0366" w14:textId="446D5BE2" w:rsidR="007D12C4" w:rsidRPr="00AD1EFA" w:rsidRDefault="007D12C4" w:rsidP="007D12C4">
      <w:pPr>
        <w:autoSpaceDE w:val="0"/>
        <w:autoSpaceDN w:val="0"/>
        <w:adjustRightInd w:val="0"/>
        <w:spacing w:after="0" w:line="240" w:lineRule="auto"/>
      </w:pPr>
      <w:r w:rsidRPr="00AD1EFA">
        <w:t xml:space="preserve">Con una visión global </w:t>
      </w:r>
      <w:r w:rsidR="00FE3019" w:rsidRPr="00AD1EFA">
        <w:t xml:space="preserve">de las </w:t>
      </w:r>
      <w:bookmarkStart w:id="20" w:name="_Hlk119259139"/>
      <w:r w:rsidR="00F43025" w:rsidRPr="00AD1EFA">
        <w:t>gráficas</w:t>
      </w:r>
      <w:r w:rsidR="00FE3019" w:rsidRPr="00AD1EFA">
        <w:t xml:space="preserve"> obtenidas gracias a los datos registrados en el experimento podemos darnos cuenta de los factores que afecta el tiempo de operación y realización de cada versión de un algoritmo, vemos que el factor que altera estos datos es el computador, dado que cada maquina tiene características diferentes, </w:t>
      </w:r>
      <w:r w:rsidR="00B04409" w:rsidRPr="00AD1EFA">
        <w:t xml:space="preserve">los resultados son diferentes, sin </w:t>
      </w:r>
      <w:r w:rsidR="00A55979" w:rsidRPr="00AD1EFA">
        <w:t>embargo,</w:t>
      </w:r>
      <w:r w:rsidR="00B04409" w:rsidRPr="00AD1EFA">
        <w:t xml:space="preserve"> podemos apreciar que los patrones se siguen en cada uno de estos. </w:t>
      </w:r>
    </w:p>
    <w:bookmarkEnd w:id="20"/>
    <w:p w14:paraId="06DB4264" w14:textId="47FC9F17" w:rsidR="00B04409" w:rsidRPr="00AD1EFA" w:rsidRDefault="00B04409" w:rsidP="007D12C4">
      <w:pPr>
        <w:autoSpaceDE w:val="0"/>
        <w:autoSpaceDN w:val="0"/>
        <w:adjustRightInd w:val="0"/>
        <w:spacing w:after="0" w:line="240" w:lineRule="auto"/>
      </w:pPr>
      <w:r w:rsidRPr="00AD1EFA">
        <w:t xml:space="preserve">Ahora bien, una vez con una visión general podemos avanzar a ver una </w:t>
      </w:r>
      <w:r w:rsidR="00F43025" w:rsidRPr="00AD1EFA">
        <w:t>gráfica</w:t>
      </w:r>
      <w:r w:rsidRPr="00AD1EFA">
        <w:t xml:space="preserve"> de cada uno de los tiempos tomados por las diferentes maquinas, es decir vamos a </w:t>
      </w:r>
      <w:r w:rsidR="004663FD" w:rsidRPr="00AD1EFA">
        <w:t>estudiar cada dato según el computador donde se realizó.</w:t>
      </w:r>
    </w:p>
    <w:p w14:paraId="589EEC8E" w14:textId="77777777" w:rsidR="00A55979" w:rsidRDefault="00A55979" w:rsidP="007D12C4">
      <w:pPr>
        <w:autoSpaceDE w:val="0"/>
        <w:autoSpaceDN w:val="0"/>
        <w:adjustRightInd w:val="0"/>
        <w:spacing w:after="0" w:line="240" w:lineRule="auto"/>
        <w:rPr>
          <w:sz w:val="20"/>
          <w:szCs w:val="20"/>
        </w:rPr>
      </w:pPr>
    </w:p>
    <w:p w14:paraId="5BCDA11F" w14:textId="2F50CC6E" w:rsidR="004663FD" w:rsidRDefault="00A55979" w:rsidP="00A55979">
      <w:pPr>
        <w:pStyle w:val="Ttulo3"/>
      </w:pPr>
      <w:bookmarkStart w:id="21" w:name="_Toc119319164"/>
      <w:r>
        <w:t>Efectos principales</w:t>
      </w:r>
      <w:bookmarkEnd w:id="21"/>
    </w:p>
    <w:p w14:paraId="7ADC26D5" w14:textId="152D0196" w:rsidR="00E8781C" w:rsidRDefault="007A20C2" w:rsidP="007748AE">
      <w:pPr>
        <w:pStyle w:val="Ttulo4"/>
      </w:pPr>
      <w:r>
        <w:t>Maquina Gabriel Suarez</w:t>
      </w:r>
    </w:p>
    <w:p w14:paraId="4892E469" w14:textId="77777777" w:rsidR="002E6D10" w:rsidRPr="002E6D10" w:rsidRDefault="002E6D10" w:rsidP="002E6D10">
      <w:pPr>
        <w:autoSpaceDE w:val="0"/>
        <w:autoSpaceDN w:val="0"/>
        <w:adjustRightInd w:val="0"/>
        <w:spacing w:after="0" w:line="240" w:lineRule="auto"/>
        <w:jc w:val="left"/>
        <w:rPr>
          <w:rFonts w:ascii="system-ui" w:eastAsia="Times New Roman" w:hAnsi="system-ui" w:cs="system-ui"/>
          <w:caps/>
          <w:color w:val="000000"/>
          <w:sz w:val="13"/>
          <w:szCs w:val="13"/>
        </w:rPr>
      </w:pPr>
      <w:r w:rsidRPr="002E6D10">
        <w:rPr>
          <w:rFonts w:ascii="system-ui" w:eastAsia="Times New Roman" w:hAnsi="system-ui" w:cs="system-ui"/>
          <w:caps/>
          <w:color w:val="000000"/>
          <w:sz w:val="13"/>
          <w:szCs w:val="13"/>
        </w:rPr>
        <w:t>DATOS GABRIEL SUAREZ</w:t>
      </w:r>
    </w:p>
    <w:p w14:paraId="3AFD09FF" w14:textId="1F993784" w:rsidR="002E6D10" w:rsidRPr="002E6D10" w:rsidRDefault="002E6D10" w:rsidP="00830A77">
      <w:pPr>
        <w:autoSpaceDE w:val="0"/>
        <w:autoSpaceDN w:val="0"/>
        <w:adjustRightInd w:val="0"/>
        <w:spacing w:after="96" w:line="240" w:lineRule="auto"/>
        <w:ind w:right="96"/>
        <w:jc w:val="left"/>
        <w:rPr>
          <w:rFonts w:ascii="Segoe UI" w:eastAsia="Times New Roman" w:hAnsi="Segoe UI" w:cs="Segoe UI"/>
          <w:b/>
          <w:bCs/>
          <w:color w:val="000000"/>
        </w:rPr>
      </w:pPr>
      <w:r w:rsidRPr="002E6D10">
        <w:rPr>
          <w:rFonts w:ascii="Segoe UI" w:eastAsia="Times New Roman" w:hAnsi="Segoe UI" w:cs="Segoe UI"/>
          <w:b/>
          <w:bCs/>
          <w:color w:val="000000"/>
        </w:rPr>
        <w:t>Gabriel Suarez, Gráfica de efectos principales para Tiempo Normalizado (S)</w:t>
      </w:r>
    </w:p>
    <w:p w14:paraId="4439EB18" w14:textId="70A3231A" w:rsidR="002E6D10" w:rsidRPr="007748AE" w:rsidRDefault="002E6D10" w:rsidP="007748AE">
      <w:pPr>
        <w:autoSpaceDE w:val="0"/>
        <w:autoSpaceDN w:val="0"/>
        <w:adjustRightInd w:val="0"/>
        <w:spacing w:before="192" w:after="192" w:line="240" w:lineRule="auto"/>
        <w:ind w:left="24" w:right="576"/>
        <w:jc w:val="center"/>
        <w:rPr>
          <w:rFonts w:ascii="Segoe UI" w:eastAsia="Times New Roman" w:hAnsi="Segoe UI" w:cs="Segoe UI"/>
          <w:color w:val="056EB2"/>
          <w:sz w:val="19"/>
          <w:szCs w:val="19"/>
        </w:rPr>
      </w:pPr>
      <w:r w:rsidRPr="002E6D10">
        <w:rPr>
          <w:noProof/>
          <w:sz w:val="20"/>
          <w:szCs w:val="20"/>
        </w:rPr>
        <w:lastRenderedPageBreak/>
        <w:drawing>
          <wp:inline distT="0" distB="0" distL="0" distR="0" wp14:anchorId="7C6EFAA7" wp14:editId="6FAD87FF">
            <wp:extent cx="4050000" cy="2700000"/>
            <wp:effectExtent l="0" t="0" r="8255" b="5715"/>
            <wp:docPr id="20" name="Imagen 20" descr="Gr&amp;#225;fica de efectos principales para Tiempo Normalizado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mp;#225;fica de efectos principales para Tiempo Normalizado (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0000" cy="2700000"/>
                    </a:xfrm>
                    <a:prstGeom prst="rect">
                      <a:avLst/>
                    </a:prstGeom>
                    <a:noFill/>
                    <a:ln>
                      <a:noFill/>
                    </a:ln>
                  </pic:spPr>
                </pic:pic>
              </a:graphicData>
            </a:graphic>
          </wp:inline>
        </w:drawing>
      </w:r>
    </w:p>
    <w:p w14:paraId="43F3C9E0" w14:textId="61107AB7" w:rsidR="000B1DAA" w:rsidRDefault="007A20C2" w:rsidP="00830A77">
      <w:pPr>
        <w:pStyle w:val="Ttulo4"/>
      </w:pPr>
      <w:r>
        <w:t>Maquina Alejandro Varela</w:t>
      </w:r>
    </w:p>
    <w:p w14:paraId="3C7372F4" w14:textId="77777777" w:rsidR="000B1DAA" w:rsidRPr="000B1DAA" w:rsidRDefault="000B1DAA" w:rsidP="000B1DAA">
      <w:pPr>
        <w:autoSpaceDE w:val="0"/>
        <w:autoSpaceDN w:val="0"/>
        <w:adjustRightInd w:val="0"/>
        <w:spacing w:after="0" w:line="240" w:lineRule="auto"/>
        <w:jc w:val="left"/>
        <w:rPr>
          <w:rFonts w:ascii="system-ui" w:eastAsia="Times New Roman" w:hAnsi="system-ui" w:cs="system-ui"/>
          <w:caps/>
          <w:color w:val="000000"/>
          <w:sz w:val="13"/>
          <w:szCs w:val="13"/>
        </w:rPr>
      </w:pPr>
      <w:r w:rsidRPr="000B1DAA">
        <w:rPr>
          <w:rFonts w:ascii="system-ui" w:eastAsia="Times New Roman" w:hAnsi="system-ui" w:cs="system-ui"/>
          <w:caps/>
          <w:color w:val="000000"/>
          <w:sz w:val="13"/>
          <w:szCs w:val="13"/>
        </w:rPr>
        <w:t>DATOS ALEJANDRO VARELA</w:t>
      </w:r>
    </w:p>
    <w:p w14:paraId="0E250C52" w14:textId="5C502AD3" w:rsidR="000B1DAA" w:rsidRPr="000B1DAA" w:rsidRDefault="000B1DAA" w:rsidP="007748AE">
      <w:pPr>
        <w:autoSpaceDE w:val="0"/>
        <w:autoSpaceDN w:val="0"/>
        <w:adjustRightInd w:val="0"/>
        <w:spacing w:after="96" w:line="240" w:lineRule="auto"/>
        <w:ind w:right="96"/>
        <w:jc w:val="left"/>
        <w:rPr>
          <w:rFonts w:ascii="Segoe UI" w:eastAsia="Times New Roman" w:hAnsi="Segoe UI" w:cs="Segoe UI"/>
          <w:b/>
          <w:bCs/>
          <w:color w:val="000000"/>
        </w:rPr>
      </w:pPr>
      <w:r w:rsidRPr="000B1DAA">
        <w:rPr>
          <w:rFonts w:ascii="Segoe UI" w:eastAsia="Times New Roman" w:hAnsi="Segoe UI" w:cs="Segoe UI"/>
          <w:b/>
          <w:bCs/>
          <w:color w:val="000000"/>
        </w:rPr>
        <w:t>Alejandro Varela, Gráfica de efectos principales para Tiempo Normalizado (S)</w:t>
      </w:r>
    </w:p>
    <w:p w14:paraId="38BF2E9D" w14:textId="270DA841" w:rsidR="007748AE" w:rsidRDefault="000B1DAA" w:rsidP="00830A77">
      <w:pPr>
        <w:autoSpaceDE w:val="0"/>
        <w:autoSpaceDN w:val="0"/>
        <w:adjustRightInd w:val="0"/>
        <w:spacing w:before="192" w:after="192" w:line="240" w:lineRule="auto"/>
        <w:ind w:left="24" w:right="576"/>
        <w:jc w:val="center"/>
        <w:rPr>
          <w:rFonts w:ascii="Segoe UI" w:eastAsia="Times New Roman" w:hAnsi="Segoe UI" w:cs="Segoe UI"/>
          <w:color w:val="056EB2"/>
          <w:sz w:val="19"/>
          <w:szCs w:val="19"/>
        </w:rPr>
      </w:pPr>
      <w:r w:rsidRPr="000B1DAA">
        <w:rPr>
          <w:noProof/>
          <w:sz w:val="20"/>
          <w:szCs w:val="20"/>
        </w:rPr>
        <w:drawing>
          <wp:inline distT="0" distB="0" distL="0" distR="0" wp14:anchorId="0A17570E" wp14:editId="623B9EC9">
            <wp:extent cx="4050000" cy="2700000"/>
            <wp:effectExtent l="0" t="0" r="8255" b="5715"/>
            <wp:docPr id="21" name="Imagen 21" descr="Gr&amp;#225;fica de efectos principales para Tiempo Normalizado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mp;#225;fica de efectos principales para Tiempo Normalizado (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0000" cy="2700000"/>
                    </a:xfrm>
                    <a:prstGeom prst="rect">
                      <a:avLst/>
                    </a:prstGeom>
                    <a:noFill/>
                    <a:ln>
                      <a:noFill/>
                    </a:ln>
                  </pic:spPr>
                </pic:pic>
              </a:graphicData>
            </a:graphic>
          </wp:inline>
        </w:drawing>
      </w:r>
    </w:p>
    <w:p w14:paraId="5F67A5E3" w14:textId="77777777" w:rsidR="00830A77" w:rsidRPr="007748AE" w:rsidRDefault="00830A77" w:rsidP="00830A77">
      <w:pPr>
        <w:autoSpaceDE w:val="0"/>
        <w:autoSpaceDN w:val="0"/>
        <w:adjustRightInd w:val="0"/>
        <w:spacing w:before="192" w:after="192" w:line="240" w:lineRule="auto"/>
        <w:ind w:left="24" w:right="576"/>
        <w:jc w:val="center"/>
        <w:rPr>
          <w:rFonts w:ascii="Segoe UI" w:eastAsia="Times New Roman" w:hAnsi="Segoe UI" w:cs="Segoe UI"/>
          <w:color w:val="056EB2"/>
          <w:sz w:val="19"/>
          <w:szCs w:val="19"/>
        </w:rPr>
      </w:pPr>
    </w:p>
    <w:p w14:paraId="67ED7A7A" w14:textId="6D9D417D" w:rsidR="000B1DAA" w:rsidRDefault="007A20C2" w:rsidP="007748AE">
      <w:pPr>
        <w:pStyle w:val="Ttulo4"/>
      </w:pPr>
      <w:r>
        <w:t>Maquina Luis Murcia</w:t>
      </w:r>
    </w:p>
    <w:p w14:paraId="73C262D0" w14:textId="77777777" w:rsidR="000B1DAA" w:rsidRPr="000B1DAA" w:rsidRDefault="000B1DAA" w:rsidP="000B1DAA">
      <w:pPr>
        <w:autoSpaceDE w:val="0"/>
        <w:autoSpaceDN w:val="0"/>
        <w:adjustRightInd w:val="0"/>
        <w:spacing w:after="0" w:line="240" w:lineRule="auto"/>
        <w:jc w:val="left"/>
        <w:rPr>
          <w:rFonts w:ascii="system-ui" w:eastAsia="Times New Roman" w:hAnsi="system-ui" w:cs="system-ui"/>
          <w:caps/>
          <w:color w:val="000000"/>
          <w:sz w:val="13"/>
          <w:szCs w:val="13"/>
        </w:rPr>
      </w:pPr>
      <w:r w:rsidRPr="000B1DAA">
        <w:rPr>
          <w:rFonts w:ascii="system-ui" w:eastAsia="Times New Roman" w:hAnsi="system-ui" w:cs="system-ui"/>
          <w:caps/>
          <w:color w:val="000000"/>
          <w:sz w:val="13"/>
          <w:szCs w:val="13"/>
        </w:rPr>
        <w:t>DATOS LUIS MURCIA</w:t>
      </w:r>
    </w:p>
    <w:p w14:paraId="0B269240" w14:textId="188485C2" w:rsidR="000B1DAA" w:rsidRPr="000B1DAA" w:rsidRDefault="000B1DAA" w:rsidP="007748AE">
      <w:pPr>
        <w:autoSpaceDE w:val="0"/>
        <w:autoSpaceDN w:val="0"/>
        <w:adjustRightInd w:val="0"/>
        <w:spacing w:after="96" w:line="240" w:lineRule="auto"/>
        <w:ind w:right="96"/>
        <w:jc w:val="left"/>
        <w:rPr>
          <w:rFonts w:ascii="Segoe UI" w:eastAsia="Times New Roman" w:hAnsi="Segoe UI" w:cs="Segoe UI"/>
          <w:b/>
          <w:bCs/>
          <w:color w:val="000000"/>
        </w:rPr>
      </w:pPr>
      <w:r w:rsidRPr="000B1DAA">
        <w:rPr>
          <w:rFonts w:ascii="Segoe UI" w:eastAsia="Times New Roman" w:hAnsi="Segoe UI" w:cs="Segoe UI"/>
          <w:b/>
          <w:bCs/>
          <w:color w:val="000000"/>
        </w:rPr>
        <w:t>Luis Murcia, Gráfica de efectos principales para Tiempo Normalizado (S)</w:t>
      </w:r>
    </w:p>
    <w:p w14:paraId="095C3EE5" w14:textId="0ADA97CE" w:rsidR="000B1DAA" w:rsidRPr="00830A77" w:rsidRDefault="000B1DAA" w:rsidP="00830A77">
      <w:pPr>
        <w:autoSpaceDE w:val="0"/>
        <w:autoSpaceDN w:val="0"/>
        <w:adjustRightInd w:val="0"/>
        <w:spacing w:before="192" w:after="192" w:line="240" w:lineRule="auto"/>
        <w:ind w:left="24" w:right="576"/>
        <w:jc w:val="center"/>
        <w:rPr>
          <w:rFonts w:ascii="Segoe UI" w:eastAsia="Times New Roman" w:hAnsi="Segoe UI" w:cs="Segoe UI"/>
          <w:color w:val="056EB2"/>
          <w:sz w:val="19"/>
          <w:szCs w:val="19"/>
        </w:rPr>
      </w:pPr>
      <w:r w:rsidRPr="000B1DAA">
        <w:rPr>
          <w:noProof/>
          <w:sz w:val="20"/>
          <w:szCs w:val="20"/>
        </w:rPr>
        <w:lastRenderedPageBreak/>
        <w:drawing>
          <wp:inline distT="0" distB="0" distL="0" distR="0" wp14:anchorId="38ECE964" wp14:editId="614820EA">
            <wp:extent cx="4050000" cy="2700000"/>
            <wp:effectExtent l="0" t="0" r="8255" b="5715"/>
            <wp:docPr id="22" name="Imagen 22" descr="Gr&amp;#225;fica de efectos principales para Tiempo Normalizado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mp;#225;fica de efectos principales para Tiempo Normalizado (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50000" cy="2700000"/>
                    </a:xfrm>
                    <a:prstGeom prst="rect">
                      <a:avLst/>
                    </a:prstGeom>
                    <a:noFill/>
                    <a:ln>
                      <a:noFill/>
                    </a:ln>
                  </pic:spPr>
                </pic:pic>
              </a:graphicData>
            </a:graphic>
          </wp:inline>
        </w:drawing>
      </w:r>
    </w:p>
    <w:p w14:paraId="0A5783C5" w14:textId="6CDF8228" w:rsidR="000B206F" w:rsidRDefault="007A20C2" w:rsidP="00830A77">
      <w:pPr>
        <w:pStyle w:val="Ttulo4"/>
      </w:pPr>
      <w:r>
        <w:t>Maquina Esteban Mendoza.</w:t>
      </w:r>
    </w:p>
    <w:p w14:paraId="275B2A60" w14:textId="77777777" w:rsidR="00F6576F" w:rsidRPr="00F6576F" w:rsidRDefault="00F6576F" w:rsidP="00F6576F">
      <w:pPr>
        <w:autoSpaceDE w:val="0"/>
        <w:autoSpaceDN w:val="0"/>
        <w:adjustRightInd w:val="0"/>
        <w:spacing w:after="0" w:line="240" w:lineRule="auto"/>
        <w:jc w:val="left"/>
        <w:rPr>
          <w:rFonts w:ascii="system-ui" w:eastAsia="Times New Roman" w:hAnsi="system-ui" w:cs="system-ui"/>
          <w:caps/>
          <w:color w:val="000000"/>
          <w:sz w:val="13"/>
          <w:szCs w:val="13"/>
        </w:rPr>
      </w:pPr>
      <w:r w:rsidRPr="00F6576F">
        <w:rPr>
          <w:rFonts w:ascii="system-ui" w:eastAsia="Times New Roman" w:hAnsi="system-ui" w:cs="system-ui"/>
          <w:caps/>
          <w:color w:val="000000"/>
          <w:sz w:val="13"/>
          <w:szCs w:val="13"/>
        </w:rPr>
        <w:t>DATOS ESTEBAN MENDOZA</w:t>
      </w:r>
    </w:p>
    <w:p w14:paraId="0865D159" w14:textId="1FBC1E72" w:rsidR="00F6576F" w:rsidRPr="00F6576F" w:rsidRDefault="00F6576F" w:rsidP="00830A77">
      <w:pPr>
        <w:autoSpaceDE w:val="0"/>
        <w:autoSpaceDN w:val="0"/>
        <w:adjustRightInd w:val="0"/>
        <w:spacing w:after="96" w:line="240" w:lineRule="auto"/>
        <w:ind w:right="96"/>
        <w:jc w:val="left"/>
        <w:rPr>
          <w:rFonts w:ascii="Segoe UI" w:eastAsia="Times New Roman" w:hAnsi="Segoe UI" w:cs="Segoe UI"/>
          <w:b/>
          <w:bCs/>
          <w:color w:val="000000"/>
        </w:rPr>
      </w:pPr>
      <w:r w:rsidRPr="00F6576F">
        <w:rPr>
          <w:rFonts w:ascii="Segoe UI" w:eastAsia="Times New Roman" w:hAnsi="Segoe UI" w:cs="Segoe UI"/>
          <w:b/>
          <w:bCs/>
          <w:color w:val="000000"/>
        </w:rPr>
        <w:t>Esteban Mendoza, Gráfica de efectos principales para Tiempo Normalizado (S)</w:t>
      </w:r>
    </w:p>
    <w:p w14:paraId="451CF4B6" w14:textId="4ABDC12A" w:rsidR="00F6576F" w:rsidRDefault="00F6576F" w:rsidP="00830A77">
      <w:pPr>
        <w:autoSpaceDE w:val="0"/>
        <w:autoSpaceDN w:val="0"/>
        <w:adjustRightInd w:val="0"/>
        <w:spacing w:before="192" w:after="192" w:line="240" w:lineRule="auto"/>
        <w:ind w:left="24" w:right="576"/>
        <w:jc w:val="center"/>
        <w:rPr>
          <w:rFonts w:ascii="Segoe UI" w:eastAsia="Times New Roman" w:hAnsi="Segoe UI" w:cs="Segoe UI"/>
          <w:color w:val="056EB2"/>
          <w:sz w:val="19"/>
          <w:szCs w:val="19"/>
        </w:rPr>
      </w:pPr>
      <w:r w:rsidRPr="00F6576F">
        <w:rPr>
          <w:noProof/>
          <w:sz w:val="20"/>
          <w:szCs w:val="20"/>
        </w:rPr>
        <w:drawing>
          <wp:inline distT="0" distB="0" distL="0" distR="0" wp14:anchorId="0C07EEA7" wp14:editId="42107BB4">
            <wp:extent cx="4050000" cy="2700000"/>
            <wp:effectExtent l="0" t="0" r="8255" b="5715"/>
            <wp:docPr id="23" name="Imagen 23" descr="Gr&amp;#225;fica de efectos principales para Tiempo Normalizado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mp;#225;fica de efectos principales para Tiempo Normalizado (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50000" cy="2700000"/>
                    </a:xfrm>
                    <a:prstGeom prst="rect">
                      <a:avLst/>
                    </a:prstGeom>
                    <a:noFill/>
                    <a:ln>
                      <a:noFill/>
                    </a:ln>
                  </pic:spPr>
                </pic:pic>
              </a:graphicData>
            </a:graphic>
          </wp:inline>
        </w:drawing>
      </w:r>
    </w:p>
    <w:p w14:paraId="168C2D82" w14:textId="5BB796B3" w:rsidR="00AD1EFA" w:rsidRDefault="00AD1EFA" w:rsidP="00AD1EFA">
      <w:pPr>
        <w:autoSpaceDE w:val="0"/>
        <w:autoSpaceDN w:val="0"/>
        <w:adjustRightInd w:val="0"/>
        <w:spacing w:before="192" w:after="192" w:line="240" w:lineRule="auto"/>
        <w:ind w:left="24" w:right="576"/>
        <w:rPr>
          <w:rFonts w:eastAsia="Times New Roman"/>
          <w:color w:val="000000" w:themeColor="text1"/>
        </w:rPr>
      </w:pPr>
      <w:r>
        <w:rPr>
          <w:rFonts w:eastAsia="Times New Roman"/>
          <w:color w:val="000000" w:themeColor="text1"/>
        </w:rPr>
        <w:t xml:space="preserve">Como se ha podido observar, en </w:t>
      </w:r>
      <w:r w:rsidR="00B62092">
        <w:rPr>
          <w:rFonts w:eastAsia="Times New Roman"/>
          <w:color w:val="000000" w:themeColor="text1"/>
        </w:rPr>
        <w:t xml:space="preserve">todas las maquinas se ha mantenido la misma </w:t>
      </w:r>
      <w:r w:rsidR="00D322C1">
        <w:rPr>
          <w:rFonts w:eastAsia="Times New Roman"/>
          <w:color w:val="000000" w:themeColor="text1"/>
        </w:rPr>
        <w:t xml:space="preserve">consistencia de datos, donde el factor más </w:t>
      </w:r>
      <w:r w:rsidR="00BB2130">
        <w:rPr>
          <w:rFonts w:eastAsia="Times New Roman"/>
          <w:color w:val="000000" w:themeColor="text1"/>
        </w:rPr>
        <w:t>crítico</w:t>
      </w:r>
      <w:r w:rsidR="00D322C1">
        <w:rPr>
          <w:rFonts w:eastAsia="Times New Roman"/>
          <w:color w:val="000000" w:themeColor="text1"/>
        </w:rPr>
        <w:t xml:space="preserve"> para es el tamaño de la matriz, ya que a medida que </w:t>
      </w:r>
      <w:r w:rsidR="0000605B">
        <w:rPr>
          <w:rFonts w:eastAsia="Times New Roman"/>
          <w:color w:val="000000" w:themeColor="text1"/>
        </w:rPr>
        <w:t xml:space="preserve">el tiempo avanza el tiempo de distribución de los puntos crece de manera significante, a mayor N, mayor tiempo para finalizar el algoritmo. </w:t>
      </w:r>
      <w:r w:rsidR="00CE09B7">
        <w:rPr>
          <w:rFonts w:eastAsia="Times New Roman"/>
          <w:color w:val="000000" w:themeColor="text1"/>
        </w:rPr>
        <w:t>Igualmente,</w:t>
      </w:r>
      <w:r w:rsidR="0000605B">
        <w:rPr>
          <w:rFonts w:eastAsia="Times New Roman"/>
          <w:color w:val="000000" w:themeColor="text1"/>
        </w:rPr>
        <w:t xml:space="preserve"> esta grafica obtenida nos deja ver </w:t>
      </w:r>
      <w:r w:rsidR="00BB2130">
        <w:rPr>
          <w:rFonts w:eastAsia="Times New Roman"/>
          <w:color w:val="000000" w:themeColor="text1"/>
        </w:rPr>
        <w:t>cuál</w:t>
      </w:r>
      <w:r w:rsidR="0000605B">
        <w:rPr>
          <w:rFonts w:eastAsia="Times New Roman"/>
          <w:color w:val="000000" w:themeColor="text1"/>
        </w:rPr>
        <w:t xml:space="preserve"> es el algoritmo más eficiente, en este caso, los más eficientes son el 3-jik y el 4-jki y lo menos eficiente en termino de tiempo son </w:t>
      </w:r>
      <w:r w:rsidR="007A48C1">
        <w:rPr>
          <w:rFonts w:eastAsia="Times New Roman"/>
          <w:color w:val="000000" w:themeColor="text1"/>
        </w:rPr>
        <w:t>el 5-kij y el 6-kji</w:t>
      </w:r>
    </w:p>
    <w:p w14:paraId="669A286B" w14:textId="1E07FCFD" w:rsidR="00F6576F" w:rsidRDefault="00F6576F" w:rsidP="00F6576F">
      <w:pPr>
        <w:pStyle w:val="Ttulo3"/>
      </w:pPr>
      <w:bookmarkStart w:id="22" w:name="_Toc119319165"/>
      <w:r>
        <w:t>Grafica de interacción para efectos principales del tiempo normalizado</w:t>
      </w:r>
      <w:bookmarkEnd w:id="22"/>
    </w:p>
    <w:p w14:paraId="763C5423" w14:textId="7A160BD1" w:rsidR="00F6576F" w:rsidRDefault="00F6576F" w:rsidP="00D93C11">
      <w:pPr>
        <w:pStyle w:val="Ttulo4"/>
      </w:pPr>
      <w:r>
        <w:t>Gabriel Suarez</w:t>
      </w:r>
    </w:p>
    <w:p w14:paraId="6864CBFF" w14:textId="77777777" w:rsidR="00AB03FD" w:rsidRPr="00AB03FD" w:rsidRDefault="00AB03FD" w:rsidP="00AB03FD">
      <w:pPr>
        <w:autoSpaceDE w:val="0"/>
        <w:autoSpaceDN w:val="0"/>
        <w:adjustRightInd w:val="0"/>
        <w:spacing w:after="0" w:line="240" w:lineRule="auto"/>
        <w:jc w:val="left"/>
        <w:rPr>
          <w:rFonts w:ascii="system-ui" w:eastAsia="Times New Roman" w:hAnsi="system-ui" w:cs="system-ui"/>
          <w:caps/>
          <w:color w:val="000000"/>
          <w:sz w:val="13"/>
          <w:szCs w:val="13"/>
        </w:rPr>
      </w:pPr>
      <w:r w:rsidRPr="00AB03FD">
        <w:rPr>
          <w:rFonts w:ascii="system-ui" w:eastAsia="Times New Roman" w:hAnsi="system-ui" w:cs="system-ui"/>
          <w:caps/>
          <w:color w:val="000000"/>
          <w:sz w:val="13"/>
          <w:szCs w:val="13"/>
        </w:rPr>
        <w:t>DATOS GABRIEL SUAREZ</w:t>
      </w:r>
    </w:p>
    <w:p w14:paraId="6D04A851" w14:textId="0E556593" w:rsidR="00AB03FD" w:rsidRPr="00AB03FD" w:rsidRDefault="00AB03FD" w:rsidP="00B75265">
      <w:pPr>
        <w:autoSpaceDE w:val="0"/>
        <w:autoSpaceDN w:val="0"/>
        <w:adjustRightInd w:val="0"/>
        <w:spacing w:after="96" w:line="240" w:lineRule="auto"/>
        <w:ind w:right="96"/>
        <w:jc w:val="left"/>
        <w:rPr>
          <w:rFonts w:ascii="Segoe UI" w:eastAsia="Times New Roman" w:hAnsi="Segoe UI" w:cs="Segoe UI"/>
          <w:b/>
          <w:bCs/>
          <w:color w:val="000000"/>
        </w:rPr>
      </w:pPr>
      <w:r w:rsidRPr="00AB03FD">
        <w:rPr>
          <w:rFonts w:ascii="Segoe UI" w:eastAsia="Times New Roman" w:hAnsi="Segoe UI" w:cs="Segoe UI"/>
          <w:b/>
          <w:bCs/>
          <w:color w:val="000000"/>
        </w:rPr>
        <w:t>Gabriel Suarez, Gráfica de interacción para Tiempo Normalizado (S)</w:t>
      </w:r>
    </w:p>
    <w:p w14:paraId="7F493508" w14:textId="0BE8590F" w:rsidR="00AB03FD" w:rsidRPr="00B75265" w:rsidRDefault="00AB03FD" w:rsidP="00B75265">
      <w:pPr>
        <w:autoSpaceDE w:val="0"/>
        <w:autoSpaceDN w:val="0"/>
        <w:adjustRightInd w:val="0"/>
        <w:spacing w:before="192" w:after="192" w:line="240" w:lineRule="auto"/>
        <w:ind w:left="24" w:right="576"/>
        <w:jc w:val="center"/>
        <w:rPr>
          <w:rFonts w:ascii="Segoe UI" w:eastAsia="Times New Roman" w:hAnsi="Segoe UI" w:cs="Segoe UI"/>
          <w:color w:val="056EB2"/>
          <w:sz w:val="19"/>
          <w:szCs w:val="19"/>
        </w:rPr>
      </w:pPr>
      <w:r w:rsidRPr="00AB03FD">
        <w:rPr>
          <w:noProof/>
          <w:sz w:val="20"/>
          <w:szCs w:val="20"/>
        </w:rPr>
        <w:lastRenderedPageBreak/>
        <w:drawing>
          <wp:inline distT="0" distB="0" distL="0" distR="0" wp14:anchorId="27399DBB" wp14:editId="47AC26A4">
            <wp:extent cx="4050000" cy="2700000"/>
            <wp:effectExtent l="0" t="0" r="8255" b="5715"/>
            <wp:docPr id="24" name="Imagen 24" descr="Gr&amp;#225;fica de interacci&amp;#243;n para Tiempo Normalizado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mp;#225;fica de interacci&amp;#243;n para Tiempo Normalizado (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50000" cy="2700000"/>
                    </a:xfrm>
                    <a:prstGeom prst="rect">
                      <a:avLst/>
                    </a:prstGeom>
                    <a:noFill/>
                    <a:ln>
                      <a:noFill/>
                    </a:ln>
                  </pic:spPr>
                </pic:pic>
              </a:graphicData>
            </a:graphic>
          </wp:inline>
        </w:drawing>
      </w:r>
    </w:p>
    <w:p w14:paraId="6C96D091" w14:textId="02228285" w:rsidR="00AB03FD" w:rsidRDefault="00F6576F" w:rsidP="00B75265">
      <w:pPr>
        <w:pStyle w:val="Ttulo4"/>
      </w:pPr>
      <w:r>
        <w:t>Alejandro Varela</w:t>
      </w:r>
    </w:p>
    <w:p w14:paraId="27998FB4" w14:textId="77777777" w:rsidR="00AB03FD" w:rsidRPr="00AB03FD" w:rsidRDefault="00AB03FD" w:rsidP="00AB03FD">
      <w:pPr>
        <w:autoSpaceDE w:val="0"/>
        <w:autoSpaceDN w:val="0"/>
        <w:adjustRightInd w:val="0"/>
        <w:spacing w:after="0" w:line="240" w:lineRule="auto"/>
        <w:jc w:val="left"/>
        <w:rPr>
          <w:rFonts w:ascii="system-ui" w:eastAsia="Times New Roman" w:hAnsi="system-ui" w:cs="system-ui"/>
          <w:caps/>
          <w:color w:val="000000"/>
          <w:sz w:val="13"/>
          <w:szCs w:val="13"/>
        </w:rPr>
      </w:pPr>
      <w:r w:rsidRPr="00AB03FD">
        <w:rPr>
          <w:rFonts w:ascii="system-ui" w:eastAsia="Times New Roman" w:hAnsi="system-ui" w:cs="system-ui"/>
          <w:caps/>
          <w:color w:val="000000"/>
          <w:sz w:val="13"/>
          <w:szCs w:val="13"/>
        </w:rPr>
        <w:t>DATOS ALEJANDRO VARELA</w:t>
      </w:r>
    </w:p>
    <w:p w14:paraId="088ADC8A" w14:textId="50726B5A" w:rsidR="00AB03FD" w:rsidRPr="00AB03FD" w:rsidRDefault="00AB03FD" w:rsidP="00B75265">
      <w:pPr>
        <w:autoSpaceDE w:val="0"/>
        <w:autoSpaceDN w:val="0"/>
        <w:adjustRightInd w:val="0"/>
        <w:spacing w:after="96" w:line="240" w:lineRule="auto"/>
        <w:ind w:right="96"/>
        <w:jc w:val="left"/>
        <w:rPr>
          <w:rFonts w:ascii="Segoe UI" w:eastAsia="Times New Roman" w:hAnsi="Segoe UI" w:cs="Segoe UI"/>
          <w:b/>
          <w:bCs/>
          <w:color w:val="000000"/>
        </w:rPr>
      </w:pPr>
      <w:r w:rsidRPr="00AB03FD">
        <w:rPr>
          <w:rFonts w:ascii="Segoe UI" w:eastAsia="Times New Roman" w:hAnsi="Segoe UI" w:cs="Segoe UI"/>
          <w:b/>
          <w:bCs/>
          <w:color w:val="000000"/>
        </w:rPr>
        <w:t>Alejandro Varela, Gráfica de interacción para Tiempo Normalizado (S)</w:t>
      </w:r>
    </w:p>
    <w:p w14:paraId="523B60CA" w14:textId="3A2E1DE8" w:rsidR="00AB03FD" w:rsidRPr="00AB03FD" w:rsidRDefault="00AB03FD" w:rsidP="00B75265">
      <w:pPr>
        <w:autoSpaceDE w:val="0"/>
        <w:autoSpaceDN w:val="0"/>
        <w:adjustRightInd w:val="0"/>
        <w:spacing w:before="192" w:after="192" w:line="240" w:lineRule="auto"/>
        <w:ind w:left="24" w:right="576"/>
        <w:jc w:val="center"/>
        <w:rPr>
          <w:rFonts w:ascii="Segoe UI" w:eastAsia="Times New Roman" w:hAnsi="Segoe UI" w:cs="Segoe UI"/>
          <w:color w:val="056EB2"/>
          <w:sz w:val="19"/>
          <w:szCs w:val="19"/>
        </w:rPr>
      </w:pPr>
      <w:r w:rsidRPr="00AB03FD">
        <w:rPr>
          <w:noProof/>
          <w:sz w:val="20"/>
          <w:szCs w:val="20"/>
        </w:rPr>
        <w:drawing>
          <wp:inline distT="0" distB="0" distL="0" distR="0" wp14:anchorId="2DE0E40D" wp14:editId="5184CC4F">
            <wp:extent cx="4050000" cy="2700000"/>
            <wp:effectExtent l="0" t="0" r="8255" b="5715"/>
            <wp:docPr id="25" name="Imagen 25" descr="Gr&amp;#225;fica de interacci&amp;#243;n para Tiempo Normalizado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mp;#225;fica de interacci&amp;#243;n para Tiempo Normalizado (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0000" cy="2700000"/>
                    </a:xfrm>
                    <a:prstGeom prst="rect">
                      <a:avLst/>
                    </a:prstGeom>
                    <a:noFill/>
                    <a:ln>
                      <a:noFill/>
                    </a:ln>
                  </pic:spPr>
                </pic:pic>
              </a:graphicData>
            </a:graphic>
          </wp:inline>
        </w:drawing>
      </w:r>
    </w:p>
    <w:p w14:paraId="68222E54" w14:textId="77777777" w:rsidR="00AB03FD" w:rsidRDefault="00AB03FD" w:rsidP="00AB03FD"/>
    <w:p w14:paraId="20C32F19" w14:textId="77777777" w:rsidR="00B75265" w:rsidRPr="00AB03FD" w:rsidRDefault="00B75265" w:rsidP="00AB03FD"/>
    <w:p w14:paraId="678CB7A9" w14:textId="652C8EA7" w:rsidR="00AB03FD" w:rsidRDefault="00F6576F" w:rsidP="00B75265">
      <w:pPr>
        <w:pStyle w:val="Ttulo4"/>
      </w:pPr>
      <w:r>
        <w:t>Luis Murcia</w:t>
      </w:r>
    </w:p>
    <w:p w14:paraId="24F95A86" w14:textId="77777777" w:rsidR="00AB03FD" w:rsidRPr="00AB03FD" w:rsidRDefault="00AB03FD" w:rsidP="00AB03FD">
      <w:pPr>
        <w:autoSpaceDE w:val="0"/>
        <w:autoSpaceDN w:val="0"/>
        <w:adjustRightInd w:val="0"/>
        <w:spacing w:after="0" w:line="240" w:lineRule="auto"/>
        <w:jc w:val="left"/>
        <w:rPr>
          <w:rFonts w:ascii="system-ui" w:eastAsia="Times New Roman" w:hAnsi="system-ui" w:cs="system-ui"/>
          <w:caps/>
          <w:color w:val="000000"/>
          <w:sz w:val="13"/>
          <w:szCs w:val="13"/>
        </w:rPr>
      </w:pPr>
      <w:r w:rsidRPr="00AB03FD">
        <w:rPr>
          <w:rFonts w:ascii="system-ui" w:eastAsia="Times New Roman" w:hAnsi="system-ui" w:cs="system-ui"/>
          <w:caps/>
          <w:color w:val="000000"/>
          <w:sz w:val="13"/>
          <w:szCs w:val="13"/>
        </w:rPr>
        <w:t>DATOS LUIS MURCIA</w:t>
      </w:r>
    </w:p>
    <w:p w14:paraId="18F3818F" w14:textId="6964FCE8" w:rsidR="00AB03FD" w:rsidRPr="00AB03FD" w:rsidRDefault="00AB03FD" w:rsidP="00B75265">
      <w:pPr>
        <w:autoSpaceDE w:val="0"/>
        <w:autoSpaceDN w:val="0"/>
        <w:adjustRightInd w:val="0"/>
        <w:spacing w:after="96" w:line="240" w:lineRule="auto"/>
        <w:ind w:right="96"/>
        <w:jc w:val="left"/>
        <w:rPr>
          <w:rFonts w:ascii="Segoe UI" w:eastAsia="Times New Roman" w:hAnsi="Segoe UI" w:cs="Segoe UI"/>
          <w:b/>
          <w:bCs/>
          <w:color w:val="000000"/>
        </w:rPr>
      </w:pPr>
      <w:r w:rsidRPr="00AB03FD">
        <w:rPr>
          <w:rFonts w:ascii="Segoe UI" w:eastAsia="Times New Roman" w:hAnsi="Segoe UI" w:cs="Segoe UI"/>
          <w:b/>
          <w:bCs/>
          <w:color w:val="000000"/>
        </w:rPr>
        <w:t>Luis Murcia, Gráfica de interacción para Tiempo Normalizado (S)</w:t>
      </w:r>
    </w:p>
    <w:p w14:paraId="5C6C9524" w14:textId="49FFA222" w:rsidR="00AB03FD" w:rsidRPr="00B75265" w:rsidRDefault="00AB03FD" w:rsidP="00B75265">
      <w:pPr>
        <w:autoSpaceDE w:val="0"/>
        <w:autoSpaceDN w:val="0"/>
        <w:adjustRightInd w:val="0"/>
        <w:spacing w:before="192" w:after="192" w:line="240" w:lineRule="auto"/>
        <w:ind w:left="24" w:right="576"/>
        <w:jc w:val="center"/>
        <w:rPr>
          <w:rFonts w:ascii="Segoe UI" w:eastAsia="Times New Roman" w:hAnsi="Segoe UI" w:cs="Segoe UI"/>
          <w:color w:val="056EB2"/>
          <w:sz w:val="19"/>
          <w:szCs w:val="19"/>
        </w:rPr>
      </w:pPr>
      <w:r w:rsidRPr="00AB03FD">
        <w:rPr>
          <w:noProof/>
          <w:sz w:val="20"/>
          <w:szCs w:val="20"/>
        </w:rPr>
        <w:lastRenderedPageBreak/>
        <w:drawing>
          <wp:inline distT="0" distB="0" distL="0" distR="0" wp14:anchorId="5608A6F1" wp14:editId="1114B678">
            <wp:extent cx="4050000" cy="2700000"/>
            <wp:effectExtent l="0" t="0" r="8255" b="5715"/>
            <wp:docPr id="26" name="Imagen 26" descr="Gr&amp;#225;fica de interacci&amp;#243;n para Tiempo Normalizado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mp;#225;fica de interacci&amp;#243;n para Tiempo Normalizado (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50000" cy="2700000"/>
                    </a:xfrm>
                    <a:prstGeom prst="rect">
                      <a:avLst/>
                    </a:prstGeom>
                    <a:noFill/>
                    <a:ln>
                      <a:noFill/>
                    </a:ln>
                  </pic:spPr>
                </pic:pic>
              </a:graphicData>
            </a:graphic>
          </wp:inline>
        </w:drawing>
      </w:r>
    </w:p>
    <w:p w14:paraId="75608F92" w14:textId="7CF1A424" w:rsidR="00B31677" w:rsidRDefault="00F6576F" w:rsidP="00B75265">
      <w:pPr>
        <w:pStyle w:val="Ttulo4"/>
      </w:pPr>
      <w:r>
        <w:t>Esteban Mendoza</w:t>
      </w:r>
    </w:p>
    <w:p w14:paraId="5E14E195" w14:textId="77777777" w:rsidR="00F45558" w:rsidRPr="00F45558" w:rsidRDefault="00F45558" w:rsidP="00F45558">
      <w:pPr>
        <w:autoSpaceDE w:val="0"/>
        <w:autoSpaceDN w:val="0"/>
        <w:adjustRightInd w:val="0"/>
        <w:spacing w:after="0" w:line="240" w:lineRule="auto"/>
        <w:jc w:val="left"/>
        <w:rPr>
          <w:rFonts w:ascii="system-ui" w:eastAsia="Times New Roman" w:hAnsi="system-ui" w:cs="system-ui"/>
          <w:caps/>
          <w:color w:val="000000"/>
          <w:sz w:val="13"/>
          <w:szCs w:val="13"/>
        </w:rPr>
      </w:pPr>
      <w:r w:rsidRPr="00F45558">
        <w:rPr>
          <w:rFonts w:ascii="system-ui" w:eastAsia="Times New Roman" w:hAnsi="system-ui" w:cs="system-ui"/>
          <w:caps/>
          <w:color w:val="000000"/>
          <w:sz w:val="13"/>
          <w:szCs w:val="13"/>
        </w:rPr>
        <w:t>DATOS ESTEBAN MENDOZA</w:t>
      </w:r>
    </w:p>
    <w:p w14:paraId="57BE770A" w14:textId="30C40563" w:rsidR="00F45558" w:rsidRPr="00F45558" w:rsidRDefault="00F45558" w:rsidP="00B75265">
      <w:pPr>
        <w:autoSpaceDE w:val="0"/>
        <w:autoSpaceDN w:val="0"/>
        <w:adjustRightInd w:val="0"/>
        <w:spacing w:after="96" w:line="240" w:lineRule="auto"/>
        <w:ind w:right="96"/>
        <w:jc w:val="left"/>
        <w:rPr>
          <w:rFonts w:ascii="Segoe UI" w:eastAsia="Times New Roman" w:hAnsi="Segoe UI" w:cs="Segoe UI"/>
          <w:b/>
          <w:bCs/>
          <w:color w:val="000000"/>
        </w:rPr>
      </w:pPr>
      <w:r w:rsidRPr="00F45558">
        <w:rPr>
          <w:rFonts w:ascii="Segoe UI" w:eastAsia="Times New Roman" w:hAnsi="Segoe UI" w:cs="Segoe UI"/>
          <w:b/>
          <w:bCs/>
          <w:color w:val="000000"/>
        </w:rPr>
        <w:t>Esteban Mendoza, Gráfica de interacción para Tiempo Normalizado (S)</w:t>
      </w:r>
    </w:p>
    <w:p w14:paraId="40E9A3E8" w14:textId="660F6D5E" w:rsidR="00F45558" w:rsidRDefault="00F45558" w:rsidP="00096D7A">
      <w:pPr>
        <w:autoSpaceDE w:val="0"/>
        <w:autoSpaceDN w:val="0"/>
        <w:adjustRightInd w:val="0"/>
        <w:spacing w:before="192" w:after="192" w:line="240" w:lineRule="auto"/>
        <w:ind w:left="24" w:right="576"/>
        <w:jc w:val="center"/>
        <w:rPr>
          <w:rFonts w:ascii="Segoe UI" w:eastAsia="Times New Roman" w:hAnsi="Segoe UI" w:cs="Segoe UI"/>
          <w:color w:val="056EB2"/>
          <w:sz w:val="19"/>
          <w:szCs w:val="19"/>
        </w:rPr>
      </w:pPr>
      <w:r w:rsidRPr="00F45558">
        <w:rPr>
          <w:noProof/>
          <w:sz w:val="20"/>
          <w:szCs w:val="20"/>
        </w:rPr>
        <w:drawing>
          <wp:inline distT="0" distB="0" distL="0" distR="0" wp14:anchorId="1ABCF522" wp14:editId="5E87B3CE">
            <wp:extent cx="4050000" cy="2700000"/>
            <wp:effectExtent l="0" t="0" r="8255" b="5715"/>
            <wp:docPr id="27" name="Imagen 27" descr="Gr&amp;#225;fica de interacci&amp;#243;n para Tiempo Normalizado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mp;#225;fica de interacci&amp;#243;n para Tiempo Normalizado (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50000" cy="2700000"/>
                    </a:xfrm>
                    <a:prstGeom prst="rect">
                      <a:avLst/>
                    </a:prstGeom>
                    <a:noFill/>
                    <a:ln>
                      <a:noFill/>
                    </a:ln>
                  </pic:spPr>
                </pic:pic>
              </a:graphicData>
            </a:graphic>
          </wp:inline>
        </w:drawing>
      </w:r>
    </w:p>
    <w:p w14:paraId="35F225F8" w14:textId="23F25E7F" w:rsidR="00541359" w:rsidRDefault="008C09A2" w:rsidP="00A112EE">
      <w:pPr>
        <w:autoSpaceDE w:val="0"/>
        <w:autoSpaceDN w:val="0"/>
        <w:adjustRightInd w:val="0"/>
        <w:spacing w:before="192" w:after="192" w:line="240" w:lineRule="auto"/>
        <w:ind w:right="576"/>
        <w:rPr>
          <w:rFonts w:eastAsia="Times New Roman"/>
          <w:color w:val="000000" w:themeColor="text1"/>
        </w:rPr>
      </w:pPr>
      <w:r>
        <w:rPr>
          <w:rFonts w:eastAsia="Times New Roman"/>
          <w:color w:val="000000" w:themeColor="text1"/>
        </w:rPr>
        <w:t xml:space="preserve">En las </w:t>
      </w:r>
      <w:r w:rsidR="00357E1C">
        <w:rPr>
          <w:rFonts w:eastAsia="Times New Roman"/>
          <w:color w:val="000000" w:themeColor="text1"/>
        </w:rPr>
        <w:t>gráficas</w:t>
      </w:r>
      <w:r>
        <w:rPr>
          <w:rFonts w:eastAsia="Times New Roman"/>
          <w:color w:val="000000" w:themeColor="text1"/>
        </w:rPr>
        <w:t xml:space="preserve"> de interacciones </w:t>
      </w:r>
      <w:r w:rsidR="001F0009">
        <w:rPr>
          <w:rFonts w:eastAsia="Times New Roman"/>
          <w:color w:val="000000" w:themeColor="text1"/>
        </w:rPr>
        <w:t>de cada computador comprobamos</w:t>
      </w:r>
      <w:r w:rsidR="00A112EE">
        <w:rPr>
          <w:rFonts w:eastAsia="Times New Roman"/>
          <w:color w:val="000000" w:themeColor="text1"/>
        </w:rPr>
        <w:t xml:space="preserve"> </w:t>
      </w:r>
      <w:r w:rsidR="0098000B">
        <w:rPr>
          <w:rFonts w:eastAsia="Times New Roman"/>
          <w:color w:val="000000" w:themeColor="text1"/>
        </w:rPr>
        <w:t>la tendencia vista anteriormente, donde</w:t>
      </w:r>
      <w:r w:rsidR="003A403D">
        <w:rPr>
          <w:rFonts w:eastAsia="Times New Roman"/>
          <w:color w:val="000000" w:themeColor="text1"/>
        </w:rPr>
        <w:t xml:space="preserve">, el tiempo de ejecución de un algoritmo aumenta a medida que el valor de n aumenta, </w:t>
      </w:r>
      <w:r w:rsidR="00033F48">
        <w:rPr>
          <w:rFonts w:eastAsia="Times New Roman"/>
          <w:color w:val="000000" w:themeColor="text1"/>
        </w:rPr>
        <w:t xml:space="preserve">igual que en la </w:t>
      </w:r>
      <w:r w:rsidR="00357E1C">
        <w:rPr>
          <w:rFonts w:eastAsia="Times New Roman"/>
          <w:color w:val="000000" w:themeColor="text1"/>
        </w:rPr>
        <w:t>gráfica</w:t>
      </w:r>
      <w:r w:rsidR="00033F48">
        <w:rPr>
          <w:rFonts w:eastAsia="Times New Roman"/>
          <w:color w:val="000000" w:themeColor="text1"/>
        </w:rPr>
        <w:t xml:space="preserve"> de efectos principales, podemos identificar cual y </w:t>
      </w:r>
      <w:r w:rsidR="00993401">
        <w:rPr>
          <w:rFonts w:eastAsia="Times New Roman"/>
          <w:color w:val="000000" w:themeColor="text1"/>
        </w:rPr>
        <w:t>cuáles</w:t>
      </w:r>
      <w:r w:rsidR="00033F48">
        <w:rPr>
          <w:rFonts w:eastAsia="Times New Roman"/>
          <w:color w:val="000000" w:themeColor="text1"/>
        </w:rPr>
        <w:t xml:space="preserve"> son los </w:t>
      </w:r>
      <w:r w:rsidR="00993401">
        <w:rPr>
          <w:rFonts w:eastAsia="Times New Roman"/>
          <w:color w:val="000000" w:themeColor="text1"/>
        </w:rPr>
        <w:t>algoritmos más eficientes</w:t>
      </w:r>
      <w:r w:rsidR="00033F48">
        <w:rPr>
          <w:rFonts w:eastAsia="Times New Roman"/>
          <w:color w:val="000000" w:themeColor="text1"/>
        </w:rPr>
        <w:t xml:space="preserve"> y menos eficientes</w:t>
      </w:r>
      <w:r w:rsidR="00993401">
        <w:rPr>
          <w:rFonts w:eastAsia="Times New Roman"/>
          <w:color w:val="000000" w:themeColor="text1"/>
        </w:rPr>
        <w:t>.</w:t>
      </w:r>
      <w:r w:rsidR="007E3495">
        <w:rPr>
          <w:rFonts w:eastAsia="Times New Roman"/>
          <w:color w:val="000000" w:themeColor="text1"/>
        </w:rPr>
        <w:t xml:space="preserve"> Además de esto, también se ha identificado que a pesar de que los casos de experimentación fueron lo más limpios posibles, no deja de existir ruido en</w:t>
      </w:r>
      <w:r w:rsidR="00BB0F5D">
        <w:rPr>
          <w:rFonts w:eastAsia="Times New Roman"/>
          <w:color w:val="000000" w:themeColor="text1"/>
        </w:rPr>
        <w:t xml:space="preserve"> el experimento</w:t>
      </w:r>
      <w:r w:rsidR="007E3495">
        <w:rPr>
          <w:rFonts w:eastAsia="Times New Roman"/>
          <w:color w:val="000000" w:themeColor="text1"/>
        </w:rPr>
        <w:t xml:space="preserve">, sin embargo, a pesar de estos pequeños errores se puede identificar </w:t>
      </w:r>
      <w:r w:rsidR="00EB5862">
        <w:rPr>
          <w:rFonts w:eastAsia="Times New Roman"/>
          <w:color w:val="000000" w:themeColor="text1"/>
        </w:rPr>
        <w:t>la eficiencia y eficacia de los algoritmos estudiados.</w:t>
      </w:r>
    </w:p>
    <w:p w14:paraId="58EA775E" w14:textId="4A311784" w:rsidR="00541359" w:rsidRDefault="00EB5862" w:rsidP="00EB5862">
      <w:pPr>
        <w:pStyle w:val="Ttulo3"/>
      </w:pPr>
      <w:bookmarkStart w:id="23" w:name="_Toc119319166"/>
      <w:r>
        <w:t>Memory Mountain</w:t>
      </w:r>
      <w:bookmarkEnd w:id="23"/>
      <w:r>
        <w:t xml:space="preserve"> </w:t>
      </w:r>
    </w:p>
    <w:p w14:paraId="480540AB" w14:textId="65FC161E" w:rsidR="00EB5862" w:rsidRDefault="00EB5862" w:rsidP="00EB5862">
      <w:pPr>
        <w:pStyle w:val="Ttulo4"/>
      </w:pPr>
      <w:r>
        <w:t>Gabriel Suarez</w:t>
      </w:r>
    </w:p>
    <w:p w14:paraId="57348D9A" w14:textId="4DBE84BC" w:rsidR="00167A18" w:rsidRPr="00167A18" w:rsidRDefault="00167A18" w:rsidP="00167A18">
      <w:r>
        <w:rPr>
          <w:noProof/>
        </w:rPr>
        <w:lastRenderedPageBreak/>
        <w:drawing>
          <wp:inline distT="0" distB="0" distL="0" distR="0" wp14:anchorId="0481A46F" wp14:editId="1257345D">
            <wp:extent cx="5612130" cy="270764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12130" cy="2707640"/>
                    </a:xfrm>
                    <a:prstGeom prst="rect">
                      <a:avLst/>
                    </a:prstGeom>
                    <a:noFill/>
                    <a:ln>
                      <a:noFill/>
                    </a:ln>
                  </pic:spPr>
                </pic:pic>
              </a:graphicData>
            </a:graphic>
          </wp:inline>
        </w:drawing>
      </w:r>
    </w:p>
    <w:p w14:paraId="1EE7A8DB" w14:textId="43A6EA67" w:rsidR="00EB5862" w:rsidRDefault="00EB5862" w:rsidP="00EB5862">
      <w:pPr>
        <w:pStyle w:val="Ttulo4"/>
      </w:pPr>
      <w:r>
        <w:t>Alejandro Varela</w:t>
      </w:r>
    </w:p>
    <w:p w14:paraId="10100031" w14:textId="64A23A11" w:rsidR="1A52AC11" w:rsidRDefault="1A52AC11" w:rsidP="760B76E4">
      <w:pPr>
        <w:jc w:val="center"/>
      </w:pPr>
      <w:r>
        <w:rPr>
          <w:noProof/>
        </w:rPr>
        <w:drawing>
          <wp:inline distT="0" distB="0" distL="0" distR="0" wp14:anchorId="6F1440FC" wp14:editId="4166CFDC">
            <wp:extent cx="4572000" cy="2362200"/>
            <wp:effectExtent l="0" t="0" r="0" b="0"/>
            <wp:docPr id="819123700" name="Picture 819123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p w14:paraId="24659A4D" w14:textId="77777777" w:rsidR="001C6BCE" w:rsidRDefault="00EB5862" w:rsidP="001C6BCE">
      <w:pPr>
        <w:pStyle w:val="Ttulo4"/>
      </w:pPr>
      <w:r>
        <w:t>Luis Murcia</w:t>
      </w:r>
    </w:p>
    <w:p w14:paraId="4EC60D53" w14:textId="269BB3CB" w:rsidR="00762D15" w:rsidRPr="00762D15" w:rsidRDefault="00762D15" w:rsidP="00762D15">
      <w:r>
        <w:rPr>
          <w:noProof/>
        </w:rPr>
        <w:lastRenderedPageBreak/>
        <w:drawing>
          <wp:inline distT="0" distB="0" distL="0" distR="0" wp14:anchorId="53BD1FEB" wp14:editId="0FA4BAA9">
            <wp:extent cx="5612130" cy="270637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12130" cy="2706370"/>
                    </a:xfrm>
                    <a:prstGeom prst="rect">
                      <a:avLst/>
                    </a:prstGeom>
                    <a:noFill/>
                    <a:ln>
                      <a:noFill/>
                    </a:ln>
                  </pic:spPr>
                </pic:pic>
              </a:graphicData>
            </a:graphic>
          </wp:inline>
        </w:drawing>
      </w:r>
    </w:p>
    <w:p w14:paraId="5E8C7D85" w14:textId="6AC9F6DC" w:rsidR="00DC1E09" w:rsidRDefault="00DC1E09" w:rsidP="00DC1E09"/>
    <w:p w14:paraId="61104F61" w14:textId="11911BAA" w:rsidR="0067581E" w:rsidRDefault="00427658" w:rsidP="00DC1E09">
      <w:r>
        <w:t>Debido a que el Memory Mountain es un programa</w:t>
      </w:r>
      <w:r w:rsidR="006F7E4B">
        <w:t xml:space="preserve"> </w:t>
      </w:r>
      <w:proofErr w:type="spellStart"/>
      <w:r w:rsidR="005644AE">
        <w:t>dise</w:t>
      </w:r>
      <w:r w:rsidR="005644AE">
        <w:rPr>
          <w:lang w:val="es-ES_tradnl"/>
        </w:rPr>
        <w:t>ñado</w:t>
      </w:r>
      <w:proofErr w:type="spellEnd"/>
      <w:r>
        <w:rPr>
          <w:lang w:val="es-ES_tradnl"/>
        </w:rPr>
        <w:t xml:space="preserve"> para </w:t>
      </w:r>
      <w:r w:rsidR="006F7E4B">
        <w:rPr>
          <w:lang w:val="es-ES_tradnl"/>
        </w:rPr>
        <w:t xml:space="preserve">la arquitectura </w:t>
      </w:r>
      <w:r>
        <w:rPr>
          <w:lang w:val="es-ES_tradnl"/>
        </w:rPr>
        <w:t xml:space="preserve">x86, </w:t>
      </w:r>
      <w:r w:rsidR="00317CAA">
        <w:rPr>
          <w:lang w:val="es-ES_tradnl"/>
        </w:rPr>
        <w:t xml:space="preserve">No se pudo ejecutar en el equipo de Esteban </w:t>
      </w:r>
      <w:proofErr w:type="spellStart"/>
      <w:r w:rsidR="00317CAA">
        <w:rPr>
          <w:lang w:val="es-ES_tradnl"/>
        </w:rPr>
        <w:t>mendoza</w:t>
      </w:r>
      <w:proofErr w:type="spellEnd"/>
      <w:r w:rsidR="00317CAA">
        <w:rPr>
          <w:lang w:val="es-ES_tradnl"/>
        </w:rPr>
        <w:t xml:space="preserve"> </w:t>
      </w:r>
      <w:r w:rsidR="006F7E4B">
        <w:rPr>
          <w:lang w:val="es-ES_tradnl"/>
        </w:rPr>
        <w:t>ya que posee</w:t>
      </w:r>
      <w:r w:rsidR="00317CAA">
        <w:rPr>
          <w:lang w:val="es-ES_tradnl"/>
        </w:rPr>
        <w:t xml:space="preserve"> una arquitectura ARM</w:t>
      </w:r>
    </w:p>
    <w:p w14:paraId="0D4805EE" w14:textId="7A0052F5" w:rsidR="00DC1E09" w:rsidRDefault="00A721AD" w:rsidP="00DC1E09">
      <w:r>
        <w:t xml:space="preserve">El Memory Mountain lo podemos interpretar de la siguiente manera, según </w:t>
      </w:r>
      <w:r w:rsidR="00682BCA">
        <w:t>“</w:t>
      </w:r>
      <w:proofErr w:type="spellStart"/>
      <w:r>
        <w:t>One</w:t>
      </w:r>
      <w:proofErr w:type="spellEnd"/>
      <w:r>
        <w:t xml:space="preserve"> Step! </w:t>
      </w:r>
      <w:proofErr w:type="spellStart"/>
      <w:r>
        <w:t>Code</w:t>
      </w:r>
      <w:proofErr w:type="spellEnd"/>
      <w:r w:rsidR="00682BCA">
        <w:t>”</w:t>
      </w:r>
      <w:r>
        <w:t>:</w:t>
      </w:r>
    </w:p>
    <w:p w14:paraId="0177EB68" w14:textId="46AEE92F" w:rsidR="00A36D15" w:rsidRDefault="00A721AD" w:rsidP="00A36D15">
      <w:r>
        <w:t>“</w:t>
      </w:r>
      <w:r w:rsidR="00A36D15">
        <w:t>La Montaña de la Memoria es una representación gráfica del ancho de banda de lectura (la velocidad a la que los datos son leídos por un programa en MB/s) en términos del tamaño total de los datos procesados y su patrón de acceso. Proporciona una gran visión de la forma en que la caché de la CPU ayuda a salvar la distancia entre el procesador de alta velocidad y los tiempos de acceso relativamente lentos de la memoria principal</w:t>
      </w:r>
      <w:r w:rsidR="00E717A7">
        <w:t>”</w:t>
      </w:r>
      <w:r w:rsidR="00A36D15">
        <w:t>.</w:t>
      </w:r>
    </w:p>
    <w:p w14:paraId="03AA56C7" w14:textId="1B7B05E7" w:rsidR="002D68C3" w:rsidRPr="00682BCA" w:rsidRDefault="002D68C3" w:rsidP="002D68C3">
      <w:pPr>
        <w:rPr>
          <w:rFonts w:eastAsia="Times New Roman"/>
          <w:highlight w:val="white"/>
        </w:rPr>
      </w:pPr>
      <w:r w:rsidRPr="00766DF3">
        <w:rPr>
          <w:rFonts w:eastAsia="Times New Roman"/>
          <w:highlight w:val="white"/>
        </w:rPr>
        <w:t>La zona azul con menor ancho de banda de lectura corresponde a la memoria principal (RAM). La memoria caché de la CPU no puede almacenar todos los datos para tamaños superiores a 8 MB (dado el hardware de mi sistema). Luego, se requiere que la CPU obtenga constantemente la información de la memoria principal. Este proceso es relativamente lento y reduce drásticamente el ancho de banda de lectura.</w:t>
      </w:r>
    </w:p>
    <w:p w14:paraId="45B6A87D" w14:textId="09412CF0" w:rsidR="00EB5862" w:rsidRPr="00EB5862" w:rsidRDefault="00EB5862" w:rsidP="001C6BCE">
      <w:pPr>
        <w:pStyle w:val="Ttulo2"/>
      </w:pPr>
      <w:bookmarkStart w:id="24" w:name="_Toc119319167"/>
      <w:r>
        <w:t>Conclusiones</w:t>
      </w:r>
      <w:bookmarkEnd w:id="24"/>
    </w:p>
    <w:p w14:paraId="6096B4F5" w14:textId="154D7604" w:rsidR="00F45558" w:rsidRDefault="00470448" w:rsidP="00357E1C">
      <w:pPr>
        <w:pStyle w:val="Prrafodelista"/>
        <w:numPr>
          <w:ilvl w:val="0"/>
          <w:numId w:val="9"/>
        </w:numPr>
      </w:pPr>
      <w:r>
        <w:t xml:space="preserve">Hay algoritmos que acceden fácilmente a una gran cantidad de datos debido a </w:t>
      </w:r>
      <w:r w:rsidR="00357E1C" w:rsidRPr="00357E1C">
        <w:t xml:space="preserve">que todas las instrucciones que se almacenan cerca </w:t>
      </w:r>
      <w:r w:rsidR="00357E1C">
        <w:t xml:space="preserve">de un valor determinado </w:t>
      </w:r>
      <w:r w:rsidR="00357E1C" w:rsidRPr="00357E1C">
        <w:t>ejecutad</w:t>
      </w:r>
      <w:r w:rsidR="00357E1C">
        <w:t>o</w:t>
      </w:r>
      <w:r w:rsidR="00357E1C" w:rsidRPr="00357E1C">
        <w:t xml:space="preserve"> recientemente </w:t>
      </w:r>
      <w:r w:rsidR="00762D15" w:rsidRPr="00357E1C">
        <w:t>tienen</w:t>
      </w:r>
      <w:r w:rsidR="00357E1C" w:rsidRPr="00357E1C">
        <w:t xml:space="preserve"> </w:t>
      </w:r>
      <w:r w:rsidR="00357E1C">
        <w:t xml:space="preserve">una </w:t>
      </w:r>
      <w:r w:rsidR="00357E1C" w:rsidRPr="00357E1C">
        <w:t>altas posibilidad de ejecución</w:t>
      </w:r>
      <w:r w:rsidR="00357E1C">
        <w:t xml:space="preserve"> </w:t>
      </w:r>
      <w:r w:rsidR="009D1B8B">
        <w:t>(localidad temporal)</w:t>
      </w:r>
      <w:r w:rsidR="00A810CA">
        <w:t xml:space="preserve">, por lo </w:t>
      </w:r>
      <w:r w:rsidR="00BB0F5D">
        <w:t>tanto,</w:t>
      </w:r>
      <w:r w:rsidR="00A810CA">
        <w:t xml:space="preserve"> </w:t>
      </w:r>
      <w:r w:rsidR="005015A2">
        <w:t xml:space="preserve">es mucho más </w:t>
      </w:r>
      <w:r w:rsidR="005F3C76">
        <w:t>sencill</w:t>
      </w:r>
      <w:r w:rsidR="003D2E1E">
        <w:t>o</w:t>
      </w:r>
      <w:r w:rsidR="005015A2">
        <w:t xml:space="preserve"> la </w:t>
      </w:r>
      <w:r w:rsidR="003D2E1E">
        <w:t>acceso a los valores</w:t>
      </w:r>
      <w:r w:rsidR="005015A2">
        <w:t xml:space="preserve"> del programa y permite mejorar el rendimiento del computador de una manera notable</w:t>
      </w:r>
      <w:r w:rsidR="000E7F9D">
        <w:t>.</w:t>
      </w:r>
    </w:p>
    <w:p w14:paraId="799E4C87" w14:textId="7E289EEA" w:rsidR="000E7F9D" w:rsidRDefault="00D155D7" w:rsidP="00470448">
      <w:pPr>
        <w:pStyle w:val="Prrafodelista"/>
        <w:numPr>
          <w:ilvl w:val="0"/>
          <w:numId w:val="9"/>
        </w:numPr>
      </w:pPr>
      <w:r>
        <w:t xml:space="preserve">Cabe destacar que </w:t>
      </w:r>
      <w:r w:rsidR="000D7313">
        <w:t>las memorias</w:t>
      </w:r>
      <w:r w:rsidR="00A2046F">
        <w:t xml:space="preserve"> (tanto caché</w:t>
      </w:r>
      <w:r w:rsidR="008B28F4">
        <w:t xml:space="preserve"> L1,L2 y/o L3</w:t>
      </w:r>
      <w:r w:rsidR="00A2046F">
        <w:t xml:space="preserve"> </w:t>
      </w:r>
      <w:r w:rsidR="008B28F4">
        <w:t xml:space="preserve">y la </w:t>
      </w:r>
      <w:r w:rsidR="00A2046F">
        <w:t>principal)</w:t>
      </w:r>
      <w:r w:rsidR="000D7313">
        <w:t xml:space="preserve"> jue</w:t>
      </w:r>
      <w:r w:rsidR="00A2046F">
        <w:t>ga</w:t>
      </w:r>
      <w:r w:rsidR="000D7313">
        <w:t>n un papel i</w:t>
      </w:r>
      <w:r w:rsidR="00A2046F">
        <w:t xml:space="preserve">mportante, </w:t>
      </w:r>
      <w:r w:rsidR="00762D15">
        <w:t>porque,</w:t>
      </w:r>
      <w:r w:rsidR="00A2046F">
        <w:t xml:space="preserve"> así como soportan grandes cantidades de datos</w:t>
      </w:r>
      <w:r w:rsidR="00D4505D">
        <w:t xml:space="preserve">, de la misma manera </w:t>
      </w:r>
      <w:r w:rsidR="000312B3">
        <w:t xml:space="preserve">colaboran a que el acceso </w:t>
      </w:r>
      <w:r w:rsidR="00A072B5">
        <w:t>a ellas para buscar información sea rápido y efectivo.</w:t>
      </w:r>
    </w:p>
    <w:p w14:paraId="39AD012F" w14:textId="5B92503A" w:rsidR="003C569B" w:rsidRDefault="00755478" w:rsidP="00470448">
      <w:pPr>
        <w:pStyle w:val="Prrafodelista"/>
        <w:numPr>
          <w:ilvl w:val="0"/>
          <w:numId w:val="9"/>
        </w:numPr>
      </w:pPr>
      <w:r>
        <w:t>E</w:t>
      </w:r>
      <w:r w:rsidRPr="00755478">
        <w:t xml:space="preserve">l tiempo de ejecución de un algoritmo aumenta a medida que el valor de n aumenta, </w:t>
      </w:r>
      <w:r w:rsidR="001E281E">
        <w:t>pues a mayor cantidad de datos</w:t>
      </w:r>
      <w:r w:rsidR="00DA02EA">
        <w:t xml:space="preserve"> </w:t>
      </w:r>
      <w:r w:rsidR="001E281E">
        <w:t xml:space="preserve">se aumenta la probabilidad </w:t>
      </w:r>
      <w:r w:rsidR="00DA02EA">
        <w:t xml:space="preserve">de que los valores que se busquen no se encuentren </w:t>
      </w:r>
      <w:r w:rsidR="00735640">
        <w:t xml:space="preserve">en las cachés y </w:t>
      </w:r>
      <w:r w:rsidR="00127ED1">
        <w:t>se empiecen a buscar los valores en la memoria principal.</w:t>
      </w:r>
    </w:p>
    <w:p w14:paraId="30CD0B1E" w14:textId="09E7933B" w:rsidR="004C4382" w:rsidRDefault="00762D15" w:rsidP="00470448">
      <w:pPr>
        <w:pStyle w:val="Prrafodelista"/>
        <w:numPr>
          <w:ilvl w:val="0"/>
          <w:numId w:val="9"/>
        </w:numPr>
      </w:pPr>
      <w:r>
        <w:lastRenderedPageBreak/>
        <w:t>Las gráficas obtenidas</w:t>
      </w:r>
      <w:r w:rsidR="00572FEC">
        <w:t xml:space="preserve"> </w:t>
      </w:r>
      <w:r w:rsidR="004C4382" w:rsidRPr="004C4382">
        <w:t>gracias a los datos registrados en el experimento podemos darnos cuenta de los factores que afecta el tiempo de operación y realización de cada versión de un algoritmo, vemos que el factor que altera estos datos es el computador, dado que cada maquina tiene características diferentes los resultados son diferentes, sin embargo, podemos apreciar que los patrones se siguen en cada uno de estos.</w:t>
      </w:r>
    </w:p>
    <w:p w14:paraId="2732872F" w14:textId="778487BF" w:rsidR="005F00C6" w:rsidRDefault="0028594D" w:rsidP="36AB905A">
      <w:pPr>
        <w:pStyle w:val="Prrafodelista"/>
        <w:numPr>
          <w:ilvl w:val="0"/>
          <w:numId w:val="9"/>
        </w:numPr>
      </w:pPr>
      <w:r>
        <w:t xml:space="preserve">En </w:t>
      </w:r>
      <w:r w:rsidRPr="0028594D">
        <w:t xml:space="preserve">todas las maquinas se ha mantenido la misma consistencia de datos, donde el factor más crítico para es el tamaño de la matriz, ya que a medida que el tiempo avanza el tiempo de distribución de los puntos crece de manera significante, a mayor N, mayor tiempo para finalizar el algoritmo. Igualmente, esta grafica obtenida nos deja ver cuál es el algoritmo más eficiente, en este caso, los más eficientes son el 3-jik y el 4-jki y lo menos eficiente en </w:t>
      </w:r>
      <w:r w:rsidR="00762D15" w:rsidRPr="0028594D">
        <w:t>término</w:t>
      </w:r>
      <w:r w:rsidR="00762D15">
        <w:t>s</w:t>
      </w:r>
      <w:r w:rsidRPr="0028594D">
        <w:t xml:space="preserve"> de tiempo son el 5-kij y el 6-kji</w:t>
      </w:r>
      <w:r w:rsidR="009F3E63">
        <w:t>.</w:t>
      </w:r>
    </w:p>
    <w:p w14:paraId="2FB5F6EB" w14:textId="77777777" w:rsidR="00B31677" w:rsidRDefault="00B31677" w:rsidP="36AB905A"/>
    <w:p w14:paraId="03D03D67" w14:textId="37726E8A" w:rsidR="0FE30BD2" w:rsidRDefault="0FE30BD2" w:rsidP="00EB5862">
      <w:pPr>
        <w:pStyle w:val="Ttulo1"/>
      </w:pPr>
      <w:bookmarkStart w:id="25" w:name="_Toc119319168"/>
      <w:r>
        <w:t>Bibliografía</w:t>
      </w:r>
      <w:bookmarkEnd w:id="25"/>
    </w:p>
    <w:p w14:paraId="1FC6685C" w14:textId="0A35435F" w:rsidR="38B0ECC1" w:rsidRDefault="38B0ECC1" w:rsidP="36AB905A">
      <w:r>
        <w:t xml:space="preserve">“Jerarquía de memorias.” </w:t>
      </w:r>
      <w:proofErr w:type="spellStart"/>
      <w:r>
        <w:t>Wikia</w:t>
      </w:r>
      <w:proofErr w:type="spellEnd"/>
      <w:r>
        <w:t xml:space="preserve"> Periféricos de almacenamiento, </w:t>
      </w:r>
      <w:hyperlink r:id="rId42" w:anchor=":~:text=Llamamos%20jerarqu%C3%ADa%20de%20memoria%20a,m%C3%A1s%20r%C3%A1pidas%20a%20mas%20lentas">
        <w:r w:rsidR="0FE30BD2" w:rsidRPr="36AB905A">
          <w:rPr>
            <w:rStyle w:val="Hipervnculo"/>
          </w:rPr>
          <w:t>https://perifericosdealmacenamiento.fandom.com/es/wiki/Jerarqu%C3%ADa_de_memorias#:~:text=Llamamos%20jerarqu%C3%ADa%20de%20memoria%20a,m%C3%A1s%20r%C3%A1pidas%20a%20mas%20lentas</w:t>
        </w:r>
      </w:hyperlink>
      <w:r w:rsidR="0FE30BD2">
        <w:t>.</w:t>
      </w:r>
      <w:r w:rsidR="797434B8">
        <w:t xml:space="preserve"> </w:t>
      </w:r>
      <w:proofErr w:type="spellStart"/>
      <w:r w:rsidR="797434B8">
        <w:t>Accesed</w:t>
      </w:r>
      <w:proofErr w:type="spellEnd"/>
      <w:r w:rsidR="797434B8">
        <w:t xml:space="preserve"> 8 nov. 2022.</w:t>
      </w:r>
    </w:p>
    <w:p w14:paraId="343204C9" w14:textId="27D27560" w:rsidR="6DD87661" w:rsidRDefault="6DD87661" w:rsidP="36AB905A">
      <w:r>
        <w:t xml:space="preserve">Aprende a detener </w:t>
      </w:r>
      <w:proofErr w:type="gramStart"/>
      <w:r>
        <w:t>apps</w:t>
      </w:r>
      <w:proofErr w:type="gramEnd"/>
      <w:r>
        <w:t xml:space="preserve"> en segundo plano. </w:t>
      </w:r>
      <w:hyperlink r:id="rId43">
        <w:r w:rsidRPr="36AB905A">
          <w:rPr>
            <w:rStyle w:val="Hipervnculo"/>
          </w:rPr>
          <w:t>https://www.claro.com.co/institucional/apps-en-segundo-plano/</w:t>
        </w:r>
      </w:hyperlink>
      <w:r>
        <w:t>.Accessed 8 nov. 2022.</w:t>
      </w:r>
    </w:p>
    <w:p w14:paraId="716FE645" w14:textId="1CD93CF4" w:rsidR="0067E938" w:rsidRDefault="0067E938" w:rsidP="36AB905A">
      <w:r>
        <w:t xml:space="preserve">“Caché (informática).” Wikipedia, la enciclopedia libre, 25 </w:t>
      </w:r>
      <w:proofErr w:type="spellStart"/>
      <w:r w:rsidR="4D3D242B">
        <w:t>j</w:t>
      </w:r>
      <w:r>
        <w:t>uly</w:t>
      </w:r>
      <w:proofErr w:type="spellEnd"/>
      <w:r>
        <w:t xml:space="preserve"> 2022. Wikipedia,</w:t>
      </w:r>
    </w:p>
    <w:p w14:paraId="531BA0A3" w14:textId="47A39D72" w:rsidR="0FE30BD2" w:rsidRDefault="00CE09B7" w:rsidP="36AB905A">
      <w:hyperlink r:id="rId44">
        <w:r w:rsidR="0FE30BD2" w:rsidRPr="36AB905A">
          <w:rPr>
            <w:rStyle w:val="Hipervnculo"/>
          </w:rPr>
          <w:t>https://es.wikipedia.org/wiki/Cach%C3%A9_(inform%C3%A1tica</w:t>
        </w:r>
      </w:hyperlink>
      <w:r w:rsidR="0FE30BD2">
        <w:t>)</w:t>
      </w:r>
    </w:p>
    <w:p w14:paraId="45A00D86" w14:textId="1FA3EB62" w:rsidR="36AB905A" w:rsidRDefault="0F9BAC34">
      <w:r>
        <w:t xml:space="preserve">“Memoria de acceso aleatorio.” Wikipedia, la enciclopedia libre, 21 </w:t>
      </w:r>
      <w:r w:rsidR="1F5E560E">
        <w:t>oct.</w:t>
      </w:r>
      <w:r>
        <w:t xml:space="preserve"> 2022.</w:t>
      </w:r>
    </w:p>
    <w:p w14:paraId="28DEF5B2" w14:textId="7A7FD925" w:rsidR="49AA0968" w:rsidRDefault="00CE09B7" w:rsidP="36AB905A">
      <w:hyperlink r:id="rId45">
        <w:r w:rsidR="49AA0968" w:rsidRPr="36AB905A">
          <w:rPr>
            <w:rStyle w:val="Hipervnculo"/>
          </w:rPr>
          <w:t>https://es.wikipedia.org/wiki/Memoria_de_acceso_aleatorio</w:t>
        </w:r>
      </w:hyperlink>
    </w:p>
    <w:p w14:paraId="0F961571" w14:textId="06BFAE76" w:rsidR="49AA0968" w:rsidRDefault="49AA0968" w:rsidP="36AB905A">
      <w:r>
        <w:t xml:space="preserve">“Lenguaje de alto nivel.” Wikipedia, la enciclopedia libre, 4 </w:t>
      </w:r>
      <w:r w:rsidR="7A26D8A2">
        <w:t>nov.</w:t>
      </w:r>
      <w:r>
        <w:t xml:space="preserve"> 2022. Wikipedia, </w:t>
      </w:r>
      <w:hyperlink r:id="rId46">
        <w:r w:rsidRPr="36AB905A">
          <w:rPr>
            <w:rStyle w:val="Hipervnculo"/>
          </w:rPr>
          <w:t>https://es.wikipedia.org/wiki/Lenguaje_de_alto_nivel</w:t>
        </w:r>
      </w:hyperlink>
    </w:p>
    <w:p w14:paraId="775DB47A" w14:textId="4148D029" w:rsidR="00F4557F" w:rsidRPr="00B31677" w:rsidRDefault="49AA0968" w:rsidP="00B2241E">
      <w:pPr>
        <w:rPr>
          <w:lang w:val="en-US"/>
        </w:rPr>
      </w:pPr>
      <w:r>
        <w:t xml:space="preserve">Diferencia Entre Localidad Espacial y Localidad Temporal – Acervo Lima. </w:t>
      </w:r>
      <w:hyperlink r:id="rId47" w:anchor=":~:text=En%20Localidad%20espacial%2C%20es%20probable,vuelva%20a%20ejecutar%20muy%20pronto">
        <w:r w:rsidRPr="00B31677">
          <w:rPr>
            <w:rStyle w:val="Hipervnculo"/>
            <w:lang w:val="en-US"/>
          </w:rPr>
          <w:t>https://es.acervolima.com/diferencia-entre-localidad-espacial-y-localidad-temporal/#:~:text=En%20Localidad%20espacial%2C%20es%20probable,vuelva%20a%20ejecutar%20muy%20pronto</w:t>
        </w:r>
      </w:hyperlink>
      <w:r w:rsidRPr="00B31677">
        <w:rPr>
          <w:lang w:val="en-US"/>
        </w:rPr>
        <w:t xml:space="preserve">.Accessed 8 </w:t>
      </w:r>
      <w:proofErr w:type="spellStart"/>
      <w:r w:rsidR="4E6FBC83" w:rsidRPr="00B31677">
        <w:rPr>
          <w:lang w:val="en-US"/>
        </w:rPr>
        <w:t>nov.</w:t>
      </w:r>
      <w:proofErr w:type="spellEnd"/>
      <w:r w:rsidRPr="00B31677">
        <w:rPr>
          <w:lang w:val="en-US"/>
        </w:rPr>
        <w:t xml:space="preserve"> 2022.</w:t>
      </w:r>
    </w:p>
    <w:sectPr w:rsidR="00F4557F" w:rsidRPr="00B31677" w:rsidSect="00164468">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system-ui">
    <w:altName w:val="Cambria"/>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57FF3"/>
    <w:multiLevelType w:val="multilevel"/>
    <w:tmpl w:val="E4C29C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2222FF7"/>
    <w:multiLevelType w:val="hybridMultilevel"/>
    <w:tmpl w:val="A1ACB01C"/>
    <w:lvl w:ilvl="0" w:tplc="AF922142">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 w15:restartNumberingAfterBreak="0">
    <w:nsid w:val="2CBF58B3"/>
    <w:multiLevelType w:val="hybridMultilevel"/>
    <w:tmpl w:val="48CAC8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F452A21"/>
    <w:multiLevelType w:val="hybridMultilevel"/>
    <w:tmpl w:val="BBECE38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20353B5"/>
    <w:multiLevelType w:val="hybridMultilevel"/>
    <w:tmpl w:val="3822E1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F253309"/>
    <w:multiLevelType w:val="hybridMultilevel"/>
    <w:tmpl w:val="264A47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D0A2F1B"/>
    <w:multiLevelType w:val="hybridMultilevel"/>
    <w:tmpl w:val="BAFE39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F7603AE"/>
    <w:multiLevelType w:val="hybridMultilevel"/>
    <w:tmpl w:val="A5E6F6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795216A0"/>
    <w:multiLevelType w:val="hybridMultilevel"/>
    <w:tmpl w:val="55CA9C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656038898">
    <w:abstractNumId w:val="2"/>
  </w:num>
  <w:num w:numId="2" w16cid:durableId="1373311097">
    <w:abstractNumId w:val="4"/>
  </w:num>
  <w:num w:numId="3" w16cid:durableId="1340425565">
    <w:abstractNumId w:val="0"/>
  </w:num>
  <w:num w:numId="4" w16cid:durableId="1100181699">
    <w:abstractNumId w:val="5"/>
  </w:num>
  <w:num w:numId="5" w16cid:durableId="892086623">
    <w:abstractNumId w:val="7"/>
  </w:num>
  <w:num w:numId="6" w16cid:durableId="678973205">
    <w:abstractNumId w:val="3"/>
  </w:num>
  <w:num w:numId="7" w16cid:durableId="1715346637">
    <w:abstractNumId w:val="1"/>
  </w:num>
  <w:num w:numId="8" w16cid:durableId="1855000030">
    <w:abstractNumId w:val="8"/>
  </w:num>
  <w:num w:numId="9" w16cid:durableId="8194647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78C"/>
    <w:rsid w:val="00004479"/>
    <w:rsid w:val="0000605B"/>
    <w:rsid w:val="00006666"/>
    <w:rsid w:val="000073D7"/>
    <w:rsid w:val="00012C8E"/>
    <w:rsid w:val="000161A4"/>
    <w:rsid w:val="00022C67"/>
    <w:rsid w:val="00025F72"/>
    <w:rsid w:val="00026696"/>
    <w:rsid w:val="000312B3"/>
    <w:rsid w:val="0003276C"/>
    <w:rsid w:val="00033F48"/>
    <w:rsid w:val="00037B24"/>
    <w:rsid w:val="0005106E"/>
    <w:rsid w:val="00051780"/>
    <w:rsid w:val="00057D0B"/>
    <w:rsid w:val="00061216"/>
    <w:rsid w:val="00062433"/>
    <w:rsid w:val="0006360A"/>
    <w:rsid w:val="000659BB"/>
    <w:rsid w:val="000713F3"/>
    <w:rsid w:val="0007533E"/>
    <w:rsid w:val="0007658A"/>
    <w:rsid w:val="0007D761"/>
    <w:rsid w:val="000806D7"/>
    <w:rsid w:val="00081335"/>
    <w:rsid w:val="00082F44"/>
    <w:rsid w:val="00093D8B"/>
    <w:rsid w:val="00094F7C"/>
    <w:rsid w:val="00096D7A"/>
    <w:rsid w:val="000A25C3"/>
    <w:rsid w:val="000B0FEB"/>
    <w:rsid w:val="000B1A07"/>
    <w:rsid w:val="000B1DAA"/>
    <w:rsid w:val="000B206F"/>
    <w:rsid w:val="000B5838"/>
    <w:rsid w:val="000B6021"/>
    <w:rsid w:val="000B6845"/>
    <w:rsid w:val="000C35E7"/>
    <w:rsid w:val="000C6E90"/>
    <w:rsid w:val="000D0409"/>
    <w:rsid w:val="000D0491"/>
    <w:rsid w:val="000D09B8"/>
    <w:rsid w:val="000D7313"/>
    <w:rsid w:val="000E260E"/>
    <w:rsid w:val="000E7F9D"/>
    <w:rsid w:val="000F4BD4"/>
    <w:rsid w:val="000F73C8"/>
    <w:rsid w:val="000F7917"/>
    <w:rsid w:val="00100690"/>
    <w:rsid w:val="00112CA0"/>
    <w:rsid w:val="00116301"/>
    <w:rsid w:val="00117922"/>
    <w:rsid w:val="00127ED1"/>
    <w:rsid w:val="001315D5"/>
    <w:rsid w:val="0013519F"/>
    <w:rsid w:val="00144C1B"/>
    <w:rsid w:val="00150CFC"/>
    <w:rsid w:val="00154B01"/>
    <w:rsid w:val="00161A9F"/>
    <w:rsid w:val="00164468"/>
    <w:rsid w:val="0016654D"/>
    <w:rsid w:val="00167A18"/>
    <w:rsid w:val="00170F59"/>
    <w:rsid w:val="001715E4"/>
    <w:rsid w:val="001746A6"/>
    <w:rsid w:val="00176FBA"/>
    <w:rsid w:val="00180DC6"/>
    <w:rsid w:val="001875AC"/>
    <w:rsid w:val="001A05F9"/>
    <w:rsid w:val="001A0F6F"/>
    <w:rsid w:val="001A40E5"/>
    <w:rsid w:val="001A4B9A"/>
    <w:rsid w:val="001A7B8F"/>
    <w:rsid w:val="001A7FDE"/>
    <w:rsid w:val="001B07E8"/>
    <w:rsid w:val="001B2BFB"/>
    <w:rsid w:val="001B3734"/>
    <w:rsid w:val="001B4D53"/>
    <w:rsid w:val="001C65FC"/>
    <w:rsid w:val="001C6BCE"/>
    <w:rsid w:val="001D2536"/>
    <w:rsid w:val="001D45FC"/>
    <w:rsid w:val="001E281E"/>
    <w:rsid w:val="001E3768"/>
    <w:rsid w:val="001F0009"/>
    <w:rsid w:val="001F563B"/>
    <w:rsid w:val="002012D7"/>
    <w:rsid w:val="002030CA"/>
    <w:rsid w:val="0020486C"/>
    <w:rsid w:val="00205A7B"/>
    <w:rsid w:val="002135B1"/>
    <w:rsid w:val="00217B8D"/>
    <w:rsid w:val="002220B0"/>
    <w:rsid w:val="00222492"/>
    <w:rsid w:val="00226A8C"/>
    <w:rsid w:val="002343AA"/>
    <w:rsid w:val="0023553A"/>
    <w:rsid w:val="00243252"/>
    <w:rsid w:val="00243C38"/>
    <w:rsid w:val="00246743"/>
    <w:rsid w:val="0024795A"/>
    <w:rsid w:val="00251F63"/>
    <w:rsid w:val="00265A59"/>
    <w:rsid w:val="00266387"/>
    <w:rsid w:val="00272FEF"/>
    <w:rsid w:val="00273B64"/>
    <w:rsid w:val="002761E9"/>
    <w:rsid w:val="00282260"/>
    <w:rsid w:val="0028594D"/>
    <w:rsid w:val="00287114"/>
    <w:rsid w:val="0029168B"/>
    <w:rsid w:val="002A050D"/>
    <w:rsid w:val="002A0AC7"/>
    <w:rsid w:val="002B6C6B"/>
    <w:rsid w:val="002C1BB6"/>
    <w:rsid w:val="002C23A8"/>
    <w:rsid w:val="002D2755"/>
    <w:rsid w:val="002D680A"/>
    <w:rsid w:val="002D68C3"/>
    <w:rsid w:val="002E0323"/>
    <w:rsid w:val="002E0C9E"/>
    <w:rsid w:val="002E1178"/>
    <w:rsid w:val="002E290E"/>
    <w:rsid w:val="002E6D10"/>
    <w:rsid w:val="002E7A8F"/>
    <w:rsid w:val="002F6431"/>
    <w:rsid w:val="00305650"/>
    <w:rsid w:val="003157E8"/>
    <w:rsid w:val="00317CAA"/>
    <w:rsid w:val="003189D4"/>
    <w:rsid w:val="00320CF1"/>
    <w:rsid w:val="00332A14"/>
    <w:rsid w:val="00344C58"/>
    <w:rsid w:val="00355559"/>
    <w:rsid w:val="00355C53"/>
    <w:rsid w:val="00357E1C"/>
    <w:rsid w:val="00360BBB"/>
    <w:rsid w:val="00363A82"/>
    <w:rsid w:val="0036533D"/>
    <w:rsid w:val="0036578B"/>
    <w:rsid w:val="0037404F"/>
    <w:rsid w:val="003808AA"/>
    <w:rsid w:val="00384075"/>
    <w:rsid w:val="00384B88"/>
    <w:rsid w:val="00384F32"/>
    <w:rsid w:val="00393695"/>
    <w:rsid w:val="003953F6"/>
    <w:rsid w:val="003A11C9"/>
    <w:rsid w:val="003A403D"/>
    <w:rsid w:val="003B5F66"/>
    <w:rsid w:val="003C3ED0"/>
    <w:rsid w:val="003C561E"/>
    <w:rsid w:val="003C569B"/>
    <w:rsid w:val="003C7529"/>
    <w:rsid w:val="003D2E1E"/>
    <w:rsid w:val="003D4E7F"/>
    <w:rsid w:val="003D601D"/>
    <w:rsid w:val="003E2289"/>
    <w:rsid w:val="003E24E7"/>
    <w:rsid w:val="003E3036"/>
    <w:rsid w:val="003E7F26"/>
    <w:rsid w:val="003F13E2"/>
    <w:rsid w:val="003F7B81"/>
    <w:rsid w:val="00411688"/>
    <w:rsid w:val="00415E80"/>
    <w:rsid w:val="00416B74"/>
    <w:rsid w:val="00417F9A"/>
    <w:rsid w:val="004259BC"/>
    <w:rsid w:val="00425B1F"/>
    <w:rsid w:val="00427658"/>
    <w:rsid w:val="00427C34"/>
    <w:rsid w:val="00430B6A"/>
    <w:rsid w:val="004328BB"/>
    <w:rsid w:val="00432D72"/>
    <w:rsid w:val="00433AE6"/>
    <w:rsid w:val="00434CD4"/>
    <w:rsid w:val="004377DA"/>
    <w:rsid w:val="0044393E"/>
    <w:rsid w:val="00443970"/>
    <w:rsid w:val="00443D0E"/>
    <w:rsid w:val="00444336"/>
    <w:rsid w:val="00446D69"/>
    <w:rsid w:val="004473BB"/>
    <w:rsid w:val="00450F29"/>
    <w:rsid w:val="004530C4"/>
    <w:rsid w:val="00453317"/>
    <w:rsid w:val="00453721"/>
    <w:rsid w:val="004566DE"/>
    <w:rsid w:val="00457EE5"/>
    <w:rsid w:val="00460E88"/>
    <w:rsid w:val="004623AC"/>
    <w:rsid w:val="00463046"/>
    <w:rsid w:val="004636C2"/>
    <w:rsid w:val="004649A6"/>
    <w:rsid w:val="00465C77"/>
    <w:rsid w:val="004663FD"/>
    <w:rsid w:val="004674C2"/>
    <w:rsid w:val="00470448"/>
    <w:rsid w:val="00470D72"/>
    <w:rsid w:val="00470E58"/>
    <w:rsid w:val="00480A50"/>
    <w:rsid w:val="0048259B"/>
    <w:rsid w:val="00484562"/>
    <w:rsid w:val="0049019A"/>
    <w:rsid w:val="00495044"/>
    <w:rsid w:val="004A18AC"/>
    <w:rsid w:val="004A4759"/>
    <w:rsid w:val="004A47CE"/>
    <w:rsid w:val="004B129C"/>
    <w:rsid w:val="004B3D66"/>
    <w:rsid w:val="004C4382"/>
    <w:rsid w:val="004C6248"/>
    <w:rsid w:val="004D2C99"/>
    <w:rsid w:val="004D733C"/>
    <w:rsid w:val="004E07FA"/>
    <w:rsid w:val="004E3712"/>
    <w:rsid w:val="004E4ACA"/>
    <w:rsid w:val="004E6456"/>
    <w:rsid w:val="004E7356"/>
    <w:rsid w:val="004F1576"/>
    <w:rsid w:val="004F264A"/>
    <w:rsid w:val="004F3990"/>
    <w:rsid w:val="004F3A31"/>
    <w:rsid w:val="004F3C6A"/>
    <w:rsid w:val="004F62E2"/>
    <w:rsid w:val="005015A2"/>
    <w:rsid w:val="00501C64"/>
    <w:rsid w:val="00502CF6"/>
    <w:rsid w:val="005073AA"/>
    <w:rsid w:val="0051274D"/>
    <w:rsid w:val="00514676"/>
    <w:rsid w:val="00535D30"/>
    <w:rsid w:val="005366C2"/>
    <w:rsid w:val="00541359"/>
    <w:rsid w:val="00543A30"/>
    <w:rsid w:val="00547CD6"/>
    <w:rsid w:val="0056134E"/>
    <w:rsid w:val="00561863"/>
    <w:rsid w:val="005644AE"/>
    <w:rsid w:val="00564D94"/>
    <w:rsid w:val="0056543C"/>
    <w:rsid w:val="00572FEC"/>
    <w:rsid w:val="00573663"/>
    <w:rsid w:val="005746C7"/>
    <w:rsid w:val="00577E2F"/>
    <w:rsid w:val="005807DE"/>
    <w:rsid w:val="00583954"/>
    <w:rsid w:val="00584854"/>
    <w:rsid w:val="00587C35"/>
    <w:rsid w:val="005938F5"/>
    <w:rsid w:val="005973AE"/>
    <w:rsid w:val="005A06FD"/>
    <w:rsid w:val="005B17AB"/>
    <w:rsid w:val="005B4555"/>
    <w:rsid w:val="005B5864"/>
    <w:rsid w:val="005C0886"/>
    <w:rsid w:val="005C09AA"/>
    <w:rsid w:val="005C21B2"/>
    <w:rsid w:val="005C5226"/>
    <w:rsid w:val="005C6EBC"/>
    <w:rsid w:val="005D0723"/>
    <w:rsid w:val="005D33D8"/>
    <w:rsid w:val="005D3502"/>
    <w:rsid w:val="005E1EFE"/>
    <w:rsid w:val="005E20A6"/>
    <w:rsid w:val="005F00C6"/>
    <w:rsid w:val="005F312A"/>
    <w:rsid w:val="005F3C76"/>
    <w:rsid w:val="00602991"/>
    <w:rsid w:val="00602AF9"/>
    <w:rsid w:val="00605F36"/>
    <w:rsid w:val="006209C7"/>
    <w:rsid w:val="00622E18"/>
    <w:rsid w:val="006232AA"/>
    <w:rsid w:val="00624F93"/>
    <w:rsid w:val="006325AB"/>
    <w:rsid w:val="00640DD3"/>
    <w:rsid w:val="00641066"/>
    <w:rsid w:val="00642BC9"/>
    <w:rsid w:val="006508BB"/>
    <w:rsid w:val="00654E1C"/>
    <w:rsid w:val="006652DB"/>
    <w:rsid w:val="006703A7"/>
    <w:rsid w:val="0067581E"/>
    <w:rsid w:val="0067E938"/>
    <w:rsid w:val="00682BCA"/>
    <w:rsid w:val="00682F68"/>
    <w:rsid w:val="00686BBF"/>
    <w:rsid w:val="006902E1"/>
    <w:rsid w:val="006906D8"/>
    <w:rsid w:val="00693025"/>
    <w:rsid w:val="00693722"/>
    <w:rsid w:val="006948DE"/>
    <w:rsid w:val="006A178C"/>
    <w:rsid w:val="006A6E86"/>
    <w:rsid w:val="006B0DF2"/>
    <w:rsid w:val="006B9448"/>
    <w:rsid w:val="006C5739"/>
    <w:rsid w:val="006C65EE"/>
    <w:rsid w:val="006C7AAC"/>
    <w:rsid w:val="006D23F1"/>
    <w:rsid w:val="006E02D2"/>
    <w:rsid w:val="006E4214"/>
    <w:rsid w:val="006E4CAE"/>
    <w:rsid w:val="006E6300"/>
    <w:rsid w:val="006E718D"/>
    <w:rsid w:val="006E7D21"/>
    <w:rsid w:val="006F2527"/>
    <w:rsid w:val="006F2E5C"/>
    <w:rsid w:val="006F7DB8"/>
    <w:rsid w:val="006F7E4B"/>
    <w:rsid w:val="00700C4D"/>
    <w:rsid w:val="00705221"/>
    <w:rsid w:val="0070545C"/>
    <w:rsid w:val="0070676B"/>
    <w:rsid w:val="00712A86"/>
    <w:rsid w:val="007143B4"/>
    <w:rsid w:val="00714E45"/>
    <w:rsid w:val="00715801"/>
    <w:rsid w:val="00722A46"/>
    <w:rsid w:val="00732402"/>
    <w:rsid w:val="00732D21"/>
    <w:rsid w:val="0073305C"/>
    <w:rsid w:val="00735640"/>
    <w:rsid w:val="0074462A"/>
    <w:rsid w:val="007450F4"/>
    <w:rsid w:val="0075156A"/>
    <w:rsid w:val="00755478"/>
    <w:rsid w:val="007607BF"/>
    <w:rsid w:val="00762D15"/>
    <w:rsid w:val="007748AE"/>
    <w:rsid w:val="00774B0C"/>
    <w:rsid w:val="00775898"/>
    <w:rsid w:val="00785132"/>
    <w:rsid w:val="00785DB3"/>
    <w:rsid w:val="00791014"/>
    <w:rsid w:val="007915A9"/>
    <w:rsid w:val="00792BB8"/>
    <w:rsid w:val="00793DDB"/>
    <w:rsid w:val="007A1940"/>
    <w:rsid w:val="007A1C7D"/>
    <w:rsid w:val="007A20C2"/>
    <w:rsid w:val="007A3E00"/>
    <w:rsid w:val="007A48C1"/>
    <w:rsid w:val="007B27C0"/>
    <w:rsid w:val="007B52BF"/>
    <w:rsid w:val="007C286D"/>
    <w:rsid w:val="007C6002"/>
    <w:rsid w:val="007D0D7F"/>
    <w:rsid w:val="007D12C4"/>
    <w:rsid w:val="007D5F6D"/>
    <w:rsid w:val="007E02D7"/>
    <w:rsid w:val="007E3495"/>
    <w:rsid w:val="007E3EA1"/>
    <w:rsid w:val="007E64D2"/>
    <w:rsid w:val="007E7C45"/>
    <w:rsid w:val="007F3A50"/>
    <w:rsid w:val="007F4ED5"/>
    <w:rsid w:val="00816BD7"/>
    <w:rsid w:val="00817F59"/>
    <w:rsid w:val="008270E8"/>
    <w:rsid w:val="00830A77"/>
    <w:rsid w:val="00832A8B"/>
    <w:rsid w:val="00845BAB"/>
    <w:rsid w:val="0085330D"/>
    <w:rsid w:val="008627FA"/>
    <w:rsid w:val="008670DA"/>
    <w:rsid w:val="00870B7C"/>
    <w:rsid w:val="00873630"/>
    <w:rsid w:val="00883C7D"/>
    <w:rsid w:val="008969B0"/>
    <w:rsid w:val="008A2652"/>
    <w:rsid w:val="008B189B"/>
    <w:rsid w:val="008B28F4"/>
    <w:rsid w:val="008C053B"/>
    <w:rsid w:val="008C09A2"/>
    <w:rsid w:val="008C46D6"/>
    <w:rsid w:val="008C6B1F"/>
    <w:rsid w:val="008D5001"/>
    <w:rsid w:val="008D58F2"/>
    <w:rsid w:val="008E0079"/>
    <w:rsid w:val="008F1E7D"/>
    <w:rsid w:val="008F55DF"/>
    <w:rsid w:val="0090090A"/>
    <w:rsid w:val="009016EF"/>
    <w:rsid w:val="00906069"/>
    <w:rsid w:val="00912AEC"/>
    <w:rsid w:val="0091624F"/>
    <w:rsid w:val="0091633E"/>
    <w:rsid w:val="00922453"/>
    <w:rsid w:val="009312DE"/>
    <w:rsid w:val="00937395"/>
    <w:rsid w:val="00942390"/>
    <w:rsid w:val="00943559"/>
    <w:rsid w:val="0096004E"/>
    <w:rsid w:val="00961919"/>
    <w:rsid w:val="00972BF0"/>
    <w:rsid w:val="00973A77"/>
    <w:rsid w:val="00975A2A"/>
    <w:rsid w:val="0098000B"/>
    <w:rsid w:val="00981ED2"/>
    <w:rsid w:val="00984FCE"/>
    <w:rsid w:val="009909C1"/>
    <w:rsid w:val="00993401"/>
    <w:rsid w:val="00995813"/>
    <w:rsid w:val="00995CBF"/>
    <w:rsid w:val="00996255"/>
    <w:rsid w:val="009B0B8A"/>
    <w:rsid w:val="009B2DFE"/>
    <w:rsid w:val="009B39B1"/>
    <w:rsid w:val="009B549E"/>
    <w:rsid w:val="009B690E"/>
    <w:rsid w:val="009B6C41"/>
    <w:rsid w:val="009C0218"/>
    <w:rsid w:val="009C1D12"/>
    <w:rsid w:val="009C4244"/>
    <w:rsid w:val="009C4523"/>
    <w:rsid w:val="009C77B6"/>
    <w:rsid w:val="009D0C26"/>
    <w:rsid w:val="009D1B8B"/>
    <w:rsid w:val="009D22CA"/>
    <w:rsid w:val="009D3E97"/>
    <w:rsid w:val="009D4DBE"/>
    <w:rsid w:val="009D58E5"/>
    <w:rsid w:val="009D7A8E"/>
    <w:rsid w:val="009E3A03"/>
    <w:rsid w:val="009E51AB"/>
    <w:rsid w:val="009E5927"/>
    <w:rsid w:val="009E5CBC"/>
    <w:rsid w:val="009F2033"/>
    <w:rsid w:val="009F298C"/>
    <w:rsid w:val="009F327E"/>
    <w:rsid w:val="009F3E63"/>
    <w:rsid w:val="009F5D36"/>
    <w:rsid w:val="009F7602"/>
    <w:rsid w:val="00A00B52"/>
    <w:rsid w:val="00A01922"/>
    <w:rsid w:val="00A0497E"/>
    <w:rsid w:val="00A072B5"/>
    <w:rsid w:val="00A112EE"/>
    <w:rsid w:val="00A114C1"/>
    <w:rsid w:val="00A13D35"/>
    <w:rsid w:val="00A154DD"/>
    <w:rsid w:val="00A15F3B"/>
    <w:rsid w:val="00A171AE"/>
    <w:rsid w:val="00A17B5A"/>
    <w:rsid w:val="00A20285"/>
    <w:rsid w:val="00A2046F"/>
    <w:rsid w:val="00A214A2"/>
    <w:rsid w:val="00A241CA"/>
    <w:rsid w:val="00A26E55"/>
    <w:rsid w:val="00A30F4A"/>
    <w:rsid w:val="00A32DCE"/>
    <w:rsid w:val="00A365E9"/>
    <w:rsid w:val="00A36D15"/>
    <w:rsid w:val="00A42260"/>
    <w:rsid w:val="00A433F7"/>
    <w:rsid w:val="00A44968"/>
    <w:rsid w:val="00A45929"/>
    <w:rsid w:val="00A459E2"/>
    <w:rsid w:val="00A46814"/>
    <w:rsid w:val="00A50090"/>
    <w:rsid w:val="00A51742"/>
    <w:rsid w:val="00A53046"/>
    <w:rsid w:val="00A55979"/>
    <w:rsid w:val="00A64DA6"/>
    <w:rsid w:val="00A669A2"/>
    <w:rsid w:val="00A66A6F"/>
    <w:rsid w:val="00A70E10"/>
    <w:rsid w:val="00A721AD"/>
    <w:rsid w:val="00A810CA"/>
    <w:rsid w:val="00A8348B"/>
    <w:rsid w:val="00A92426"/>
    <w:rsid w:val="00AA19D1"/>
    <w:rsid w:val="00AB0021"/>
    <w:rsid w:val="00AB03FD"/>
    <w:rsid w:val="00AB34D0"/>
    <w:rsid w:val="00AB42EE"/>
    <w:rsid w:val="00AB435A"/>
    <w:rsid w:val="00AB75B6"/>
    <w:rsid w:val="00AC3B3B"/>
    <w:rsid w:val="00AC4BFD"/>
    <w:rsid w:val="00AC5829"/>
    <w:rsid w:val="00AD1EFA"/>
    <w:rsid w:val="00B01322"/>
    <w:rsid w:val="00B0385F"/>
    <w:rsid w:val="00B04409"/>
    <w:rsid w:val="00B10B3E"/>
    <w:rsid w:val="00B10B40"/>
    <w:rsid w:val="00B145DA"/>
    <w:rsid w:val="00B146B4"/>
    <w:rsid w:val="00B15BAD"/>
    <w:rsid w:val="00B2241E"/>
    <w:rsid w:val="00B22C1F"/>
    <w:rsid w:val="00B2373F"/>
    <w:rsid w:val="00B238C2"/>
    <w:rsid w:val="00B23D98"/>
    <w:rsid w:val="00B251EA"/>
    <w:rsid w:val="00B310C2"/>
    <w:rsid w:val="00B31677"/>
    <w:rsid w:val="00B42D88"/>
    <w:rsid w:val="00B43957"/>
    <w:rsid w:val="00B44E40"/>
    <w:rsid w:val="00B471E8"/>
    <w:rsid w:val="00B51EB8"/>
    <w:rsid w:val="00B5279B"/>
    <w:rsid w:val="00B531C6"/>
    <w:rsid w:val="00B53E2D"/>
    <w:rsid w:val="00B56762"/>
    <w:rsid w:val="00B56CA7"/>
    <w:rsid w:val="00B62092"/>
    <w:rsid w:val="00B620F6"/>
    <w:rsid w:val="00B64534"/>
    <w:rsid w:val="00B70B76"/>
    <w:rsid w:val="00B72227"/>
    <w:rsid w:val="00B73655"/>
    <w:rsid w:val="00B74B58"/>
    <w:rsid w:val="00B75265"/>
    <w:rsid w:val="00B80C55"/>
    <w:rsid w:val="00B82910"/>
    <w:rsid w:val="00B840C8"/>
    <w:rsid w:val="00B8626E"/>
    <w:rsid w:val="00B9226E"/>
    <w:rsid w:val="00B97AE8"/>
    <w:rsid w:val="00BA2A41"/>
    <w:rsid w:val="00BA3E5A"/>
    <w:rsid w:val="00BB0F5D"/>
    <w:rsid w:val="00BB2130"/>
    <w:rsid w:val="00BB2CB4"/>
    <w:rsid w:val="00BB3CE8"/>
    <w:rsid w:val="00BC0EE2"/>
    <w:rsid w:val="00BC3DA3"/>
    <w:rsid w:val="00BC7AD9"/>
    <w:rsid w:val="00BCD878"/>
    <w:rsid w:val="00BD3B0D"/>
    <w:rsid w:val="00BE1774"/>
    <w:rsid w:val="00BF2789"/>
    <w:rsid w:val="00C0123A"/>
    <w:rsid w:val="00C05402"/>
    <w:rsid w:val="00C152E8"/>
    <w:rsid w:val="00C1575A"/>
    <w:rsid w:val="00C20D7D"/>
    <w:rsid w:val="00C2387D"/>
    <w:rsid w:val="00C25ED4"/>
    <w:rsid w:val="00C26CAB"/>
    <w:rsid w:val="00C301ED"/>
    <w:rsid w:val="00C33640"/>
    <w:rsid w:val="00C44F56"/>
    <w:rsid w:val="00C45ED7"/>
    <w:rsid w:val="00C473F8"/>
    <w:rsid w:val="00C47E97"/>
    <w:rsid w:val="00C500CF"/>
    <w:rsid w:val="00C51289"/>
    <w:rsid w:val="00C54A57"/>
    <w:rsid w:val="00C645D9"/>
    <w:rsid w:val="00C749CD"/>
    <w:rsid w:val="00C82C12"/>
    <w:rsid w:val="00C8739E"/>
    <w:rsid w:val="00C908E9"/>
    <w:rsid w:val="00C91046"/>
    <w:rsid w:val="00C91568"/>
    <w:rsid w:val="00C959C7"/>
    <w:rsid w:val="00C97948"/>
    <w:rsid w:val="00CA0A8F"/>
    <w:rsid w:val="00CB2D73"/>
    <w:rsid w:val="00CB4398"/>
    <w:rsid w:val="00CB4A48"/>
    <w:rsid w:val="00CB4E4B"/>
    <w:rsid w:val="00CC08AB"/>
    <w:rsid w:val="00CC623D"/>
    <w:rsid w:val="00CC7BDB"/>
    <w:rsid w:val="00CC7C3E"/>
    <w:rsid w:val="00CD21A7"/>
    <w:rsid w:val="00CD61AF"/>
    <w:rsid w:val="00CD7D71"/>
    <w:rsid w:val="00CE09B7"/>
    <w:rsid w:val="00CE2E6A"/>
    <w:rsid w:val="00CE3A67"/>
    <w:rsid w:val="00CF3652"/>
    <w:rsid w:val="00CF3FB7"/>
    <w:rsid w:val="00D1183A"/>
    <w:rsid w:val="00D14622"/>
    <w:rsid w:val="00D14869"/>
    <w:rsid w:val="00D155D7"/>
    <w:rsid w:val="00D21673"/>
    <w:rsid w:val="00D30FAD"/>
    <w:rsid w:val="00D316AE"/>
    <w:rsid w:val="00D322C1"/>
    <w:rsid w:val="00D32458"/>
    <w:rsid w:val="00D417B7"/>
    <w:rsid w:val="00D42909"/>
    <w:rsid w:val="00D44C68"/>
    <w:rsid w:val="00D44D4A"/>
    <w:rsid w:val="00D4505D"/>
    <w:rsid w:val="00D45E38"/>
    <w:rsid w:val="00D4618D"/>
    <w:rsid w:val="00D4661A"/>
    <w:rsid w:val="00D46BC2"/>
    <w:rsid w:val="00D4702F"/>
    <w:rsid w:val="00D47151"/>
    <w:rsid w:val="00D54285"/>
    <w:rsid w:val="00D56D7B"/>
    <w:rsid w:val="00D5711C"/>
    <w:rsid w:val="00D57C5F"/>
    <w:rsid w:val="00D664C0"/>
    <w:rsid w:val="00D6705E"/>
    <w:rsid w:val="00D723A3"/>
    <w:rsid w:val="00D73F1E"/>
    <w:rsid w:val="00D7737F"/>
    <w:rsid w:val="00D77D7D"/>
    <w:rsid w:val="00D929B6"/>
    <w:rsid w:val="00D933F4"/>
    <w:rsid w:val="00D93C11"/>
    <w:rsid w:val="00D94EBD"/>
    <w:rsid w:val="00D95AC3"/>
    <w:rsid w:val="00D965FF"/>
    <w:rsid w:val="00DA02EA"/>
    <w:rsid w:val="00DA481D"/>
    <w:rsid w:val="00DA53FA"/>
    <w:rsid w:val="00DB0FCC"/>
    <w:rsid w:val="00DB1623"/>
    <w:rsid w:val="00DB7F86"/>
    <w:rsid w:val="00DC1E09"/>
    <w:rsid w:val="00DC4543"/>
    <w:rsid w:val="00DC4A82"/>
    <w:rsid w:val="00DC739A"/>
    <w:rsid w:val="00DD01AC"/>
    <w:rsid w:val="00DD7B87"/>
    <w:rsid w:val="00DE125C"/>
    <w:rsid w:val="00DE5A4C"/>
    <w:rsid w:val="00DF1A0C"/>
    <w:rsid w:val="00DF6E1F"/>
    <w:rsid w:val="00E0118F"/>
    <w:rsid w:val="00E016F1"/>
    <w:rsid w:val="00E01C44"/>
    <w:rsid w:val="00E05E94"/>
    <w:rsid w:val="00E1158D"/>
    <w:rsid w:val="00E12306"/>
    <w:rsid w:val="00E12A5C"/>
    <w:rsid w:val="00E16F17"/>
    <w:rsid w:val="00E22341"/>
    <w:rsid w:val="00E30297"/>
    <w:rsid w:val="00E303BD"/>
    <w:rsid w:val="00E32311"/>
    <w:rsid w:val="00E40630"/>
    <w:rsid w:val="00E46D23"/>
    <w:rsid w:val="00E47B2F"/>
    <w:rsid w:val="00E505D7"/>
    <w:rsid w:val="00E50C12"/>
    <w:rsid w:val="00E5248D"/>
    <w:rsid w:val="00E57653"/>
    <w:rsid w:val="00E5A86B"/>
    <w:rsid w:val="00E63C9D"/>
    <w:rsid w:val="00E64B77"/>
    <w:rsid w:val="00E650D4"/>
    <w:rsid w:val="00E65493"/>
    <w:rsid w:val="00E717A7"/>
    <w:rsid w:val="00E74892"/>
    <w:rsid w:val="00E83AE3"/>
    <w:rsid w:val="00E83FBA"/>
    <w:rsid w:val="00E84066"/>
    <w:rsid w:val="00E85F37"/>
    <w:rsid w:val="00E8781C"/>
    <w:rsid w:val="00E95EB2"/>
    <w:rsid w:val="00E9661E"/>
    <w:rsid w:val="00EA4210"/>
    <w:rsid w:val="00EB0ED1"/>
    <w:rsid w:val="00EB274B"/>
    <w:rsid w:val="00EB5266"/>
    <w:rsid w:val="00EB5862"/>
    <w:rsid w:val="00EB73A3"/>
    <w:rsid w:val="00ED2F8B"/>
    <w:rsid w:val="00EE0C53"/>
    <w:rsid w:val="00EE0FD9"/>
    <w:rsid w:val="00EE52FF"/>
    <w:rsid w:val="00EE70CC"/>
    <w:rsid w:val="00F02E70"/>
    <w:rsid w:val="00F07346"/>
    <w:rsid w:val="00F126AE"/>
    <w:rsid w:val="00F16AB6"/>
    <w:rsid w:val="00F20D80"/>
    <w:rsid w:val="00F230F9"/>
    <w:rsid w:val="00F2588D"/>
    <w:rsid w:val="00F2693D"/>
    <w:rsid w:val="00F34B76"/>
    <w:rsid w:val="00F3703A"/>
    <w:rsid w:val="00F413D2"/>
    <w:rsid w:val="00F41A3A"/>
    <w:rsid w:val="00F43025"/>
    <w:rsid w:val="00F43ABF"/>
    <w:rsid w:val="00F4551A"/>
    <w:rsid w:val="00F45558"/>
    <w:rsid w:val="00F4557F"/>
    <w:rsid w:val="00F45906"/>
    <w:rsid w:val="00F45D69"/>
    <w:rsid w:val="00F50ED6"/>
    <w:rsid w:val="00F52552"/>
    <w:rsid w:val="00F579D7"/>
    <w:rsid w:val="00F60897"/>
    <w:rsid w:val="00F6576F"/>
    <w:rsid w:val="00F66893"/>
    <w:rsid w:val="00F676C2"/>
    <w:rsid w:val="00F75CD7"/>
    <w:rsid w:val="00F8126B"/>
    <w:rsid w:val="00F821EC"/>
    <w:rsid w:val="00F83B3F"/>
    <w:rsid w:val="00F912D5"/>
    <w:rsid w:val="00F9371A"/>
    <w:rsid w:val="00F94987"/>
    <w:rsid w:val="00F9764F"/>
    <w:rsid w:val="00F977F1"/>
    <w:rsid w:val="00FA5827"/>
    <w:rsid w:val="00FA7E86"/>
    <w:rsid w:val="00FB08FF"/>
    <w:rsid w:val="00FB3E10"/>
    <w:rsid w:val="00FB4501"/>
    <w:rsid w:val="00FC797F"/>
    <w:rsid w:val="00FD1ED3"/>
    <w:rsid w:val="00FD26C0"/>
    <w:rsid w:val="00FD7575"/>
    <w:rsid w:val="00FE05DC"/>
    <w:rsid w:val="00FE1C0C"/>
    <w:rsid w:val="00FE3019"/>
    <w:rsid w:val="00FF3601"/>
    <w:rsid w:val="00FF7388"/>
    <w:rsid w:val="010470E8"/>
    <w:rsid w:val="013938AA"/>
    <w:rsid w:val="014E4E3A"/>
    <w:rsid w:val="01EBDF67"/>
    <w:rsid w:val="03024528"/>
    <w:rsid w:val="03D65108"/>
    <w:rsid w:val="04B87C24"/>
    <w:rsid w:val="0501FC02"/>
    <w:rsid w:val="0506944A"/>
    <w:rsid w:val="053421AC"/>
    <w:rsid w:val="0549F1E6"/>
    <w:rsid w:val="0573F073"/>
    <w:rsid w:val="05F193A2"/>
    <w:rsid w:val="06925308"/>
    <w:rsid w:val="06C293D1"/>
    <w:rsid w:val="07176C60"/>
    <w:rsid w:val="079AE73F"/>
    <w:rsid w:val="089542E4"/>
    <w:rsid w:val="08D1D021"/>
    <w:rsid w:val="08E73E36"/>
    <w:rsid w:val="0940672C"/>
    <w:rsid w:val="0AF365CB"/>
    <w:rsid w:val="0B131E3A"/>
    <w:rsid w:val="0B3F2BB3"/>
    <w:rsid w:val="0B77967A"/>
    <w:rsid w:val="0BC1F400"/>
    <w:rsid w:val="0BC3E27C"/>
    <w:rsid w:val="0BF0DFFE"/>
    <w:rsid w:val="0C211B14"/>
    <w:rsid w:val="0CD77A97"/>
    <w:rsid w:val="0CECF51E"/>
    <w:rsid w:val="0D276ED1"/>
    <w:rsid w:val="0E35EAC0"/>
    <w:rsid w:val="0E5B85FC"/>
    <w:rsid w:val="0E755D73"/>
    <w:rsid w:val="0ECE2115"/>
    <w:rsid w:val="0F9A29FA"/>
    <w:rsid w:val="0F9BAC34"/>
    <w:rsid w:val="0FAC5E58"/>
    <w:rsid w:val="0FE30BD2"/>
    <w:rsid w:val="100274C9"/>
    <w:rsid w:val="10568FE9"/>
    <w:rsid w:val="1075D13E"/>
    <w:rsid w:val="11C03370"/>
    <w:rsid w:val="124A541F"/>
    <w:rsid w:val="13490C35"/>
    <w:rsid w:val="13BB526A"/>
    <w:rsid w:val="13C7C88E"/>
    <w:rsid w:val="13EC794D"/>
    <w:rsid w:val="14707705"/>
    <w:rsid w:val="14FCC07F"/>
    <w:rsid w:val="15202D9E"/>
    <w:rsid w:val="157C8769"/>
    <w:rsid w:val="15A9D1FC"/>
    <w:rsid w:val="15C2FA6F"/>
    <w:rsid w:val="1654D4AB"/>
    <w:rsid w:val="168C1CAF"/>
    <w:rsid w:val="16EC3ED1"/>
    <w:rsid w:val="1734E330"/>
    <w:rsid w:val="17628960"/>
    <w:rsid w:val="177C11B5"/>
    <w:rsid w:val="17941D10"/>
    <w:rsid w:val="17F59D51"/>
    <w:rsid w:val="1803142F"/>
    <w:rsid w:val="18151EA2"/>
    <w:rsid w:val="18881608"/>
    <w:rsid w:val="18E2001B"/>
    <w:rsid w:val="19708A8D"/>
    <w:rsid w:val="19DB5237"/>
    <w:rsid w:val="1A0786DA"/>
    <w:rsid w:val="1A2C3A4B"/>
    <w:rsid w:val="1A52AC11"/>
    <w:rsid w:val="1AA5B7B1"/>
    <w:rsid w:val="1B0BB9EC"/>
    <w:rsid w:val="1B312F8A"/>
    <w:rsid w:val="1B380E2B"/>
    <w:rsid w:val="1B4C6136"/>
    <w:rsid w:val="1B7DAE5D"/>
    <w:rsid w:val="1BE231E9"/>
    <w:rsid w:val="1C0A9B30"/>
    <w:rsid w:val="1D3EFA94"/>
    <w:rsid w:val="1D624AD0"/>
    <w:rsid w:val="1DE91EEB"/>
    <w:rsid w:val="1E685A7C"/>
    <w:rsid w:val="1E90E66D"/>
    <w:rsid w:val="1F5E560E"/>
    <w:rsid w:val="1F91D95A"/>
    <w:rsid w:val="1F92AC3C"/>
    <w:rsid w:val="1FAC37A0"/>
    <w:rsid w:val="1FB821DA"/>
    <w:rsid w:val="1FDEF83E"/>
    <w:rsid w:val="206AC755"/>
    <w:rsid w:val="207DEA31"/>
    <w:rsid w:val="20A986ED"/>
    <w:rsid w:val="20B7031E"/>
    <w:rsid w:val="20C6908C"/>
    <w:rsid w:val="2133D2E3"/>
    <w:rsid w:val="21544474"/>
    <w:rsid w:val="2257C115"/>
    <w:rsid w:val="225AC00A"/>
    <w:rsid w:val="22653D46"/>
    <w:rsid w:val="22B8F026"/>
    <w:rsid w:val="22CE03E0"/>
    <w:rsid w:val="22FA5CCA"/>
    <w:rsid w:val="2350B456"/>
    <w:rsid w:val="235B2B48"/>
    <w:rsid w:val="236B845C"/>
    <w:rsid w:val="23839FDB"/>
    <w:rsid w:val="23998E74"/>
    <w:rsid w:val="24A06441"/>
    <w:rsid w:val="250F9706"/>
    <w:rsid w:val="253ACBED"/>
    <w:rsid w:val="2549D370"/>
    <w:rsid w:val="25AE4BB0"/>
    <w:rsid w:val="25FA2140"/>
    <w:rsid w:val="2601B086"/>
    <w:rsid w:val="264F4079"/>
    <w:rsid w:val="277DA558"/>
    <w:rsid w:val="2783CC76"/>
    <w:rsid w:val="27EFBF8F"/>
    <w:rsid w:val="2823EC5E"/>
    <w:rsid w:val="283BE5CB"/>
    <w:rsid w:val="28A2184E"/>
    <w:rsid w:val="29A3C83E"/>
    <w:rsid w:val="2A5F40C8"/>
    <w:rsid w:val="2ADA3CBA"/>
    <w:rsid w:val="2AE97E6E"/>
    <w:rsid w:val="2B00FAA4"/>
    <w:rsid w:val="2B274B5B"/>
    <w:rsid w:val="2B47C369"/>
    <w:rsid w:val="2B696EC3"/>
    <w:rsid w:val="2B7F47D8"/>
    <w:rsid w:val="2BEC6B6A"/>
    <w:rsid w:val="2C5E5FDB"/>
    <w:rsid w:val="2D0079F7"/>
    <w:rsid w:val="2D9B2713"/>
    <w:rsid w:val="2DFDBD0C"/>
    <w:rsid w:val="2EC9AC81"/>
    <w:rsid w:val="2EF5B3BB"/>
    <w:rsid w:val="2EF63F64"/>
    <w:rsid w:val="2F42F605"/>
    <w:rsid w:val="301E7AA6"/>
    <w:rsid w:val="30B19629"/>
    <w:rsid w:val="31612E61"/>
    <w:rsid w:val="31BFDBA8"/>
    <w:rsid w:val="31E8BC5E"/>
    <w:rsid w:val="32922B8D"/>
    <w:rsid w:val="32D436A3"/>
    <w:rsid w:val="33D75C60"/>
    <w:rsid w:val="3407489B"/>
    <w:rsid w:val="340EDF44"/>
    <w:rsid w:val="3443C921"/>
    <w:rsid w:val="35124977"/>
    <w:rsid w:val="359C6A26"/>
    <w:rsid w:val="366BD809"/>
    <w:rsid w:val="36AB905A"/>
    <w:rsid w:val="36C0C108"/>
    <w:rsid w:val="372244A9"/>
    <w:rsid w:val="3833EAFD"/>
    <w:rsid w:val="38617EFF"/>
    <w:rsid w:val="38B0ECC1"/>
    <w:rsid w:val="3971106F"/>
    <w:rsid w:val="3A0E6D21"/>
    <w:rsid w:val="3A3E54D8"/>
    <w:rsid w:val="3AAA222B"/>
    <w:rsid w:val="3AFAAC09"/>
    <w:rsid w:val="3AFBE22B"/>
    <w:rsid w:val="3B6734A9"/>
    <w:rsid w:val="3BAD8C5E"/>
    <w:rsid w:val="3CAD9B21"/>
    <w:rsid w:val="3DABCFE4"/>
    <w:rsid w:val="3DD5D0BB"/>
    <w:rsid w:val="3E145015"/>
    <w:rsid w:val="3E413BB5"/>
    <w:rsid w:val="3E5DCFF3"/>
    <w:rsid w:val="3EA5C5D7"/>
    <w:rsid w:val="3EF2E93A"/>
    <w:rsid w:val="3F437FFC"/>
    <w:rsid w:val="3FEE26F9"/>
    <w:rsid w:val="4011FE68"/>
    <w:rsid w:val="413060FD"/>
    <w:rsid w:val="41573761"/>
    <w:rsid w:val="421EAF93"/>
    <w:rsid w:val="427B5614"/>
    <w:rsid w:val="42E548AE"/>
    <w:rsid w:val="43D00038"/>
    <w:rsid w:val="44077AF6"/>
    <w:rsid w:val="44D65F23"/>
    <w:rsid w:val="454CB3EF"/>
    <w:rsid w:val="45A9D71C"/>
    <w:rsid w:val="45ACD611"/>
    <w:rsid w:val="45B7534D"/>
    <w:rsid w:val="461E9BC8"/>
    <w:rsid w:val="462320A0"/>
    <w:rsid w:val="46D5B5E2"/>
    <w:rsid w:val="47C4B3BB"/>
    <w:rsid w:val="47F27A48"/>
    <w:rsid w:val="48F0B1E5"/>
    <w:rsid w:val="49A018EE"/>
    <w:rsid w:val="49AA0968"/>
    <w:rsid w:val="49B89899"/>
    <w:rsid w:val="49D0DABE"/>
    <w:rsid w:val="4AB130C7"/>
    <w:rsid w:val="4AB78F21"/>
    <w:rsid w:val="4ACB3270"/>
    <w:rsid w:val="4ACFBB5F"/>
    <w:rsid w:val="4AD3C7BD"/>
    <w:rsid w:val="4B807FA1"/>
    <w:rsid w:val="4B9A0552"/>
    <w:rsid w:val="4BA62810"/>
    <w:rsid w:val="4BCB3642"/>
    <w:rsid w:val="4C181C81"/>
    <w:rsid w:val="4CA50954"/>
    <w:rsid w:val="4D3D242B"/>
    <w:rsid w:val="4E6C443C"/>
    <w:rsid w:val="4E6FBC83"/>
    <w:rsid w:val="4F3E8171"/>
    <w:rsid w:val="4F4A9CDC"/>
    <w:rsid w:val="50751044"/>
    <w:rsid w:val="50DF7CD1"/>
    <w:rsid w:val="51185855"/>
    <w:rsid w:val="5192C971"/>
    <w:rsid w:val="51B74A48"/>
    <w:rsid w:val="521BC288"/>
    <w:rsid w:val="52680E8A"/>
    <w:rsid w:val="52950C0C"/>
    <w:rsid w:val="5295A38E"/>
    <w:rsid w:val="5313FC93"/>
    <w:rsid w:val="539EF106"/>
    <w:rsid w:val="53A556BB"/>
    <w:rsid w:val="540B56F4"/>
    <w:rsid w:val="546EE2F0"/>
    <w:rsid w:val="54D9824E"/>
    <w:rsid w:val="550DD4E3"/>
    <w:rsid w:val="55724D23"/>
    <w:rsid w:val="55BBD520"/>
    <w:rsid w:val="55E44194"/>
    <w:rsid w:val="5641C698"/>
    <w:rsid w:val="5658294B"/>
    <w:rsid w:val="566E2F72"/>
    <w:rsid w:val="5676754D"/>
    <w:rsid w:val="56AED043"/>
    <w:rsid w:val="572BACCF"/>
    <w:rsid w:val="57404605"/>
    <w:rsid w:val="575F95C6"/>
    <w:rsid w:val="57D1BBC7"/>
    <w:rsid w:val="58138A8D"/>
    <w:rsid w:val="583BF87D"/>
    <w:rsid w:val="58645F7E"/>
    <w:rsid w:val="58E7C6D6"/>
    <w:rsid w:val="58EE802D"/>
    <w:rsid w:val="593ACC2F"/>
    <w:rsid w:val="5960749E"/>
    <w:rsid w:val="5A1138E0"/>
    <w:rsid w:val="5AE34F73"/>
    <w:rsid w:val="5B3E12CC"/>
    <w:rsid w:val="5B7AB982"/>
    <w:rsid w:val="5BB39506"/>
    <w:rsid w:val="5BB693FB"/>
    <w:rsid w:val="5BBB1402"/>
    <w:rsid w:val="5BC11137"/>
    <w:rsid w:val="5C2CDE8A"/>
    <w:rsid w:val="5C3F2A62"/>
    <w:rsid w:val="5C5286F9"/>
    <w:rsid w:val="5C75E00A"/>
    <w:rsid w:val="5DFC3832"/>
    <w:rsid w:val="5DFFE556"/>
    <w:rsid w:val="5EF8F59A"/>
    <w:rsid w:val="5F05C983"/>
    <w:rsid w:val="5F18EBEC"/>
    <w:rsid w:val="5F214F1C"/>
    <w:rsid w:val="5F58E475"/>
    <w:rsid w:val="60D8FD5C"/>
    <w:rsid w:val="60E7E2D3"/>
    <w:rsid w:val="612E8DEA"/>
    <w:rsid w:val="6164D285"/>
    <w:rsid w:val="6166661C"/>
    <w:rsid w:val="61885230"/>
    <w:rsid w:val="61AFE5FA"/>
    <w:rsid w:val="61F1B4C0"/>
    <w:rsid w:val="61FD7036"/>
    <w:rsid w:val="6221DA6B"/>
    <w:rsid w:val="629292DE"/>
    <w:rsid w:val="63403D00"/>
    <w:rsid w:val="6497507F"/>
    <w:rsid w:val="64A94D68"/>
    <w:rsid w:val="654C7B4E"/>
    <w:rsid w:val="657FBA19"/>
    <w:rsid w:val="665458CA"/>
    <w:rsid w:val="66C5404E"/>
    <w:rsid w:val="6722163F"/>
    <w:rsid w:val="67B8EF0E"/>
    <w:rsid w:val="68258072"/>
    <w:rsid w:val="6871CC74"/>
    <w:rsid w:val="68DE8ABD"/>
    <w:rsid w:val="68FBED23"/>
    <w:rsid w:val="69D558C9"/>
    <w:rsid w:val="69D912D1"/>
    <w:rsid w:val="6A4D4187"/>
    <w:rsid w:val="6B44904F"/>
    <w:rsid w:val="6B98AD74"/>
    <w:rsid w:val="6BC5CC0A"/>
    <w:rsid w:val="6BE6C373"/>
    <w:rsid w:val="6CB16695"/>
    <w:rsid w:val="6CDF4C88"/>
    <w:rsid w:val="6DC57B29"/>
    <w:rsid w:val="6DD87661"/>
    <w:rsid w:val="6E6074DC"/>
    <w:rsid w:val="6EC8186C"/>
    <w:rsid w:val="6ED295A8"/>
    <w:rsid w:val="6ED88B86"/>
    <w:rsid w:val="6EF83E17"/>
    <w:rsid w:val="6F340ACA"/>
    <w:rsid w:val="6F4033FB"/>
    <w:rsid w:val="6FF71F5B"/>
    <w:rsid w:val="703BCEC0"/>
    <w:rsid w:val="7113E3C1"/>
    <w:rsid w:val="7257BBF4"/>
    <w:rsid w:val="7289439C"/>
    <w:rsid w:val="72D22261"/>
    <w:rsid w:val="72D822DC"/>
    <w:rsid w:val="730BAE97"/>
    <w:rsid w:val="74A1E91A"/>
    <w:rsid w:val="74E37795"/>
    <w:rsid w:val="7509604F"/>
    <w:rsid w:val="7547022B"/>
    <w:rsid w:val="75E72213"/>
    <w:rsid w:val="760B76E4"/>
    <w:rsid w:val="767142C2"/>
    <w:rsid w:val="76795A8A"/>
    <w:rsid w:val="76E4492C"/>
    <w:rsid w:val="76E95E51"/>
    <w:rsid w:val="76FF41E1"/>
    <w:rsid w:val="773CFF66"/>
    <w:rsid w:val="7750A2B5"/>
    <w:rsid w:val="77E05793"/>
    <w:rsid w:val="785FEAEA"/>
    <w:rsid w:val="797434B8"/>
    <w:rsid w:val="79826FA1"/>
    <w:rsid w:val="7A26D8A2"/>
    <w:rsid w:val="7C24C629"/>
    <w:rsid w:val="7C409634"/>
    <w:rsid w:val="7C7668AA"/>
    <w:rsid w:val="7C8264FA"/>
    <w:rsid w:val="7C8CE236"/>
    <w:rsid w:val="7CF2F8A5"/>
    <w:rsid w:val="7D770C24"/>
    <w:rsid w:val="7E58C0DC"/>
    <w:rsid w:val="7EAD64EC"/>
    <w:rsid w:val="7EEDB1A0"/>
    <w:rsid w:val="7F2E1FA0"/>
    <w:rsid w:val="7F51B5E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8C8F7"/>
  <w15:chartTrackingRefBased/>
  <w15:docId w15:val="{DAAB5E24-F1FA-4FB2-ADAB-5332E911C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13F3"/>
    <w:pPr>
      <w:jc w:val="both"/>
    </w:pPr>
    <w:rPr>
      <w:rFonts w:ascii="Times New Roman" w:hAnsi="Times New Roman" w:cs="Times New Roman"/>
    </w:rPr>
  </w:style>
  <w:style w:type="paragraph" w:styleId="Ttulo1">
    <w:name w:val="heading 1"/>
    <w:basedOn w:val="Normal"/>
    <w:next w:val="Normal"/>
    <w:link w:val="Ttulo1Car"/>
    <w:uiPriority w:val="9"/>
    <w:qFormat/>
    <w:rsid w:val="009D3E97"/>
    <w:pPr>
      <w:outlineLvl w:val="0"/>
    </w:pPr>
    <w:rPr>
      <w:b/>
      <w:bCs/>
      <w:sz w:val="40"/>
      <w:szCs w:val="40"/>
    </w:rPr>
  </w:style>
  <w:style w:type="paragraph" w:styleId="Ttulo2">
    <w:name w:val="heading 2"/>
    <w:basedOn w:val="Normal"/>
    <w:next w:val="Normal"/>
    <w:link w:val="Ttulo2Car"/>
    <w:uiPriority w:val="9"/>
    <w:unhideWhenUsed/>
    <w:qFormat/>
    <w:rsid w:val="008D5001"/>
    <w:pPr>
      <w:ind w:firstLine="360"/>
      <w:outlineLvl w:val="1"/>
    </w:pPr>
    <w:rPr>
      <w:b/>
      <w:bCs/>
      <w:sz w:val="28"/>
      <w:szCs w:val="28"/>
    </w:rPr>
  </w:style>
  <w:style w:type="paragraph" w:styleId="Ttulo3">
    <w:name w:val="heading 3"/>
    <w:basedOn w:val="Normal"/>
    <w:next w:val="Normal"/>
    <w:link w:val="Ttulo3Car"/>
    <w:uiPriority w:val="9"/>
    <w:unhideWhenUsed/>
    <w:qFormat/>
    <w:rsid w:val="00DE5A4C"/>
    <w:pPr>
      <w:ind w:firstLine="708"/>
      <w:outlineLvl w:val="2"/>
    </w:pPr>
    <w:rPr>
      <w:b/>
      <w:bCs/>
    </w:rPr>
  </w:style>
  <w:style w:type="paragraph" w:styleId="Ttulo4">
    <w:name w:val="heading 4"/>
    <w:basedOn w:val="Prrafodelista"/>
    <w:next w:val="Normal"/>
    <w:link w:val="Ttulo4Car"/>
    <w:uiPriority w:val="9"/>
    <w:unhideWhenUsed/>
    <w:qFormat/>
    <w:rsid w:val="00D30FAD"/>
    <w:pPr>
      <w:ind w:left="1776"/>
      <w:outlineLvl w:val="3"/>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64468"/>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164468"/>
    <w:rPr>
      <w:rFonts w:eastAsiaTheme="minorEastAsia"/>
      <w:lang w:eastAsia="es-CO"/>
    </w:rPr>
  </w:style>
  <w:style w:type="character" w:customStyle="1" w:styleId="Ttulo1Car">
    <w:name w:val="Título 1 Car"/>
    <w:basedOn w:val="Fuentedeprrafopredeter"/>
    <w:link w:val="Ttulo1"/>
    <w:uiPriority w:val="9"/>
    <w:rsid w:val="009D3E97"/>
    <w:rPr>
      <w:rFonts w:ascii="Times New Roman" w:hAnsi="Times New Roman" w:cs="Times New Roman"/>
      <w:b/>
      <w:bCs/>
      <w:sz w:val="40"/>
      <w:szCs w:val="40"/>
    </w:rPr>
  </w:style>
  <w:style w:type="paragraph" w:styleId="TtuloTDC">
    <w:name w:val="TOC Heading"/>
    <w:basedOn w:val="Ttulo1"/>
    <w:next w:val="Normal"/>
    <w:uiPriority w:val="39"/>
    <w:unhideWhenUsed/>
    <w:qFormat/>
    <w:rsid w:val="00D21673"/>
    <w:pPr>
      <w:outlineLvl w:val="9"/>
    </w:pPr>
    <w:rPr>
      <w:lang w:eastAsia="es-CO"/>
    </w:rPr>
  </w:style>
  <w:style w:type="paragraph" w:styleId="TDC1">
    <w:name w:val="toc 1"/>
    <w:basedOn w:val="Normal"/>
    <w:next w:val="Normal"/>
    <w:autoRedefine/>
    <w:uiPriority w:val="39"/>
    <w:unhideWhenUsed/>
    <w:rsid w:val="009D3E97"/>
    <w:pPr>
      <w:spacing w:after="100"/>
    </w:pPr>
  </w:style>
  <w:style w:type="character" w:styleId="Hipervnculo">
    <w:name w:val="Hyperlink"/>
    <w:basedOn w:val="Fuentedeprrafopredeter"/>
    <w:uiPriority w:val="99"/>
    <w:unhideWhenUsed/>
    <w:rsid w:val="009D3E97"/>
    <w:rPr>
      <w:color w:val="0563C1" w:themeColor="hyperlink"/>
      <w:u w:val="single"/>
    </w:rPr>
  </w:style>
  <w:style w:type="paragraph" w:styleId="Prrafodelista">
    <w:name w:val="List Paragraph"/>
    <w:basedOn w:val="Normal"/>
    <w:uiPriority w:val="34"/>
    <w:qFormat/>
    <w:rsid w:val="000713F3"/>
    <w:pPr>
      <w:ind w:left="720"/>
      <w:contextualSpacing/>
    </w:pPr>
  </w:style>
  <w:style w:type="character" w:customStyle="1" w:styleId="Ttulo2Car">
    <w:name w:val="Título 2 Car"/>
    <w:basedOn w:val="Fuentedeprrafopredeter"/>
    <w:link w:val="Ttulo2"/>
    <w:uiPriority w:val="9"/>
    <w:rsid w:val="008D5001"/>
    <w:rPr>
      <w:rFonts w:ascii="Times New Roman" w:hAnsi="Times New Roman" w:cs="Times New Roman"/>
      <w:b/>
      <w:bCs/>
      <w:sz w:val="28"/>
      <w:szCs w:val="28"/>
    </w:rPr>
  </w:style>
  <w:style w:type="character" w:customStyle="1" w:styleId="Ttulo3Car">
    <w:name w:val="Título 3 Car"/>
    <w:basedOn w:val="Fuentedeprrafopredeter"/>
    <w:link w:val="Ttulo3"/>
    <w:uiPriority w:val="9"/>
    <w:rsid w:val="00DE5A4C"/>
    <w:rPr>
      <w:rFonts w:ascii="Times New Roman" w:hAnsi="Times New Roman" w:cs="Times New Roman"/>
      <w:b/>
      <w:bCs/>
    </w:rPr>
  </w:style>
  <w:style w:type="paragraph" w:styleId="TDC2">
    <w:name w:val="toc 2"/>
    <w:basedOn w:val="Normal"/>
    <w:next w:val="Normal"/>
    <w:autoRedefine/>
    <w:uiPriority w:val="39"/>
    <w:unhideWhenUsed/>
    <w:rsid w:val="00DE5A4C"/>
    <w:pPr>
      <w:spacing w:after="100"/>
      <w:ind w:left="220"/>
    </w:pPr>
  </w:style>
  <w:style w:type="paragraph" w:styleId="TDC3">
    <w:name w:val="toc 3"/>
    <w:basedOn w:val="Normal"/>
    <w:next w:val="Normal"/>
    <w:autoRedefine/>
    <w:uiPriority w:val="39"/>
    <w:unhideWhenUsed/>
    <w:rsid w:val="00DE5A4C"/>
    <w:pPr>
      <w:spacing w:after="100"/>
      <w:ind w:left="440"/>
    </w:pPr>
  </w:style>
  <w:style w:type="character" w:customStyle="1" w:styleId="Ttulo4Car">
    <w:name w:val="Título 4 Car"/>
    <w:basedOn w:val="Fuentedeprrafopredeter"/>
    <w:link w:val="Ttulo4"/>
    <w:uiPriority w:val="9"/>
    <w:rsid w:val="00D30FAD"/>
    <w:rPr>
      <w:rFonts w:ascii="Times New Roman" w:hAnsi="Times New Roman" w:cs="Times New Roman"/>
      <w:i/>
      <w:iCs/>
    </w:rPr>
  </w:style>
  <w:style w:type="character" w:styleId="Textodelmarcadordeposicin">
    <w:name w:val="Placeholder Text"/>
    <w:basedOn w:val="Fuentedeprrafopredeter"/>
    <w:uiPriority w:val="99"/>
    <w:semiHidden/>
    <w:rsid w:val="00906069"/>
    <w:rPr>
      <w:color w:val="808080"/>
    </w:rPr>
  </w:style>
  <w:style w:type="character" w:styleId="Mencinsinresolver">
    <w:name w:val="Unresolved Mention"/>
    <w:basedOn w:val="Fuentedeprrafopredeter"/>
    <w:uiPriority w:val="99"/>
    <w:semiHidden/>
    <w:unhideWhenUsed/>
    <w:rsid w:val="005D35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111500">
      <w:bodyDiv w:val="1"/>
      <w:marLeft w:val="0"/>
      <w:marRight w:val="0"/>
      <w:marTop w:val="0"/>
      <w:marBottom w:val="0"/>
      <w:divBdr>
        <w:top w:val="none" w:sz="0" w:space="0" w:color="auto"/>
        <w:left w:val="none" w:sz="0" w:space="0" w:color="auto"/>
        <w:bottom w:val="none" w:sz="0" w:space="0" w:color="auto"/>
        <w:right w:val="none" w:sz="0" w:space="0" w:color="auto"/>
      </w:divBdr>
    </w:div>
    <w:div w:id="407457223">
      <w:bodyDiv w:val="1"/>
      <w:marLeft w:val="0"/>
      <w:marRight w:val="0"/>
      <w:marTop w:val="0"/>
      <w:marBottom w:val="0"/>
      <w:divBdr>
        <w:top w:val="none" w:sz="0" w:space="0" w:color="auto"/>
        <w:left w:val="none" w:sz="0" w:space="0" w:color="auto"/>
        <w:bottom w:val="none" w:sz="0" w:space="0" w:color="auto"/>
        <w:right w:val="none" w:sz="0" w:space="0" w:color="auto"/>
      </w:divBdr>
    </w:div>
    <w:div w:id="440538944">
      <w:bodyDiv w:val="1"/>
      <w:marLeft w:val="0"/>
      <w:marRight w:val="0"/>
      <w:marTop w:val="0"/>
      <w:marBottom w:val="0"/>
      <w:divBdr>
        <w:top w:val="none" w:sz="0" w:space="0" w:color="auto"/>
        <w:left w:val="none" w:sz="0" w:space="0" w:color="auto"/>
        <w:bottom w:val="none" w:sz="0" w:space="0" w:color="auto"/>
        <w:right w:val="none" w:sz="0" w:space="0" w:color="auto"/>
      </w:divBdr>
    </w:div>
    <w:div w:id="600184912">
      <w:bodyDiv w:val="1"/>
      <w:marLeft w:val="0"/>
      <w:marRight w:val="0"/>
      <w:marTop w:val="0"/>
      <w:marBottom w:val="0"/>
      <w:divBdr>
        <w:top w:val="none" w:sz="0" w:space="0" w:color="auto"/>
        <w:left w:val="none" w:sz="0" w:space="0" w:color="auto"/>
        <w:bottom w:val="none" w:sz="0" w:space="0" w:color="auto"/>
        <w:right w:val="none" w:sz="0" w:space="0" w:color="auto"/>
      </w:divBdr>
    </w:div>
    <w:div w:id="661932096">
      <w:bodyDiv w:val="1"/>
      <w:marLeft w:val="0"/>
      <w:marRight w:val="0"/>
      <w:marTop w:val="0"/>
      <w:marBottom w:val="0"/>
      <w:divBdr>
        <w:top w:val="none" w:sz="0" w:space="0" w:color="auto"/>
        <w:left w:val="none" w:sz="0" w:space="0" w:color="auto"/>
        <w:bottom w:val="none" w:sz="0" w:space="0" w:color="auto"/>
        <w:right w:val="none" w:sz="0" w:space="0" w:color="auto"/>
      </w:divBdr>
    </w:div>
    <w:div w:id="804465974">
      <w:bodyDiv w:val="1"/>
      <w:marLeft w:val="0"/>
      <w:marRight w:val="0"/>
      <w:marTop w:val="0"/>
      <w:marBottom w:val="0"/>
      <w:divBdr>
        <w:top w:val="none" w:sz="0" w:space="0" w:color="auto"/>
        <w:left w:val="none" w:sz="0" w:space="0" w:color="auto"/>
        <w:bottom w:val="none" w:sz="0" w:space="0" w:color="auto"/>
        <w:right w:val="none" w:sz="0" w:space="0" w:color="auto"/>
      </w:divBdr>
    </w:div>
    <w:div w:id="805974245">
      <w:bodyDiv w:val="1"/>
      <w:marLeft w:val="0"/>
      <w:marRight w:val="0"/>
      <w:marTop w:val="0"/>
      <w:marBottom w:val="0"/>
      <w:divBdr>
        <w:top w:val="none" w:sz="0" w:space="0" w:color="auto"/>
        <w:left w:val="none" w:sz="0" w:space="0" w:color="auto"/>
        <w:bottom w:val="none" w:sz="0" w:space="0" w:color="auto"/>
        <w:right w:val="none" w:sz="0" w:space="0" w:color="auto"/>
      </w:divBdr>
    </w:div>
    <w:div w:id="957686743">
      <w:bodyDiv w:val="1"/>
      <w:marLeft w:val="0"/>
      <w:marRight w:val="0"/>
      <w:marTop w:val="0"/>
      <w:marBottom w:val="0"/>
      <w:divBdr>
        <w:top w:val="none" w:sz="0" w:space="0" w:color="auto"/>
        <w:left w:val="none" w:sz="0" w:space="0" w:color="auto"/>
        <w:bottom w:val="none" w:sz="0" w:space="0" w:color="auto"/>
        <w:right w:val="none" w:sz="0" w:space="0" w:color="auto"/>
      </w:divBdr>
    </w:div>
    <w:div w:id="1145927372">
      <w:bodyDiv w:val="1"/>
      <w:marLeft w:val="0"/>
      <w:marRight w:val="0"/>
      <w:marTop w:val="0"/>
      <w:marBottom w:val="0"/>
      <w:divBdr>
        <w:top w:val="none" w:sz="0" w:space="0" w:color="auto"/>
        <w:left w:val="none" w:sz="0" w:space="0" w:color="auto"/>
        <w:bottom w:val="none" w:sz="0" w:space="0" w:color="auto"/>
        <w:right w:val="none" w:sz="0" w:space="0" w:color="auto"/>
      </w:divBdr>
    </w:div>
    <w:div w:id="1167211304">
      <w:bodyDiv w:val="1"/>
      <w:marLeft w:val="0"/>
      <w:marRight w:val="0"/>
      <w:marTop w:val="0"/>
      <w:marBottom w:val="0"/>
      <w:divBdr>
        <w:top w:val="none" w:sz="0" w:space="0" w:color="auto"/>
        <w:left w:val="none" w:sz="0" w:space="0" w:color="auto"/>
        <w:bottom w:val="none" w:sz="0" w:space="0" w:color="auto"/>
        <w:right w:val="none" w:sz="0" w:space="0" w:color="auto"/>
      </w:divBdr>
    </w:div>
    <w:div w:id="1745643992">
      <w:bodyDiv w:val="1"/>
      <w:marLeft w:val="0"/>
      <w:marRight w:val="0"/>
      <w:marTop w:val="0"/>
      <w:marBottom w:val="0"/>
      <w:divBdr>
        <w:top w:val="none" w:sz="0" w:space="0" w:color="auto"/>
        <w:left w:val="none" w:sz="0" w:space="0" w:color="auto"/>
        <w:bottom w:val="none" w:sz="0" w:space="0" w:color="auto"/>
        <w:right w:val="none" w:sz="0" w:space="0" w:color="auto"/>
      </w:divBdr>
    </w:div>
    <w:div w:id="1895312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perifericosdealmacenamiento.fandom.com/es/wiki/Jerarqu%C3%ADa_de_memorias" TargetMode="External"/><Relationship Id="rId47" Type="http://schemas.openxmlformats.org/officeDocument/2006/relationships/hyperlink" Target="https://es.acervolima.com/diferencia-entre-localidad-espacial-y-localidad-temporal/" TargetMode="External"/><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es.wikipedia.org/wiki/Memoria_de_acceso_aleatorio" TargetMode="External"/><Relationship Id="rId5" Type="http://schemas.openxmlformats.org/officeDocument/2006/relationships/customXml" Target="../customXml/item5.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es.wikipedia.org/wiki/Cach%C3%A9_(inform%C3%A1tica"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claro.com.co/institucional/apps-en-segundo-plano/" TargetMode="External"/><Relationship Id="rId48"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es.wikipedia.org/wiki/Lenguaje_de_alto_nivel" TargetMode="External"/><Relationship Id="rId20" Type="http://schemas.openxmlformats.org/officeDocument/2006/relationships/image" Target="media/image11.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A1F9720D09E4958B59258CC8A89C7F1"/>
        <w:category>
          <w:name w:val="General"/>
          <w:gallery w:val="placeholder"/>
        </w:category>
        <w:types>
          <w:type w:val="bbPlcHdr"/>
        </w:types>
        <w:behaviors>
          <w:behavior w:val="content"/>
        </w:behaviors>
        <w:guid w:val="{9BDEF2E2-6EA0-42C8-87B0-80E68880FD7F}"/>
      </w:docPartPr>
      <w:docPartBody>
        <w:p w:rsidR="00BD415C" w:rsidRDefault="00161A9F" w:rsidP="00161A9F">
          <w:pPr>
            <w:pStyle w:val="DA1F9720D09E4958B59258CC8A89C7F1"/>
          </w:pPr>
          <w:r>
            <w:rPr>
              <w:color w:val="2F5496" w:themeColor="accent1" w:themeShade="BF"/>
              <w:sz w:val="24"/>
              <w:szCs w:val="24"/>
              <w:lang w:val="es-ES"/>
            </w:rPr>
            <w:t>[Nombre de la compañía]</w:t>
          </w:r>
        </w:p>
      </w:docPartBody>
    </w:docPart>
    <w:docPart>
      <w:docPartPr>
        <w:name w:val="ECB486B6EC08474983AED7205274F013"/>
        <w:category>
          <w:name w:val="General"/>
          <w:gallery w:val="placeholder"/>
        </w:category>
        <w:types>
          <w:type w:val="bbPlcHdr"/>
        </w:types>
        <w:behaviors>
          <w:behavior w:val="content"/>
        </w:behaviors>
        <w:guid w:val="{809A2F83-47FF-4FB6-A693-FEDE5E3542DD}"/>
      </w:docPartPr>
      <w:docPartBody>
        <w:p w:rsidR="00BD415C" w:rsidRDefault="00161A9F" w:rsidP="00161A9F">
          <w:pPr>
            <w:pStyle w:val="ECB486B6EC08474983AED7205274F013"/>
          </w:pPr>
          <w:r>
            <w:rPr>
              <w:rFonts w:asciiTheme="majorHAnsi" w:eastAsiaTheme="majorEastAsia" w:hAnsiTheme="majorHAnsi" w:cstheme="majorBidi"/>
              <w:color w:val="4472C4" w:themeColor="accent1"/>
              <w:sz w:val="88"/>
              <w:szCs w:val="88"/>
              <w:lang w:val="es-ES"/>
            </w:rPr>
            <w:t>[Título del documento]</w:t>
          </w:r>
        </w:p>
      </w:docPartBody>
    </w:docPart>
    <w:docPart>
      <w:docPartPr>
        <w:name w:val="6E5E9718134046D0B2F477729B872A89"/>
        <w:category>
          <w:name w:val="General"/>
          <w:gallery w:val="placeholder"/>
        </w:category>
        <w:types>
          <w:type w:val="bbPlcHdr"/>
        </w:types>
        <w:behaviors>
          <w:behavior w:val="content"/>
        </w:behaviors>
        <w:guid w:val="{FA7B8EE6-89B9-45A5-9521-F6EC1955B8AD}"/>
      </w:docPartPr>
      <w:docPartBody>
        <w:p w:rsidR="00BD415C" w:rsidRDefault="00161A9F" w:rsidP="00161A9F">
          <w:pPr>
            <w:pStyle w:val="6E5E9718134046D0B2F477729B872A89"/>
          </w:pPr>
          <w:r>
            <w:rPr>
              <w:color w:val="2F5496" w:themeColor="accent1" w:themeShade="BF"/>
              <w:sz w:val="24"/>
              <w:szCs w:val="24"/>
              <w:lang w:val="es-ES"/>
            </w:rPr>
            <w:t>[Subtítulo del documento]</w:t>
          </w:r>
        </w:p>
      </w:docPartBody>
    </w:docPart>
    <w:docPart>
      <w:docPartPr>
        <w:name w:val="64C9135ED5804FD8A77F39189300FA8A"/>
        <w:category>
          <w:name w:val="General"/>
          <w:gallery w:val="placeholder"/>
        </w:category>
        <w:types>
          <w:type w:val="bbPlcHdr"/>
        </w:types>
        <w:behaviors>
          <w:behavior w:val="content"/>
        </w:behaviors>
        <w:guid w:val="{1BE5762A-B30E-49C4-94CF-D8309AC53C09}"/>
      </w:docPartPr>
      <w:docPartBody>
        <w:p w:rsidR="00BD415C" w:rsidRDefault="00161A9F" w:rsidP="00161A9F">
          <w:pPr>
            <w:pStyle w:val="64C9135ED5804FD8A77F39189300FA8A"/>
          </w:pPr>
          <w:r>
            <w:rPr>
              <w:color w:val="4472C4" w:themeColor="accent1"/>
              <w:sz w:val="28"/>
              <w:szCs w:val="28"/>
              <w:lang w:val="es-ES"/>
            </w:rPr>
            <w:t>[Nombre del autor]</w:t>
          </w:r>
        </w:p>
      </w:docPartBody>
    </w:docPart>
    <w:docPart>
      <w:docPartPr>
        <w:name w:val="A1F0A9B01D3E45FB9DDA417419C320CD"/>
        <w:category>
          <w:name w:val="General"/>
          <w:gallery w:val="placeholder"/>
        </w:category>
        <w:types>
          <w:type w:val="bbPlcHdr"/>
        </w:types>
        <w:behaviors>
          <w:behavior w:val="content"/>
        </w:behaviors>
        <w:guid w:val="{21610E84-5A16-4D0F-9065-F2ABF5CD165A}"/>
      </w:docPartPr>
      <w:docPartBody>
        <w:p w:rsidR="00BD415C" w:rsidRDefault="00161A9F" w:rsidP="00161A9F">
          <w:pPr>
            <w:pStyle w:val="A1F0A9B01D3E45FB9DDA417419C320CD"/>
          </w:pPr>
          <w:r>
            <w:rPr>
              <w:color w:val="4472C4" w:themeColor="accent1"/>
              <w:sz w:val="28"/>
              <w:szCs w:val="28"/>
              <w:lang w:val="es-ES"/>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system-ui">
    <w:altName w:val="Cambria"/>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A9F"/>
    <w:rsid w:val="00161A9F"/>
    <w:rsid w:val="00417575"/>
    <w:rsid w:val="004521B7"/>
    <w:rsid w:val="004D3217"/>
    <w:rsid w:val="00526942"/>
    <w:rsid w:val="00642CA2"/>
    <w:rsid w:val="00945C3C"/>
    <w:rsid w:val="00990ABE"/>
    <w:rsid w:val="009C4FFE"/>
    <w:rsid w:val="00BD415C"/>
    <w:rsid w:val="00DD6D46"/>
    <w:rsid w:val="00E04FDD"/>
    <w:rsid w:val="00F06274"/>
    <w:rsid w:val="00F65A07"/>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A1F9720D09E4958B59258CC8A89C7F1">
    <w:name w:val="DA1F9720D09E4958B59258CC8A89C7F1"/>
    <w:rsid w:val="00161A9F"/>
  </w:style>
  <w:style w:type="paragraph" w:customStyle="1" w:styleId="ECB486B6EC08474983AED7205274F013">
    <w:name w:val="ECB486B6EC08474983AED7205274F013"/>
    <w:rsid w:val="00161A9F"/>
  </w:style>
  <w:style w:type="paragraph" w:customStyle="1" w:styleId="6E5E9718134046D0B2F477729B872A89">
    <w:name w:val="6E5E9718134046D0B2F477729B872A89"/>
    <w:rsid w:val="00161A9F"/>
  </w:style>
  <w:style w:type="paragraph" w:customStyle="1" w:styleId="64C9135ED5804FD8A77F39189300FA8A">
    <w:name w:val="64C9135ED5804FD8A77F39189300FA8A"/>
    <w:rsid w:val="00161A9F"/>
  </w:style>
  <w:style w:type="paragraph" w:customStyle="1" w:styleId="A1F0A9B01D3E45FB9DDA417419C320CD">
    <w:name w:val="A1F0A9B01D3E45FB9DDA417419C320CD"/>
    <w:rsid w:val="00161A9F"/>
  </w:style>
  <w:style w:type="character" w:styleId="Textodelmarcadordeposicin">
    <w:name w:val="Placeholder Text"/>
    <w:basedOn w:val="Fuentedeprrafopredeter"/>
    <w:uiPriority w:val="99"/>
    <w:semiHidden/>
    <w:rsid w:val="00642CA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2022-11-04T00:00:00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o" ma:contentTypeID="0x0101003AB18C22C1706947BDFF75C59BC8785E" ma:contentTypeVersion="13" ma:contentTypeDescription="Crear nuevo documento." ma:contentTypeScope="" ma:versionID="e6307289fade0f96c446016f46f72572">
  <xsd:schema xmlns:xsd="http://www.w3.org/2001/XMLSchema" xmlns:xs="http://www.w3.org/2001/XMLSchema" xmlns:p="http://schemas.microsoft.com/office/2006/metadata/properties" xmlns:ns3="41d02b46-e244-4930-b539-6b16bb3d1ad8" xmlns:ns4="3b7604c7-fc73-46b4-bd7d-e546358c61f6" targetNamespace="http://schemas.microsoft.com/office/2006/metadata/properties" ma:root="true" ma:fieldsID="e83d903002ce1d78d7c00e74a0128e1b" ns3:_="" ns4:_="">
    <xsd:import namespace="41d02b46-e244-4930-b539-6b16bb3d1ad8"/>
    <xsd:import namespace="3b7604c7-fc73-46b4-bd7d-e546358c61f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d02b46-e244-4930-b539-6b16bb3d1ad8"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b7604c7-fc73-46b4-bd7d-e546358c61f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642278-145A-4D20-8C01-BBE6E6045A70}">
  <ds:schemaRefs>
    <ds:schemaRef ds:uri="http://schemas.microsoft.com/sharepoint/v3/contenttype/forms"/>
  </ds:schemaRefs>
</ds:datastoreItem>
</file>

<file path=customXml/itemProps3.xml><?xml version="1.0" encoding="utf-8"?>
<ds:datastoreItem xmlns:ds="http://schemas.openxmlformats.org/officeDocument/2006/customXml" ds:itemID="{E573B012-F6BA-4594-9396-4A47B52D2B1D}">
  <ds:schemaRefs>
    <ds:schemaRef ds:uri="http://purl.org/dc/terms/"/>
    <ds:schemaRef ds:uri="http://purl.org/dc/dcmitype/"/>
    <ds:schemaRef ds:uri="41d02b46-e244-4930-b539-6b16bb3d1ad8"/>
    <ds:schemaRef ds:uri="http://www.w3.org/XML/1998/namespace"/>
    <ds:schemaRef ds:uri="3b7604c7-fc73-46b4-bd7d-e546358c61f6"/>
    <ds:schemaRef ds:uri="http://schemas.microsoft.com/office/2006/documentManagement/types"/>
    <ds:schemaRef ds:uri="http://purl.org/dc/elements/1.1/"/>
    <ds:schemaRef ds:uri="http://schemas.microsoft.com/office/2006/metadata/properties"/>
    <ds:schemaRef ds:uri="http://schemas.microsoft.com/office/infopath/2007/PartnerControls"/>
    <ds:schemaRef ds:uri="http://schemas.openxmlformats.org/package/2006/metadata/core-properties"/>
  </ds:schemaRefs>
</ds:datastoreItem>
</file>

<file path=customXml/itemProps4.xml><?xml version="1.0" encoding="utf-8"?>
<ds:datastoreItem xmlns:ds="http://schemas.openxmlformats.org/officeDocument/2006/customXml" ds:itemID="{6D90105A-4721-46E1-BEEA-CDB734CBE311}">
  <ds:schemaRefs>
    <ds:schemaRef ds:uri="http://schemas.openxmlformats.org/officeDocument/2006/bibliography"/>
  </ds:schemaRefs>
</ds:datastoreItem>
</file>

<file path=customXml/itemProps5.xml><?xml version="1.0" encoding="utf-8"?>
<ds:datastoreItem xmlns:ds="http://schemas.openxmlformats.org/officeDocument/2006/customXml" ds:itemID="{0A4415F5-40E2-4170-950E-CE8EAB1393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d02b46-e244-4930-b539-6b16bb3d1ad8"/>
    <ds:schemaRef ds:uri="3b7604c7-fc73-46b4-bd7d-e546358c61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4915</Words>
  <Characters>27037</Characters>
  <Application>Microsoft Office Word</Application>
  <DocSecurity>0</DocSecurity>
  <Lines>225</Lines>
  <Paragraphs>63</Paragraphs>
  <ScaleCrop>false</ScaleCrop>
  <Company>Universidad ICESI</Company>
  <LinksUpToDate>false</LinksUpToDate>
  <CharactersWithSpaces>31889</CharactersWithSpaces>
  <SharedDoc>false</SharedDoc>
  <HLinks>
    <vt:vector size="186" baseType="variant">
      <vt:variant>
        <vt:i4>6750320</vt:i4>
      </vt:variant>
      <vt:variant>
        <vt:i4>168</vt:i4>
      </vt:variant>
      <vt:variant>
        <vt:i4>0</vt:i4>
      </vt:variant>
      <vt:variant>
        <vt:i4>5</vt:i4>
      </vt:variant>
      <vt:variant>
        <vt:lpwstr>https://es.acervolima.com/diferencia-entre-localidad-espacial-y-localidad-temporal/</vt:lpwstr>
      </vt:variant>
      <vt:variant>
        <vt:lpwstr>:~:text=En%20Localidad%20espacial%2C%20es%20probable,vuelva%20a%20ejecutar%20muy%20pronto</vt:lpwstr>
      </vt:variant>
      <vt:variant>
        <vt:i4>7995413</vt:i4>
      </vt:variant>
      <vt:variant>
        <vt:i4>165</vt:i4>
      </vt:variant>
      <vt:variant>
        <vt:i4>0</vt:i4>
      </vt:variant>
      <vt:variant>
        <vt:i4>5</vt:i4>
      </vt:variant>
      <vt:variant>
        <vt:lpwstr>https://es.wikipedia.org/wiki/Lenguaje_de_alto_nivel</vt:lpwstr>
      </vt:variant>
      <vt:variant>
        <vt:lpwstr/>
      </vt:variant>
      <vt:variant>
        <vt:i4>4980791</vt:i4>
      </vt:variant>
      <vt:variant>
        <vt:i4>162</vt:i4>
      </vt:variant>
      <vt:variant>
        <vt:i4>0</vt:i4>
      </vt:variant>
      <vt:variant>
        <vt:i4>5</vt:i4>
      </vt:variant>
      <vt:variant>
        <vt:lpwstr>https://es.wikipedia.org/wiki/Memoria_de_acceso_aleatorio</vt:lpwstr>
      </vt:variant>
      <vt:variant>
        <vt:lpwstr/>
      </vt:variant>
      <vt:variant>
        <vt:i4>8192065</vt:i4>
      </vt:variant>
      <vt:variant>
        <vt:i4>159</vt:i4>
      </vt:variant>
      <vt:variant>
        <vt:i4>0</vt:i4>
      </vt:variant>
      <vt:variant>
        <vt:i4>5</vt:i4>
      </vt:variant>
      <vt:variant>
        <vt:lpwstr>https://es.wikipedia.org/wiki/Cach%C3%A9_(inform%C3%A1tica</vt:lpwstr>
      </vt:variant>
      <vt:variant>
        <vt:lpwstr/>
      </vt:variant>
      <vt:variant>
        <vt:i4>131155</vt:i4>
      </vt:variant>
      <vt:variant>
        <vt:i4>156</vt:i4>
      </vt:variant>
      <vt:variant>
        <vt:i4>0</vt:i4>
      </vt:variant>
      <vt:variant>
        <vt:i4>5</vt:i4>
      </vt:variant>
      <vt:variant>
        <vt:lpwstr>https://www.claro.com.co/institucional/apps-en-segundo-plano/</vt:lpwstr>
      </vt:variant>
      <vt:variant>
        <vt:lpwstr/>
      </vt:variant>
      <vt:variant>
        <vt:i4>1900563</vt:i4>
      </vt:variant>
      <vt:variant>
        <vt:i4>153</vt:i4>
      </vt:variant>
      <vt:variant>
        <vt:i4>0</vt:i4>
      </vt:variant>
      <vt:variant>
        <vt:i4>5</vt:i4>
      </vt:variant>
      <vt:variant>
        <vt:lpwstr>https://perifericosdealmacenamiento.fandom.com/es/wiki/Jerarqu%C3%ADa_de_memorias</vt:lpwstr>
      </vt:variant>
      <vt:variant>
        <vt:lpwstr>:~:text=Llamamos%20jerarqu%C3%ADa%20de%20memoria%20a,m%C3%A1s%20r%C3%A1pidas%20a%20mas%20lentas</vt:lpwstr>
      </vt:variant>
      <vt:variant>
        <vt:i4>1703992</vt:i4>
      </vt:variant>
      <vt:variant>
        <vt:i4>146</vt:i4>
      </vt:variant>
      <vt:variant>
        <vt:i4>0</vt:i4>
      </vt:variant>
      <vt:variant>
        <vt:i4>5</vt:i4>
      </vt:variant>
      <vt:variant>
        <vt:lpwstr/>
      </vt:variant>
      <vt:variant>
        <vt:lpwstr>_Toc119319168</vt:lpwstr>
      </vt:variant>
      <vt:variant>
        <vt:i4>1703992</vt:i4>
      </vt:variant>
      <vt:variant>
        <vt:i4>140</vt:i4>
      </vt:variant>
      <vt:variant>
        <vt:i4>0</vt:i4>
      </vt:variant>
      <vt:variant>
        <vt:i4>5</vt:i4>
      </vt:variant>
      <vt:variant>
        <vt:lpwstr/>
      </vt:variant>
      <vt:variant>
        <vt:lpwstr>_Toc119319167</vt:lpwstr>
      </vt:variant>
      <vt:variant>
        <vt:i4>1703992</vt:i4>
      </vt:variant>
      <vt:variant>
        <vt:i4>134</vt:i4>
      </vt:variant>
      <vt:variant>
        <vt:i4>0</vt:i4>
      </vt:variant>
      <vt:variant>
        <vt:i4>5</vt:i4>
      </vt:variant>
      <vt:variant>
        <vt:lpwstr/>
      </vt:variant>
      <vt:variant>
        <vt:lpwstr>_Toc119319166</vt:lpwstr>
      </vt:variant>
      <vt:variant>
        <vt:i4>1703992</vt:i4>
      </vt:variant>
      <vt:variant>
        <vt:i4>128</vt:i4>
      </vt:variant>
      <vt:variant>
        <vt:i4>0</vt:i4>
      </vt:variant>
      <vt:variant>
        <vt:i4>5</vt:i4>
      </vt:variant>
      <vt:variant>
        <vt:lpwstr/>
      </vt:variant>
      <vt:variant>
        <vt:lpwstr>_Toc119319165</vt:lpwstr>
      </vt:variant>
      <vt:variant>
        <vt:i4>1703992</vt:i4>
      </vt:variant>
      <vt:variant>
        <vt:i4>122</vt:i4>
      </vt:variant>
      <vt:variant>
        <vt:i4>0</vt:i4>
      </vt:variant>
      <vt:variant>
        <vt:i4>5</vt:i4>
      </vt:variant>
      <vt:variant>
        <vt:lpwstr/>
      </vt:variant>
      <vt:variant>
        <vt:lpwstr>_Toc119319164</vt:lpwstr>
      </vt:variant>
      <vt:variant>
        <vt:i4>1703992</vt:i4>
      </vt:variant>
      <vt:variant>
        <vt:i4>116</vt:i4>
      </vt:variant>
      <vt:variant>
        <vt:i4>0</vt:i4>
      </vt:variant>
      <vt:variant>
        <vt:i4>5</vt:i4>
      </vt:variant>
      <vt:variant>
        <vt:lpwstr/>
      </vt:variant>
      <vt:variant>
        <vt:lpwstr>_Toc119319163</vt:lpwstr>
      </vt:variant>
      <vt:variant>
        <vt:i4>1703992</vt:i4>
      </vt:variant>
      <vt:variant>
        <vt:i4>110</vt:i4>
      </vt:variant>
      <vt:variant>
        <vt:i4>0</vt:i4>
      </vt:variant>
      <vt:variant>
        <vt:i4>5</vt:i4>
      </vt:variant>
      <vt:variant>
        <vt:lpwstr/>
      </vt:variant>
      <vt:variant>
        <vt:lpwstr>_Toc119319162</vt:lpwstr>
      </vt:variant>
      <vt:variant>
        <vt:i4>1703992</vt:i4>
      </vt:variant>
      <vt:variant>
        <vt:i4>104</vt:i4>
      </vt:variant>
      <vt:variant>
        <vt:i4>0</vt:i4>
      </vt:variant>
      <vt:variant>
        <vt:i4>5</vt:i4>
      </vt:variant>
      <vt:variant>
        <vt:lpwstr/>
      </vt:variant>
      <vt:variant>
        <vt:lpwstr>_Toc119319161</vt:lpwstr>
      </vt:variant>
      <vt:variant>
        <vt:i4>1703992</vt:i4>
      </vt:variant>
      <vt:variant>
        <vt:i4>98</vt:i4>
      </vt:variant>
      <vt:variant>
        <vt:i4>0</vt:i4>
      </vt:variant>
      <vt:variant>
        <vt:i4>5</vt:i4>
      </vt:variant>
      <vt:variant>
        <vt:lpwstr/>
      </vt:variant>
      <vt:variant>
        <vt:lpwstr>_Toc119319160</vt:lpwstr>
      </vt:variant>
      <vt:variant>
        <vt:i4>1638456</vt:i4>
      </vt:variant>
      <vt:variant>
        <vt:i4>92</vt:i4>
      </vt:variant>
      <vt:variant>
        <vt:i4>0</vt:i4>
      </vt:variant>
      <vt:variant>
        <vt:i4>5</vt:i4>
      </vt:variant>
      <vt:variant>
        <vt:lpwstr/>
      </vt:variant>
      <vt:variant>
        <vt:lpwstr>_Toc119319159</vt:lpwstr>
      </vt:variant>
      <vt:variant>
        <vt:i4>1638456</vt:i4>
      </vt:variant>
      <vt:variant>
        <vt:i4>86</vt:i4>
      </vt:variant>
      <vt:variant>
        <vt:i4>0</vt:i4>
      </vt:variant>
      <vt:variant>
        <vt:i4>5</vt:i4>
      </vt:variant>
      <vt:variant>
        <vt:lpwstr/>
      </vt:variant>
      <vt:variant>
        <vt:lpwstr>_Toc119319158</vt:lpwstr>
      </vt:variant>
      <vt:variant>
        <vt:i4>1638456</vt:i4>
      </vt:variant>
      <vt:variant>
        <vt:i4>80</vt:i4>
      </vt:variant>
      <vt:variant>
        <vt:i4>0</vt:i4>
      </vt:variant>
      <vt:variant>
        <vt:i4>5</vt:i4>
      </vt:variant>
      <vt:variant>
        <vt:lpwstr/>
      </vt:variant>
      <vt:variant>
        <vt:lpwstr>_Toc119319157</vt:lpwstr>
      </vt:variant>
      <vt:variant>
        <vt:i4>1638456</vt:i4>
      </vt:variant>
      <vt:variant>
        <vt:i4>74</vt:i4>
      </vt:variant>
      <vt:variant>
        <vt:i4>0</vt:i4>
      </vt:variant>
      <vt:variant>
        <vt:i4>5</vt:i4>
      </vt:variant>
      <vt:variant>
        <vt:lpwstr/>
      </vt:variant>
      <vt:variant>
        <vt:lpwstr>_Toc119319156</vt:lpwstr>
      </vt:variant>
      <vt:variant>
        <vt:i4>1638456</vt:i4>
      </vt:variant>
      <vt:variant>
        <vt:i4>68</vt:i4>
      </vt:variant>
      <vt:variant>
        <vt:i4>0</vt:i4>
      </vt:variant>
      <vt:variant>
        <vt:i4>5</vt:i4>
      </vt:variant>
      <vt:variant>
        <vt:lpwstr/>
      </vt:variant>
      <vt:variant>
        <vt:lpwstr>_Toc119319155</vt:lpwstr>
      </vt:variant>
      <vt:variant>
        <vt:i4>1638456</vt:i4>
      </vt:variant>
      <vt:variant>
        <vt:i4>62</vt:i4>
      </vt:variant>
      <vt:variant>
        <vt:i4>0</vt:i4>
      </vt:variant>
      <vt:variant>
        <vt:i4>5</vt:i4>
      </vt:variant>
      <vt:variant>
        <vt:lpwstr/>
      </vt:variant>
      <vt:variant>
        <vt:lpwstr>_Toc119319154</vt:lpwstr>
      </vt:variant>
      <vt:variant>
        <vt:i4>1638456</vt:i4>
      </vt:variant>
      <vt:variant>
        <vt:i4>56</vt:i4>
      </vt:variant>
      <vt:variant>
        <vt:i4>0</vt:i4>
      </vt:variant>
      <vt:variant>
        <vt:i4>5</vt:i4>
      </vt:variant>
      <vt:variant>
        <vt:lpwstr/>
      </vt:variant>
      <vt:variant>
        <vt:lpwstr>_Toc119319153</vt:lpwstr>
      </vt:variant>
      <vt:variant>
        <vt:i4>1638456</vt:i4>
      </vt:variant>
      <vt:variant>
        <vt:i4>50</vt:i4>
      </vt:variant>
      <vt:variant>
        <vt:i4>0</vt:i4>
      </vt:variant>
      <vt:variant>
        <vt:i4>5</vt:i4>
      </vt:variant>
      <vt:variant>
        <vt:lpwstr/>
      </vt:variant>
      <vt:variant>
        <vt:lpwstr>_Toc119319152</vt:lpwstr>
      </vt:variant>
      <vt:variant>
        <vt:i4>1638456</vt:i4>
      </vt:variant>
      <vt:variant>
        <vt:i4>44</vt:i4>
      </vt:variant>
      <vt:variant>
        <vt:i4>0</vt:i4>
      </vt:variant>
      <vt:variant>
        <vt:i4>5</vt:i4>
      </vt:variant>
      <vt:variant>
        <vt:lpwstr/>
      </vt:variant>
      <vt:variant>
        <vt:lpwstr>_Toc119319151</vt:lpwstr>
      </vt:variant>
      <vt:variant>
        <vt:i4>1638456</vt:i4>
      </vt:variant>
      <vt:variant>
        <vt:i4>38</vt:i4>
      </vt:variant>
      <vt:variant>
        <vt:i4>0</vt:i4>
      </vt:variant>
      <vt:variant>
        <vt:i4>5</vt:i4>
      </vt:variant>
      <vt:variant>
        <vt:lpwstr/>
      </vt:variant>
      <vt:variant>
        <vt:lpwstr>_Toc119319150</vt:lpwstr>
      </vt:variant>
      <vt:variant>
        <vt:i4>1572920</vt:i4>
      </vt:variant>
      <vt:variant>
        <vt:i4>32</vt:i4>
      </vt:variant>
      <vt:variant>
        <vt:i4>0</vt:i4>
      </vt:variant>
      <vt:variant>
        <vt:i4>5</vt:i4>
      </vt:variant>
      <vt:variant>
        <vt:lpwstr/>
      </vt:variant>
      <vt:variant>
        <vt:lpwstr>_Toc119319149</vt:lpwstr>
      </vt:variant>
      <vt:variant>
        <vt:i4>1572920</vt:i4>
      </vt:variant>
      <vt:variant>
        <vt:i4>26</vt:i4>
      </vt:variant>
      <vt:variant>
        <vt:i4>0</vt:i4>
      </vt:variant>
      <vt:variant>
        <vt:i4>5</vt:i4>
      </vt:variant>
      <vt:variant>
        <vt:lpwstr/>
      </vt:variant>
      <vt:variant>
        <vt:lpwstr>_Toc119319148</vt:lpwstr>
      </vt:variant>
      <vt:variant>
        <vt:i4>1572920</vt:i4>
      </vt:variant>
      <vt:variant>
        <vt:i4>20</vt:i4>
      </vt:variant>
      <vt:variant>
        <vt:i4>0</vt:i4>
      </vt:variant>
      <vt:variant>
        <vt:i4>5</vt:i4>
      </vt:variant>
      <vt:variant>
        <vt:lpwstr/>
      </vt:variant>
      <vt:variant>
        <vt:lpwstr>_Toc119319147</vt:lpwstr>
      </vt:variant>
      <vt:variant>
        <vt:i4>1572920</vt:i4>
      </vt:variant>
      <vt:variant>
        <vt:i4>14</vt:i4>
      </vt:variant>
      <vt:variant>
        <vt:i4>0</vt:i4>
      </vt:variant>
      <vt:variant>
        <vt:i4>5</vt:i4>
      </vt:variant>
      <vt:variant>
        <vt:lpwstr/>
      </vt:variant>
      <vt:variant>
        <vt:lpwstr>_Toc119319146</vt:lpwstr>
      </vt:variant>
      <vt:variant>
        <vt:i4>1572920</vt:i4>
      </vt:variant>
      <vt:variant>
        <vt:i4>8</vt:i4>
      </vt:variant>
      <vt:variant>
        <vt:i4>0</vt:i4>
      </vt:variant>
      <vt:variant>
        <vt:i4>5</vt:i4>
      </vt:variant>
      <vt:variant>
        <vt:lpwstr/>
      </vt:variant>
      <vt:variant>
        <vt:lpwstr>_Toc119319145</vt:lpwstr>
      </vt:variant>
      <vt:variant>
        <vt:i4>1572920</vt:i4>
      </vt:variant>
      <vt:variant>
        <vt:i4>2</vt:i4>
      </vt:variant>
      <vt:variant>
        <vt:i4>0</vt:i4>
      </vt:variant>
      <vt:variant>
        <vt:i4>5</vt:i4>
      </vt:variant>
      <vt:variant>
        <vt:lpwstr/>
      </vt:variant>
      <vt:variant>
        <vt:lpwstr>_Toc119319144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Memory Mountain y Producto matricial por bloques</dc:title>
  <dc:subject>Arquitectura de Hardware</dc:subject>
  <dc:creator>Gabriel Suarez Barón</dc:creator>
  <cp:keywords/>
  <dc:description/>
  <cp:lastModifiedBy>Gabriel Suarez Baron</cp:lastModifiedBy>
  <cp:revision>2</cp:revision>
  <dcterms:created xsi:type="dcterms:W3CDTF">2022-11-16T02:47:00Z</dcterms:created>
  <dcterms:modified xsi:type="dcterms:W3CDTF">2022-11-16T02:47:00Z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0x0101003AB18C22C1706947BDFF75C59BC8785E</vt:lpwstr>
  </property>
</Properties>
</file>