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776" w14:textId="0BD83A26" w:rsidR="004F0A6E" w:rsidRDefault="00481183" w:rsidP="00055C86">
      <w:pPr>
        <w:jc w:val="both"/>
        <w:rPr>
          <w:b/>
          <w:bCs/>
          <w:sz w:val="28"/>
          <w:szCs w:val="28"/>
        </w:rPr>
      </w:pPr>
      <w:r w:rsidRPr="00481183">
        <w:rPr>
          <w:b/>
          <w:bCs/>
          <w:sz w:val="28"/>
          <w:szCs w:val="28"/>
        </w:rPr>
        <w:t>Problema/ Solução Técnica</w:t>
      </w:r>
    </w:p>
    <w:p w14:paraId="013B7722" w14:textId="61561716" w:rsidR="00481183" w:rsidRDefault="00481183" w:rsidP="00055C86">
      <w:pPr>
        <w:jc w:val="both"/>
        <w:rPr>
          <w:b/>
          <w:bCs/>
          <w:sz w:val="28"/>
          <w:szCs w:val="28"/>
        </w:rPr>
      </w:pPr>
    </w:p>
    <w:p w14:paraId="3EC088A0" w14:textId="056F3E05" w:rsidR="00481183" w:rsidRDefault="00481183" w:rsidP="00055C86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481183">
        <w:rPr>
          <w:b/>
          <w:bCs/>
          <w:sz w:val="24"/>
          <w:szCs w:val="24"/>
        </w:rPr>
        <w:t>Problema</w:t>
      </w:r>
    </w:p>
    <w:p w14:paraId="17AB0B81" w14:textId="17E5047F" w:rsidR="00481183" w:rsidRDefault="00481183" w:rsidP="00055C86">
      <w:pPr>
        <w:pStyle w:val="PargrafodaLista"/>
        <w:jc w:val="both"/>
        <w:rPr>
          <w:b/>
          <w:bCs/>
          <w:sz w:val="24"/>
          <w:szCs w:val="24"/>
        </w:rPr>
      </w:pPr>
    </w:p>
    <w:p w14:paraId="5075F454" w14:textId="33174215" w:rsidR="00481183" w:rsidRDefault="00481183" w:rsidP="00055C8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Uma das culturas que mais está presente na sociedade moderna é a famigerada “Cultura Geek” assim como algumas outras culturas que são visíveis hoje em dia, ela veio ganhando força ao longo dos anos 2000 até a atualidade.</w:t>
      </w:r>
    </w:p>
    <w:p w14:paraId="22C887F9" w14:textId="5785D99A" w:rsidR="00481183" w:rsidRDefault="00A3682E" w:rsidP="00055C8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Mesmo com essa popularização é difícil achar produtos de alta qualidade com estética agradável e fora do padrão de venda que é executado pelos mercados para atender a</w:t>
      </w:r>
      <w:r w:rsidR="00CA544A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“grandes massas”. Sem deixar de lado o fato </w:t>
      </w:r>
      <w:proofErr w:type="gramStart"/>
      <w:r>
        <w:rPr>
          <w:rFonts w:cstheme="minorHAnsi"/>
          <w:sz w:val="28"/>
          <w:szCs w:val="28"/>
        </w:rPr>
        <w:t>dos</w:t>
      </w:r>
      <w:proofErr w:type="gramEnd"/>
      <w:r>
        <w:rPr>
          <w:rFonts w:cstheme="minorHAnsi"/>
          <w:sz w:val="28"/>
          <w:szCs w:val="28"/>
        </w:rPr>
        <w:t xml:space="preserve"> produtos importados terem seus preços extravagantes, tornando o acesso a eles mais difícil.</w:t>
      </w:r>
    </w:p>
    <w:p w14:paraId="44F9BAC4" w14:textId="3B7ED888" w:rsidR="00CA544A" w:rsidRDefault="00CA544A" w:rsidP="00055C86">
      <w:pPr>
        <w:jc w:val="both"/>
        <w:rPr>
          <w:rFonts w:cstheme="minorHAnsi"/>
          <w:sz w:val="28"/>
          <w:szCs w:val="28"/>
        </w:rPr>
      </w:pPr>
    </w:p>
    <w:p w14:paraId="0C459F65" w14:textId="060CE748" w:rsidR="00CA544A" w:rsidRPr="00055C86" w:rsidRDefault="00CA544A" w:rsidP="00055C8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55C86">
        <w:rPr>
          <w:rFonts w:cstheme="minorHAnsi"/>
          <w:b/>
          <w:bCs/>
          <w:sz w:val="24"/>
          <w:szCs w:val="24"/>
        </w:rPr>
        <w:t>Solução</w:t>
      </w:r>
    </w:p>
    <w:p w14:paraId="4B533AD5" w14:textId="7AFCB2AF" w:rsidR="00CA544A" w:rsidRDefault="00CA544A" w:rsidP="00055C8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Nós da equipe Just Geek pensamos então em desenvolver um e-commerce que vai atender esse público crescente da cultura pop, sem deixar de lado os outros mais “retrô”. O nosso objetivo é criar uma loja que irá satisfazer o gosto fora do padrão </w:t>
      </w:r>
      <w:proofErr w:type="gramStart"/>
      <w:r>
        <w:rPr>
          <w:rFonts w:cstheme="minorHAnsi"/>
          <w:sz w:val="28"/>
          <w:szCs w:val="28"/>
        </w:rPr>
        <w:t>e também</w:t>
      </w:r>
      <w:proofErr w:type="gramEnd"/>
      <w:r>
        <w:rPr>
          <w:rFonts w:cstheme="minorHAnsi"/>
          <w:sz w:val="28"/>
          <w:szCs w:val="28"/>
        </w:rPr>
        <w:t xml:space="preserve"> o tornar mais acessível a todos. </w:t>
      </w:r>
    </w:p>
    <w:p w14:paraId="3E012F50" w14:textId="21066832" w:rsidR="00CA544A" w:rsidRDefault="00CA544A" w:rsidP="00055C8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Observando outras lojas virtuais com a mesma temática queremos oferecer ao consumidor a possibilidade de um produto customizado</w:t>
      </w:r>
      <w:r w:rsidR="00055C8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seja pelo pedido do cliente ou algo “a moda da casa”, no qual ir</w:t>
      </w:r>
      <w:r w:rsidR="0072195E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mos apenas ter a referência do personagem e criaríamos nossa arte.</w:t>
      </w:r>
      <w:r w:rsidR="00055C86">
        <w:rPr>
          <w:rFonts w:cstheme="minorHAnsi"/>
          <w:sz w:val="28"/>
          <w:szCs w:val="28"/>
        </w:rPr>
        <w:t xml:space="preserve"> Visando um grande valor que seria a autenticidade e </w:t>
      </w:r>
      <w:proofErr w:type="gramStart"/>
      <w:r w:rsidR="00055C86">
        <w:rPr>
          <w:rFonts w:cstheme="minorHAnsi"/>
          <w:sz w:val="28"/>
          <w:szCs w:val="28"/>
        </w:rPr>
        <w:t>exclusividade,  criaremos</w:t>
      </w:r>
      <w:proofErr w:type="gramEnd"/>
      <w:r w:rsidR="00055C86">
        <w:rPr>
          <w:rFonts w:cstheme="minorHAnsi"/>
          <w:sz w:val="28"/>
          <w:szCs w:val="28"/>
        </w:rPr>
        <w:t xml:space="preserve"> nossas próprias versões das artes de cada produto sem manter a mesmice que o mercado oferece com estampas iguais/semelhantes e sem profundidade.</w:t>
      </w:r>
    </w:p>
    <w:p w14:paraId="2BEE5C15" w14:textId="77777777" w:rsidR="00055C86" w:rsidRDefault="00055C86" w:rsidP="00481183">
      <w:pPr>
        <w:rPr>
          <w:rFonts w:cstheme="minorHAnsi"/>
          <w:sz w:val="28"/>
          <w:szCs w:val="28"/>
        </w:rPr>
      </w:pPr>
    </w:p>
    <w:p w14:paraId="13CDA9FA" w14:textId="77777777" w:rsidR="00503E0C" w:rsidRDefault="00503E0C" w:rsidP="00481183">
      <w:pPr>
        <w:rPr>
          <w:rFonts w:cstheme="minorHAnsi"/>
          <w:sz w:val="28"/>
          <w:szCs w:val="28"/>
        </w:rPr>
      </w:pPr>
    </w:p>
    <w:p w14:paraId="1895DE04" w14:textId="77777777" w:rsidR="00481183" w:rsidRDefault="00481183" w:rsidP="00481183">
      <w:pPr>
        <w:rPr>
          <w:rFonts w:cstheme="minorHAnsi"/>
          <w:sz w:val="28"/>
          <w:szCs w:val="28"/>
        </w:rPr>
      </w:pPr>
    </w:p>
    <w:p w14:paraId="45AEEB39" w14:textId="77777777" w:rsidR="00481183" w:rsidRDefault="00481183" w:rsidP="00481183">
      <w:pPr>
        <w:rPr>
          <w:rFonts w:cstheme="minorHAnsi"/>
          <w:sz w:val="28"/>
          <w:szCs w:val="28"/>
        </w:rPr>
      </w:pPr>
    </w:p>
    <w:p w14:paraId="47EA2B31" w14:textId="582B0B10" w:rsidR="00481183" w:rsidRPr="00481183" w:rsidRDefault="00481183" w:rsidP="00481183">
      <w:pPr>
        <w:pStyle w:val="PargrafodaLista"/>
        <w:rPr>
          <w:b/>
          <w:bCs/>
          <w:sz w:val="24"/>
          <w:szCs w:val="24"/>
        </w:rPr>
      </w:pPr>
    </w:p>
    <w:p w14:paraId="264DE909" w14:textId="77777777" w:rsidR="00481183" w:rsidRPr="004F0A6E" w:rsidRDefault="00481183" w:rsidP="00A14467">
      <w:pPr>
        <w:rPr>
          <w:b/>
          <w:bCs/>
        </w:rPr>
      </w:pPr>
    </w:p>
    <w:sectPr w:rsidR="00481183" w:rsidRPr="004F0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C3C"/>
    <w:multiLevelType w:val="hybridMultilevel"/>
    <w:tmpl w:val="026C5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23D1"/>
    <w:multiLevelType w:val="hybridMultilevel"/>
    <w:tmpl w:val="E2AC5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6E"/>
    <w:rsid w:val="00055C86"/>
    <w:rsid w:val="00481183"/>
    <w:rsid w:val="004B150A"/>
    <w:rsid w:val="004F0A6E"/>
    <w:rsid w:val="00503E0C"/>
    <w:rsid w:val="0072195E"/>
    <w:rsid w:val="009214B1"/>
    <w:rsid w:val="00A14467"/>
    <w:rsid w:val="00A3682E"/>
    <w:rsid w:val="00CA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8C24"/>
  <w15:chartTrackingRefBased/>
  <w15:docId w15:val="{1485993D-C703-4BC1-BD09-3C03323A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GOMES .</dc:creator>
  <cp:keywords/>
  <dc:description/>
  <cp:lastModifiedBy>GABRIEL SANTOS GOMES .</cp:lastModifiedBy>
  <cp:revision>2</cp:revision>
  <dcterms:created xsi:type="dcterms:W3CDTF">2021-02-24T00:05:00Z</dcterms:created>
  <dcterms:modified xsi:type="dcterms:W3CDTF">2021-03-01T21:48:00Z</dcterms:modified>
</cp:coreProperties>
</file>