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A7FB9" w14:textId="77777777" w:rsidR="005D5961" w:rsidRDefault="005D5961">
      <w:pPr>
        <w:spacing w:before="120" w:after="120" w:line="360" w:lineRule="auto"/>
        <w:jc w:val="center"/>
        <w:rPr>
          <w:rFonts w:ascii="Verdana" w:eastAsia="Verdana" w:hAnsi="Verdana" w:cs="Verdana"/>
          <w:sz w:val="24"/>
          <w:szCs w:val="24"/>
        </w:rPr>
      </w:pPr>
    </w:p>
    <w:p w14:paraId="3DB2A989" w14:textId="77777777" w:rsidR="005D5961" w:rsidRDefault="005D5961">
      <w:pPr>
        <w:spacing w:before="120" w:after="120" w:line="360" w:lineRule="auto"/>
        <w:jc w:val="center"/>
        <w:rPr>
          <w:rFonts w:ascii="Verdana" w:eastAsia="Verdana" w:hAnsi="Verdana" w:cs="Verdana"/>
          <w:sz w:val="24"/>
          <w:szCs w:val="24"/>
        </w:rPr>
      </w:pPr>
    </w:p>
    <w:p w14:paraId="0A1EB1A2" w14:textId="77777777" w:rsidR="005D5961" w:rsidRDefault="005D5961">
      <w:pPr>
        <w:spacing w:before="120" w:after="120" w:line="360" w:lineRule="auto"/>
        <w:jc w:val="center"/>
        <w:rPr>
          <w:rFonts w:ascii="Verdana" w:eastAsia="Verdana" w:hAnsi="Verdana" w:cs="Verdana"/>
          <w:sz w:val="24"/>
          <w:szCs w:val="24"/>
        </w:rPr>
      </w:pPr>
    </w:p>
    <w:p w14:paraId="5691448E" w14:textId="77777777" w:rsidR="005D5961" w:rsidRDefault="005D5961">
      <w:pPr>
        <w:spacing w:before="120" w:after="120" w:line="360" w:lineRule="auto"/>
        <w:jc w:val="center"/>
        <w:rPr>
          <w:rFonts w:ascii="Verdana" w:eastAsia="Verdana" w:hAnsi="Verdana" w:cs="Verdana"/>
          <w:sz w:val="24"/>
          <w:szCs w:val="24"/>
        </w:rPr>
      </w:pPr>
    </w:p>
    <w:p w14:paraId="1DFFD7FA" w14:textId="77777777" w:rsidR="005D5961" w:rsidRDefault="005D5961">
      <w:pPr>
        <w:spacing w:before="120" w:after="120" w:line="360" w:lineRule="auto"/>
        <w:jc w:val="right"/>
        <w:rPr>
          <w:rFonts w:ascii="Verdana" w:eastAsia="Verdana" w:hAnsi="Verdana" w:cs="Verdana"/>
          <w:sz w:val="40"/>
          <w:szCs w:val="40"/>
        </w:rPr>
      </w:pPr>
    </w:p>
    <w:p w14:paraId="3FE335B3" w14:textId="77777777" w:rsidR="005D5961" w:rsidRDefault="005D5961" w:rsidP="00BE712D">
      <w:pPr>
        <w:spacing w:before="120" w:after="120" w:line="360" w:lineRule="auto"/>
        <w:rPr>
          <w:rFonts w:ascii="Verdana" w:eastAsia="Verdana" w:hAnsi="Verdana" w:cs="Verdana"/>
          <w:sz w:val="40"/>
          <w:szCs w:val="40"/>
        </w:rPr>
      </w:pPr>
    </w:p>
    <w:p w14:paraId="0A8FE21B" w14:textId="77020FDD" w:rsidR="005D5961" w:rsidRDefault="00516DEE">
      <w:pPr>
        <w:spacing w:before="120" w:after="120" w:line="360" w:lineRule="auto"/>
        <w:jc w:val="right"/>
        <w:rPr>
          <w:rFonts w:ascii="Oswald Regular" w:eastAsia="Oswald Regular" w:hAnsi="Oswald Regular" w:cs="Oswald Regular"/>
          <w:sz w:val="48"/>
          <w:szCs w:val="48"/>
        </w:rPr>
      </w:pPr>
      <w:r>
        <w:rPr>
          <w:rFonts w:ascii="Oswald Regular" w:eastAsia="Oswald Regular" w:hAnsi="Oswald Regular" w:cs="Oswald Regular"/>
          <w:sz w:val="48"/>
          <w:szCs w:val="48"/>
        </w:rPr>
        <w:t>NI</w:t>
      </w:r>
      <w:r w:rsidR="003A27B5">
        <w:rPr>
          <w:rFonts w:ascii="Oswald Regular" w:eastAsia="Oswald Regular" w:hAnsi="Oswald Regular" w:cs="Oswald Regular"/>
          <w:sz w:val="48"/>
          <w:szCs w:val="48"/>
        </w:rPr>
        <w:t>N</w:t>
      </w:r>
      <w:r>
        <w:rPr>
          <w:rFonts w:ascii="Oswald Regular" w:eastAsia="Oswald Regular" w:hAnsi="Oswald Regular" w:cs="Oswald Regular"/>
          <w:sz w:val="48"/>
          <w:szCs w:val="48"/>
        </w:rPr>
        <w:t>TENDO</w:t>
      </w:r>
      <w:r w:rsidR="00B11E67">
        <w:rPr>
          <w:rFonts w:ascii="Oswald Regular" w:eastAsia="Oswald Regular" w:hAnsi="Oswald Regular" w:cs="Oswald Regular"/>
          <w:sz w:val="48"/>
          <w:szCs w:val="48"/>
        </w:rPr>
        <w:t xml:space="preserve"> </w:t>
      </w:r>
    </w:p>
    <w:p w14:paraId="4CE1E3A0" w14:textId="798029A3" w:rsidR="005D5961" w:rsidRDefault="00637B1D">
      <w:pPr>
        <w:spacing w:before="120" w:after="120" w:line="360" w:lineRule="auto"/>
        <w:jc w:val="right"/>
      </w:pPr>
      <w:r>
        <w:rPr>
          <w:b/>
        </w:rPr>
        <w:t>OKR e ROAD MAP</w:t>
      </w:r>
    </w:p>
    <w:p w14:paraId="10E64559" w14:textId="2FCAB269" w:rsidR="005D5961" w:rsidRDefault="002C76C2">
      <w:pPr>
        <w:spacing w:before="120" w:after="120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Bruno</w:t>
      </w:r>
      <w:r w:rsidR="006F1C09">
        <w:rPr>
          <w:b/>
          <w:sz w:val="20"/>
          <w:szCs w:val="20"/>
        </w:rPr>
        <w:t xml:space="preserve"> Vinicius</w:t>
      </w:r>
      <w:r w:rsidR="000F1C48">
        <w:rPr>
          <w:b/>
          <w:sz w:val="20"/>
          <w:szCs w:val="20"/>
        </w:rPr>
        <w:t xml:space="preserve"> - </w:t>
      </w:r>
      <w:r w:rsidR="006F1C09">
        <w:rPr>
          <w:b/>
          <w:sz w:val="20"/>
          <w:szCs w:val="20"/>
        </w:rPr>
        <w:t>2100913</w:t>
      </w:r>
    </w:p>
    <w:p w14:paraId="1C0C847F" w14:textId="7B7656E4" w:rsidR="002C76C2" w:rsidRDefault="002C76C2">
      <w:pPr>
        <w:spacing w:before="120" w:after="120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Cleiton</w:t>
      </w:r>
      <w:r w:rsidR="00516DEE">
        <w:rPr>
          <w:b/>
          <w:sz w:val="20"/>
          <w:szCs w:val="20"/>
        </w:rPr>
        <w:t xml:space="preserve"> Jesus</w:t>
      </w:r>
      <w:r w:rsidR="000F1C48">
        <w:rPr>
          <w:b/>
          <w:sz w:val="20"/>
          <w:szCs w:val="20"/>
        </w:rPr>
        <w:t xml:space="preserve"> - </w:t>
      </w:r>
      <w:r w:rsidR="00516DEE">
        <w:rPr>
          <w:b/>
          <w:sz w:val="20"/>
          <w:szCs w:val="20"/>
        </w:rPr>
        <w:t>2200910</w:t>
      </w:r>
    </w:p>
    <w:p w14:paraId="1DD14800" w14:textId="0019D561" w:rsidR="002C76C2" w:rsidRDefault="002C76C2">
      <w:pPr>
        <w:spacing w:before="120" w:after="120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Gabriel Scarpelini</w:t>
      </w:r>
      <w:r w:rsidR="000F1C48">
        <w:rPr>
          <w:b/>
          <w:sz w:val="20"/>
          <w:szCs w:val="20"/>
        </w:rPr>
        <w:t xml:space="preserve"> - 2</w:t>
      </w:r>
      <w:r w:rsidR="00EF0FF1">
        <w:rPr>
          <w:b/>
          <w:sz w:val="20"/>
          <w:szCs w:val="20"/>
        </w:rPr>
        <w:t>102341</w:t>
      </w:r>
    </w:p>
    <w:p w14:paraId="5A180651" w14:textId="39CAECCD" w:rsidR="002C76C2" w:rsidRDefault="002C76C2">
      <w:pPr>
        <w:spacing w:before="120" w:after="120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Gustavo Soares</w:t>
      </w:r>
      <w:r w:rsidR="000F1C48">
        <w:rPr>
          <w:b/>
          <w:sz w:val="20"/>
          <w:szCs w:val="20"/>
        </w:rPr>
        <w:t xml:space="preserve"> - </w:t>
      </w:r>
      <w:r w:rsidR="00516DEE">
        <w:rPr>
          <w:b/>
          <w:sz w:val="20"/>
          <w:szCs w:val="20"/>
        </w:rPr>
        <w:t>2201130</w:t>
      </w:r>
    </w:p>
    <w:p w14:paraId="6CFF2119" w14:textId="649003B6" w:rsidR="005D5961" w:rsidRDefault="00B11E67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S</w:t>
      </w:r>
      <w:r w:rsidR="002C76C2">
        <w:rPr>
          <w:b/>
          <w:sz w:val="20"/>
          <w:szCs w:val="20"/>
        </w:rPr>
        <w:t>abrina Malafaia</w:t>
      </w:r>
      <w:r w:rsidR="000F1C48">
        <w:rPr>
          <w:b/>
          <w:sz w:val="20"/>
          <w:szCs w:val="20"/>
        </w:rPr>
        <w:t xml:space="preserve"> - 1411032</w:t>
      </w:r>
    </w:p>
    <w:p w14:paraId="12A5BE03" w14:textId="63D973F0" w:rsidR="005D5961" w:rsidRDefault="005D5961">
      <w:pPr>
        <w:spacing w:before="0" w:after="0"/>
        <w:jc w:val="right"/>
        <w:rPr>
          <w:b/>
          <w:sz w:val="20"/>
          <w:szCs w:val="20"/>
        </w:rPr>
      </w:pPr>
    </w:p>
    <w:p w14:paraId="65313F22" w14:textId="17E1B7CA" w:rsidR="005D5961" w:rsidRPr="00CD12C7" w:rsidRDefault="00B11E67" w:rsidP="00CD12C7">
      <w:pPr>
        <w:spacing w:before="0" w:after="0"/>
        <w:rPr>
          <w:rFonts w:ascii="Verdana" w:eastAsia="Verdana" w:hAnsi="Verdana" w:cs="Verdana"/>
          <w:sz w:val="24"/>
          <w:szCs w:val="24"/>
        </w:rPr>
      </w:pPr>
      <w:r>
        <w:br w:type="page"/>
      </w:r>
    </w:p>
    <w:p w14:paraId="0521EED9" w14:textId="77777777" w:rsidR="00104937" w:rsidRDefault="00104937">
      <w:pPr>
        <w:spacing w:before="0" w:after="0"/>
        <w:jc w:val="left"/>
        <w:rPr>
          <w:b/>
        </w:rPr>
      </w:pPr>
      <w:bookmarkStart w:id="0" w:name="_Hlk161089770"/>
    </w:p>
    <w:p w14:paraId="55D12E26" w14:textId="2BF94208" w:rsidR="00104937" w:rsidRDefault="00637B1D">
      <w:pPr>
        <w:spacing w:before="0" w:after="0"/>
        <w:jc w:val="left"/>
        <w:rPr>
          <w:b/>
        </w:rPr>
      </w:pPr>
      <w:r>
        <w:rPr>
          <w:b/>
        </w:rPr>
        <w:t>OKR</w:t>
      </w:r>
      <w:r>
        <w:rPr>
          <w:b/>
        </w:rPr>
        <w:br/>
      </w:r>
    </w:p>
    <w:tbl>
      <w:tblPr>
        <w:tblW w:w="12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24"/>
        <w:gridCol w:w="9744"/>
      </w:tblGrid>
      <w:tr w:rsidR="00E95F87" w:rsidRPr="00E95F87" w14:paraId="7EC38232" w14:textId="77777777" w:rsidTr="00824332">
        <w:trPr>
          <w:trHeight w:val="344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textDirection w:val="btLr"/>
            <w:vAlign w:val="center"/>
            <w:hideMark/>
          </w:tcPr>
          <w:bookmarkEnd w:id="0"/>
          <w:p w14:paraId="44E7AF68" w14:textId="77777777" w:rsidR="00E95F87" w:rsidRPr="00E95F87" w:rsidRDefault="00E95F87" w:rsidP="00E95F87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E95F87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OKR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7410459" w14:textId="77777777" w:rsidR="00E95F87" w:rsidRPr="00E95F87" w:rsidRDefault="00E95F87" w:rsidP="00E95F87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95F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EMPRESA</w:t>
            </w:r>
          </w:p>
        </w:tc>
        <w:tc>
          <w:tcPr>
            <w:tcW w:w="9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07C75" w14:textId="77777777" w:rsidR="00E95F87" w:rsidRPr="00E95F87" w:rsidRDefault="00E95F87" w:rsidP="00E95F87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5F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Nintendo</w:t>
            </w:r>
          </w:p>
        </w:tc>
      </w:tr>
      <w:tr w:rsidR="00E95F87" w:rsidRPr="00E95F87" w14:paraId="410C2737" w14:textId="77777777" w:rsidTr="00824332">
        <w:trPr>
          <w:trHeight w:val="344"/>
        </w:trPr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2D66B55F" w14:textId="77777777" w:rsidR="00E95F87" w:rsidRPr="00E95F87" w:rsidRDefault="00E95F87" w:rsidP="00E95F87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848C511" w14:textId="77777777" w:rsidR="00E95F87" w:rsidRPr="00E95F87" w:rsidRDefault="00E95F87" w:rsidP="00E95F87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95F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PRODUTO</w:t>
            </w:r>
          </w:p>
        </w:tc>
        <w:tc>
          <w:tcPr>
            <w:tcW w:w="9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D08EB" w14:textId="77777777" w:rsidR="00E95F87" w:rsidRPr="00E95F87" w:rsidRDefault="00E95F87" w:rsidP="00E95F87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5F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Nintendo Switch</w:t>
            </w:r>
          </w:p>
        </w:tc>
      </w:tr>
      <w:tr w:rsidR="00E95F87" w:rsidRPr="00E95F87" w14:paraId="47305A8D" w14:textId="77777777" w:rsidTr="00824332">
        <w:trPr>
          <w:trHeight w:val="344"/>
        </w:trPr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0A494EF6" w14:textId="77777777" w:rsidR="00E95F87" w:rsidRPr="00E95F87" w:rsidRDefault="00E95F87" w:rsidP="00E95F87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966EF03" w14:textId="77777777" w:rsidR="00E95F87" w:rsidRPr="00E95F87" w:rsidRDefault="00E95F87" w:rsidP="00E95F87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95F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OBJETIVO 1</w:t>
            </w:r>
          </w:p>
        </w:tc>
        <w:tc>
          <w:tcPr>
            <w:tcW w:w="9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3CEC100B" w14:textId="17480FF1" w:rsidR="00E95F87" w:rsidRPr="00E95F87" w:rsidRDefault="00E95F87" w:rsidP="00E95F87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</w:t>
            </w:r>
            <w:r w:rsidRPr="00E95F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nvestir na criação de novos jogos</w:t>
            </w:r>
          </w:p>
        </w:tc>
      </w:tr>
      <w:tr w:rsidR="00E95F87" w:rsidRPr="00E95F87" w14:paraId="587CE42D" w14:textId="77777777" w:rsidTr="00824332">
        <w:trPr>
          <w:trHeight w:val="344"/>
        </w:trPr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250EA3EC" w14:textId="77777777" w:rsidR="00E95F87" w:rsidRPr="00E95F87" w:rsidRDefault="00E95F87" w:rsidP="00E95F87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DB36043" w14:textId="77777777" w:rsidR="00E95F87" w:rsidRPr="00E95F87" w:rsidRDefault="00E95F87" w:rsidP="00E95F87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95F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KEY RESULT 1</w:t>
            </w:r>
          </w:p>
        </w:tc>
        <w:tc>
          <w:tcPr>
            <w:tcW w:w="9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580C7C7" w14:textId="64B5FCD5" w:rsidR="00E95F87" w:rsidRPr="00E95F87" w:rsidRDefault="00E95F87" w:rsidP="00E95F87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</w:t>
            </w:r>
            <w:r w:rsidRPr="00E95F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ançar 2 novos jogos exclusivos de grande sucesso no período de 1 ano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95F87" w:rsidRPr="00E95F87" w14:paraId="3E13E71A" w14:textId="77777777" w:rsidTr="00824332">
        <w:trPr>
          <w:trHeight w:val="344"/>
        </w:trPr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4A4A65BE" w14:textId="77777777" w:rsidR="00E95F87" w:rsidRPr="00E95F87" w:rsidRDefault="00E95F87" w:rsidP="00E95F87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32E0A3C" w14:textId="77777777" w:rsidR="00E95F87" w:rsidRPr="00E95F87" w:rsidRDefault="00E95F87" w:rsidP="00E95F87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95F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KEY RESULT 2</w:t>
            </w:r>
          </w:p>
        </w:tc>
        <w:tc>
          <w:tcPr>
            <w:tcW w:w="9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84B5BF7" w14:textId="4190A27A" w:rsidR="00E95F87" w:rsidRPr="00E95F87" w:rsidRDefault="00E95F87" w:rsidP="00E95F87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  <w:r w:rsidRPr="00E95F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umentar o lucro da empresa em &gt;= 10% durante o 1º semestre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95F87" w:rsidRPr="00E95F87" w14:paraId="7A29C5F4" w14:textId="77777777" w:rsidTr="00824332">
        <w:trPr>
          <w:trHeight w:val="689"/>
        </w:trPr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1C959827" w14:textId="77777777" w:rsidR="00E95F87" w:rsidRPr="00E95F87" w:rsidRDefault="00E95F87" w:rsidP="00E95F87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1FAE37D" w14:textId="77777777" w:rsidR="00E95F87" w:rsidRPr="00E95F87" w:rsidRDefault="00E95F87" w:rsidP="00E95F87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95F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KEY RESULT 3</w:t>
            </w:r>
          </w:p>
        </w:tc>
        <w:tc>
          <w:tcPr>
            <w:tcW w:w="9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0F60BA7" w14:textId="05EBC927" w:rsidR="00E95F87" w:rsidRPr="00E95F87" w:rsidRDefault="00E95F87" w:rsidP="00E95F87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  <w:r w:rsidRPr="00E95F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umentar as vendas em jogos digitais em comparação com o mesmo período do ano passado em &gt;=15%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95F87" w:rsidRPr="00E95F87" w14:paraId="0714520F" w14:textId="77777777" w:rsidTr="00824332">
        <w:trPr>
          <w:trHeight w:val="344"/>
        </w:trPr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2F9C1C00" w14:textId="77777777" w:rsidR="00E95F87" w:rsidRPr="00E95F87" w:rsidRDefault="00E95F87" w:rsidP="00E95F87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2EB02D8" w14:textId="77777777" w:rsidR="00E95F87" w:rsidRPr="00E95F87" w:rsidRDefault="00E95F87" w:rsidP="00E95F87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95F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OBJETIVO 2</w:t>
            </w:r>
          </w:p>
        </w:tc>
        <w:tc>
          <w:tcPr>
            <w:tcW w:w="9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5CD8DFF3" w14:textId="5F81B9A3" w:rsidR="00E95F87" w:rsidRPr="00E95F87" w:rsidRDefault="00E95F87" w:rsidP="00E95F87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</w:t>
            </w:r>
            <w:r w:rsidRPr="00E95F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elhorar a experiência do cliente com 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</w:t>
            </w:r>
            <w:r w:rsidRPr="00E95F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intendo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</w:t>
            </w:r>
            <w:r w:rsidRPr="00E95F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witch</w:t>
            </w:r>
          </w:p>
        </w:tc>
      </w:tr>
      <w:tr w:rsidR="00E95F87" w:rsidRPr="00E95F87" w14:paraId="1AFA4411" w14:textId="77777777" w:rsidTr="00824332">
        <w:trPr>
          <w:trHeight w:val="344"/>
        </w:trPr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319CC8B1" w14:textId="77777777" w:rsidR="00E95F87" w:rsidRPr="00E95F87" w:rsidRDefault="00E95F87" w:rsidP="00E95F87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6CBED77" w14:textId="77777777" w:rsidR="00E95F87" w:rsidRPr="00E95F87" w:rsidRDefault="00E95F87" w:rsidP="00E95F87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95F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KEY RESULT 1</w:t>
            </w:r>
          </w:p>
        </w:tc>
        <w:tc>
          <w:tcPr>
            <w:tcW w:w="9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861CCCA" w14:textId="4D35519E" w:rsidR="00E95F87" w:rsidRPr="00E95F87" w:rsidRDefault="00E95F87" w:rsidP="00E95F87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  <w:r w:rsidRPr="00E95F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lcançar a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NPS</w:t>
            </w:r>
            <w:r w:rsidRPr="00E95F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de 75% durante o 1º e 2 º semestre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95F87" w:rsidRPr="00E95F87" w14:paraId="3E35DCC6" w14:textId="77777777" w:rsidTr="00824332">
        <w:trPr>
          <w:trHeight w:val="689"/>
        </w:trPr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0E11FC1F" w14:textId="77777777" w:rsidR="00E95F87" w:rsidRPr="00E95F87" w:rsidRDefault="00E95F87" w:rsidP="00E95F87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301F0B9" w14:textId="77777777" w:rsidR="00E95F87" w:rsidRPr="00E95F87" w:rsidRDefault="00E95F87" w:rsidP="00E95F87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95F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KEY RESULT 2</w:t>
            </w:r>
          </w:p>
        </w:tc>
        <w:tc>
          <w:tcPr>
            <w:tcW w:w="9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C7CE3A3" w14:textId="54763808" w:rsidR="00E95F87" w:rsidRPr="00E95F87" w:rsidRDefault="00E95F87" w:rsidP="00E95F87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  <w:r w:rsidRPr="00E95F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umentar o número de seguidores nas redes sociais em &gt;=10% no período de 1 ano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95F87" w:rsidRPr="00E95F87" w14:paraId="4005076B" w14:textId="77777777" w:rsidTr="00824332">
        <w:trPr>
          <w:trHeight w:val="344"/>
        </w:trPr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33637BBC" w14:textId="77777777" w:rsidR="00E95F87" w:rsidRPr="00E95F87" w:rsidRDefault="00E95F87" w:rsidP="00E95F87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A8EB30B" w14:textId="77777777" w:rsidR="00E95F87" w:rsidRPr="00E95F87" w:rsidRDefault="00E95F87" w:rsidP="00E95F87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95F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KEY RESULT 3</w:t>
            </w:r>
          </w:p>
        </w:tc>
        <w:tc>
          <w:tcPr>
            <w:tcW w:w="9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1F775503" w14:textId="236A16FD" w:rsidR="00E95F87" w:rsidRPr="00E95F87" w:rsidRDefault="00E95F87" w:rsidP="00E95F87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</w:t>
            </w:r>
            <w:r w:rsidRPr="00E95F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elhorar a captação do plano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</w:t>
            </w:r>
            <w:r w:rsidRPr="00E95F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witch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</w:t>
            </w:r>
            <w:r w:rsidRPr="00E95F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nline em &gt;= 15%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95F87" w:rsidRPr="00E95F87" w14:paraId="2FD9247D" w14:textId="77777777" w:rsidTr="00824332">
        <w:trPr>
          <w:trHeight w:val="344"/>
        </w:trPr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1BFA579C" w14:textId="77777777" w:rsidR="00E95F87" w:rsidRPr="00E95F87" w:rsidRDefault="00E95F87" w:rsidP="00E95F87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DFFB6F0" w14:textId="77777777" w:rsidR="00E95F87" w:rsidRPr="00E95F87" w:rsidRDefault="00E95F87" w:rsidP="00E95F87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95F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OBJETIVO 3</w:t>
            </w:r>
          </w:p>
        </w:tc>
        <w:tc>
          <w:tcPr>
            <w:tcW w:w="9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61A0908" w14:textId="01A7B16A" w:rsidR="00E95F87" w:rsidRPr="00E95F87" w:rsidRDefault="00E95F87" w:rsidP="00E95F87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</w:t>
            </w:r>
            <w:r w:rsidRPr="00E95F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nvestir mais no marketing global da empresa</w:t>
            </w:r>
          </w:p>
        </w:tc>
      </w:tr>
      <w:tr w:rsidR="00E95F87" w:rsidRPr="00E95F87" w14:paraId="7C87C1C1" w14:textId="77777777" w:rsidTr="00824332">
        <w:trPr>
          <w:trHeight w:val="344"/>
        </w:trPr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3859AC2C" w14:textId="77777777" w:rsidR="00E95F87" w:rsidRPr="00E95F87" w:rsidRDefault="00E95F87" w:rsidP="00E95F87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32EE8E0" w14:textId="77777777" w:rsidR="00E95F87" w:rsidRPr="00E95F87" w:rsidRDefault="00E95F87" w:rsidP="00E95F87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95F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KEY RESULT 1</w:t>
            </w:r>
          </w:p>
        </w:tc>
        <w:tc>
          <w:tcPr>
            <w:tcW w:w="9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19A8D1DD" w14:textId="1F84EFE8" w:rsidR="00E95F87" w:rsidRPr="00E95F87" w:rsidRDefault="00E95F87" w:rsidP="00E95F87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</w:t>
            </w:r>
            <w:r w:rsidRPr="00E95F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xpandir as vendas no mercado europeu em &gt;= 15% no 1º ano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95F87" w:rsidRPr="00E95F87" w14:paraId="5078DB4F" w14:textId="77777777" w:rsidTr="00824332">
        <w:trPr>
          <w:trHeight w:val="689"/>
        </w:trPr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7F210B56" w14:textId="77777777" w:rsidR="00E95F87" w:rsidRPr="00E95F87" w:rsidRDefault="00E95F87" w:rsidP="00E95F87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1BCD6C2" w14:textId="77777777" w:rsidR="00E95F87" w:rsidRPr="00E95F87" w:rsidRDefault="00E95F87" w:rsidP="00E95F87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95F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KEY RESULT 2</w:t>
            </w:r>
          </w:p>
        </w:tc>
        <w:tc>
          <w:tcPr>
            <w:tcW w:w="9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4879556" w14:textId="0D169066" w:rsidR="00E95F87" w:rsidRPr="00E95F87" w:rsidRDefault="00E95F87" w:rsidP="00E95F87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  <w:r w:rsidRPr="00E95F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umentar média de idade dos players entre os 35 a 45 anos em 10% no 1º ano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E95F87" w:rsidRPr="00E95F87" w14:paraId="443CF044" w14:textId="77777777" w:rsidTr="00824332">
        <w:trPr>
          <w:trHeight w:val="344"/>
        </w:trPr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47824216" w14:textId="77777777" w:rsidR="00E95F87" w:rsidRPr="00E95F87" w:rsidRDefault="00E95F87" w:rsidP="00E95F87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B2E1E68" w14:textId="77777777" w:rsidR="00E95F87" w:rsidRPr="00E95F87" w:rsidRDefault="00E95F87" w:rsidP="00E95F87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95F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KEY RESULT 3</w:t>
            </w:r>
          </w:p>
        </w:tc>
        <w:tc>
          <w:tcPr>
            <w:tcW w:w="9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3516282" w14:textId="0C8723AE" w:rsidR="00E95F87" w:rsidRPr="00E95F87" w:rsidRDefault="00E95F87" w:rsidP="00E95F87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</w:t>
            </w:r>
            <w:r w:rsidRPr="00E95F8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xpandir a marca em 5 novos países até o final do ano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</w:tbl>
    <w:p w14:paraId="0DD0F411" w14:textId="77777777" w:rsidR="00637B1D" w:rsidRDefault="00637B1D" w:rsidP="00637B1D">
      <w:pPr>
        <w:spacing w:before="0" w:after="0"/>
        <w:jc w:val="left"/>
        <w:rPr>
          <w:b/>
        </w:rPr>
      </w:pPr>
    </w:p>
    <w:p w14:paraId="643F3B74" w14:textId="77777777" w:rsidR="00AD5FC1" w:rsidRDefault="00AD5FC1" w:rsidP="00637B1D">
      <w:pPr>
        <w:spacing w:before="0" w:after="0"/>
        <w:jc w:val="left"/>
        <w:rPr>
          <w:b/>
        </w:rPr>
      </w:pPr>
    </w:p>
    <w:p w14:paraId="091F5530" w14:textId="0E75B950" w:rsidR="00E95F87" w:rsidRDefault="00E95F87" w:rsidP="00637B1D">
      <w:pPr>
        <w:spacing w:before="0" w:after="0"/>
        <w:jc w:val="left"/>
        <w:rPr>
          <w:b/>
        </w:rPr>
      </w:pPr>
      <w:r>
        <w:rPr>
          <w:b/>
        </w:rPr>
        <w:br w:type="page"/>
      </w:r>
    </w:p>
    <w:p w14:paraId="5552E696" w14:textId="77777777" w:rsidR="00AD5FC1" w:rsidRDefault="00AD5FC1" w:rsidP="00637B1D">
      <w:pPr>
        <w:spacing w:before="0" w:after="0"/>
        <w:jc w:val="left"/>
        <w:rPr>
          <w:b/>
        </w:rPr>
      </w:pPr>
    </w:p>
    <w:p w14:paraId="242FE1B5" w14:textId="2F7DD349" w:rsidR="00637B1D" w:rsidRDefault="00637B1D" w:rsidP="00637B1D">
      <w:pPr>
        <w:spacing w:before="0" w:after="0"/>
        <w:jc w:val="left"/>
        <w:rPr>
          <w:b/>
        </w:rPr>
      </w:pPr>
      <w:r>
        <w:rPr>
          <w:b/>
        </w:rPr>
        <w:t>ROAD MAP</w:t>
      </w:r>
      <w:r>
        <w:rPr>
          <w:b/>
        </w:rPr>
        <w:br/>
      </w:r>
    </w:p>
    <w:tbl>
      <w:tblPr>
        <w:tblW w:w="141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3276"/>
        <w:gridCol w:w="3277"/>
        <w:gridCol w:w="3276"/>
        <w:gridCol w:w="3277"/>
      </w:tblGrid>
      <w:tr w:rsidR="008B025D" w:rsidRPr="008B025D" w14:paraId="6E9B79ED" w14:textId="77777777" w:rsidTr="00B03940">
        <w:trPr>
          <w:trHeight w:val="32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2EEABED3" w14:textId="77777777" w:rsidR="008B025D" w:rsidRPr="008B025D" w:rsidRDefault="008B025D" w:rsidP="008B025D">
            <w:pPr>
              <w:spacing w:before="0" w:after="0"/>
              <w:jc w:val="center"/>
              <w:rPr>
                <w:rFonts w:ascii="Aptos Narrow" w:eastAsia="Times New Roman" w:hAnsi="Aptos Narrow" w:cs="Calibri"/>
                <w:b/>
                <w:bCs/>
                <w:color w:val="000000"/>
                <w:sz w:val="24"/>
                <w:szCs w:val="24"/>
              </w:rPr>
            </w:pPr>
            <w:r w:rsidRPr="008B025D">
              <w:rPr>
                <w:rFonts w:ascii="Aptos Narrow" w:eastAsia="Times New Roman" w:hAnsi="Aptos Narrow" w:cs="Calibri"/>
                <w:b/>
                <w:bCs/>
                <w:color w:val="000000"/>
                <w:sz w:val="24"/>
                <w:szCs w:val="24"/>
              </w:rPr>
              <w:t>PERIODO</w:t>
            </w:r>
          </w:p>
        </w:tc>
        <w:tc>
          <w:tcPr>
            <w:tcW w:w="3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7EA763D0" w14:textId="77777777" w:rsidR="008B025D" w:rsidRPr="008B025D" w:rsidRDefault="008B025D" w:rsidP="008B025D">
            <w:pPr>
              <w:spacing w:before="0" w:after="0"/>
              <w:jc w:val="center"/>
              <w:rPr>
                <w:rFonts w:ascii="Aptos Narrow" w:eastAsia="Times New Roman" w:hAnsi="Aptos Narrow" w:cs="Calibri"/>
                <w:b/>
                <w:bCs/>
                <w:color w:val="000000"/>
                <w:sz w:val="24"/>
                <w:szCs w:val="24"/>
              </w:rPr>
            </w:pPr>
            <w:r w:rsidRPr="008B025D">
              <w:rPr>
                <w:rFonts w:ascii="Aptos Narrow" w:eastAsia="Times New Roman" w:hAnsi="Aptos Narrow" w:cs="Calibri"/>
                <w:b/>
                <w:bCs/>
                <w:color w:val="000000"/>
                <w:sz w:val="24"/>
                <w:szCs w:val="24"/>
              </w:rPr>
              <w:t>JAN - FEV - MAR</w:t>
            </w:r>
          </w:p>
        </w:tc>
        <w:tc>
          <w:tcPr>
            <w:tcW w:w="3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76AD277B" w14:textId="77777777" w:rsidR="008B025D" w:rsidRPr="008B025D" w:rsidRDefault="008B025D" w:rsidP="008B025D">
            <w:pPr>
              <w:spacing w:before="0" w:after="0"/>
              <w:jc w:val="center"/>
              <w:rPr>
                <w:rFonts w:ascii="Aptos Narrow" w:eastAsia="Times New Roman" w:hAnsi="Aptos Narrow" w:cs="Calibri"/>
                <w:b/>
                <w:bCs/>
                <w:color w:val="000000"/>
                <w:sz w:val="24"/>
                <w:szCs w:val="24"/>
              </w:rPr>
            </w:pPr>
            <w:r w:rsidRPr="008B025D">
              <w:rPr>
                <w:rFonts w:ascii="Aptos Narrow" w:eastAsia="Times New Roman" w:hAnsi="Aptos Narrow" w:cs="Calibri"/>
                <w:b/>
                <w:bCs/>
                <w:color w:val="000000"/>
                <w:sz w:val="24"/>
                <w:szCs w:val="24"/>
              </w:rPr>
              <w:t>ABR - MAI - JUN</w:t>
            </w:r>
          </w:p>
        </w:tc>
        <w:tc>
          <w:tcPr>
            <w:tcW w:w="3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6BD0A2E0" w14:textId="77777777" w:rsidR="008B025D" w:rsidRPr="008B025D" w:rsidRDefault="008B025D" w:rsidP="008B025D">
            <w:pPr>
              <w:spacing w:before="0" w:after="0"/>
              <w:jc w:val="center"/>
              <w:rPr>
                <w:rFonts w:ascii="Aptos Narrow" w:eastAsia="Times New Roman" w:hAnsi="Aptos Narrow" w:cs="Calibri"/>
                <w:b/>
                <w:bCs/>
                <w:color w:val="000000"/>
                <w:sz w:val="24"/>
                <w:szCs w:val="24"/>
              </w:rPr>
            </w:pPr>
            <w:r w:rsidRPr="008B025D">
              <w:rPr>
                <w:rFonts w:ascii="Aptos Narrow" w:eastAsia="Times New Roman" w:hAnsi="Aptos Narrow" w:cs="Calibri"/>
                <w:b/>
                <w:bCs/>
                <w:color w:val="000000"/>
                <w:sz w:val="24"/>
                <w:szCs w:val="24"/>
              </w:rPr>
              <w:t>JUL - AGO - SET</w:t>
            </w:r>
          </w:p>
        </w:tc>
        <w:tc>
          <w:tcPr>
            <w:tcW w:w="3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3E055BB1" w14:textId="77777777" w:rsidR="008B025D" w:rsidRPr="008B025D" w:rsidRDefault="008B025D" w:rsidP="008B025D">
            <w:pPr>
              <w:spacing w:before="0" w:after="0"/>
              <w:jc w:val="center"/>
              <w:rPr>
                <w:rFonts w:ascii="Aptos Narrow" w:eastAsia="Times New Roman" w:hAnsi="Aptos Narrow" w:cs="Calibri"/>
                <w:b/>
                <w:bCs/>
                <w:color w:val="000000"/>
                <w:sz w:val="24"/>
                <w:szCs w:val="24"/>
              </w:rPr>
            </w:pPr>
            <w:r w:rsidRPr="008B025D">
              <w:rPr>
                <w:rFonts w:ascii="Aptos Narrow" w:eastAsia="Times New Roman" w:hAnsi="Aptos Narrow" w:cs="Calibri"/>
                <w:b/>
                <w:bCs/>
                <w:color w:val="000000"/>
                <w:sz w:val="24"/>
                <w:szCs w:val="24"/>
              </w:rPr>
              <w:t>OUT - NOV - DEZ</w:t>
            </w:r>
          </w:p>
        </w:tc>
      </w:tr>
      <w:tr w:rsidR="008B025D" w:rsidRPr="008B025D" w14:paraId="79EFE7BD" w14:textId="77777777" w:rsidTr="00B03940">
        <w:trPr>
          <w:trHeight w:val="870"/>
        </w:trPr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4D93D9"/>
            <w:textDirection w:val="btLr"/>
            <w:vAlign w:val="center"/>
            <w:hideMark/>
          </w:tcPr>
          <w:p w14:paraId="5DA17720" w14:textId="77777777" w:rsidR="008B025D" w:rsidRPr="008B025D" w:rsidRDefault="008B025D" w:rsidP="008B025D">
            <w:pPr>
              <w:spacing w:before="0" w:after="0"/>
              <w:jc w:val="center"/>
              <w:rPr>
                <w:rFonts w:ascii="Aptos Narrow" w:eastAsia="Times New Roman" w:hAnsi="Aptos Narrow" w:cs="Calibri"/>
                <w:b/>
                <w:bCs/>
                <w:color w:val="000000"/>
                <w:sz w:val="40"/>
                <w:szCs w:val="40"/>
              </w:rPr>
            </w:pPr>
            <w:r w:rsidRPr="008B025D">
              <w:rPr>
                <w:rFonts w:ascii="Aptos Narrow" w:eastAsia="Times New Roman" w:hAnsi="Aptos Narrow" w:cs="Calibri"/>
                <w:b/>
                <w:bCs/>
                <w:color w:val="000000"/>
                <w:sz w:val="40"/>
                <w:szCs w:val="40"/>
              </w:rPr>
              <w:t>ROAD MAP - 2024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1663F48C" w14:textId="77777777" w:rsidR="008B025D" w:rsidRPr="008B025D" w:rsidRDefault="008B025D" w:rsidP="00B0394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025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LANÇAR O PRIMEIRO NOVO JOGO EXCLUSIVO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13A9643F" w14:textId="77777777" w:rsidR="008B025D" w:rsidRPr="008B025D" w:rsidRDefault="008B025D" w:rsidP="00B0394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025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EXPANSÃO DA BASE DE USUÁRIOS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64778001" w14:textId="77777777" w:rsidR="008B025D" w:rsidRPr="008B025D" w:rsidRDefault="008B025D" w:rsidP="00B0394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025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FIDELIZAÇÃO DE CLIENTES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57768C44" w14:textId="77777777" w:rsidR="008B025D" w:rsidRPr="008B025D" w:rsidRDefault="008B025D" w:rsidP="00B0394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025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SUSTENTABILIDADE</w:t>
            </w:r>
          </w:p>
        </w:tc>
      </w:tr>
      <w:tr w:rsidR="008B025D" w:rsidRPr="008B025D" w14:paraId="48562D07" w14:textId="77777777" w:rsidTr="00B03940">
        <w:trPr>
          <w:trHeight w:val="1860"/>
        </w:trPr>
        <w:tc>
          <w:tcPr>
            <w:tcW w:w="1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9A321A" w14:textId="77777777" w:rsidR="008B025D" w:rsidRPr="008B025D" w:rsidRDefault="008B025D" w:rsidP="008B025D">
            <w:pPr>
              <w:spacing w:before="0" w:after="0"/>
              <w:jc w:val="left"/>
              <w:rPr>
                <w:rFonts w:ascii="Aptos Narrow" w:eastAsia="Times New Roman" w:hAnsi="Aptos Narrow" w:cs="Calibri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4D80CD69" w14:textId="77777777" w:rsidR="008B025D" w:rsidRPr="008B025D" w:rsidRDefault="008B025D" w:rsidP="00B0394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025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INICIAR CAMPANHA DE MARKETING PARA O NOVO JOGO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6155174D" w14:textId="77777777" w:rsidR="008B025D" w:rsidRPr="008B025D" w:rsidRDefault="008B025D" w:rsidP="00B0394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025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OFERECER PROMOÇÕES PARA O NINTENDO SWITCH ONLINE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186BBCDE" w14:textId="77777777" w:rsidR="008B025D" w:rsidRPr="008B025D" w:rsidRDefault="008B025D" w:rsidP="00B0394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025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LANÇAR O SEGUNDO NOVO JOGO EXCLUSIVO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78394698" w14:textId="77777777" w:rsidR="008B025D" w:rsidRPr="008B025D" w:rsidRDefault="008B025D" w:rsidP="00B0394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025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LANÇAR UMA NOVA VERSÃO DO NINTENDO SWITCH COM MENOR CONSUMO DE ENERGIA</w:t>
            </w:r>
          </w:p>
        </w:tc>
      </w:tr>
      <w:tr w:rsidR="008B025D" w:rsidRPr="008B025D" w14:paraId="765A9B4A" w14:textId="77777777" w:rsidTr="00B03940">
        <w:trPr>
          <w:trHeight w:val="2170"/>
        </w:trPr>
        <w:tc>
          <w:tcPr>
            <w:tcW w:w="1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0A5078" w14:textId="77777777" w:rsidR="008B025D" w:rsidRPr="008B025D" w:rsidRDefault="008B025D" w:rsidP="008B025D">
            <w:pPr>
              <w:spacing w:before="0" w:after="0"/>
              <w:jc w:val="left"/>
              <w:rPr>
                <w:rFonts w:ascii="Aptos Narrow" w:eastAsia="Times New Roman" w:hAnsi="Aptos Narrow" w:cs="Calibri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7FBDC6C9" w14:textId="77777777" w:rsidR="008B025D" w:rsidRPr="008B025D" w:rsidRDefault="008B025D" w:rsidP="00B0394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025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AUMENTAR A PRODUÇÃO DO NINTENDO SWITCH PARA ATENDER À DEMANDA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2E7FF9E4" w14:textId="77777777" w:rsidR="008B025D" w:rsidRPr="008B025D" w:rsidRDefault="008B025D" w:rsidP="00B0394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025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EXPANDIR A PRESENÇA DO NINTENDO SWITCH EM NOVOS MERCADOS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7EA276D1" w14:textId="77777777" w:rsidR="008B025D" w:rsidRPr="008B025D" w:rsidRDefault="008B025D" w:rsidP="00B0394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025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OFERECER CONTEÚDO EXCLUSIVO PARA OS MEMBROS DO NINTENDO SWITCH ONLINE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9B52BB5" w14:textId="77777777" w:rsidR="008B025D" w:rsidRPr="008B025D" w:rsidRDefault="008B025D" w:rsidP="00B0394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025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AUMENTAR A QUANTIDADE DE MATERIAIS RECICLADOS UTILIZADOS NOS PRODUTOS DA NINTENDO</w:t>
            </w:r>
          </w:p>
        </w:tc>
      </w:tr>
      <w:tr w:rsidR="008B025D" w:rsidRPr="008B025D" w14:paraId="7658F72B" w14:textId="77777777" w:rsidTr="00B03940">
        <w:trPr>
          <w:trHeight w:val="1240"/>
        </w:trPr>
        <w:tc>
          <w:tcPr>
            <w:tcW w:w="1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044C3D" w14:textId="77777777" w:rsidR="008B025D" w:rsidRPr="008B025D" w:rsidRDefault="008B025D" w:rsidP="008B025D">
            <w:pPr>
              <w:spacing w:before="0" w:after="0"/>
              <w:jc w:val="left"/>
              <w:rPr>
                <w:rFonts w:ascii="Aptos Narrow" w:eastAsia="Times New Roman" w:hAnsi="Aptos Narrow" w:cs="Calibri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78ED786E" w14:textId="2A593E7E" w:rsidR="008B025D" w:rsidRPr="008B025D" w:rsidRDefault="008B025D" w:rsidP="00B0394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4931FD9C" w14:textId="3CBF23DE" w:rsidR="008B025D" w:rsidRPr="008B025D" w:rsidRDefault="008B025D" w:rsidP="00B0394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1DDB2802" w14:textId="77777777" w:rsidR="008B025D" w:rsidRPr="008B025D" w:rsidRDefault="008B025D" w:rsidP="00B0394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025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REALIZAR EVENTOS PARA OS JOGADORES DO NINTENDO SWITCH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7B9AA280" w14:textId="77777777" w:rsidR="008B025D" w:rsidRPr="008B025D" w:rsidRDefault="008B025D" w:rsidP="00B0394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025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APOIAR INICIATIVAS DE SUSTENTABILIDADE AMBIENTAL</w:t>
            </w:r>
          </w:p>
        </w:tc>
      </w:tr>
    </w:tbl>
    <w:p w14:paraId="04CC38AD" w14:textId="77777777" w:rsidR="004E4BD9" w:rsidRPr="004E4BD9" w:rsidRDefault="004E4BD9" w:rsidP="009B1195">
      <w:pPr>
        <w:spacing w:before="0" w:after="0"/>
        <w:jc w:val="left"/>
        <w:rPr>
          <w:sz w:val="20"/>
          <w:szCs w:val="20"/>
        </w:rPr>
      </w:pPr>
    </w:p>
    <w:sectPr w:rsidR="004E4BD9" w:rsidRPr="004E4BD9" w:rsidSect="00BE712D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6840" w:h="11907" w:orient="landscape"/>
      <w:pgMar w:top="1620" w:right="1418" w:bottom="1797" w:left="1417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64A54" w14:textId="77777777" w:rsidR="00AC7F48" w:rsidRDefault="00B11E67">
      <w:pPr>
        <w:spacing w:before="0" w:after="0"/>
      </w:pPr>
      <w:r>
        <w:separator/>
      </w:r>
    </w:p>
  </w:endnote>
  <w:endnote w:type="continuationSeparator" w:id="0">
    <w:p w14:paraId="39DC0AE3" w14:textId="77777777" w:rsidR="00AC7F48" w:rsidRDefault="00B11E6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swald Regular">
    <w:altName w:val="Arial Narrow"/>
    <w:panose1 w:val="02000503000000000000"/>
    <w:charset w:val="00"/>
    <w:family w:val="auto"/>
    <w:pitch w:val="variable"/>
    <w:sig w:usb0="A00002EF" w:usb1="4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5852C" w14:textId="77777777" w:rsidR="005D5961" w:rsidRDefault="005D5961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/>
      <w:jc w:val="left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7B17A" w14:textId="77777777" w:rsidR="005D5961" w:rsidRDefault="00B11E6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/>
      <w:jc w:val="left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 xml:space="preserve">Leia este artigo para saber mais sobre </w:t>
    </w:r>
    <w:hyperlink r:id="rId1">
      <w:r>
        <w:rPr>
          <w:rFonts w:ascii="Times New Roman" w:eastAsia="Times New Roman" w:hAnsi="Times New Roman" w:cs="Times New Roman"/>
          <w:color w:val="1155CC"/>
          <w:sz w:val="18"/>
          <w:szCs w:val="18"/>
          <w:u w:val="single"/>
        </w:rPr>
        <w:t>o que é o gerenciamento de escopo de um projeto</w:t>
      </w:r>
    </w:hyperlink>
    <w:r>
      <w:rPr>
        <w:rFonts w:ascii="Times New Roman" w:eastAsia="Times New Roman" w:hAnsi="Times New Roman" w:cs="Times New Roman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031C0" w14:textId="77777777" w:rsidR="00AC7F48" w:rsidRDefault="00B11E67">
      <w:pPr>
        <w:spacing w:before="0" w:after="0"/>
      </w:pPr>
      <w:r>
        <w:separator/>
      </w:r>
    </w:p>
  </w:footnote>
  <w:footnote w:type="continuationSeparator" w:id="0">
    <w:p w14:paraId="490A3100" w14:textId="77777777" w:rsidR="00AC7F48" w:rsidRDefault="00B11E6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77C51" w14:textId="77777777" w:rsidR="005D5961" w:rsidRDefault="005D59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 w:after="0"/>
      <w:jc w:val="left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6760B" w14:textId="06E9B25B" w:rsidR="005D5961" w:rsidRDefault="00824332">
    <w:pPr>
      <w:tabs>
        <w:tab w:val="center" w:pos="4419"/>
        <w:tab w:val="right" w:pos="8838"/>
      </w:tabs>
      <w:ind w:left="-708" w:right="-819" w:firstLine="566"/>
    </w:pPr>
    <w:hyperlink r:id="rId1">
      <w:r w:rsidR="002C76C2">
        <w:rPr>
          <w:rFonts w:ascii="Oswald Regular" w:eastAsia="Oswald Regular" w:hAnsi="Oswald Regular" w:cs="Oswald Regular"/>
          <w:sz w:val="48"/>
          <w:szCs w:val="48"/>
        </w:rPr>
        <w:t xml:space="preserve">Business </w:t>
      </w:r>
      <w:proofErr w:type="spellStart"/>
      <w:r w:rsidR="002C76C2">
        <w:rPr>
          <w:rFonts w:ascii="Oswald Regular" w:eastAsia="Oswald Regular" w:hAnsi="Oswald Regular" w:cs="Oswald Regular"/>
          <w:sz w:val="48"/>
          <w:szCs w:val="48"/>
        </w:rPr>
        <w:t>Agility</w:t>
      </w:r>
      <w:proofErr w:type="spellEnd"/>
    </w:hyperlink>
    <w:hyperlink r:id="rId2"/>
    <w:r>
      <w:pict w14:anchorId="22B385F3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C1AD6" w14:textId="6DA1754C" w:rsidR="005D5961" w:rsidRDefault="008243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 w:after="0"/>
      <w:ind w:left="-708" w:right="-819" w:firstLine="566"/>
      <w:jc w:val="left"/>
      <w:rPr>
        <w:rFonts w:ascii="Times New Roman" w:eastAsia="Times New Roman" w:hAnsi="Times New Roman" w:cs="Times New Roman"/>
        <w:color w:val="000000"/>
        <w:sz w:val="24"/>
        <w:szCs w:val="24"/>
      </w:rPr>
    </w:pPr>
    <w:hyperlink r:id="rId1">
      <w:r w:rsidR="00B617FF">
        <w:rPr>
          <w:rFonts w:ascii="Oswald Regular" w:eastAsia="Oswald Regular" w:hAnsi="Oswald Regular" w:cs="Oswald Regular"/>
          <w:sz w:val="48"/>
          <w:szCs w:val="48"/>
        </w:rPr>
        <w:t>Engenharia de Requisitos</w:t>
      </w:r>
    </w:hyperlink>
    <w:r>
      <w:pict w14:anchorId="1C1F0FB2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D136A"/>
    <w:multiLevelType w:val="hybridMultilevel"/>
    <w:tmpl w:val="1814F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2394"/>
    <w:multiLevelType w:val="multilevel"/>
    <w:tmpl w:val="36860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77572"/>
    <w:multiLevelType w:val="multilevel"/>
    <w:tmpl w:val="F4C0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F6C60"/>
    <w:multiLevelType w:val="hybridMultilevel"/>
    <w:tmpl w:val="D6727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41F3"/>
    <w:multiLevelType w:val="multilevel"/>
    <w:tmpl w:val="AECA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857E75"/>
    <w:multiLevelType w:val="multilevel"/>
    <w:tmpl w:val="210E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AF484D"/>
    <w:multiLevelType w:val="multilevel"/>
    <w:tmpl w:val="CCE2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DE78F5"/>
    <w:multiLevelType w:val="multilevel"/>
    <w:tmpl w:val="57082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CC34CE"/>
    <w:multiLevelType w:val="hybridMultilevel"/>
    <w:tmpl w:val="15166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93FDE"/>
    <w:multiLevelType w:val="hybridMultilevel"/>
    <w:tmpl w:val="2E140A9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668C1"/>
    <w:multiLevelType w:val="hybridMultilevel"/>
    <w:tmpl w:val="14F65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888102">
    <w:abstractNumId w:val="9"/>
  </w:num>
  <w:num w:numId="2" w16cid:durableId="16539591">
    <w:abstractNumId w:val="2"/>
  </w:num>
  <w:num w:numId="3" w16cid:durableId="157888001">
    <w:abstractNumId w:val="7"/>
  </w:num>
  <w:num w:numId="4" w16cid:durableId="248274666">
    <w:abstractNumId w:val="1"/>
  </w:num>
  <w:num w:numId="5" w16cid:durableId="1239486313">
    <w:abstractNumId w:val="5"/>
  </w:num>
  <w:num w:numId="6" w16cid:durableId="412048180">
    <w:abstractNumId w:val="6"/>
  </w:num>
  <w:num w:numId="7" w16cid:durableId="567573680">
    <w:abstractNumId w:val="4"/>
  </w:num>
  <w:num w:numId="8" w16cid:durableId="768085269">
    <w:abstractNumId w:val="3"/>
  </w:num>
  <w:num w:numId="9" w16cid:durableId="1834682845">
    <w:abstractNumId w:val="0"/>
  </w:num>
  <w:num w:numId="10" w16cid:durableId="622154346">
    <w:abstractNumId w:val="10"/>
  </w:num>
  <w:num w:numId="11" w16cid:durableId="14706291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961"/>
    <w:rsid w:val="000232D9"/>
    <w:rsid w:val="00037D6A"/>
    <w:rsid w:val="0004247E"/>
    <w:rsid w:val="000C74AE"/>
    <w:rsid w:val="000D0829"/>
    <w:rsid w:val="000D6802"/>
    <w:rsid w:val="000F0252"/>
    <w:rsid w:val="000F1C48"/>
    <w:rsid w:val="00104937"/>
    <w:rsid w:val="00137D34"/>
    <w:rsid w:val="0014777F"/>
    <w:rsid w:val="00157C27"/>
    <w:rsid w:val="00157CDC"/>
    <w:rsid w:val="00173D01"/>
    <w:rsid w:val="00186D01"/>
    <w:rsid w:val="001D0FAB"/>
    <w:rsid w:val="001E0523"/>
    <w:rsid w:val="002A3B34"/>
    <w:rsid w:val="002C76C2"/>
    <w:rsid w:val="002E38B3"/>
    <w:rsid w:val="0030082B"/>
    <w:rsid w:val="003A27B5"/>
    <w:rsid w:val="003E1C3B"/>
    <w:rsid w:val="003E2087"/>
    <w:rsid w:val="00440E89"/>
    <w:rsid w:val="004668EA"/>
    <w:rsid w:val="00493080"/>
    <w:rsid w:val="004B5ADE"/>
    <w:rsid w:val="004E4356"/>
    <w:rsid w:val="004E4BD9"/>
    <w:rsid w:val="00516DEE"/>
    <w:rsid w:val="00534D6B"/>
    <w:rsid w:val="00563491"/>
    <w:rsid w:val="005A37B4"/>
    <w:rsid w:val="005D5961"/>
    <w:rsid w:val="006329F6"/>
    <w:rsid w:val="0063670D"/>
    <w:rsid w:val="00637B1D"/>
    <w:rsid w:val="006409E3"/>
    <w:rsid w:val="00686E54"/>
    <w:rsid w:val="006B4C1C"/>
    <w:rsid w:val="006F1C09"/>
    <w:rsid w:val="00752AC5"/>
    <w:rsid w:val="007E7AF2"/>
    <w:rsid w:val="007F71A7"/>
    <w:rsid w:val="00824332"/>
    <w:rsid w:val="00832C37"/>
    <w:rsid w:val="008B025D"/>
    <w:rsid w:val="008C5AC6"/>
    <w:rsid w:val="008D44E6"/>
    <w:rsid w:val="008D47A7"/>
    <w:rsid w:val="00926342"/>
    <w:rsid w:val="00927AB7"/>
    <w:rsid w:val="00951D61"/>
    <w:rsid w:val="009B1195"/>
    <w:rsid w:val="00A2001A"/>
    <w:rsid w:val="00A22D4D"/>
    <w:rsid w:val="00A25A51"/>
    <w:rsid w:val="00A43C13"/>
    <w:rsid w:val="00A52147"/>
    <w:rsid w:val="00A5588E"/>
    <w:rsid w:val="00A646E4"/>
    <w:rsid w:val="00A7224A"/>
    <w:rsid w:val="00A8245E"/>
    <w:rsid w:val="00AC7F48"/>
    <w:rsid w:val="00AD5FC1"/>
    <w:rsid w:val="00AE04F4"/>
    <w:rsid w:val="00AF5327"/>
    <w:rsid w:val="00B03940"/>
    <w:rsid w:val="00B11E67"/>
    <w:rsid w:val="00B617FF"/>
    <w:rsid w:val="00B84771"/>
    <w:rsid w:val="00BA7672"/>
    <w:rsid w:val="00BE712D"/>
    <w:rsid w:val="00C5387E"/>
    <w:rsid w:val="00CA6406"/>
    <w:rsid w:val="00CD12C7"/>
    <w:rsid w:val="00CE62D3"/>
    <w:rsid w:val="00CF72BA"/>
    <w:rsid w:val="00D1611B"/>
    <w:rsid w:val="00D54922"/>
    <w:rsid w:val="00E04D67"/>
    <w:rsid w:val="00E26736"/>
    <w:rsid w:val="00E40943"/>
    <w:rsid w:val="00E80C35"/>
    <w:rsid w:val="00E95F87"/>
    <w:rsid w:val="00EB318B"/>
    <w:rsid w:val="00EF0FF1"/>
    <w:rsid w:val="00EF4C4D"/>
    <w:rsid w:val="00F83322"/>
    <w:rsid w:val="00FC2EEC"/>
    <w:rsid w:val="00FC5148"/>
    <w:rsid w:val="00FD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40FBD0"/>
  <w15:docId w15:val="{30916017-61C8-43AB-BD08-636EC29F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boto" w:eastAsia="Roboto" w:hAnsi="Roboto" w:cs="Roboto"/>
        <w:sz w:val="28"/>
        <w:szCs w:val="28"/>
        <w:lang w:val="pt-BR" w:eastAsia="pt-BR" w:bidi="ar-SA"/>
      </w:rPr>
    </w:rPrDefault>
    <w:pPrDefault>
      <w:pPr>
        <w:spacing w:before="80"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B1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B617FF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B617FF"/>
  </w:style>
  <w:style w:type="paragraph" w:styleId="PargrafodaLista">
    <w:name w:val="List Paragraph"/>
    <w:basedOn w:val="Normal"/>
    <w:uiPriority w:val="34"/>
    <w:qFormat/>
    <w:rsid w:val="00A43C13"/>
    <w:pPr>
      <w:ind w:left="720"/>
      <w:contextualSpacing/>
    </w:pPr>
  </w:style>
  <w:style w:type="table" w:styleId="Tabelacomgrade">
    <w:name w:val="Table Grid"/>
    <w:basedOn w:val="Tabelanormal"/>
    <w:uiPriority w:val="39"/>
    <w:rsid w:val="000C74AE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0C74A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analisederequisitos.com.br/declaracao-de-escopo-do-projeto/%20%E2%80%8E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analisederequisitos.com.br/" TargetMode="External"/><Relationship Id="rId1" Type="http://schemas.openxmlformats.org/officeDocument/2006/relationships/hyperlink" Target="https://analisederequisitos.com.br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analisederequisit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3</Pages>
  <Words>301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Silva Malafaia</dc:creator>
  <cp:lastModifiedBy>Sabrina Malafaia</cp:lastModifiedBy>
  <cp:revision>78</cp:revision>
  <dcterms:created xsi:type="dcterms:W3CDTF">2023-02-26T21:25:00Z</dcterms:created>
  <dcterms:modified xsi:type="dcterms:W3CDTF">2024-03-12T03:54:00Z</dcterms:modified>
</cp:coreProperties>
</file>