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Style11"/>
        <w:tblW w:w="9713" w:type="dxa"/>
        <w:jc w:val="center"/>
        <w:tblInd w:w="0" w:type="dxa"/>
        <w:tblBorders>
          <w:top w:val="single" w:sz="6" w:space="0" w:color="000000"/>
          <w:left w:val="single" w:sz="6" w:space="0" w:color="000000"/>
          <w:bottom w:val="single" w:sz="6" w:space="0" w:color="000000"/>
          <w:right w:val="single" w:sz="6" w:space="0" w:color="000000"/>
          <w:insideH w:val="none" w:sz="0" w:space="0" w:color="000000"/>
          <w:insideV w:val="none" w:sz="0" w:space="0" w:color="000000"/>
        </w:tblBorders>
        <w:tblLayout w:type="fixed"/>
        <w:tblLook w:val="04A0" w:firstRow="1" w:lastRow="0" w:firstColumn="1" w:lastColumn="0" w:noHBand="0" w:noVBand="1"/>
      </w:tblPr>
      <w:tblGrid>
        <w:gridCol w:w="1145"/>
        <w:gridCol w:w="1418"/>
        <w:gridCol w:w="4740"/>
        <w:gridCol w:w="2410"/>
      </w:tblGrid>
      <w:tr w:rsidR="003F1432" w:rsidRPr="008112FB" w14:paraId="13781F55" w14:textId="77777777" w:rsidTr="00180A05">
        <w:trPr>
          <w:trHeight w:val="409"/>
          <w:jc w:val="center"/>
        </w:trPr>
        <w:tc>
          <w:tcPr>
            <w:tcW w:w="1145" w:type="dxa"/>
            <w:tcBorders>
              <w:top w:val="single" w:sz="6" w:space="0" w:color="000000"/>
              <w:bottom w:val="single" w:sz="4" w:space="0" w:color="000000"/>
              <w:right w:val="single" w:sz="6" w:space="0" w:color="000000"/>
            </w:tcBorders>
            <w:shd w:val="clear" w:color="auto" w:fill="FE383A"/>
            <w:vAlign w:val="bottom"/>
          </w:tcPr>
          <w:p w14:paraId="13781F51" w14:textId="77777777" w:rsidR="003F1432" w:rsidRPr="008112FB" w:rsidRDefault="00E52BC1" w:rsidP="00A978F4">
            <w:pPr>
              <w:pStyle w:val="TextodeTabela"/>
              <w:rPr>
                <w:rFonts w:ascii="Tahoma" w:hAnsi="Tahoma" w:cs="Tahoma"/>
                <w:b/>
                <w:bCs/>
                <w:color w:val="FFFFFF" w:themeColor="background1"/>
              </w:rPr>
            </w:pPr>
            <w:r w:rsidRPr="008112FB">
              <w:rPr>
                <w:rFonts w:ascii="Tahoma" w:hAnsi="Tahoma" w:cs="Tahoma"/>
                <w:b/>
                <w:bCs/>
                <w:color w:val="FFFFFF" w:themeColor="background1"/>
              </w:rPr>
              <w:t>REVISÃO</w:t>
            </w:r>
          </w:p>
        </w:tc>
        <w:tc>
          <w:tcPr>
            <w:tcW w:w="1418" w:type="dxa"/>
            <w:tcBorders>
              <w:top w:val="single" w:sz="6" w:space="0" w:color="000000"/>
              <w:left w:val="single" w:sz="6" w:space="0" w:color="000000"/>
              <w:bottom w:val="single" w:sz="4" w:space="0" w:color="000000"/>
              <w:right w:val="single" w:sz="6" w:space="0" w:color="000000"/>
            </w:tcBorders>
            <w:shd w:val="clear" w:color="auto" w:fill="FE383A"/>
            <w:vAlign w:val="bottom"/>
          </w:tcPr>
          <w:p w14:paraId="13781F52" w14:textId="77777777" w:rsidR="003F1432" w:rsidRPr="008112FB" w:rsidRDefault="00E52BC1" w:rsidP="00A978F4">
            <w:pPr>
              <w:pStyle w:val="TextodeTabela"/>
              <w:rPr>
                <w:rFonts w:ascii="Tahoma" w:hAnsi="Tahoma" w:cs="Tahoma"/>
                <w:b/>
                <w:bCs/>
                <w:color w:val="FFFFFF" w:themeColor="background1"/>
              </w:rPr>
            </w:pPr>
            <w:r w:rsidRPr="008112FB">
              <w:rPr>
                <w:rFonts w:ascii="Tahoma" w:hAnsi="Tahoma" w:cs="Tahoma"/>
                <w:b/>
                <w:bCs/>
                <w:color w:val="FFFFFF" w:themeColor="background1"/>
              </w:rPr>
              <w:t>DATA</w:t>
            </w:r>
          </w:p>
        </w:tc>
        <w:tc>
          <w:tcPr>
            <w:tcW w:w="4740" w:type="dxa"/>
            <w:tcBorders>
              <w:top w:val="single" w:sz="6" w:space="0" w:color="000000"/>
              <w:left w:val="single" w:sz="6" w:space="0" w:color="000000"/>
              <w:bottom w:val="single" w:sz="4" w:space="0" w:color="000000"/>
            </w:tcBorders>
            <w:shd w:val="clear" w:color="auto" w:fill="FE383A"/>
            <w:vAlign w:val="bottom"/>
          </w:tcPr>
          <w:p w14:paraId="13781F53" w14:textId="77777777" w:rsidR="003F1432" w:rsidRPr="008112FB" w:rsidRDefault="00E52BC1" w:rsidP="00A978F4">
            <w:pPr>
              <w:pStyle w:val="TextodeTabela"/>
              <w:rPr>
                <w:rFonts w:ascii="Tahoma" w:hAnsi="Tahoma" w:cs="Tahoma"/>
                <w:b/>
                <w:bCs/>
                <w:color w:val="FFFFFF" w:themeColor="background1"/>
              </w:rPr>
            </w:pPr>
            <w:r w:rsidRPr="008112FB">
              <w:rPr>
                <w:rFonts w:ascii="Tahoma" w:hAnsi="Tahoma" w:cs="Tahoma"/>
                <w:b/>
                <w:bCs/>
                <w:color w:val="FFFFFF" w:themeColor="background1"/>
              </w:rPr>
              <w:t>DESCRIÇÃO</w:t>
            </w:r>
          </w:p>
        </w:tc>
        <w:tc>
          <w:tcPr>
            <w:tcW w:w="2410" w:type="dxa"/>
            <w:tcBorders>
              <w:top w:val="single" w:sz="6" w:space="0" w:color="000000"/>
              <w:left w:val="single" w:sz="6" w:space="0" w:color="000000"/>
              <w:bottom w:val="single" w:sz="4" w:space="0" w:color="000000"/>
            </w:tcBorders>
            <w:shd w:val="clear" w:color="auto" w:fill="FE383A"/>
            <w:vAlign w:val="bottom"/>
          </w:tcPr>
          <w:p w14:paraId="13781F54" w14:textId="77777777" w:rsidR="003F1432" w:rsidRPr="008112FB" w:rsidRDefault="00E52BC1" w:rsidP="00A978F4">
            <w:pPr>
              <w:pStyle w:val="TextodeTabela"/>
              <w:rPr>
                <w:rFonts w:ascii="Tahoma" w:hAnsi="Tahoma" w:cs="Tahoma"/>
                <w:b/>
                <w:bCs/>
                <w:color w:val="FFFFFF" w:themeColor="background1"/>
              </w:rPr>
            </w:pPr>
            <w:r w:rsidRPr="008112FB">
              <w:rPr>
                <w:rFonts w:ascii="Tahoma" w:hAnsi="Tahoma" w:cs="Tahoma"/>
                <w:b/>
                <w:bCs/>
                <w:color w:val="FFFFFF" w:themeColor="background1"/>
              </w:rPr>
              <w:t>APROVAÇÃO</w:t>
            </w:r>
          </w:p>
        </w:tc>
      </w:tr>
      <w:tr w:rsidR="003F1432" w:rsidRPr="008112FB" w14:paraId="13781F5A" w14:textId="77777777" w:rsidTr="00180A05">
        <w:trPr>
          <w:trHeight w:val="421"/>
          <w:jc w:val="center"/>
        </w:trPr>
        <w:tc>
          <w:tcPr>
            <w:tcW w:w="1145" w:type="dxa"/>
            <w:tcBorders>
              <w:top w:val="single" w:sz="4" w:space="0" w:color="000000"/>
              <w:left w:val="single" w:sz="4" w:space="0" w:color="000000"/>
              <w:bottom w:val="single" w:sz="4" w:space="0" w:color="000000"/>
              <w:right w:val="single" w:sz="4" w:space="0" w:color="000000"/>
            </w:tcBorders>
            <w:vAlign w:val="bottom"/>
          </w:tcPr>
          <w:p w14:paraId="13781F56" w14:textId="357E9A4D" w:rsidR="003F1432" w:rsidRPr="008112FB" w:rsidRDefault="00E028FD" w:rsidP="00A978F4">
            <w:pPr>
              <w:pStyle w:val="TextodeTabela"/>
              <w:rPr>
                <w:rFonts w:ascii="Tahoma" w:hAnsi="Tahoma" w:cs="Tahoma"/>
              </w:rPr>
            </w:pPr>
            <w:r>
              <w:rPr>
                <w:rFonts w:ascii="Tahoma" w:hAnsi="Tahoma" w:cs="Tahoma"/>
              </w:rPr>
              <w:t>00</w:t>
            </w:r>
          </w:p>
        </w:tc>
        <w:tc>
          <w:tcPr>
            <w:tcW w:w="1418" w:type="dxa"/>
            <w:tcBorders>
              <w:top w:val="single" w:sz="4" w:space="0" w:color="000000"/>
              <w:left w:val="single" w:sz="4" w:space="0" w:color="000000"/>
              <w:bottom w:val="single" w:sz="4" w:space="0" w:color="000000"/>
              <w:right w:val="single" w:sz="4" w:space="0" w:color="000000"/>
            </w:tcBorders>
            <w:vAlign w:val="bottom"/>
          </w:tcPr>
          <w:p w14:paraId="13781F57" w14:textId="0FBCEB58" w:rsidR="003F1432" w:rsidRPr="008112FB" w:rsidRDefault="00F06D53" w:rsidP="00A978F4">
            <w:pPr>
              <w:pStyle w:val="TextodeTabela"/>
              <w:rPr>
                <w:rFonts w:ascii="Tahoma" w:hAnsi="Tahoma" w:cs="Tahoma"/>
              </w:rPr>
            </w:pPr>
            <w:r>
              <w:rPr>
                <w:rFonts w:ascii="Tahoma" w:hAnsi="Tahoma" w:cs="Tahoma"/>
              </w:rPr>
              <w:t>19</w:t>
            </w:r>
            <w:r w:rsidR="00E057F3" w:rsidRPr="008112FB">
              <w:rPr>
                <w:rFonts w:ascii="Tahoma" w:hAnsi="Tahoma" w:cs="Tahoma"/>
              </w:rPr>
              <w:t>/</w:t>
            </w:r>
            <w:r w:rsidR="00E028FD">
              <w:rPr>
                <w:rFonts w:ascii="Tahoma" w:hAnsi="Tahoma" w:cs="Tahoma"/>
              </w:rPr>
              <w:t>0</w:t>
            </w:r>
            <w:r w:rsidR="001F02A8">
              <w:rPr>
                <w:rFonts w:ascii="Tahoma" w:hAnsi="Tahoma" w:cs="Tahoma"/>
              </w:rPr>
              <w:t>2</w:t>
            </w:r>
            <w:r w:rsidR="00E057F3" w:rsidRPr="008112FB">
              <w:rPr>
                <w:rFonts w:ascii="Tahoma" w:hAnsi="Tahoma" w:cs="Tahoma"/>
              </w:rPr>
              <w:t>/</w:t>
            </w:r>
            <w:r w:rsidR="00E028FD">
              <w:rPr>
                <w:rFonts w:ascii="Tahoma" w:hAnsi="Tahoma" w:cs="Tahoma"/>
              </w:rPr>
              <w:t>2024</w:t>
            </w:r>
          </w:p>
        </w:tc>
        <w:tc>
          <w:tcPr>
            <w:tcW w:w="4740" w:type="dxa"/>
            <w:tcBorders>
              <w:top w:val="single" w:sz="4" w:space="0" w:color="000000"/>
              <w:left w:val="single" w:sz="4" w:space="0" w:color="000000"/>
              <w:bottom w:val="single" w:sz="4" w:space="0" w:color="000000"/>
              <w:right w:val="single" w:sz="4" w:space="0" w:color="000000"/>
            </w:tcBorders>
            <w:vAlign w:val="bottom"/>
          </w:tcPr>
          <w:p w14:paraId="13781F58" w14:textId="54C938AC" w:rsidR="003F1432" w:rsidRPr="008112FB" w:rsidRDefault="00E028FD" w:rsidP="00A978F4">
            <w:pPr>
              <w:pStyle w:val="TextodeTabela"/>
              <w:rPr>
                <w:rFonts w:ascii="Tahoma" w:hAnsi="Tahoma" w:cs="Tahoma"/>
              </w:rPr>
            </w:pPr>
            <w:r>
              <w:rPr>
                <w:rFonts w:ascii="Tahoma" w:hAnsi="Tahoma" w:cs="Tahoma"/>
              </w:rPr>
              <w:t>Elaboração do documento</w:t>
            </w:r>
          </w:p>
        </w:tc>
        <w:tc>
          <w:tcPr>
            <w:tcW w:w="2410" w:type="dxa"/>
            <w:tcBorders>
              <w:top w:val="single" w:sz="4" w:space="0" w:color="000000"/>
              <w:left w:val="single" w:sz="4" w:space="0" w:color="000000"/>
              <w:bottom w:val="single" w:sz="4" w:space="0" w:color="000000"/>
              <w:right w:val="single" w:sz="4" w:space="0" w:color="000000"/>
            </w:tcBorders>
            <w:vAlign w:val="bottom"/>
          </w:tcPr>
          <w:p w14:paraId="13781F59" w14:textId="7C53251B" w:rsidR="003F1432" w:rsidRPr="008112FB" w:rsidRDefault="00F06D53" w:rsidP="00A978F4">
            <w:pPr>
              <w:pStyle w:val="TextodeTabela"/>
              <w:rPr>
                <w:rFonts w:ascii="Tahoma" w:hAnsi="Tahoma" w:cs="Tahoma"/>
              </w:rPr>
            </w:pPr>
            <w:r>
              <w:rPr>
                <w:rFonts w:ascii="Tahoma" w:hAnsi="Tahoma" w:cs="Tahoma"/>
              </w:rPr>
              <w:t>Eber Wood</w:t>
            </w:r>
          </w:p>
        </w:tc>
      </w:tr>
    </w:tbl>
    <w:p w14:paraId="696482A3" w14:textId="77777777" w:rsidR="00C56435" w:rsidRPr="00C56435" w:rsidRDefault="00C56435" w:rsidP="00146812">
      <w:pPr>
        <w:ind w:left="0"/>
        <w:rPr>
          <w:rFonts w:ascii="Tahoma" w:hAnsi="Tahoma" w:cs="Tahoma"/>
          <w:b/>
          <w:sz w:val="20"/>
          <w:szCs w:val="20"/>
        </w:rPr>
      </w:pPr>
    </w:p>
    <w:p w14:paraId="6665AFBE" w14:textId="77777777" w:rsidR="00717A03" w:rsidRPr="00717A03" w:rsidRDefault="00C56435" w:rsidP="00C56435">
      <w:pPr>
        <w:rPr>
          <w:rFonts w:ascii="Tahoma" w:hAnsi="Tahoma" w:cs="Tahoma"/>
          <w:bCs/>
          <w:szCs w:val="22"/>
        </w:rPr>
      </w:pPr>
      <w:r w:rsidRPr="00CF24B8">
        <w:rPr>
          <w:rFonts w:ascii="Tahoma" w:hAnsi="Tahoma" w:cs="Tahoma"/>
          <w:b/>
          <w:szCs w:val="22"/>
        </w:rPr>
        <w:t>PROJETO:</w:t>
      </w:r>
      <w:r w:rsidR="00CF24B8">
        <w:rPr>
          <w:rFonts w:ascii="Tahoma" w:hAnsi="Tahoma" w:cs="Tahoma"/>
          <w:b/>
          <w:szCs w:val="22"/>
        </w:rPr>
        <w:tab/>
      </w:r>
      <w:r w:rsidR="00CF24B8">
        <w:rPr>
          <w:rFonts w:ascii="Tahoma" w:hAnsi="Tahoma" w:cs="Tahoma"/>
          <w:b/>
          <w:szCs w:val="22"/>
        </w:rPr>
        <w:tab/>
      </w:r>
      <w:r w:rsidR="00717A03" w:rsidRPr="00717A03">
        <w:rPr>
          <w:rFonts w:ascii="Tahoma" w:hAnsi="Tahoma" w:cs="Tahoma"/>
          <w:bCs/>
          <w:szCs w:val="22"/>
        </w:rPr>
        <w:t>20.0004.018 - P&amp;T 10W - TANCAGEM OESTE - BRASKEM Q1 BA</w:t>
      </w:r>
    </w:p>
    <w:p w14:paraId="74FBC5BE" w14:textId="4DB60836" w:rsidR="00C56435" w:rsidRPr="00CF24B8" w:rsidRDefault="00C56435" w:rsidP="00C56435">
      <w:pPr>
        <w:rPr>
          <w:rFonts w:ascii="Tahoma" w:hAnsi="Tahoma" w:cs="Tahoma"/>
          <w:b/>
          <w:szCs w:val="22"/>
        </w:rPr>
      </w:pPr>
      <w:r w:rsidRPr="00CF24B8">
        <w:rPr>
          <w:rFonts w:ascii="Tahoma" w:hAnsi="Tahoma" w:cs="Tahoma"/>
          <w:b/>
          <w:bCs/>
          <w:caps/>
          <w:szCs w:val="22"/>
        </w:rPr>
        <w:t>PROPOSTA:</w:t>
      </w:r>
      <w:r w:rsidR="00CF24B8">
        <w:rPr>
          <w:rFonts w:ascii="Tahoma" w:hAnsi="Tahoma" w:cs="Tahoma"/>
          <w:b/>
          <w:bCs/>
          <w:caps/>
          <w:szCs w:val="22"/>
        </w:rPr>
        <w:tab/>
      </w:r>
      <w:r w:rsidRPr="00CF24B8">
        <w:rPr>
          <w:rFonts w:ascii="Tahoma" w:hAnsi="Tahoma" w:cs="Tahoma"/>
          <w:bCs/>
          <w:szCs w:val="22"/>
        </w:rPr>
        <w:t>PROP-AMB-REM-</w:t>
      </w:r>
      <w:r w:rsidR="00C01229">
        <w:rPr>
          <w:rFonts w:ascii="Tahoma" w:hAnsi="Tahoma" w:cs="Tahoma"/>
          <w:bCs/>
          <w:szCs w:val="22"/>
        </w:rPr>
        <w:t>25024</w:t>
      </w:r>
      <w:r w:rsidRPr="00CF24B8">
        <w:rPr>
          <w:rFonts w:ascii="Tahoma" w:hAnsi="Tahoma" w:cs="Tahoma"/>
          <w:bCs/>
          <w:szCs w:val="22"/>
        </w:rPr>
        <w:t>_REV0</w:t>
      </w:r>
      <w:r w:rsidR="00C01229">
        <w:rPr>
          <w:rFonts w:ascii="Tahoma" w:hAnsi="Tahoma" w:cs="Tahoma"/>
          <w:bCs/>
          <w:szCs w:val="22"/>
        </w:rPr>
        <w:t>3</w:t>
      </w:r>
    </w:p>
    <w:p w14:paraId="79DE001B" w14:textId="73E9BD83" w:rsidR="00C56435" w:rsidRPr="00CF24B8" w:rsidRDefault="00C56435" w:rsidP="00C56435">
      <w:pPr>
        <w:rPr>
          <w:rFonts w:ascii="Tahoma" w:hAnsi="Tahoma" w:cs="Tahoma"/>
          <w:bCs/>
          <w:szCs w:val="22"/>
        </w:rPr>
      </w:pPr>
      <w:r w:rsidRPr="00CF24B8">
        <w:rPr>
          <w:rFonts w:ascii="Tahoma" w:hAnsi="Tahoma" w:cs="Tahoma"/>
          <w:b/>
          <w:bCs/>
          <w:caps/>
          <w:szCs w:val="22"/>
        </w:rPr>
        <w:t>Elaboração:</w:t>
      </w:r>
      <w:r w:rsidR="00CF24B8">
        <w:rPr>
          <w:rFonts w:ascii="Tahoma" w:hAnsi="Tahoma" w:cs="Tahoma"/>
          <w:b/>
          <w:bCs/>
          <w:caps/>
          <w:szCs w:val="22"/>
        </w:rPr>
        <w:tab/>
      </w:r>
      <w:r w:rsidR="00C01229">
        <w:rPr>
          <w:rFonts w:ascii="Tahoma" w:hAnsi="Tahoma" w:cs="Tahoma"/>
          <w:bCs/>
          <w:szCs w:val="22"/>
        </w:rPr>
        <w:t>Maisa Costa</w:t>
      </w:r>
    </w:p>
    <w:p w14:paraId="54B71633" w14:textId="77777777" w:rsidR="00C56435" w:rsidRPr="00C56435" w:rsidRDefault="00C56435" w:rsidP="00C56435">
      <w:pPr>
        <w:ind w:left="425"/>
        <w:rPr>
          <w:rFonts w:ascii="Tahoma" w:hAnsi="Tahoma" w:cs="Tahoma"/>
          <w:b/>
        </w:rPr>
      </w:pPr>
    </w:p>
    <w:p w14:paraId="0EDB8F40" w14:textId="77777777" w:rsidR="00C56435" w:rsidRPr="00C56435" w:rsidRDefault="00C56435" w:rsidP="00C56435">
      <w:pPr>
        <w:ind w:left="425"/>
        <w:rPr>
          <w:rFonts w:ascii="Tahoma" w:hAnsi="Tahoma" w:cs="Tahoma"/>
          <w:b/>
        </w:rPr>
      </w:pPr>
    </w:p>
    <w:p w14:paraId="386CD520" w14:textId="30CE6BF6" w:rsidR="00C56435" w:rsidRPr="00717A03" w:rsidRDefault="00C56435" w:rsidP="00555CEF">
      <w:pPr>
        <w:pStyle w:val="Heading1"/>
        <w:rPr>
          <w:rFonts w:ascii="Tahoma" w:hAnsi="Tahoma" w:cs="Tahoma"/>
        </w:rPr>
      </w:pPr>
      <w:r w:rsidRPr="00717A03">
        <w:rPr>
          <w:rFonts w:ascii="Tahoma" w:hAnsi="Tahoma" w:cs="Tahoma"/>
        </w:rPr>
        <w:t>DADOS DO CONTRATANTE</w:t>
      </w:r>
    </w:p>
    <w:tbl>
      <w:tblPr>
        <w:tblW w:w="9977" w:type="dxa"/>
        <w:jc w:val="center"/>
        <w:tblCellMar>
          <w:left w:w="70" w:type="dxa"/>
          <w:right w:w="70" w:type="dxa"/>
        </w:tblCellMar>
        <w:tblLook w:val="04A0" w:firstRow="1" w:lastRow="0" w:firstColumn="1" w:lastColumn="0" w:noHBand="0" w:noVBand="1"/>
      </w:tblPr>
      <w:tblGrid>
        <w:gridCol w:w="2552"/>
        <w:gridCol w:w="7425"/>
      </w:tblGrid>
      <w:tr w:rsidR="00C56435" w:rsidRPr="00C56435" w14:paraId="21A2AA6E" w14:textId="77777777" w:rsidTr="00C56435">
        <w:trPr>
          <w:trHeight w:val="375"/>
          <w:jc w:val="center"/>
        </w:trPr>
        <w:tc>
          <w:tcPr>
            <w:tcW w:w="9977" w:type="dxa"/>
            <w:gridSpan w:val="2"/>
            <w:tcBorders>
              <w:top w:val="single" w:sz="8" w:space="0" w:color="FFFFFF"/>
              <w:left w:val="nil"/>
              <w:bottom w:val="single" w:sz="12" w:space="0" w:color="FFFFFF"/>
              <w:right w:val="nil"/>
            </w:tcBorders>
            <w:shd w:val="clear" w:color="auto" w:fill="D4FF00"/>
            <w:noWrap/>
            <w:vAlign w:val="center"/>
            <w:hideMark/>
          </w:tcPr>
          <w:p w14:paraId="42390C89" w14:textId="77777777" w:rsidR="00C56435" w:rsidRPr="00C56435" w:rsidRDefault="00C56435" w:rsidP="00555CEF">
            <w:pPr>
              <w:jc w:val="center"/>
              <w:rPr>
                <w:rFonts w:ascii="Tahoma" w:eastAsia="Times New Roman" w:hAnsi="Tahoma" w:cs="Tahoma"/>
                <w:b/>
                <w:bCs/>
                <w:sz w:val="28"/>
                <w:szCs w:val="28"/>
              </w:rPr>
            </w:pPr>
            <w:r w:rsidRPr="00C56435">
              <w:rPr>
                <w:rFonts w:ascii="Tahoma" w:eastAsia="Times New Roman" w:hAnsi="Tahoma" w:cs="Tahoma"/>
                <w:b/>
                <w:bCs/>
                <w:sz w:val="28"/>
                <w:szCs w:val="28"/>
              </w:rPr>
              <w:t>Dados do Contratante</w:t>
            </w:r>
          </w:p>
        </w:tc>
      </w:tr>
      <w:tr w:rsidR="00C56435" w:rsidRPr="00C56435" w14:paraId="6DC09BD0" w14:textId="77777777" w:rsidTr="00C56435">
        <w:trPr>
          <w:trHeight w:val="315"/>
          <w:jc w:val="center"/>
        </w:trPr>
        <w:tc>
          <w:tcPr>
            <w:tcW w:w="2552" w:type="dxa"/>
            <w:tcBorders>
              <w:top w:val="nil"/>
              <w:left w:val="single" w:sz="8" w:space="0" w:color="FFFFFF"/>
              <w:bottom w:val="single" w:sz="8" w:space="0" w:color="FFFFFF"/>
              <w:right w:val="single" w:sz="8" w:space="0" w:color="FFFFFF"/>
            </w:tcBorders>
            <w:shd w:val="clear" w:color="000000" w:fill="C0C8C8"/>
            <w:noWrap/>
          </w:tcPr>
          <w:p w14:paraId="7870FC73" w14:textId="330DD925" w:rsidR="00C56435" w:rsidRPr="00C56435" w:rsidRDefault="00C56435" w:rsidP="00CF24B8">
            <w:pPr>
              <w:spacing w:line="276" w:lineRule="auto"/>
              <w:ind w:left="0" w:right="0"/>
              <w:jc w:val="left"/>
              <w:rPr>
                <w:rFonts w:ascii="Tahoma" w:eastAsia="Times New Roman" w:hAnsi="Tahoma" w:cs="Tahoma"/>
                <w:sz w:val="20"/>
                <w:szCs w:val="20"/>
              </w:rPr>
            </w:pPr>
            <w:r w:rsidRPr="00C56435">
              <w:rPr>
                <w:rFonts w:ascii="Tahoma" w:eastAsia="Times New Roman" w:hAnsi="Tahoma" w:cs="Tahoma"/>
                <w:sz w:val="20"/>
                <w:szCs w:val="20"/>
              </w:rPr>
              <w:t xml:space="preserve">Razão </w:t>
            </w:r>
            <w:r w:rsidR="001C24B0">
              <w:rPr>
                <w:rFonts w:ascii="Tahoma" w:eastAsia="Times New Roman" w:hAnsi="Tahoma" w:cs="Tahoma"/>
                <w:sz w:val="20"/>
                <w:szCs w:val="20"/>
              </w:rPr>
              <w:t>s</w:t>
            </w:r>
            <w:r w:rsidRPr="00C56435">
              <w:rPr>
                <w:rFonts w:ascii="Tahoma" w:eastAsia="Times New Roman" w:hAnsi="Tahoma" w:cs="Tahoma"/>
                <w:sz w:val="20"/>
                <w:szCs w:val="20"/>
              </w:rPr>
              <w:t>ocial</w:t>
            </w:r>
          </w:p>
        </w:tc>
        <w:tc>
          <w:tcPr>
            <w:tcW w:w="7425" w:type="dxa"/>
            <w:tcBorders>
              <w:top w:val="nil"/>
              <w:left w:val="nil"/>
              <w:bottom w:val="single" w:sz="8" w:space="0" w:color="FFFFFF"/>
              <w:right w:val="single" w:sz="8" w:space="0" w:color="FFFFFF"/>
            </w:tcBorders>
            <w:shd w:val="clear" w:color="000000" w:fill="C0C8C8"/>
            <w:noWrap/>
            <w:vAlign w:val="center"/>
          </w:tcPr>
          <w:p w14:paraId="2191B45A" w14:textId="5B02335E" w:rsidR="00C56435" w:rsidRPr="00C56435" w:rsidRDefault="00C01229" w:rsidP="00C01229">
            <w:pPr>
              <w:spacing w:line="276" w:lineRule="auto"/>
              <w:ind w:left="0" w:right="0"/>
              <w:jc w:val="left"/>
              <w:rPr>
                <w:rFonts w:ascii="Tahoma" w:eastAsia="Times New Roman" w:hAnsi="Tahoma" w:cs="Tahoma"/>
                <w:sz w:val="20"/>
                <w:szCs w:val="20"/>
              </w:rPr>
            </w:pPr>
            <w:r w:rsidRPr="00C01229">
              <w:rPr>
                <w:rFonts w:ascii="Tahoma" w:eastAsia="Times New Roman" w:hAnsi="Tahoma" w:cs="Tahoma"/>
                <w:sz w:val="20"/>
                <w:szCs w:val="20"/>
              </w:rPr>
              <w:t>BRASKEM S.A - BA</w:t>
            </w:r>
          </w:p>
        </w:tc>
      </w:tr>
      <w:tr w:rsidR="00C56435" w:rsidRPr="00C56435" w14:paraId="6F5E7524" w14:textId="77777777" w:rsidTr="00C56435">
        <w:trPr>
          <w:trHeight w:val="315"/>
          <w:jc w:val="center"/>
        </w:trPr>
        <w:tc>
          <w:tcPr>
            <w:tcW w:w="2552" w:type="dxa"/>
            <w:tcBorders>
              <w:top w:val="nil"/>
              <w:left w:val="single" w:sz="8" w:space="0" w:color="FFFFFF"/>
              <w:bottom w:val="single" w:sz="8" w:space="0" w:color="FFFFFF"/>
              <w:right w:val="single" w:sz="8" w:space="0" w:color="FFFFFF"/>
            </w:tcBorders>
            <w:shd w:val="clear" w:color="000000" w:fill="F3F4F4"/>
            <w:noWrap/>
          </w:tcPr>
          <w:p w14:paraId="11266078" w14:textId="77777777" w:rsidR="00C56435" w:rsidRPr="00C56435" w:rsidRDefault="00C56435" w:rsidP="00CF24B8">
            <w:pPr>
              <w:spacing w:line="276" w:lineRule="auto"/>
              <w:ind w:left="0" w:right="0"/>
              <w:jc w:val="left"/>
              <w:rPr>
                <w:rFonts w:ascii="Tahoma" w:eastAsia="Times New Roman" w:hAnsi="Tahoma" w:cs="Tahoma"/>
                <w:sz w:val="20"/>
                <w:szCs w:val="20"/>
              </w:rPr>
            </w:pPr>
            <w:r w:rsidRPr="00C56435">
              <w:rPr>
                <w:rFonts w:ascii="Tahoma" w:eastAsia="Times New Roman" w:hAnsi="Tahoma" w:cs="Tahoma"/>
                <w:sz w:val="20"/>
                <w:szCs w:val="20"/>
              </w:rPr>
              <w:t>CNPJ</w:t>
            </w:r>
          </w:p>
        </w:tc>
        <w:tc>
          <w:tcPr>
            <w:tcW w:w="7425" w:type="dxa"/>
            <w:tcBorders>
              <w:top w:val="nil"/>
              <w:left w:val="nil"/>
              <w:bottom w:val="single" w:sz="8" w:space="0" w:color="FFFFFF"/>
              <w:right w:val="single" w:sz="8" w:space="0" w:color="FFFFFF"/>
            </w:tcBorders>
            <w:shd w:val="clear" w:color="000000" w:fill="F3F4F4"/>
            <w:noWrap/>
            <w:vAlign w:val="center"/>
          </w:tcPr>
          <w:p w14:paraId="084F9046" w14:textId="3E65F48F" w:rsidR="00C56435" w:rsidRPr="00C56435" w:rsidRDefault="00C01229" w:rsidP="00C01229">
            <w:pPr>
              <w:spacing w:line="276" w:lineRule="auto"/>
              <w:ind w:left="0" w:right="0"/>
              <w:jc w:val="left"/>
              <w:rPr>
                <w:rFonts w:ascii="Tahoma" w:eastAsia="Times New Roman" w:hAnsi="Tahoma" w:cs="Tahoma"/>
                <w:sz w:val="20"/>
                <w:szCs w:val="20"/>
              </w:rPr>
            </w:pPr>
            <w:r w:rsidRPr="00C01229">
              <w:rPr>
                <w:rFonts w:ascii="Tahoma" w:eastAsia="Times New Roman" w:hAnsi="Tahoma" w:cs="Tahoma"/>
                <w:sz w:val="20"/>
                <w:szCs w:val="20"/>
              </w:rPr>
              <w:t>42.150.391/0001-70</w:t>
            </w:r>
          </w:p>
        </w:tc>
      </w:tr>
      <w:tr w:rsidR="00C56435" w:rsidRPr="00C56435" w14:paraId="7128B02A" w14:textId="77777777" w:rsidTr="00C56435">
        <w:trPr>
          <w:trHeight w:val="315"/>
          <w:jc w:val="center"/>
        </w:trPr>
        <w:tc>
          <w:tcPr>
            <w:tcW w:w="2552" w:type="dxa"/>
            <w:tcBorders>
              <w:top w:val="nil"/>
              <w:left w:val="single" w:sz="8" w:space="0" w:color="FFFFFF"/>
              <w:bottom w:val="single" w:sz="8" w:space="0" w:color="FFFFFF"/>
              <w:right w:val="single" w:sz="8" w:space="0" w:color="FFFFFF"/>
            </w:tcBorders>
            <w:shd w:val="clear" w:color="000000" w:fill="C0C8C8"/>
            <w:noWrap/>
          </w:tcPr>
          <w:p w14:paraId="15C0CA43" w14:textId="62E121EE" w:rsidR="00C56435" w:rsidRPr="00C56435" w:rsidRDefault="00C56435" w:rsidP="00CF24B8">
            <w:pPr>
              <w:spacing w:line="276" w:lineRule="auto"/>
              <w:ind w:left="0" w:right="0"/>
              <w:jc w:val="left"/>
              <w:rPr>
                <w:rFonts w:ascii="Tahoma" w:eastAsia="Times New Roman" w:hAnsi="Tahoma" w:cs="Tahoma"/>
                <w:sz w:val="20"/>
                <w:szCs w:val="20"/>
              </w:rPr>
            </w:pPr>
            <w:r w:rsidRPr="00C56435">
              <w:rPr>
                <w:rFonts w:ascii="Tahoma" w:eastAsia="Times New Roman" w:hAnsi="Tahoma" w:cs="Tahoma"/>
                <w:sz w:val="20"/>
                <w:szCs w:val="20"/>
              </w:rPr>
              <w:t xml:space="preserve">Inscrição </w:t>
            </w:r>
            <w:r w:rsidR="001C24B0">
              <w:rPr>
                <w:rFonts w:ascii="Tahoma" w:eastAsia="Times New Roman" w:hAnsi="Tahoma" w:cs="Tahoma"/>
                <w:sz w:val="20"/>
                <w:szCs w:val="20"/>
              </w:rPr>
              <w:t>e</w:t>
            </w:r>
            <w:r w:rsidRPr="00C56435">
              <w:rPr>
                <w:rFonts w:ascii="Tahoma" w:eastAsia="Times New Roman" w:hAnsi="Tahoma" w:cs="Tahoma"/>
                <w:sz w:val="20"/>
                <w:szCs w:val="20"/>
              </w:rPr>
              <w:t>stadual</w:t>
            </w:r>
          </w:p>
        </w:tc>
        <w:tc>
          <w:tcPr>
            <w:tcW w:w="7425" w:type="dxa"/>
            <w:tcBorders>
              <w:top w:val="nil"/>
              <w:left w:val="nil"/>
              <w:bottom w:val="single" w:sz="8" w:space="0" w:color="FFFFFF"/>
              <w:right w:val="single" w:sz="8" w:space="0" w:color="FFFFFF"/>
            </w:tcBorders>
            <w:shd w:val="clear" w:color="000000" w:fill="C0C8C8"/>
            <w:noWrap/>
            <w:vAlign w:val="center"/>
          </w:tcPr>
          <w:p w14:paraId="201C1A46" w14:textId="77777777" w:rsidR="00C56435" w:rsidRPr="00C56435" w:rsidRDefault="00C56435" w:rsidP="00CF24B8">
            <w:pPr>
              <w:spacing w:line="276" w:lineRule="auto"/>
              <w:ind w:right="0"/>
              <w:jc w:val="left"/>
              <w:rPr>
                <w:rFonts w:ascii="Tahoma" w:eastAsia="Times New Roman" w:hAnsi="Tahoma" w:cs="Tahoma"/>
                <w:sz w:val="20"/>
                <w:szCs w:val="20"/>
              </w:rPr>
            </w:pPr>
          </w:p>
        </w:tc>
      </w:tr>
      <w:tr w:rsidR="00C56435" w:rsidRPr="00C56435" w14:paraId="383BFDE4" w14:textId="77777777" w:rsidTr="00C56435">
        <w:trPr>
          <w:trHeight w:val="315"/>
          <w:jc w:val="center"/>
        </w:trPr>
        <w:tc>
          <w:tcPr>
            <w:tcW w:w="2552" w:type="dxa"/>
            <w:tcBorders>
              <w:top w:val="nil"/>
              <w:left w:val="single" w:sz="8" w:space="0" w:color="FFFFFF"/>
              <w:bottom w:val="single" w:sz="8" w:space="0" w:color="FFFFFF"/>
              <w:right w:val="single" w:sz="8" w:space="0" w:color="FFFFFF"/>
            </w:tcBorders>
            <w:shd w:val="clear" w:color="000000" w:fill="F3F4F4"/>
            <w:noWrap/>
          </w:tcPr>
          <w:p w14:paraId="40FB3910" w14:textId="270B71AA" w:rsidR="00C56435" w:rsidRPr="00C56435" w:rsidRDefault="00C56435" w:rsidP="00CF24B8">
            <w:pPr>
              <w:spacing w:line="276" w:lineRule="auto"/>
              <w:ind w:left="0" w:right="0"/>
              <w:jc w:val="left"/>
              <w:rPr>
                <w:rFonts w:ascii="Tahoma" w:eastAsia="Times New Roman" w:hAnsi="Tahoma" w:cs="Tahoma"/>
                <w:sz w:val="20"/>
                <w:szCs w:val="20"/>
              </w:rPr>
            </w:pPr>
            <w:r w:rsidRPr="00C56435">
              <w:rPr>
                <w:rFonts w:ascii="Tahoma" w:eastAsia="Times New Roman" w:hAnsi="Tahoma" w:cs="Tahoma"/>
                <w:sz w:val="20"/>
                <w:szCs w:val="20"/>
              </w:rPr>
              <w:t xml:space="preserve">Inscrição </w:t>
            </w:r>
            <w:r w:rsidR="001C24B0">
              <w:rPr>
                <w:rFonts w:ascii="Tahoma" w:eastAsia="Times New Roman" w:hAnsi="Tahoma" w:cs="Tahoma"/>
                <w:sz w:val="20"/>
                <w:szCs w:val="20"/>
              </w:rPr>
              <w:t>m</w:t>
            </w:r>
            <w:r w:rsidRPr="00C56435">
              <w:rPr>
                <w:rFonts w:ascii="Tahoma" w:eastAsia="Times New Roman" w:hAnsi="Tahoma" w:cs="Tahoma"/>
                <w:sz w:val="20"/>
                <w:szCs w:val="20"/>
              </w:rPr>
              <w:t>unicipal</w:t>
            </w:r>
          </w:p>
        </w:tc>
        <w:tc>
          <w:tcPr>
            <w:tcW w:w="7425" w:type="dxa"/>
            <w:tcBorders>
              <w:top w:val="nil"/>
              <w:left w:val="nil"/>
              <w:bottom w:val="single" w:sz="8" w:space="0" w:color="FFFFFF"/>
              <w:right w:val="single" w:sz="8" w:space="0" w:color="FFFFFF"/>
            </w:tcBorders>
            <w:shd w:val="clear" w:color="000000" w:fill="F3F4F4"/>
            <w:noWrap/>
            <w:vAlign w:val="center"/>
          </w:tcPr>
          <w:p w14:paraId="00C8F3C2" w14:textId="77777777" w:rsidR="00C56435" w:rsidRPr="00C56435" w:rsidRDefault="00C56435" w:rsidP="00CF24B8">
            <w:pPr>
              <w:spacing w:line="276" w:lineRule="auto"/>
              <w:ind w:right="0"/>
              <w:jc w:val="left"/>
              <w:rPr>
                <w:rFonts w:ascii="Tahoma" w:eastAsia="Times New Roman" w:hAnsi="Tahoma" w:cs="Tahoma"/>
                <w:sz w:val="20"/>
                <w:szCs w:val="20"/>
              </w:rPr>
            </w:pPr>
          </w:p>
        </w:tc>
      </w:tr>
      <w:tr w:rsidR="00C56435" w:rsidRPr="00C56435" w14:paraId="6160EFE5" w14:textId="77777777" w:rsidTr="00C56435">
        <w:trPr>
          <w:trHeight w:val="315"/>
          <w:jc w:val="center"/>
        </w:trPr>
        <w:tc>
          <w:tcPr>
            <w:tcW w:w="2552" w:type="dxa"/>
            <w:tcBorders>
              <w:top w:val="nil"/>
              <w:left w:val="single" w:sz="8" w:space="0" w:color="FFFFFF"/>
              <w:bottom w:val="single" w:sz="8" w:space="0" w:color="FFFFFF"/>
              <w:right w:val="single" w:sz="8" w:space="0" w:color="FFFFFF"/>
            </w:tcBorders>
            <w:shd w:val="clear" w:color="000000" w:fill="C0C8C8"/>
            <w:noWrap/>
          </w:tcPr>
          <w:p w14:paraId="7087F84E" w14:textId="0D1ED50F" w:rsidR="00C56435" w:rsidRPr="00C56435" w:rsidRDefault="00C56435" w:rsidP="00CF24B8">
            <w:pPr>
              <w:spacing w:line="276" w:lineRule="auto"/>
              <w:ind w:left="0" w:right="0"/>
              <w:jc w:val="left"/>
              <w:rPr>
                <w:rFonts w:ascii="Tahoma" w:eastAsia="Times New Roman" w:hAnsi="Tahoma" w:cs="Tahoma"/>
                <w:sz w:val="20"/>
                <w:szCs w:val="20"/>
              </w:rPr>
            </w:pPr>
            <w:r w:rsidRPr="00C56435">
              <w:rPr>
                <w:rFonts w:ascii="Tahoma" w:eastAsia="Times New Roman" w:hAnsi="Tahoma" w:cs="Tahoma"/>
                <w:sz w:val="20"/>
                <w:szCs w:val="20"/>
              </w:rPr>
              <w:t xml:space="preserve">Endereço de </w:t>
            </w:r>
            <w:r w:rsidR="001C24B0">
              <w:rPr>
                <w:rFonts w:ascii="Tahoma" w:eastAsia="Times New Roman" w:hAnsi="Tahoma" w:cs="Tahoma"/>
                <w:sz w:val="20"/>
                <w:szCs w:val="20"/>
              </w:rPr>
              <w:t>c</w:t>
            </w:r>
            <w:r w:rsidRPr="00C56435">
              <w:rPr>
                <w:rFonts w:ascii="Tahoma" w:eastAsia="Times New Roman" w:hAnsi="Tahoma" w:cs="Tahoma"/>
                <w:sz w:val="20"/>
                <w:szCs w:val="20"/>
              </w:rPr>
              <w:t>adastro</w:t>
            </w:r>
          </w:p>
        </w:tc>
        <w:tc>
          <w:tcPr>
            <w:tcW w:w="7425" w:type="dxa"/>
            <w:tcBorders>
              <w:top w:val="nil"/>
              <w:left w:val="nil"/>
              <w:bottom w:val="single" w:sz="8" w:space="0" w:color="FFFFFF"/>
              <w:right w:val="single" w:sz="8" w:space="0" w:color="FFFFFF"/>
            </w:tcBorders>
            <w:shd w:val="clear" w:color="000000" w:fill="C0C8C8"/>
            <w:noWrap/>
            <w:vAlign w:val="center"/>
          </w:tcPr>
          <w:p w14:paraId="6A763088" w14:textId="13535A6F" w:rsidR="00C01229" w:rsidRDefault="00C01229" w:rsidP="00C01229">
            <w:pPr>
              <w:spacing w:line="276" w:lineRule="auto"/>
              <w:ind w:left="0" w:right="0"/>
              <w:jc w:val="left"/>
              <w:rPr>
                <w:rFonts w:ascii="Tahoma" w:eastAsia="Times New Roman" w:hAnsi="Tahoma" w:cs="Tahoma"/>
                <w:sz w:val="20"/>
                <w:szCs w:val="20"/>
              </w:rPr>
            </w:pPr>
            <w:r w:rsidRPr="00C01229">
              <w:rPr>
                <w:rFonts w:ascii="Tahoma" w:eastAsia="Times New Roman" w:hAnsi="Tahoma" w:cs="Tahoma"/>
                <w:sz w:val="20"/>
                <w:szCs w:val="20"/>
              </w:rPr>
              <w:t xml:space="preserve">Rua Eteno, 1561 - Polo Petroquímico de Camaçari - Camaçari/BA </w:t>
            </w:r>
            <w:r>
              <w:rPr>
                <w:rFonts w:ascii="Tahoma" w:eastAsia="Times New Roman" w:hAnsi="Tahoma" w:cs="Tahoma"/>
                <w:sz w:val="20"/>
                <w:szCs w:val="20"/>
              </w:rPr>
              <w:t>–</w:t>
            </w:r>
            <w:r w:rsidRPr="00C01229">
              <w:rPr>
                <w:rFonts w:ascii="Tahoma" w:eastAsia="Times New Roman" w:hAnsi="Tahoma" w:cs="Tahoma"/>
                <w:sz w:val="20"/>
                <w:szCs w:val="20"/>
              </w:rPr>
              <w:t xml:space="preserve"> </w:t>
            </w:r>
          </w:p>
          <w:p w14:paraId="2B4DC3E5" w14:textId="092EFB95" w:rsidR="00C56435" w:rsidRPr="00C56435" w:rsidRDefault="00C01229" w:rsidP="00C01229">
            <w:pPr>
              <w:spacing w:line="276" w:lineRule="auto"/>
              <w:ind w:left="0" w:right="0"/>
              <w:jc w:val="left"/>
              <w:rPr>
                <w:rFonts w:ascii="Tahoma" w:eastAsia="Times New Roman" w:hAnsi="Tahoma" w:cs="Tahoma"/>
                <w:sz w:val="20"/>
                <w:szCs w:val="20"/>
              </w:rPr>
            </w:pPr>
            <w:r w:rsidRPr="00C01229">
              <w:rPr>
                <w:rFonts w:ascii="Tahoma" w:eastAsia="Times New Roman" w:hAnsi="Tahoma" w:cs="Tahoma"/>
                <w:sz w:val="20"/>
                <w:szCs w:val="20"/>
              </w:rPr>
              <w:t>CEP: 42.810-000</w:t>
            </w:r>
          </w:p>
        </w:tc>
      </w:tr>
      <w:tr w:rsidR="00C56435" w:rsidRPr="00C56435" w14:paraId="751CB4AF" w14:textId="77777777" w:rsidTr="00C56435">
        <w:trPr>
          <w:trHeight w:val="315"/>
          <w:jc w:val="center"/>
        </w:trPr>
        <w:tc>
          <w:tcPr>
            <w:tcW w:w="2552" w:type="dxa"/>
            <w:tcBorders>
              <w:top w:val="nil"/>
              <w:left w:val="single" w:sz="8" w:space="0" w:color="FFFFFF"/>
              <w:bottom w:val="single" w:sz="8" w:space="0" w:color="FFFFFF"/>
              <w:right w:val="single" w:sz="8" w:space="0" w:color="FFFFFF"/>
            </w:tcBorders>
            <w:shd w:val="clear" w:color="000000" w:fill="F3F4F4"/>
            <w:noWrap/>
          </w:tcPr>
          <w:p w14:paraId="5EE01DE0" w14:textId="212911FB" w:rsidR="00C56435" w:rsidRPr="00C56435" w:rsidRDefault="00C56435" w:rsidP="00CF24B8">
            <w:pPr>
              <w:spacing w:line="276" w:lineRule="auto"/>
              <w:ind w:left="0" w:right="0"/>
              <w:jc w:val="left"/>
              <w:rPr>
                <w:rFonts w:ascii="Tahoma" w:eastAsia="Times New Roman" w:hAnsi="Tahoma" w:cs="Tahoma"/>
                <w:sz w:val="20"/>
                <w:szCs w:val="20"/>
              </w:rPr>
            </w:pPr>
            <w:r w:rsidRPr="00C56435">
              <w:rPr>
                <w:rFonts w:ascii="Tahoma" w:eastAsia="Times New Roman" w:hAnsi="Tahoma" w:cs="Tahoma"/>
                <w:sz w:val="20"/>
                <w:szCs w:val="20"/>
              </w:rPr>
              <w:t xml:space="preserve">Endereço de </w:t>
            </w:r>
            <w:r w:rsidR="001C24B0">
              <w:rPr>
                <w:rFonts w:ascii="Tahoma" w:eastAsia="Times New Roman" w:hAnsi="Tahoma" w:cs="Tahoma"/>
                <w:sz w:val="20"/>
                <w:szCs w:val="20"/>
              </w:rPr>
              <w:t>i</w:t>
            </w:r>
            <w:r w:rsidRPr="00C56435">
              <w:rPr>
                <w:rFonts w:ascii="Tahoma" w:eastAsia="Times New Roman" w:hAnsi="Tahoma" w:cs="Tahoma"/>
                <w:sz w:val="20"/>
                <w:szCs w:val="20"/>
              </w:rPr>
              <w:t>nstalação</w:t>
            </w:r>
          </w:p>
        </w:tc>
        <w:tc>
          <w:tcPr>
            <w:tcW w:w="7425" w:type="dxa"/>
            <w:tcBorders>
              <w:top w:val="nil"/>
              <w:left w:val="nil"/>
              <w:bottom w:val="single" w:sz="8" w:space="0" w:color="FFFFFF"/>
              <w:right w:val="single" w:sz="8" w:space="0" w:color="FFFFFF"/>
            </w:tcBorders>
            <w:shd w:val="clear" w:color="000000" w:fill="F3F4F4"/>
            <w:noWrap/>
            <w:vAlign w:val="center"/>
          </w:tcPr>
          <w:p w14:paraId="0EB8409E" w14:textId="77777777" w:rsidR="00C01229" w:rsidRDefault="00C01229" w:rsidP="00C01229">
            <w:pPr>
              <w:spacing w:line="276" w:lineRule="auto"/>
              <w:ind w:left="0" w:right="0"/>
              <w:jc w:val="left"/>
              <w:rPr>
                <w:rFonts w:ascii="Tahoma" w:eastAsia="Times New Roman" w:hAnsi="Tahoma" w:cs="Tahoma"/>
                <w:sz w:val="20"/>
                <w:szCs w:val="20"/>
              </w:rPr>
            </w:pPr>
            <w:r w:rsidRPr="00C01229">
              <w:rPr>
                <w:rFonts w:ascii="Tahoma" w:eastAsia="Times New Roman" w:hAnsi="Tahoma" w:cs="Tahoma"/>
                <w:sz w:val="20"/>
                <w:szCs w:val="20"/>
              </w:rPr>
              <w:t xml:space="preserve">Rua Eteno, 1561 - Polo Petroquímico de Camaçari - Camaçari/BA </w:t>
            </w:r>
            <w:r>
              <w:rPr>
                <w:rFonts w:ascii="Tahoma" w:eastAsia="Times New Roman" w:hAnsi="Tahoma" w:cs="Tahoma"/>
                <w:sz w:val="20"/>
                <w:szCs w:val="20"/>
              </w:rPr>
              <w:t>–</w:t>
            </w:r>
            <w:r w:rsidRPr="00C01229">
              <w:rPr>
                <w:rFonts w:ascii="Tahoma" w:eastAsia="Times New Roman" w:hAnsi="Tahoma" w:cs="Tahoma"/>
                <w:sz w:val="20"/>
                <w:szCs w:val="20"/>
              </w:rPr>
              <w:t xml:space="preserve"> </w:t>
            </w:r>
          </w:p>
          <w:p w14:paraId="56E6F39D" w14:textId="4D939A21" w:rsidR="00C56435" w:rsidRPr="00C56435" w:rsidRDefault="00C01229" w:rsidP="00C01229">
            <w:pPr>
              <w:spacing w:line="276" w:lineRule="auto"/>
              <w:ind w:left="0" w:right="0"/>
              <w:jc w:val="left"/>
              <w:rPr>
                <w:rFonts w:ascii="Tahoma" w:eastAsia="Times New Roman" w:hAnsi="Tahoma" w:cs="Tahoma"/>
                <w:sz w:val="20"/>
                <w:szCs w:val="20"/>
              </w:rPr>
            </w:pPr>
            <w:r w:rsidRPr="00C01229">
              <w:rPr>
                <w:rFonts w:ascii="Tahoma" w:eastAsia="Times New Roman" w:hAnsi="Tahoma" w:cs="Tahoma"/>
                <w:sz w:val="20"/>
                <w:szCs w:val="20"/>
              </w:rPr>
              <w:t>CEP: 42.810-000</w:t>
            </w:r>
          </w:p>
        </w:tc>
      </w:tr>
      <w:tr w:rsidR="00C56435" w:rsidRPr="00C56435" w14:paraId="2E06E096" w14:textId="77777777" w:rsidTr="00C56435">
        <w:trPr>
          <w:trHeight w:val="315"/>
          <w:jc w:val="center"/>
        </w:trPr>
        <w:tc>
          <w:tcPr>
            <w:tcW w:w="2552" w:type="dxa"/>
            <w:tcBorders>
              <w:top w:val="nil"/>
              <w:left w:val="single" w:sz="8" w:space="0" w:color="FFFFFF"/>
              <w:bottom w:val="nil"/>
              <w:right w:val="single" w:sz="8" w:space="0" w:color="FFFFFF"/>
            </w:tcBorders>
            <w:shd w:val="clear" w:color="000000" w:fill="C0C8C8"/>
            <w:noWrap/>
          </w:tcPr>
          <w:p w14:paraId="694C97EE" w14:textId="019965B9" w:rsidR="00C56435" w:rsidRPr="00C56435" w:rsidRDefault="00C56435" w:rsidP="00C56435">
            <w:pPr>
              <w:spacing w:line="276" w:lineRule="auto"/>
              <w:ind w:left="0" w:right="0"/>
              <w:jc w:val="left"/>
              <w:rPr>
                <w:rFonts w:ascii="Tahoma" w:eastAsia="Times New Roman" w:hAnsi="Tahoma" w:cs="Tahoma"/>
                <w:sz w:val="20"/>
                <w:szCs w:val="20"/>
              </w:rPr>
            </w:pPr>
            <w:r w:rsidRPr="00C56435">
              <w:rPr>
                <w:rFonts w:ascii="Tahoma" w:eastAsia="Times New Roman" w:hAnsi="Tahoma" w:cs="Tahoma"/>
                <w:sz w:val="20"/>
                <w:szCs w:val="20"/>
              </w:rPr>
              <w:t xml:space="preserve">Contato </w:t>
            </w:r>
            <w:r w:rsidR="001C24B0">
              <w:rPr>
                <w:rFonts w:ascii="Tahoma" w:eastAsia="Times New Roman" w:hAnsi="Tahoma" w:cs="Tahoma"/>
                <w:sz w:val="20"/>
                <w:szCs w:val="20"/>
              </w:rPr>
              <w:t>c</w:t>
            </w:r>
            <w:r w:rsidRPr="00C56435">
              <w:rPr>
                <w:rFonts w:ascii="Tahoma" w:eastAsia="Times New Roman" w:hAnsi="Tahoma" w:cs="Tahoma"/>
                <w:sz w:val="20"/>
                <w:szCs w:val="20"/>
              </w:rPr>
              <w:t>onsultoria</w:t>
            </w:r>
          </w:p>
        </w:tc>
        <w:tc>
          <w:tcPr>
            <w:tcW w:w="7425" w:type="dxa"/>
            <w:tcBorders>
              <w:top w:val="nil"/>
              <w:left w:val="nil"/>
              <w:bottom w:val="nil"/>
              <w:right w:val="single" w:sz="8" w:space="0" w:color="FFFFFF"/>
            </w:tcBorders>
            <w:shd w:val="clear" w:color="000000" w:fill="C0C8C8"/>
            <w:noWrap/>
            <w:vAlign w:val="center"/>
          </w:tcPr>
          <w:p w14:paraId="3A6D7721" w14:textId="3E2CC0B6" w:rsidR="00C56435" w:rsidRPr="00C56435" w:rsidRDefault="00C56435" w:rsidP="00C56435">
            <w:pPr>
              <w:spacing w:line="276" w:lineRule="auto"/>
              <w:ind w:left="425" w:right="0" w:hanging="425"/>
              <w:jc w:val="left"/>
              <w:rPr>
                <w:rFonts w:ascii="Tahoma" w:hAnsi="Tahoma" w:cs="Tahoma"/>
                <w:sz w:val="20"/>
                <w:szCs w:val="20"/>
              </w:rPr>
            </w:pPr>
            <w:r w:rsidRPr="00C56435">
              <w:rPr>
                <w:rFonts w:ascii="Tahoma" w:hAnsi="Tahoma" w:cs="Tahoma"/>
                <w:sz w:val="20"/>
                <w:szCs w:val="20"/>
              </w:rPr>
              <w:t xml:space="preserve">Nome: </w:t>
            </w:r>
            <w:r w:rsidR="00C01229" w:rsidRPr="00C01229">
              <w:rPr>
                <w:rFonts w:ascii="Tahoma" w:hAnsi="Tahoma" w:cs="Tahoma"/>
                <w:sz w:val="20"/>
                <w:szCs w:val="20"/>
              </w:rPr>
              <w:t>Camila Miranda Gomes</w:t>
            </w:r>
          </w:p>
          <w:p w14:paraId="1007A7BB" w14:textId="0B9B63B6" w:rsidR="00C01229" w:rsidRDefault="00C01229" w:rsidP="00C56435">
            <w:pPr>
              <w:spacing w:line="276" w:lineRule="auto"/>
              <w:ind w:left="425" w:right="0" w:hanging="425"/>
              <w:jc w:val="left"/>
              <w:rPr>
                <w:rFonts w:ascii="Tahoma" w:hAnsi="Tahoma" w:cs="Tahoma"/>
                <w:sz w:val="20"/>
                <w:szCs w:val="20"/>
              </w:rPr>
            </w:pPr>
            <w:r w:rsidRPr="00C01229">
              <w:rPr>
                <w:rFonts w:ascii="Tahoma" w:hAnsi="Tahoma" w:cs="Tahoma"/>
                <w:sz w:val="20"/>
                <w:szCs w:val="20"/>
              </w:rPr>
              <w:t>E-mail: camila.gomes@kempetro.com.br</w:t>
            </w:r>
          </w:p>
          <w:p w14:paraId="0BFAC291" w14:textId="385F2FCB" w:rsidR="00C56435" w:rsidRPr="00C01229" w:rsidRDefault="00C56435" w:rsidP="00C01229">
            <w:pPr>
              <w:spacing w:line="276" w:lineRule="auto"/>
              <w:ind w:left="425" w:right="0" w:hanging="425"/>
              <w:jc w:val="left"/>
              <w:rPr>
                <w:rFonts w:ascii="Tahoma" w:hAnsi="Tahoma" w:cs="Tahoma"/>
                <w:sz w:val="20"/>
                <w:szCs w:val="20"/>
              </w:rPr>
            </w:pPr>
            <w:r w:rsidRPr="00C56435">
              <w:rPr>
                <w:rFonts w:ascii="Tahoma" w:hAnsi="Tahoma" w:cs="Tahoma"/>
                <w:sz w:val="20"/>
                <w:szCs w:val="20"/>
              </w:rPr>
              <w:t>Cel</w:t>
            </w:r>
            <w:r w:rsidR="00C01229">
              <w:rPr>
                <w:rFonts w:ascii="Tahoma" w:hAnsi="Tahoma" w:cs="Tahoma"/>
                <w:sz w:val="20"/>
                <w:szCs w:val="20"/>
              </w:rPr>
              <w:t>.</w:t>
            </w:r>
            <w:r w:rsidRPr="00C56435">
              <w:rPr>
                <w:rFonts w:ascii="Tahoma" w:hAnsi="Tahoma" w:cs="Tahoma"/>
                <w:sz w:val="20"/>
                <w:szCs w:val="20"/>
              </w:rPr>
              <w:t xml:space="preserve">: </w:t>
            </w:r>
            <w:r w:rsidR="00C01229">
              <w:rPr>
                <w:rFonts w:ascii="Tahoma" w:hAnsi="Tahoma" w:cs="Tahoma"/>
                <w:sz w:val="20"/>
                <w:szCs w:val="20"/>
              </w:rPr>
              <w:t>(</w:t>
            </w:r>
            <w:r w:rsidR="00C01229" w:rsidRPr="00C01229">
              <w:rPr>
                <w:rFonts w:ascii="Tahoma" w:hAnsi="Tahoma" w:cs="Tahoma"/>
                <w:sz w:val="20"/>
                <w:szCs w:val="20"/>
              </w:rPr>
              <w:t>71</w:t>
            </w:r>
            <w:r w:rsidR="00C01229">
              <w:rPr>
                <w:rFonts w:ascii="Tahoma" w:hAnsi="Tahoma" w:cs="Tahoma"/>
                <w:sz w:val="20"/>
                <w:szCs w:val="20"/>
              </w:rPr>
              <w:t>)</w:t>
            </w:r>
            <w:r w:rsidR="00C01229" w:rsidRPr="00C01229">
              <w:rPr>
                <w:rFonts w:ascii="Tahoma" w:hAnsi="Tahoma" w:cs="Tahoma"/>
                <w:sz w:val="20"/>
                <w:szCs w:val="20"/>
              </w:rPr>
              <w:t xml:space="preserve"> 9 9271-3801</w:t>
            </w:r>
          </w:p>
        </w:tc>
      </w:tr>
      <w:tr w:rsidR="00C56435" w:rsidRPr="00C56435" w14:paraId="2D671F90" w14:textId="77777777" w:rsidTr="00C56435">
        <w:trPr>
          <w:trHeight w:val="315"/>
          <w:jc w:val="center"/>
        </w:trPr>
        <w:tc>
          <w:tcPr>
            <w:tcW w:w="2552" w:type="dxa"/>
            <w:tcBorders>
              <w:top w:val="nil"/>
              <w:left w:val="single" w:sz="8" w:space="0" w:color="FFFFFF"/>
              <w:bottom w:val="single" w:sz="8" w:space="0" w:color="FFFFFF"/>
              <w:right w:val="single" w:sz="8" w:space="0" w:color="FFFFFF"/>
            </w:tcBorders>
            <w:shd w:val="clear" w:color="000000" w:fill="F3F4F4"/>
            <w:noWrap/>
          </w:tcPr>
          <w:p w14:paraId="58E29EE7" w14:textId="68399D5A" w:rsidR="00C56435" w:rsidRPr="00C56435" w:rsidRDefault="00C56435" w:rsidP="00C56435">
            <w:pPr>
              <w:spacing w:line="276" w:lineRule="auto"/>
              <w:ind w:left="0" w:right="0"/>
              <w:jc w:val="left"/>
              <w:rPr>
                <w:rFonts w:ascii="Tahoma" w:eastAsia="Times New Roman" w:hAnsi="Tahoma" w:cs="Tahoma"/>
                <w:sz w:val="20"/>
                <w:szCs w:val="20"/>
              </w:rPr>
            </w:pPr>
            <w:r w:rsidRPr="00C56435">
              <w:rPr>
                <w:rFonts w:ascii="Tahoma" w:eastAsia="Times New Roman" w:hAnsi="Tahoma" w:cs="Tahoma"/>
                <w:sz w:val="20"/>
                <w:szCs w:val="20"/>
              </w:rPr>
              <w:t xml:space="preserve">Contato </w:t>
            </w:r>
            <w:r w:rsidR="001C24B0">
              <w:rPr>
                <w:rFonts w:ascii="Tahoma" w:eastAsia="Times New Roman" w:hAnsi="Tahoma" w:cs="Tahoma"/>
                <w:sz w:val="20"/>
                <w:szCs w:val="20"/>
              </w:rPr>
              <w:t>c</w:t>
            </w:r>
            <w:r w:rsidRPr="00C56435">
              <w:rPr>
                <w:rFonts w:ascii="Tahoma" w:eastAsia="Times New Roman" w:hAnsi="Tahoma" w:cs="Tahoma"/>
                <w:sz w:val="20"/>
                <w:szCs w:val="20"/>
              </w:rPr>
              <w:t xml:space="preserve">liente </w:t>
            </w:r>
            <w:r w:rsidR="001C24B0">
              <w:rPr>
                <w:rFonts w:ascii="Tahoma" w:eastAsia="Times New Roman" w:hAnsi="Tahoma" w:cs="Tahoma"/>
                <w:sz w:val="20"/>
                <w:szCs w:val="20"/>
              </w:rPr>
              <w:t>f</w:t>
            </w:r>
            <w:r w:rsidRPr="00C56435">
              <w:rPr>
                <w:rFonts w:ascii="Tahoma" w:eastAsia="Times New Roman" w:hAnsi="Tahoma" w:cs="Tahoma"/>
                <w:sz w:val="20"/>
                <w:szCs w:val="20"/>
              </w:rPr>
              <w:t>inal</w:t>
            </w:r>
          </w:p>
        </w:tc>
        <w:tc>
          <w:tcPr>
            <w:tcW w:w="7425" w:type="dxa"/>
            <w:tcBorders>
              <w:top w:val="nil"/>
              <w:left w:val="nil"/>
              <w:bottom w:val="single" w:sz="8" w:space="0" w:color="FFFFFF"/>
              <w:right w:val="single" w:sz="8" w:space="0" w:color="FFFFFF"/>
            </w:tcBorders>
            <w:shd w:val="clear" w:color="000000" w:fill="F3F4F4"/>
            <w:noWrap/>
            <w:vAlign w:val="center"/>
          </w:tcPr>
          <w:p w14:paraId="08F6D78B" w14:textId="0D130AC5" w:rsidR="00C56435" w:rsidRPr="00C56435" w:rsidRDefault="00C56435" w:rsidP="00C56435">
            <w:pPr>
              <w:spacing w:line="276" w:lineRule="auto"/>
              <w:ind w:left="425" w:right="0" w:hanging="425"/>
              <w:jc w:val="left"/>
              <w:rPr>
                <w:rFonts w:ascii="Tahoma" w:hAnsi="Tahoma" w:cs="Tahoma"/>
                <w:sz w:val="20"/>
                <w:szCs w:val="20"/>
              </w:rPr>
            </w:pPr>
            <w:r w:rsidRPr="00C56435">
              <w:rPr>
                <w:rFonts w:ascii="Tahoma" w:hAnsi="Tahoma" w:cs="Tahoma"/>
                <w:sz w:val="20"/>
                <w:szCs w:val="20"/>
              </w:rPr>
              <w:t xml:space="preserve">Nome: </w:t>
            </w:r>
            <w:r w:rsidR="00C01229" w:rsidRPr="00C01229">
              <w:rPr>
                <w:rFonts w:ascii="Tahoma" w:hAnsi="Tahoma" w:cs="Tahoma"/>
                <w:sz w:val="20"/>
                <w:szCs w:val="20"/>
              </w:rPr>
              <w:t>Alexandre Arruda Falcão</w:t>
            </w:r>
          </w:p>
          <w:p w14:paraId="5D78DECC" w14:textId="77777777" w:rsidR="00C01229" w:rsidRPr="00C01229" w:rsidRDefault="00C01229" w:rsidP="00C01229">
            <w:pPr>
              <w:spacing w:line="276" w:lineRule="auto"/>
              <w:ind w:left="425" w:right="0" w:hanging="425"/>
              <w:jc w:val="left"/>
              <w:rPr>
                <w:rFonts w:ascii="Tahoma" w:hAnsi="Tahoma" w:cs="Tahoma"/>
                <w:sz w:val="20"/>
                <w:szCs w:val="20"/>
              </w:rPr>
            </w:pPr>
            <w:r w:rsidRPr="00C01229">
              <w:rPr>
                <w:rFonts w:ascii="Tahoma" w:hAnsi="Tahoma" w:cs="Tahoma"/>
                <w:sz w:val="20"/>
                <w:szCs w:val="20"/>
              </w:rPr>
              <w:t>E-mail: alexandre.lima@braskem.com</w:t>
            </w:r>
          </w:p>
          <w:p w14:paraId="1E4A8F45" w14:textId="1AEADA79" w:rsidR="00C56435" w:rsidRPr="00C56435" w:rsidRDefault="00C01229" w:rsidP="00C01229">
            <w:pPr>
              <w:spacing w:line="276" w:lineRule="auto"/>
              <w:ind w:left="0" w:right="0"/>
              <w:jc w:val="left"/>
              <w:rPr>
                <w:rFonts w:ascii="Tahoma" w:eastAsia="Times New Roman" w:hAnsi="Tahoma" w:cs="Tahoma"/>
                <w:sz w:val="20"/>
                <w:szCs w:val="20"/>
              </w:rPr>
            </w:pPr>
            <w:r>
              <w:rPr>
                <w:rFonts w:ascii="Tahoma" w:hAnsi="Tahoma" w:cs="Tahoma"/>
                <w:sz w:val="20"/>
                <w:szCs w:val="20"/>
              </w:rPr>
              <w:t>C</w:t>
            </w:r>
            <w:r w:rsidRPr="00C01229">
              <w:rPr>
                <w:rFonts w:ascii="Tahoma" w:hAnsi="Tahoma" w:cs="Tahoma"/>
                <w:sz w:val="20"/>
                <w:szCs w:val="20"/>
              </w:rPr>
              <w:t>el.: (71) 9 9718 5704</w:t>
            </w:r>
          </w:p>
        </w:tc>
      </w:tr>
    </w:tbl>
    <w:p w14:paraId="792F4484" w14:textId="6613FFDC" w:rsidR="00C56435" w:rsidRPr="00717A03" w:rsidRDefault="00C56435" w:rsidP="00717A03">
      <w:pPr>
        <w:pStyle w:val="Caption"/>
        <w:spacing w:before="120"/>
        <w:jc w:val="center"/>
        <w:rPr>
          <w:rFonts w:ascii="Tahoma" w:hAnsi="Tahoma" w:cs="Tahoma"/>
          <w:b/>
          <w:bCs/>
          <w:i w:val="0"/>
          <w:iCs w:val="0"/>
          <w:sz w:val="16"/>
          <w:szCs w:val="16"/>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Pr="00C56435">
        <w:rPr>
          <w:rFonts w:ascii="Tahoma" w:hAnsi="Tahoma" w:cs="Tahoma"/>
          <w:i w:val="0"/>
          <w:iCs w:val="0"/>
          <w:noProof/>
        </w:rPr>
        <w:t>1</w:t>
      </w:r>
      <w:r w:rsidRPr="00C56435">
        <w:rPr>
          <w:rFonts w:ascii="Tahoma" w:hAnsi="Tahoma" w:cs="Tahoma"/>
          <w:i w:val="0"/>
          <w:iCs w:val="0"/>
        </w:rPr>
        <w:fldChar w:fldCharType="end"/>
      </w:r>
      <w:r w:rsidRPr="00C56435">
        <w:rPr>
          <w:rFonts w:ascii="Tahoma" w:hAnsi="Tahoma" w:cs="Tahoma"/>
          <w:i w:val="0"/>
          <w:iCs w:val="0"/>
        </w:rPr>
        <w:t>- Dados do Contratante</w:t>
      </w:r>
    </w:p>
    <w:p w14:paraId="4BB9D3AA" w14:textId="3078344B" w:rsidR="00717A03" w:rsidRPr="00717A03" w:rsidRDefault="00C56435" w:rsidP="00717A03">
      <w:pPr>
        <w:pStyle w:val="Heading1"/>
        <w:rPr>
          <w:rFonts w:ascii="Tahoma" w:hAnsi="Tahoma" w:cs="Tahoma"/>
        </w:rPr>
      </w:pPr>
      <w:r w:rsidRPr="00C56435">
        <w:rPr>
          <w:rFonts w:ascii="Tahoma" w:hAnsi="Tahoma" w:cs="Tahoma"/>
        </w:rPr>
        <w:t>DATAS</w:t>
      </w:r>
    </w:p>
    <w:tbl>
      <w:tblPr>
        <w:tblW w:w="9986" w:type="dxa"/>
        <w:jc w:val="center"/>
        <w:tblCellMar>
          <w:left w:w="70" w:type="dxa"/>
          <w:right w:w="70" w:type="dxa"/>
        </w:tblCellMar>
        <w:tblLook w:val="04A0" w:firstRow="1" w:lastRow="0" w:firstColumn="1" w:lastColumn="0" w:noHBand="0" w:noVBand="1"/>
      </w:tblPr>
      <w:tblGrid>
        <w:gridCol w:w="6663"/>
        <w:gridCol w:w="3314"/>
        <w:gridCol w:w="9"/>
      </w:tblGrid>
      <w:tr w:rsidR="00C56435" w:rsidRPr="00C56435" w14:paraId="50F70439" w14:textId="77777777" w:rsidTr="399A0E8D">
        <w:trPr>
          <w:trHeight w:val="375"/>
          <w:jc w:val="center"/>
        </w:trPr>
        <w:tc>
          <w:tcPr>
            <w:tcW w:w="9986" w:type="dxa"/>
            <w:gridSpan w:val="3"/>
            <w:tcBorders>
              <w:top w:val="single" w:sz="8" w:space="0" w:color="FFFFFF" w:themeColor="background1"/>
              <w:left w:val="nil"/>
              <w:bottom w:val="single" w:sz="12" w:space="0" w:color="FFFFFF" w:themeColor="background1"/>
              <w:right w:val="nil"/>
            </w:tcBorders>
            <w:shd w:val="clear" w:color="auto" w:fill="D4FF00"/>
            <w:noWrap/>
            <w:vAlign w:val="center"/>
            <w:hideMark/>
          </w:tcPr>
          <w:p w14:paraId="7136736D" w14:textId="77777777" w:rsidR="00C56435" w:rsidRPr="00C56435" w:rsidRDefault="00C56435" w:rsidP="00555CEF">
            <w:pPr>
              <w:jc w:val="center"/>
              <w:rPr>
                <w:rFonts w:ascii="Tahoma" w:eastAsia="Times New Roman" w:hAnsi="Tahoma" w:cs="Tahoma"/>
                <w:b/>
                <w:bCs/>
                <w:sz w:val="28"/>
                <w:szCs w:val="28"/>
              </w:rPr>
            </w:pPr>
            <w:r w:rsidRPr="00C56435">
              <w:rPr>
                <w:rFonts w:ascii="Tahoma" w:eastAsia="Times New Roman" w:hAnsi="Tahoma" w:cs="Tahoma"/>
                <w:b/>
                <w:bCs/>
                <w:sz w:val="28"/>
                <w:szCs w:val="28"/>
              </w:rPr>
              <w:t>Datas</w:t>
            </w:r>
          </w:p>
        </w:tc>
      </w:tr>
      <w:tr w:rsidR="00C56435" w:rsidRPr="00C56435" w14:paraId="06F79AFE" w14:textId="77777777" w:rsidTr="399A0E8D">
        <w:trPr>
          <w:gridAfter w:val="1"/>
          <w:wAfter w:w="9" w:type="dxa"/>
          <w:trHeight w:val="330"/>
          <w:jc w:val="center"/>
        </w:trPr>
        <w:tc>
          <w:tcPr>
            <w:tcW w:w="6663" w:type="dxa"/>
            <w:tcBorders>
              <w:top w:val="nil"/>
              <w:left w:val="single" w:sz="8" w:space="0" w:color="FFFFFF" w:themeColor="background1"/>
              <w:bottom w:val="single" w:sz="8" w:space="0" w:color="FFFFFF" w:themeColor="background1"/>
              <w:right w:val="single" w:sz="8" w:space="0" w:color="FFFFFF" w:themeColor="background1"/>
            </w:tcBorders>
            <w:shd w:val="clear" w:color="auto" w:fill="D4FF00"/>
            <w:noWrap/>
            <w:vAlign w:val="center"/>
            <w:hideMark/>
          </w:tcPr>
          <w:p w14:paraId="2F69E0A4" w14:textId="77777777" w:rsidR="00C56435" w:rsidRPr="00C56435" w:rsidRDefault="00C56435" w:rsidP="00555CEF">
            <w:pPr>
              <w:jc w:val="center"/>
              <w:rPr>
                <w:rFonts w:ascii="Tahoma" w:eastAsia="Times New Roman" w:hAnsi="Tahoma" w:cs="Tahoma"/>
                <w:b/>
                <w:bCs/>
                <w:sz w:val="24"/>
              </w:rPr>
            </w:pPr>
            <w:r w:rsidRPr="00C56435">
              <w:rPr>
                <w:rFonts w:ascii="Tahoma" w:eastAsia="Times New Roman" w:hAnsi="Tahoma" w:cs="Tahoma"/>
                <w:b/>
                <w:bCs/>
                <w:sz w:val="24"/>
              </w:rPr>
              <w:t>Item</w:t>
            </w:r>
          </w:p>
        </w:tc>
        <w:tc>
          <w:tcPr>
            <w:tcW w:w="3314" w:type="dxa"/>
            <w:tcBorders>
              <w:top w:val="nil"/>
              <w:left w:val="nil"/>
              <w:bottom w:val="single" w:sz="8" w:space="0" w:color="FFFFFF" w:themeColor="background1"/>
              <w:right w:val="single" w:sz="8" w:space="0" w:color="FFFFFF" w:themeColor="background1"/>
            </w:tcBorders>
            <w:shd w:val="clear" w:color="auto" w:fill="D4FF00"/>
            <w:noWrap/>
            <w:vAlign w:val="center"/>
            <w:hideMark/>
          </w:tcPr>
          <w:p w14:paraId="0BDBB691" w14:textId="77777777" w:rsidR="00C56435" w:rsidRPr="00C56435" w:rsidRDefault="00C56435" w:rsidP="00F44B16">
            <w:pPr>
              <w:ind w:left="0"/>
              <w:jc w:val="center"/>
              <w:rPr>
                <w:rFonts w:ascii="Tahoma" w:eastAsia="Times New Roman" w:hAnsi="Tahoma" w:cs="Tahoma"/>
                <w:b/>
                <w:bCs/>
                <w:sz w:val="24"/>
              </w:rPr>
            </w:pPr>
            <w:r w:rsidRPr="00C56435">
              <w:rPr>
                <w:rFonts w:ascii="Tahoma" w:eastAsia="Times New Roman" w:hAnsi="Tahoma" w:cs="Tahoma"/>
                <w:b/>
                <w:bCs/>
                <w:sz w:val="24"/>
              </w:rPr>
              <w:t>Data</w:t>
            </w:r>
          </w:p>
        </w:tc>
      </w:tr>
      <w:tr w:rsidR="00C56435" w:rsidRPr="00C56435" w14:paraId="43AC7882" w14:textId="77777777" w:rsidTr="399A0E8D">
        <w:trPr>
          <w:gridAfter w:val="1"/>
          <w:wAfter w:w="9" w:type="dxa"/>
          <w:trHeight w:val="315"/>
          <w:jc w:val="center"/>
        </w:trPr>
        <w:tc>
          <w:tcPr>
            <w:tcW w:w="6663" w:type="dxa"/>
            <w:tcBorders>
              <w:top w:val="nil"/>
              <w:left w:val="single" w:sz="8" w:space="0" w:color="FFFFFF" w:themeColor="background1"/>
              <w:bottom w:val="single" w:sz="8" w:space="0" w:color="FFFFFF" w:themeColor="background1"/>
              <w:right w:val="single" w:sz="8" w:space="0" w:color="FFFFFF" w:themeColor="background1"/>
            </w:tcBorders>
            <w:shd w:val="clear" w:color="auto" w:fill="C0C8C8"/>
            <w:noWrap/>
            <w:hideMark/>
          </w:tcPr>
          <w:p w14:paraId="6401AC3B" w14:textId="77777777" w:rsidR="00C56435" w:rsidRPr="00C56435" w:rsidRDefault="00C56435" w:rsidP="00CF24B8">
            <w:pPr>
              <w:spacing w:line="276" w:lineRule="auto"/>
              <w:ind w:left="0"/>
              <w:rPr>
                <w:rFonts w:ascii="Tahoma" w:eastAsia="Times New Roman" w:hAnsi="Tahoma" w:cs="Tahoma"/>
                <w:sz w:val="20"/>
                <w:szCs w:val="20"/>
              </w:rPr>
            </w:pPr>
            <w:r w:rsidRPr="00C56435">
              <w:rPr>
                <w:rFonts w:ascii="Tahoma" w:hAnsi="Tahoma" w:cs="Tahoma"/>
                <w:sz w:val="20"/>
                <w:szCs w:val="20"/>
              </w:rPr>
              <w:t>INÍCIO DA NEGOCIAÇÃO</w:t>
            </w:r>
          </w:p>
        </w:tc>
        <w:tc>
          <w:tcPr>
            <w:tcW w:w="3314" w:type="dxa"/>
            <w:tcBorders>
              <w:top w:val="nil"/>
              <w:left w:val="nil"/>
              <w:bottom w:val="single" w:sz="8" w:space="0" w:color="FFFFFF" w:themeColor="background1"/>
              <w:right w:val="single" w:sz="8" w:space="0" w:color="FFFFFF" w:themeColor="background1"/>
            </w:tcBorders>
            <w:shd w:val="clear" w:color="auto" w:fill="C0C8C8"/>
            <w:noWrap/>
            <w:vAlign w:val="center"/>
          </w:tcPr>
          <w:p w14:paraId="2F3948D9" w14:textId="7AD110FE" w:rsidR="00C56435" w:rsidRPr="00C56435" w:rsidRDefault="00C01229" w:rsidP="00F44B16">
            <w:pPr>
              <w:spacing w:line="276" w:lineRule="auto"/>
              <w:ind w:left="0"/>
              <w:jc w:val="center"/>
              <w:rPr>
                <w:rFonts w:ascii="Tahoma" w:eastAsia="Times New Roman" w:hAnsi="Tahoma" w:cs="Tahoma"/>
                <w:sz w:val="20"/>
                <w:szCs w:val="20"/>
              </w:rPr>
            </w:pPr>
            <w:r>
              <w:rPr>
                <w:rFonts w:ascii="Tahoma" w:eastAsia="Times New Roman" w:hAnsi="Tahoma" w:cs="Tahoma"/>
                <w:sz w:val="20"/>
                <w:szCs w:val="20"/>
              </w:rPr>
              <w:t>11/06/2024</w:t>
            </w:r>
          </w:p>
        </w:tc>
      </w:tr>
      <w:tr w:rsidR="00C56435" w:rsidRPr="00C56435" w14:paraId="122F06A4" w14:textId="77777777" w:rsidTr="399A0E8D">
        <w:trPr>
          <w:gridAfter w:val="1"/>
          <w:wAfter w:w="9" w:type="dxa"/>
          <w:trHeight w:val="315"/>
          <w:jc w:val="center"/>
        </w:trPr>
        <w:tc>
          <w:tcPr>
            <w:tcW w:w="6663" w:type="dxa"/>
            <w:tcBorders>
              <w:top w:val="nil"/>
              <w:left w:val="single" w:sz="8" w:space="0" w:color="FFFFFF" w:themeColor="background1"/>
              <w:bottom w:val="single" w:sz="8" w:space="0" w:color="FFFFFF" w:themeColor="background1"/>
              <w:right w:val="single" w:sz="8" w:space="0" w:color="FFFFFF" w:themeColor="background1"/>
            </w:tcBorders>
            <w:shd w:val="clear" w:color="auto" w:fill="F3F4F4"/>
            <w:noWrap/>
            <w:hideMark/>
          </w:tcPr>
          <w:p w14:paraId="4A97FE99" w14:textId="77777777" w:rsidR="00C56435" w:rsidRPr="00C56435" w:rsidRDefault="00C56435" w:rsidP="00CF24B8">
            <w:pPr>
              <w:spacing w:line="276" w:lineRule="auto"/>
              <w:ind w:left="0"/>
              <w:rPr>
                <w:rFonts w:ascii="Tahoma" w:eastAsia="Times New Roman" w:hAnsi="Tahoma" w:cs="Tahoma"/>
                <w:sz w:val="20"/>
                <w:szCs w:val="20"/>
              </w:rPr>
            </w:pPr>
            <w:r w:rsidRPr="00C56435">
              <w:rPr>
                <w:rFonts w:ascii="Tahoma" w:hAnsi="Tahoma" w:cs="Tahoma"/>
                <w:sz w:val="20"/>
                <w:szCs w:val="20"/>
              </w:rPr>
              <w:t>ENVIO DO PEDIDO</w:t>
            </w:r>
          </w:p>
        </w:tc>
        <w:tc>
          <w:tcPr>
            <w:tcW w:w="3314" w:type="dxa"/>
            <w:tcBorders>
              <w:top w:val="nil"/>
              <w:left w:val="nil"/>
              <w:bottom w:val="single" w:sz="8" w:space="0" w:color="FFFFFF" w:themeColor="background1"/>
              <w:right w:val="single" w:sz="8" w:space="0" w:color="FFFFFF" w:themeColor="background1"/>
            </w:tcBorders>
            <w:shd w:val="clear" w:color="auto" w:fill="F3F4F4"/>
            <w:noWrap/>
            <w:vAlign w:val="center"/>
          </w:tcPr>
          <w:p w14:paraId="440F1896" w14:textId="3901F196" w:rsidR="00C56435" w:rsidRPr="00C56435" w:rsidRDefault="00C01229" w:rsidP="00F44B16">
            <w:pPr>
              <w:spacing w:line="276" w:lineRule="auto"/>
              <w:ind w:left="0"/>
              <w:jc w:val="center"/>
              <w:rPr>
                <w:rFonts w:ascii="Tahoma" w:eastAsia="Times New Roman" w:hAnsi="Tahoma" w:cs="Tahoma"/>
                <w:sz w:val="20"/>
                <w:szCs w:val="20"/>
              </w:rPr>
            </w:pPr>
            <w:r>
              <w:rPr>
                <w:rFonts w:ascii="Tahoma" w:eastAsia="Times New Roman" w:hAnsi="Tahoma" w:cs="Tahoma"/>
                <w:sz w:val="20"/>
                <w:szCs w:val="20"/>
              </w:rPr>
              <w:t>10/09/2024</w:t>
            </w:r>
          </w:p>
        </w:tc>
      </w:tr>
      <w:tr w:rsidR="00C56435" w:rsidRPr="00C56435" w14:paraId="1E2211DA" w14:textId="77777777" w:rsidTr="399A0E8D">
        <w:trPr>
          <w:gridAfter w:val="1"/>
          <w:wAfter w:w="9" w:type="dxa"/>
          <w:trHeight w:val="315"/>
          <w:jc w:val="center"/>
        </w:trPr>
        <w:tc>
          <w:tcPr>
            <w:tcW w:w="6663" w:type="dxa"/>
            <w:tcBorders>
              <w:top w:val="nil"/>
              <w:left w:val="single" w:sz="8" w:space="0" w:color="FFFFFF" w:themeColor="background1"/>
              <w:bottom w:val="single" w:sz="8" w:space="0" w:color="FFFFFF" w:themeColor="background1"/>
              <w:right w:val="single" w:sz="8" w:space="0" w:color="FFFFFF" w:themeColor="background1"/>
            </w:tcBorders>
            <w:shd w:val="clear" w:color="auto" w:fill="C0C8C8"/>
            <w:noWrap/>
            <w:hideMark/>
          </w:tcPr>
          <w:p w14:paraId="311E7461" w14:textId="77777777" w:rsidR="00C56435" w:rsidRPr="00C56435" w:rsidRDefault="00C56435" w:rsidP="00CF24B8">
            <w:pPr>
              <w:spacing w:line="276" w:lineRule="auto"/>
              <w:ind w:left="0"/>
              <w:rPr>
                <w:rFonts w:ascii="Tahoma" w:eastAsia="Times New Roman" w:hAnsi="Tahoma" w:cs="Tahoma"/>
                <w:sz w:val="20"/>
                <w:szCs w:val="20"/>
              </w:rPr>
            </w:pPr>
            <w:r w:rsidRPr="00C56435">
              <w:rPr>
                <w:rFonts w:ascii="Tahoma" w:hAnsi="Tahoma" w:cs="Tahoma"/>
                <w:sz w:val="20"/>
                <w:szCs w:val="20"/>
              </w:rPr>
              <w:t>APROVAÇÃO DO CONTRATO</w:t>
            </w:r>
          </w:p>
        </w:tc>
        <w:tc>
          <w:tcPr>
            <w:tcW w:w="3314" w:type="dxa"/>
            <w:tcBorders>
              <w:top w:val="nil"/>
              <w:left w:val="nil"/>
              <w:bottom w:val="single" w:sz="8" w:space="0" w:color="FFFFFF" w:themeColor="background1"/>
              <w:right w:val="single" w:sz="8" w:space="0" w:color="FFFFFF" w:themeColor="background1"/>
            </w:tcBorders>
            <w:shd w:val="clear" w:color="auto" w:fill="C0C8C8"/>
            <w:noWrap/>
            <w:vAlign w:val="center"/>
          </w:tcPr>
          <w:p w14:paraId="78638CEB" w14:textId="0C04C92A" w:rsidR="00C56435" w:rsidRPr="00C56435" w:rsidRDefault="00C01229" w:rsidP="00F44B16">
            <w:pPr>
              <w:spacing w:line="276" w:lineRule="auto"/>
              <w:ind w:left="0"/>
              <w:jc w:val="center"/>
              <w:rPr>
                <w:rFonts w:ascii="Tahoma" w:eastAsia="Times New Roman" w:hAnsi="Tahoma" w:cs="Tahoma"/>
                <w:sz w:val="20"/>
                <w:szCs w:val="20"/>
              </w:rPr>
            </w:pPr>
            <w:r>
              <w:rPr>
                <w:rFonts w:ascii="Tahoma" w:eastAsia="Times New Roman" w:hAnsi="Tahoma" w:cs="Tahoma"/>
                <w:sz w:val="20"/>
                <w:szCs w:val="20"/>
              </w:rPr>
              <w:t>10/09/2024</w:t>
            </w:r>
          </w:p>
        </w:tc>
      </w:tr>
      <w:tr w:rsidR="00C56435" w:rsidRPr="00C56435" w14:paraId="467040CF" w14:textId="77777777" w:rsidTr="399A0E8D">
        <w:trPr>
          <w:gridAfter w:val="1"/>
          <w:wAfter w:w="9" w:type="dxa"/>
          <w:trHeight w:val="315"/>
          <w:jc w:val="center"/>
        </w:trPr>
        <w:tc>
          <w:tcPr>
            <w:tcW w:w="6663" w:type="dxa"/>
            <w:tcBorders>
              <w:top w:val="nil"/>
              <w:left w:val="single" w:sz="8" w:space="0" w:color="FFFFFF" w:themeColor="background1"/>
              <w:bottom w:val="single" w:sz="8" w:space="0" w:color="FFFFFF" w:themeColor="background1"/>
              <w:right w:val="single" w:sz="8" w:space="0" w:color="FFFFFF" w:themeColor="background1"/>
            </w:tcBorders>
            <w:shd w:val="clear" w:color="auto" w:fill="F3F4F4"/>
            <w:noWrap/>
            <w:hideMark/>
          </w:tcPr>
          <w:p w14:paraId="1C13A30D" w14:textId="77777777" w:rsidR="00C56435" w:rsidRPr="00C56435" w:rsidRDefault="00C56435" w:rsidP="00CF24B8">
            <w:pPr>
              <w:spacing w:line="276" w:lineRule="auto"/>
              <w:ind w:left="0"/>
              <w:rPr>
                <w:rFonts w:ascii="Tahoma" w:eastAsia="Times New Roman" w:hAnsi="Tahoma" w:cs="Tahoma"/>
                <w:sz w:val="20"/>
                <w:szCs w:val="20"/>
              </w:rPr>
            </w:pPr>
            <w:r w:rsidRPr="00C56435">
              <w:rPr>
                <w:rFonts w:ascii="Tahoma" w:hAnsi="Tahoma" w:cs="Tahoma"/>
                <w:sz w:val="20"/>
                <w:szCs w:val="20"/>
              </w:rPr>
              <w:t>PRAZO DE ENTREGA ACORDADO</w:t>
            </w:r>
          </w:p>
        </w:tc>
        <w:tc>
          <w:tcPr>
            <w:tcW w:w="3314" w:type="dxa"/>
            <w:tcBorders>
              <w:top w:val="nil"/>
              <w:left w:val="nil"/>
              <w:bottom w:val="single" w:sz="8" w:space="0" w:color="FFFFFF" w:themeColor="background1"/>
              <w:right w:val="single" w:sz="8" w:space="0" w:color="FFFFFF" w:themeColor="background1"/>
            </w:tcBorders>
            <w:shd w:val="clear" w:color="auto" w:fill="F3F4F4"/>
            <w:noWrap/>
            <w:vAlign w:val="center"/>
          </w:tcPr>
          <w:p w14:paraId="7B1EDAD4" w14:textId="77777777" w:rsidR="00417C13" w:rsidRDefault="0006452B" w:rsidP="00F44B16">
            <w:pPr>
              <w:spacing w:line="276" w:lineRule="auto"/>
              <w:ind w:left="0"/>
              <w:jc w:val="center"/>
              <w:rPr>
                <w:rFonts w:ascii="Tahoma" w:eastAsia="Times New Roman" w:hAnsi="Tahoma" w:cs="Tahoma"/>
                <w:color w:val="FF0000"/>
                <w:sz w:val="20"/>
                <w:szCs w:val="20"/>
              </w:rPr>
            </w:pPr>
            <w:r w:rsidRPr="00146812">
              <w:rPr>
                <w:rFonts w:ascii="Tahoma" w:eastAsia="Times New Roman" w:hAnsi="Tahoma" w:cs="Tahoma"/>
                <w:color w:val="FF0000"/>
                <w:sz w:val="20"/>
                <w:szCs w:val="20"/>
              </w:rPr>
              <w:t xml:space="preserve">75 </w:t>
            </w:r>
            <w:r w:rsidR="00417C13" w:rsidRPr="00146812">
              <w:rPr>
                <w:rFonts w:ascii="Tahoma" w:eastAsia="Times New Roman" w:hAnsi="Tahoma" w:cs="Tahoma"/>
                <w:color w:val="FF0000"/>
                <w:sz w:val="20"/>
                <w:szCs w:val="20"/>
              </w:rPr>
              <w:t>dias</w:t>
            </w:r>
            <w:r w:rsidR="007F3D0C" w:rsidRPr="00146812">
              <w:rPr>
                <w:rFonts w:ascii="Tahoma" w:eastAsia="Times New Roman" w:hAnsi="Tahoma" w:cs="Tahoma"/>
                <w:color w:val="FF0000"/>
                <w:sz w:val="20"/>
                <w:szCs w:val="20"/>
              </w:rPr>
              <w:t xml:space="preserve"> corridos</w:t>
            </w:r>
            <w:r w:rsidR="00717A03" w:rsidRPr="00146812">
              <w:rPr>
                <w:rFonts w:ascii="Tahoma" w:eastAsia="Times New Roman" w:hAnsi="Tahoma" w:cs="Tahoma"/>
                <w:color w:val="FF0000"/>
                <w:sz w:val="20"/>
                <w:szCs w:val="20"/>
              </w:rPr>
              <w:t xml:space="preserve"> | </w:t>
            </w:r>
            <w:r w:rsidRPr="00146812">
              <w:rPr>
                <w:rFonts w:ascii="Tahoma" w:eastAsia="Times New Roman" w:hAnsi="Tahoma" w:cs="Tahoma"/>
                <w:color w:val="FF0000"/>
                <w:sz w:val="20"/>
                <w:szCs w:val="20"/>
              </w:rPr>
              <w:t>25</w:t>
            </w:r>
            <w:r w:rsidR="00417C13" w:rsidRPr="00146812">
              <w:rPr>
                <w:rFonts w:ascii="Tahoma" w:eastAsia="Times New Roman" w:hAnsi="Tahoma" w:cs="Tahoma"/>
                <w:color w:val="FF0000"/>
                <w:sz w:val="20"/>
                <w:szCs w:val="20"/>
              </w:rPr>
              <w:t>/11/2024</w:t>
            </w:r>
          </w:p>
          <w:p w14:paraId="3862EECF" w14:textId="27BA00B1" w:rsidR="00146812" w:rsidRPr="00C56435" w:rsidRDefault="00146812" w:rsidP="00F44B16">
            <w:pPr>
              <w:spacing w:line="276" w:lineRule="auto"/>
              <w:ind w:left="0"/>
              <w:jc w:val="center"/>
              <w:rPr>
                <w:rFonts w:ascii="Tahoma" w:eastAsia="Times New Roman" w:hAnsi="Tahoma" w:cs="Tahoma"/>
                <w:sz w:val="20"/>
                <w:szCs w:val="20"/>
              </w:rPr>
            </w:pPr>
            <w:r w:rsidRPr="00146812">
              <w:rPr>
                <w:rFonts w:ascii="Tahoma" w:eastAsia="Times New Roman" w:hAnsi="Tahoma" w:cs="Tahoma"/>
                <w:color w:val="FF0000"/>
                <w:sz w:val="20"/>
                <w:szCs w:val="20"/>
              </w:rPr>
              <w:t>Prazo deve ser acordado conforme cronograma</w:t>
            </w:r>
            <w:r w:rsidR="00F70094">
              <w:rPr>
                <w:rFonts w:ascii="Tahoma" w:eastAsia="Times New Roman" w:hAnsi="Tahoma" w:cs="Tahoma"/>
                <w:color w:val="FF0000"/>
                <w:sz w:val="20"/>
                <w:szCs w:val="20"/>
              </w:rPr>
              <w:t xml:space="preserve"> da produção </w:t>
            </w:r>
            <w:proofErr w:type="spellStart"/>
            <w:r w:rsidR="00F70094">
              <w:rPr>
                <w:rFonts w:ascii="Tahoma" w:eastAsia="Times New Roman" w:hAnsi="Tahoma" w:cs="Tahoma"/>
                <w:color w:val="FF0000"/>
                <w:sz w:val="20"/>
                <w:szCs w:val="20"/>
              </w:rPr>
              <w:t>Ambipar</w:t>
            </w:r>
            <w:proofErr w:type="spellEnd"/>
          </w:p>
        </w:tc>
      </w:tr>
      <w:tr w:rsidR="00C56435" w:rsidRPr="00C56435" w14:paraId="0D901E0D" w14:textId="77777777" w:rsidTr="399A0E8D">
        <w:trPr>
          <w:gridAfter w:val="1"/>
          <w:wAfter w:w="9" w:type="dxa"/>
          <w:trHeight w:val="315"/>
          <w:jc w:val="center"/>
        </w:trPr>
        <w:tc>
          <w:tcPr>
            <w:tcW w:w="6663" w:type="dxa"/>
            <w:tcBorders>
              <w:top w:val="nil"/>
              <w:left w:val="single" w:sz="8" w:space="0" w:color="FFFFFF" w:themeColor="background1"/>
              <w:bottom w:val="single" w:sz="8" w:space="0" w:color="FFFFFF" w:themeColor="background1"/>
              <w:right w:val="single" w:sz="8" w:space="0" w:color="FFFFFF" w:themeColor="background1"/>
            </w:tcBorders>
            <w:shd w:val="clear" w:color="auto" w:fill="C0C8C8"/>
            <w:noWrap/>
            <w:hideMark/>
          </w:tcPr>
          <w:p w14:paraId="5B731539" w14:textId="77777777" w:rsidR="00C56435" w:rsidRPr="00C56435" w:rsidRDefault="00C56435" w:rsidP="00CF24B8">
            <w:pPr>
              <w:spacing w:line="276" w:lineRule="auto"/>
              <w:ind w:left="0"/>
              <w:rPr>
                <w:rFonts w:ascii="Tahoma" w:eastAsia="Times New Roman" w:hAnsi="Tahoma" w:cs="Tahoma"/>
                <w:sz w:val="20"/>
                <w:szCs w:val="20"/>
              </w:rPr>
            </w:pPr>
            <w:r w:rsidRPr="00C56435">
              <w:rPr>
                <w:rFonts w:ascii="Tahoma" w:hAnsi="Tahoma" w:cs="Tahoma"/>
                <w:sz w:val="20"/>
                <w:szCs w:val="20"/>
              </w:rPr>
              <w:t>MODALIDADE DAS COMPRAS</w:t>
            </w:r>
          </w:p>
        </w:tc>
        <w:tc>
          <w:tcPr>
            <w:tcW w:w="3314" w:type="dxa"/>
            <w:tcBorders>
              <w:top w:val="nil"/>
              <w:left w:val="nil"/>
              <w:bottom w:val="single" w:sz="8" w:space="0" w:color="FFFFFF" w:themeColor="background1"/>
              <w:right w:val="single" w:sz="8" w:space="0" w:color="FFFFFF" w:themeColor="background1"/>
            </w:tcBorders>
            <w:shd w:val="clear" w:color="auto" w:fill="C0C8C8"/>
            <w:noWrap/>
            <w:vAlign w:val="center"/>
          </w:tcPr>
          <w:p w14:paraId="6902053F" w14:textId="5CE8DADA" w:rsidR="00417C13" w:rsidRPr="00C56435" w:rsidRDefault="00417C13" w:rsidP="00CB1CE7">
            <w:pPr>
              <w:spacing w:line="276" w:lineRule="auto"/>
              <w:ind w:left="0"/>
              <w:jc w:val="center"/>
              <w:rPr>
                <w:rFonts w:ascii="Tahoma" w:eastAsia="Times New Roman" w:hAnsi="Tahoma" w:cs="Tahoma"/>
                <w:sz w:val="20"/>
                <w:szCs w:val="20"/>
              </w:rPr>
            </w:pPr>
            <w:r w:rsidRPr="399A0E8D">
              <w:rPr>
                <w:rFonts w:ascii="Tahoma" w:eastAsia="Times New Roman" w:hAnsi="Tahoma" w:cs="Tahoma"/>
                <w:sz w:val="20"/>
                <w:szCs w:val="20"/>
              </w:rPr>
              <w:t>Industrialização para locação</w:t>
            </w:r>
            <w:r w:rsidR="00CB1CE7" w:rsidRPr="399A0E8D">
              <w:rPr>
                <w:rFonts w:ascii="Tahoma" w:eastAsia="Times New Roman" w:hAnsi="Tahoma" w:cs="Tahoma"/>
                <w:sz w:val="20"/>
                <w:szCs w:val="20"/>
              </w:rPr>
              <w:t xml:space="preserve"> e Industrialização para </w:t>
            </w:r>
            <w:r w:rsidRPr="399A0E8D">
              <w:rPr>
                <w:rFonts w:ascii="Tahoma" w:eastAsia="Times New Roman" w:hAnsi="Tahoma" w:cs="Tahoma"/>
                <w:sz w:val="20"/>
                <w:szCs w:val="20"/>
              </w:rPr>
              <w:t>venda</w:t>
            </w:r>
          </w:p>
        </w:tc>
      </w:tr>
      <w:tr w:rsidR="00C56435" w:rsidRPr="00C56435" w14:paraId="2832CC85" w14:textId="77777777" w:rsidTr="399A0E8D">
        <w:trPr>
          <w:gridAfter w:val="1"/>
          <w:wAfter w:w="9" w:type="dxa"/>
          <w:trHeight w:val="315"/>
          <w:jc w:val="center"/>
        </w:trPr>
        <w:tc>
          <w:tcPr>
            <w:tcW w:w="6663" w:type="dxa"/>
            <w:tcBorders>
              <w:top w:val="nil"/>
              <w:left w:val="single" w:sz="8" w:space="0" w:color="FFFFFF" w:themeColor="background1"/>
              <w:bottom w:val="single" w:sz="8" w:space="0" w:color="FFFFFF" w:themeColor="background1"/>
              <w:right w:val="single" w:sz="8" w:space="0" w:color="FFFFFF" w:themeColor="background1"/>
            </w:tcBorders>
            <w:shd w:val="clear" w:color="auto" w:fill="F3F4F4"/>
            <w:noWrap/>
            <w:hideMark/>
          </w:tcPr>
          <w:p w14:paraId="6CDD9C3B" w14:textId="77777777" w:rsidR="00C56435" w:rsidRPr="00C56435" w:rsidRDefault="00C56435" w:rsidP="00CF24B8">
            <w:pPr>
              <w:spacing w:line="276" w:lineRule="auto"/>
              <w:ind w:left="0"/>
              <w:rPr>
                <w:rFonts w:ascii="Tahoma" w:eastAsia="Times New Roman" w:hAnsi="Tahoma" w:cs="Tahoma"/>
                <w:sz w:val="20"/>
                <w:szCs w:val="20"/>
              </w:rPr>
            </w:pPr>
            <w:r w:rsidRPr="00C56435">
              <w:rPr>
                <w:rFonts w:ascii="Tahoma" w:hAnsi="Tahoma" w:cs="Tahoma"/>
                <w:sz w:val="20"/>
                <w:szCs w:val="20"/>
              </w:rPr>
              <w:t>REALIZAÇÃO DO KICK OFF</w:t>
            </w:r>
          </w:p>
        </w:tc>
        <w:tc>
          <w:tcPr>
            <w:tcW w:w="3314" w:type="dxa"/>
            <w:tcBorders>
              <w:top w:val="nil"/>
              <w:left w:val="nil"/>
              <w:bottom w:val="single" w:sz="8" w:space="0" w:color="FFFFFF" w:themeColor="background1"/>
              <w:right w:val="single" w:sz="8" w:space="0" w:color="FFFFFF" w:themeColor="background1"/>
            </w:tcBorders>
            <w:shd w:val="clear" w:color="auto" w:fill="F3F4F4"/>
            <w:noWrap/>
            <w:vAlign w:val="center"/>
          </w:tcPr>
          <w:p w14:paraId="0CBF7687" w14:textId="18B94281" w:rsidR="00C56435" w:rsidRPr="00C56435" w:rsidRDefault="00417C13" w:rsidP="00F44B16">
            <w:pPr>
              <w:spacing w:line="276" w:lineRule="auto"/>
              <w:ind w:left="0"/>
              <w:jc w:val="center"/>
              <w:rPr>
                <w:rFonts w:ascii="Tahoma" w:eastAsia="Times New Roman" w:hAnsi="Tahoma" w:cs="Tahoma"/>
                <w:sz w:val="20"/>
                <w:szCs w:val="20"/>
              </w:rPr>
            </w:pPr>
            <w:r>
              <w:rPr>
                <w:rFonts w:ascii="Tahoma" w:eastAsia="Times New Roman" w:hAnsi="Tahoma" w:cs="Tahoma"/>
                <w:sz w:val="20"/>
                <w:szCs w:val="20"/>
              </w:rPr>
              <w:t>16/09/2024</w:t>
            </w:r>
          </w:p>
        </w:tc>
      </w:tr>
      <w:tr w:rsidR="00C56435" w:rsidRPr="00C56435" w14:paraId="1C922233" w14:textId="77777777" w:rsidTr="399A0E8D">
        <w:trPr>
          <w:gridAfter w:val="1"/>
          <w:wAfter w:w="9" w:type="dxa"/>
          <w:trHeight w:val="315"/>
          <w:jc w:val="center"/>
        </w:trPr>
        <w:tc>
          <w:tcPr>
            <w:tcW w:w="6663" w:type="dxa"/>
            <w:tcBorders>
              <w:top w:val="nil"/>
              <w:left w:val="single" w:sz="8" w:space="0" w:color="FFFFFF" w:themeColor="background1"/>
              <w:bottom w:val="single" w:sz="8" w:space="0" w:color="FFFFFF" w:themeColor="background1"/>
              <w:right w:val="single" w:sz="8" w:space="0" w:color="FFFFFF" w:themeColor="background1"/>
            </w:tcBorders>
            <w:shd w:val="clear" w:color="auto" w:fill="C0C8C8"/>
            <w:noWrap/>
            <w:hideMark/>
          </w:tcPr>
          <w:p w14:paraId="3FDCDBFD" w14:textId="77777777" w:rsidR="00C56435" w:rsidRPr="00C56435" w:rsidRDefault="00C56435" w:rsidP="00CF24B8">
            <w:pPr>
              <w:spacing w:line="276" w:lineRule="auto"/>
              <w:ind w:left="0"/>
              <w:rPr>
                <w:rFonts w:ascii="Tahoma" w:eastAsia="Times New Roman" w:hAnsi="Tahoma" w:cs="Tahoma"/>
                <w:sz w:val="20"/>
                <w:szCs w:val="20"/>
              </w:rPr>
            </w:pPr>
            <w:r w:rsidRPr="00C56435">
              <w:rPr>
                <w:rFonts w:ascii="Tahoma" w:hAnsi="Tahoma" w:cs="Tahoma"/>
                <w:sz w:val="20"/>
                <w:szCs w:val="20"/>
              </w:rPr>
              <w:t>ATIVO</w:t>
            </w:r>
          </w:p>
        </w:tc>
        <w:tc>
          <w:tcPr>
            <w:tcW w:w="3314" w:type="dxa"/>
            <w:tcBorders>
              <w:top w:val="nil"/>
              <w:left w:val="nil"/>
              <w:bottom w:val="single" w:sz="8" w:space="0" w:color="FFFFFF" w:themeColor="background1"/>
              <w:right w:val="single" w:sz="8" w:space="0" w:color="FFFFFF" w:themeColor="background1"/>
            </w:tcBorders>
            <w:shd w:val="clear" w:color="auto" w:fill="C0C8C8"/>
            <w:noWrap/>
            <w:vAlign w:val="center"/>
          </w:tcPr>
          <w:p w14:paraId="16F0524D" w14:textId="77777777" w:rsidR="00C56435" w:rsidRPr="00C56435" w:rsidRDefault="00C56435" w:rsidP="00F44B16">
            <w:pPr>
              <w:spacing w:line="276" w:lineRule="auto"/>
              <w:jc w:val="center"/>
              <w:rPr>
                <w:rFonts w:ascii="Tahoma" w:eastAsia="Times New Roman" w:hAnsi="Tahoma" w:cs="Tahoma"/>
                <w:sz w:val="20"/>
                <w:szCs w:val="20"/>
              </w:rPr>
            </w:pPr>
          </w:p>
        </w:tc>
      </w:tr>
    </w:tbl>
    <w:p w14:paraId="23155371" w14:textId="0DB66F25" w:rsidR="00BE3016" w:rsidRPr="00717A03" w:rsidRDefault="00C56435" w:rsidP="00717A03">
      <w:pPr>
        <w:pStyle w:val="Caption"/>
        <w:spacing w:before="120"/>
        <w:jc w:val="center"/>
        <w:rPr>
          <w:rFonts w:ascii="Tahoma" w:hAnsi="Tahoma" w:cs="Tahoma"/>
          <w:i w:val="0"/>
          <w:iCs w:val="0"/>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Pr="00C56435">
        <w:rPr>
          <w:rFonts w:ascii="Tahoma" w:hAnsi="Tahoma" w:cs="Tahoma"/>
          <w:i w:val="0"/>
          <w:iCs w:val="0"/>
          <w:noProof/>
        </w:rPr>
        <w:t>2</w:t>
      </w:r>
      <w:r w:rsidRPr="00C56435">
        <w:rPr>
          <w:rFonts w:ascii="Tahoma" w:hAnsi="Tahoma" w:cs="Tahoma"/>
          <w:i w:val="0"/>
          <w:iCs w:val="0"/>
        </w:rPr>
        <w:fldChar w:fldCharType="end"/>
      </w:r>
      <w:r w:rsidRPr="00C56435">
        <w:rPr>
          <w:rFonts w:ascii="Tahoma" w:hAnsi="Tahoma" w:cs="Tahoma"/>
          <w:i w:val="0"/>
          <w:iCs w:val="0"/>
        </w:rPr>
        <w:t>- Datas</w:t>
      </w:r>
    </w:p>
    <w:p w14:paraId="1C0E113D" w14:textId="43360E70" w:rsidR="00C56435" w:rsidRPr="00C56435" w:rsidRDefault="00C56435" w:rsidP="00C56435">
      <w:pPr>
        <w:pStyle w:val="Heading1"/>
        <w:rPr>
          <w:rFonts w:ascii="Tahoma" w:hAnsi="Tahoma" w:cs="Tahoma"/>
        </w:rPr>
      </w:pPr>
      <w:r>
        <w:rPr>
          <w:rFonts w:ascii="Tahoma" w:hAnsi="Tahoma" w:cs="Tahoma"/>
        </w:rPr>
        <w:t>ABORDAGEM</w:t>
      </w:r>
      <w:r w:rsidRPr="00C56435">
        <w:rPr>
          <w:rFonts w:ascii="Tahoma" w:hAnsi="Tahoma" w:cs="Tahoma"/>
        </w:rPr>
        <w:t xml:space="preserve"> DO PROJETO</w:t>
      </w:r>
    </w:p>
    <w:p w14:paraId="62B7FF50" w14:textId="77777777" w:rsidR="00C56435" w:rsidRPr="00C56435" w:rsidRDefault="00C56435" w:rsidP="00C56435">
      <w:pPr>
        <w:rPr>
          <w:rFonts w:ascii="Tahoma" w:hAnsi="Tahoma" w:cs="Tahoma"/>
          <w:sz w:val="20"/>
          <w:szCs w:val="20"/>
        </w:rPr>
      </w:pPr>
    </w:p>
    <w:p w14:paraId="5C1BF8F8" w14:textId="5BA112FA" w:rsidR="00717A03" w:rsidRPr="001E0559" w:rsidRDefault="00BE3016" w:rsidP="00BE3016">
      <w:pPr>
        <w:rPr>
          <w:rFonts w:ascii="Tahoma" w:hAnsi="Tahoma" w:cs="Tahoma"/>
          <w:szCs w:val="22"/>
        </w:rPr>
      </w:pPr>
      <w:r w:rsidRPr="001E0559">
        <w:rPr>
          <w:rFonts w:ascii="Tahoma" w:hAnsi="Tahoma" w:cs="Tahoma"/>
          <w:szCs w:val="22"/>
        </w:rPr>
        <w:t xml:space="preserve">Este </w:t>
      </w:r>
      <w:r w:rsidR="001E0559">
        <w:rPr>
          <w:rFonts w:ascii="Tahoma" w:hAnsi="Tahoma" w:cs="Tahoma"/>
          <w:szCs w:val="22"/>
        </w:rPr>
        <w:t>projeto</w:t>
      </w:r>
      <w:r w:rsidRPr="001E0559">
        <w:rPr>
          <w:rFonts w:ascii="Tahoma" w:hAnsi="Tahoma" w:cs="Tahoma"/>
          <w:szCs w:val="22"/>
        </w:rPr>
        <w:t xml:space="preserve"> contempla a locação por um período de 2 (dois) meses, previsto para o período de novembro de 2024 ao final de dezembro de 2024, de equipamentos para </w:t>
      </w:r>
      <w:r w:rsidR="00F95EF7" w:rsidRPr="001E0559">
        <w:rPr>
          <w:rFonts w:ascii="Tahoma" w:hAnsi="Tahoma" w:cs="Tahoma"/>
          <w:szCs w:val="22"/>
        </w:rPr>
        <w:t>expansão</w:t>
      </w:r>
      <w:r w:rsidRPr="001E0559">
        <w:rPr>
          <w:rFonts w:ascii="Tahoma" w:hAnsi="Tahoma" w:cs="Tahoma"/>
          <w:szCs w:val="22"/>
        </w:rPr>
        <w:t xml:space="preserve"> no sistema de bombeamento (P&amp;T), o qual hoje atua em 06 pontos</w:t>
      </w:r>
      <w:r w:rsidR="00717A03" w:rsidRPr="001E0559">
        <w:rPr>
          <w:rFonts w:ascii="Tahoma" w:hAnsi="Tahoma" w:cs="Tahoma"/>
          <w:szCs w:val="22"/>
        </w:rPr>
        <w:t xml:space="preserve"> (Projeto: 30.0004.007 - P&amp;T 6W – TANCAGEM OESTE – BRASKEM Q1). </w:t>
      </w:r>
    </w:p>
    <w:p w14:paraId="6B0ED825" w14:textId="77777777" w:rsidR="00717A03" w:rsidRPr="001E0559" w:rsidRDefault="00717A03" w:rsidP="00BE3016">
      <w:pPr>
        <w:rPr>
          <w:rFonts w:ascii="Tahoma" w:hAnsi="Tahoma" w:cs="Tahoma"/>
          <w:b/>
          <w:bCs/>
          <w:szCs w:val="22"/>
        </w:rPr>
      </w:pPr>
    </w:p>
    <w:p w14:paraId="148938E5" w14:textId="7F389AFF" w:rsidR="00BE3016" w:rsidRPr="001E0559" w:rsidRDefault="00717A03" w:rsidP="00BE3016">
      <w:pPr>
        <w:rPr>
          <w:rFonts w:ascii="Tahoma" w:hAnsi="Tahoma" w:cs="Tahoma"/>
          <w:szCs w:val="22"/>
        </w:rPr>
      </w:pPr>
      <w:r w:rsidRPr="001E0559">
        <w:rPr>
          <w:rFonts w:ascii="Tahoma" w:hAnsi="Tahoma" w:cs="Tahoma"/>
          <w:b/>
          <w:bCs/>
          <w:szCs w:val="22"/>
        </w:rPr>
        <w:t>Os equipamentos existentes em campo serão todos substituídos, e o sistema novo irá atuar</w:t>
      </w:r>
      <w:r w:rsidR="00BE3016" w:rsidRPr="001E0559">
        <w:rPr>
          <w:rFonts w:ascii="Tahoma" w:hAnsi="Tahoma" w:cs="Tahoma"/>
          <w:b/>
          <w:bCs/>
          <w:szCs w:val="22"/>
        </w:rPr>
        <w:t xml:space="preserve"> em 10 pontos.</w:t>
      </w:r>
    </w:p>
    <w:p w14:paraId="6F587098" w14:textId="77777777" w:rsidR="00BE3016" w:rsidRPr="001E0559" w:rsidRDefault="00BE3016" w:rsidP="00BE3016">
      <w:pPr>
        <w:rPr>
          <w:rFonts w:ascii="Tahoma" w:hAnsi="Tahoma" w:cs="Tahoma"/>
          <w:szCs w:val="22"/>
        </w:rPr>
      </w:pPr>
    </w:p>
    <w:p w14:paraId="167320F6" w14:textId="3F5ED151" w:rsidR="00081EFD" w:rsidRPr="001E0559" w:rsidRDefault="00884066" w:rsidP="00081EFD">
      <w:pPr>
        <w:rPr>
          <w:rFonts w:ascii="Tahoma" w:hAnsi="Tahoma" w:cs="Tahoma"/>
          <w:szCs w:val="22"/>
        </w:rPr>
      </w:pPr>
      <w:r w:rsidRPr="001E0559">
        <w:rPr>
          <w:rFonts w:ascii="Tahoma" w:hAnsi="Tahoma" w:cs="Tahoma"/>
          <w:szCs w:val="22"/>
        </w:rPr>
        <w:t>Imagens da área com os equipamentos que serão substituídos:</w:t>
      </w:r>
    </w:p>
    <w:p w14:paraId="58727024" w14:textId="77777777" w:rsidR="00884066" w:rsidRPr="00884066" w:rsidRDefault="00884066" w:rsidP="00081EFD">
      <w:pPr>
        <w:rPr>
          <w:rFonts w:ascii="Tahoma" w:hAnsi="Tahoma" w:cs="Tahoma"/>
          <w:sz w:val="20"/>
          <w:szCs w:val="20"/>
        </w:rPr>
      </w:pPr>
    </w:p>
    <w:p w14:paraId="55EBE7A4" w14:textId="356B7B56" w:rsidR="00081EFD" w:rsidRDefault="00081EFD" w:rsidP="00081EFD">
      <w:pPr>
        <w:jc w:val="center"/>
        <w:rPr>
          <w:rFonts w:ascii="Tahoma" w:hAnsi="Tahoma" w:cs="Tahoma"/>
          <w:b/>
          <w:bCs/>
          <w:sz w:val="20"/>
          <w:szCs w:val="20"/>
        </w:rPr>
      </w:pPr>
      <w:r>
        <w:rPr>
          <w:rFonts w:ascii="Calibri" w:hAnsi="Calibri" w:cs="Calibri"/>
          <w:noProof/>
          <w:szCs w:val="22"/>
          <w:lang w:eastAsia="en-US"/>
        </w:rPr>
        <w:drawing>
          <wp:inline distT="0" distB="0" distL="0" distR="0" wp14:anchorId="743D22AE" wp14:editId="5FA2EE1A">
            <wp:extent cx="3655385" cy="2520000"/>
            <wp:effectExtent l="0" t="0" r="2540" b="0"/>
            <wp:docPr id="1918532534" name="Imagem 1" descr="Uma imagem contendo ao ar livre, cadeira, mesa, bar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2534" name="Imagem 1" descr="Uma imagem contendo ao ar livre, cadeira, mesa, barco&#10;&#10;Descrição gerada automaticamente"/>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3655385" cy="2520000"/>
                    </a:xfrm>
                    <a:prstGeom prst="rect">
                      <a:avLst/>
                    </a:prstGeom>
                    <a:noFill/>
                    <a:ln>
                      <a:noFill/>
                    </a:ln>
                  </pic:spPr>
                </pic:pic>
              </a:graphicData>
            </a:graphic>
          </wp:inline>
        </w:drawing>
      </w:r>
    </w:p>
    <w:p w14:paraId="50DF9C8B" w14:textId="77777777" w:rsidR="00081EFD" w:rsidRDefault="00081EFD" w:rsidP="00081EFD">
      <w:pPr>
        <w:jc w:val="center"/>
        <w:rPr>
          <w:rFonts w:ascii="Tahoma" w:hAnsi="Tahoma" w:cs="Tahoma"/>
          <w:b/>
          <w:bCs/>
          <w:sz w:val="20"/>
          <w:szCs w:val="20"/>
        </w:rPr>
      </w:pPr>
    </w:p>
    <w:p w14:paraId="72F8239B" w14:textId="392E5832" w:rsidR="00081EFD" w:rsidRDefault="00081EFD" w:rsidP="00081EFD">
      <w:pPr>
        <w:jc w:val="center"/>
        <w:rPr>
          <w:rFonts w:ascii="Tahoma" w:hAnsi="Tahoma" w:cs="Tahoma"/>
          <w:b/>
          <w:bCs/>
          <w:sz w:val="20"/>
          <w:szCs w:val="20"/>
        </w:rPr>
      </w:pPr>
      <w:r>
        <w:rPr>
          <w:rFonts w:ascii="Calibri" w:hAnsi="Calibri" w:cs="Calibri"/>
          <w:noProof/>
          <w:szCs w:val="22"/>
          <w:lang w:eastAsia="en-US"/>
        </w:rPr>
        <w:drawing>
          <wp:inline distT="0" distB="0" distL="0" distR="0" wp14:anchorId="352212B0" wp14:editId="40A66A8B">
            <wp:extent cx="3654000" cy="2493562"/>
            <wp:effectExtent l="0" t="0" r="3810" b="2540"/>
            <wp:docPr id="821832397" name="Imagem 2" descr="Cadeira de roda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32397" name="Imagem 2" descr="Cadeira de rodas&#10;&#10;Descrição gerada automaticamente com confiança baixa"/>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3654000" cy="2493562"/>
                    </a:xfrm>
                    <a:prstGeom prst="rect">
                      <a:avLst/>
                    </a:prstGeom>
                    <a:noFill/>
                    <a:ln>
                      <a:noFill/>
                    </a:ln>
                  </pic:spPr>
                </pic:pic>
              </a:graphicData>
            </a:graphic>
          </wp:inline>
        </w:drawing>
      </w:r>
    </w:p>
    <w:p w14:paraId="4418D669" w14:textId="464C1723" w:rsidR="00081EFD" w:rsidRDefault="00081EFD" w:rsidP="00081EFD">
      <w:pPr>
        <w:jc w:val="center"/>
        <w:rPr>
          <w:rFonts w:ascii="Tahoma" w:hAnsi="Tahoma" w:cs="Tahoma"/>
          <w:b/>
          <w:bCs/>
          <w:sz w:val="20"/>
          <w:szCs w:val="20"/>
        </w:rPr>
      </w:pPr>
      <w:r>
        <w:rPr>
          <w:rFonts w:ascii="Calibri" w:hAnsi="Calibri" w:cs="Calibri"/>
          <w:noProof/>
          <w:szCs w:val="22"/>
          <w:lang w:eastAsia="en-US"/>
        </w:rPr>
        <w:drawing>
          <wp:inline distT="0" distB="0" distL="0" distR="0" wp14:anchorId="551D2ADD" wp14:editId="33D39557">
            <wp:extent cx="3654000" cy="2453781"/>
            <wp:effectExtent l="0" t="0" r="3810" b="3810"/>
            <wp:docPr id="926504630" name="Imagem 3" descr="Uma imagem contendo ao ar livre, mesa, cadeira, edifíc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04630" name="Imagem 3" descr="Uma imagem contendo ao ar livre, mesa, cadeira, edifício&#10;&#10;Descrição gerada automaticamente"/>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3654000" cy="2453781"/>
                    </a:xfrm>
                    <a:prstGeom prst="rect">
                      <a:avLst/>
                    </a:prstGeom>
                    <a:noFill/>
                    <a:ln>
                      <a:noFill/>
                    </a:ln>
                  </pic:spPr>
                </pic:pic>
              </a:graphicData>
            </a:graphic>
          </wp:inline>
        </w:drawing>
      </w:r>
    </w:p>
    <w:p w14:paraId="53B63BA5" w14:textId="77777777" w:rsidR="00081EFD" w:rsidRPr="00BE3016" w:rsidRDefault="00081EFD" w:rsidP="00081EFD">
      <w:pPr>
        <w:jc w:val="center"/>
        <w:rPr>
          <w:rFonts w:ascii="Tahoma" w:hAnsi="Tahoma" w:cs="Tahoma"/>
          <w:b/>
          <w:bCs/>
          <w:sz w:val="20"/>
          <w:szCs w:val="20"/>
        </w:rPr>
      </w:pPr>
    </w:p>
    <w:p w14:paraId="2EE47B65" w14:textId="63C27915" w:rsidR="00BE3016" w:rsidRPr="001E0559" w:rsidRDefault="00BE3016" w:rsidP="00BE3016">
      <w:pPr>
        <w:rPr>
          <w:rFonts w:ascii="Tahoma" w:hAnsi="Tahoma" w:cs="Tahoma"/>
          <w:szCs w:val="22"/>
        </w:rPr>
      </w:pPr>
      <w:r w:rsidRPr="001E0559">
        <w:rPr>
          <w:rFonts w:ascii="Tahoma" w:hAnsi="Tahoma" w:cs="Tahoma"/>
          <w:szCs w:val="22"/>
        </w:rPr>
        <w:t xml:space="preserve">O sistema P&amp;T </w:t>
      </w:r>
      <w:r w:rsidR="00DD5C91">
        <w:rPr>
          <w:rFonts w:ascii="Tahoma" w:hAnsi="Tahoma" w:cs="Tahoma"/>
          <w:szCs w:val="22"/>
        </w:rPr>
        <w:t xml:space="preserve">EX </w:t>
      </w:r>
      <w:r w:rsidRPr="001E0559">
        <w:rPr>
          <w:rFonts w:ascii="Tahoma" w:hAnsi="Tahoma" w:cs="Tahoma"/>
          <w:szCs w:val="22"/>
        </w:rPr>
        <w:t xml:space="preserve">será montado em </w:t>
      </w:r>
      <w:proofErr w:type="spellStart"/>
      <w:r w:rsidRPr="00CF57A4">
        <w:rPr>
          <w:rFonts w:ascii="Tahoma" w:hAnsi="Tahoma" w:cs="Tahoma"/>
          <w:szCs w:val="22"/>
        </w:rPr>
        <w:t>skid</w:t>
      </w:r>
      <w:proofErr w:type="spellEnd"/>
      <w:r w:rsidRPr="00CF57A4">
        <w:rPr>
          <w:rFonts w:ascii="Tahoma" w:hAnsi="Tahoma" w:cs="Tahoma"/>
          <w:szCs w:val="22"/>
        </w:rPr>
        <w:t xml:space="preserve"> metálico </w:t>
      </w:r>
      <w:r w:rsidR="00CF57A4" w:rsidRPr="00CF57A4">
        <w:rPr>
          <w:rFonts w:ascii="Tahoma" w:hAnsi="Tahoma" w:cs="Tahoma"/>
          <w:szCs w:val="22"/>
        </w:rPr>
        <w:t>co</w:t>
      </w:r>
      <w:r w:rsidRPr="00CF57A4">
        <w:rPr>
          <w:rFonts w:ascii="Tahoma" w:hAnsi="Tahoma" w:cs="Tahoma"/>
          <w:szCs w:val="22"/>
        </w:rPr>
        <w:t>berto</w:t>
      </w:r>
      <w:r w:rsidRPr="001E0559">
        <w:rPr>
          <w:rFonts w:ascii="Tahoma" w:hAnsi="Tahoma" w:cs="Tahoma"/>
          <w:szCs w:val="22"/>
        </w:rPr>
        <w:t xml:space="preserve"> (dimensões aproximadas de 2,5m x 2,0m comprimento x largura) e equipamentos externos. Contará com </w:t>
      </w:r>
      <w:proofErr w:type="spellStart"/>
      <w:r w:rsidRPr="001E0559">
        <w:rPr>
          <w:rFonts w:ascii="Tahoma" w:hAnsi="Tahoma" w:cs="Tahoma"/>
          <w:szCs w:val="22"/>
        </w:rPr>
        <w:t>manifold</w:t>
      </w:r>
      <w:proofErr w:type="spellEnd"/>
      <w:r w:rsidRPr="001E0559">
        <w:rPr>
          <w:rFonts w:ascii="Tahoma" w:hAnsi="Tahoma" w:cs="Tahoma"/>
          <w:szCs w:val="22"/>
        </w:rPr>
        <w:t xml:space="preserve"> de distribuição de ar comprimido de 10 pontos, 10 bombas pneumáticas automáticas de captação superior com diâmetro de 3 polegadas.</w:t>
      </w:r>
    </w:p>
    <w:p w14:paraId="0E5E950E" w14:textId="77777777" w:rsidR="00BE3016" w:rsidRPr="001E0559" w:rsidRDefault="00BE3016" w:rsidP="00BE3016">
      <w:pPr>
        <w:rPr>
          <w:rFonts w:ascii="Tahoma" w:hAnsi="Tahoma" w:cs="Tahoma"/>
          <w:szCs w:val="22"/>
        </w:rPr>
      </w:pPr>
    </w:p>
    <w:p w14:paraId="0580FB4A" w14:textId="77777777" w:rsidR="00081EFD" w:rsidRPr="001E0559" w:rsidRDefault="00BE3016" w:rsidP="00BE3016">
      <w:pPr>
        <w:rPr>
          <w:rFonts w:ascii="Tahoma" w:hAnsi="Tahoma" w:cs="Tahoma"/>
          <w:szCs w:val="22"/>
        </w:rPr>
      </w:pPr>
      <w:r w:rsidRPr="001E0559">
        <w:rPr>
          <w:rFonts w:ascii="Tahoma" w:hAnsi="Tahoma" w:cs="Tahoma"/>
          <w:szCs w:val="22"/>
        </w:rPr>
        <w:t xml:space="preserve">Terá </w:t>
      </w:r>
      <w:proofErr w:type="spellStart"/>
      <w:r w:rsidRPr="001E0559">
        <w:rPr>
          <w:rFonts w:ascii="Tahoma" w:hAnsi="Tahoma" w:cs="Tahoma"/>
          <w:szCs w:val="22"/>
        </w:rPr>
        <w:t>manifold</w:t>
      </w:r>
      <w:proofErr w:type="spellEnd"/>
      <w:r w:rsidRPr="001E0559">
        <w:rPr>
          <w:rFonts w:ascii="Tahoma" w:hAnsi="Tahoma" w:cs="Tahoma"/>
          <w:szCs w:val="22"/>
        </w:rPr>
        <w:t xml:space="preserve"> de recebimento de água subterrânea com 10 pontos, caixa separadora fabricada em aço carbono LNAPL/DNAPL com capacidade de tratamento de 10.000 litros por hora, uma bomba centrífuga de 3CV fará o carregamento da fase dissolvida. </w:t>
      </w:r>
    </w:p>
    <w:p w14:paraId="4AED547E" w14:textId="77777777" w:rsidR="00081EFD" w:rsidRPr="001E0559" w:rsidRDefault="00081EFD" w:rsidP="00BE3016">
      <w:pPr>
        <w:rPr>
          <w:rFonts w:ascii="Tahoma" w:hAnsi="Tahoma" w:cs="Tahoma"/>
          <w:szCs w:val="22"/>
        </w:rPr>
      </w:pPr>
    </w:p>
    <w:p w14:paraId="65813D67" w14:textId="4AEB64F8" w:rsidR="00081EFD" w:rsidRPr="001E0559" w:rsidRDefault="00BE3016" w:rsidP="399A0E8D">
      <w:pPr>
        <w:rPr>
          <w:rFonts w:ascii="Tahoma" w:hAnsi="Tahoma" w:cs="Tahoma"/>
        </w:rPr>
      </w:pPr>
      <w:r w:rsidRPr="399A0E8D">
        <w:rPr>
          <w:rFonts w:ascii="Tahoma" w:hAnsi="Tahoma" w:cs="Tahoma"/>
        </w:rPr>
        <w:t xml:space="preserve">Está considerado quatro </w:t>
      </w:r>
      <w:proofErr w:type="spellStart"/>
      <w:r w:rsidRPr="399A0E8D">
        <w:rPr>
          <w:rFonts w:ascii="Tahoma" w:hAnsi="Tahoma" w:cs="Tahoma"/>
        </w:rPr>
        <w:t>IBC’s</w:t>
      </w:r>
      <w:proofErr w:type="spellEnd"/>
      <w:r w:rsidRPr="399A0E8D">
        <w:rPr>
          <w:rFonts w:ascii="Tahoma" w:hAnsi="Tahoma" w:cs="Tahoma"/>
        </w:rPr>
        <w:t xml:space="preserve"> de 1.000L para armazenamento de fase livre, que serão </w:t>
      </w:r>
      <w:r w:rsidRPr="399A0E8D">
        <w:rPr>
          <w:rFonts w:ascii="Tahoma" w:hAnsi="Tahoma" w:cs="Tahoma"/>
          <w:b/>
          <w:bCs/>
        </w:rPr>
        <w:t>intercomunicantes</w:t>
      </w:r>
      <w:r w:rsidRPr="399A0E8D">
        <w:rPr>
          <w:rFonts w:ascii="Tahoma" w:hAnsi="Tahoma" w:cs="Tahoma"/>
        </w:rPr>
        <w:t xml:space="preserve">, </w:t>
      </w:r>
      <w:r w:rsidR="00081EFD" w:rsidRPr="399A0E8D">
        <w:rPr>
          <w:rFonts w:ascii="Tahoma" w:hAnsi="Tahoma" w:cs="Tahoma"/>
        </w:rPr>
        <w:t>portanto,</w:t>
      </w:r>
      <w:r w:rsidRPr="399A0E8D">
        <w:rPr>
          <w:rFonts w:ascii="Tahoma" w:hAnsi="Tahoma" w:cs="Tahoma"/>
        </w:rPr>
        <w:t xml:space="preserve"> estão considerados os acessórios para que haja a conexão entre eles</w:t>
      </w:r>
      <w:r w:rsidR="00081EFD" w:rsidRPr="399A0E8D">
        <w:rPr>
          <w:rFonts w:ascii="Tahoma" w:hAnsi="Tahoma" w:cs="Tahoma"/>
        </w:rPr>
        <w:t>, referência na imagem abaixo</w:t>
      </w:r>
      <w:r w:rsidR="00F77DBF" w:rsidRPr="399A0E8D">
        <w:rPr>
          <w:rFonts w:ascii="Tahoma" w:hAnsi="Tahoma" w:cs="Tahoma"/>
        </w:rPr>
        <w:t xml:space="preserve">. </w:t>
      </w:r>
      <w:r w:rsidR="7E8942E8" w:rsidRPr="399A0E8D">
        <w:rPr>
          <w:rFonts w:ascii="Tahoma" w:eastAsia="Tahoma" w:hAnsi="Tahoma" w:cs="Tahoma"/>
          <w:szCs w:val="22"/>
        </w:rPr>
        <w:t xml:space="preserve">Revestir os </w:t>
      </w:r>
      <w:proofErr w:type="spellStart"/>
      <w:r w:rsidR="7E8942E8" w:rsidRPr="399A0E8D">
        <w:rPr>
          <w:rFonts w:ascii="Tahoma" w:eastAsia="Tahoma" w:hAnsi="Tahoma" w:cs="Tahoma"/>
          <w:szCs w:val="22"/>
        </w:rPr>
        <w:t>IBCs</w:t>
      </w:r>
      <w:proofErr w:type="spellEnd"/>
      <w:r w:rsidR="7E8942E8" w:rsidRPr="399A0E8D">
        <w:rPr>
          <w:rFonts w:ascii="Tahoma" w:eastAsia="Tahoma" w:hAnsi="Tahoma" w:cs="Tahoma"/>
          <w:szCs w:val="22"/>
        </w:rPr>
        <w:t xml:space="preserve"> com manta de PEAD para proteção das intempéries. </w:t>
      </w:r>
      <w:r w:rsidR="00F77DBF" w:rsidRPr="399A0E8D">
        <w:rPr>
          <w:rFonts w:ascii="Tahoma" w:hAnsi="Tahoma" w:cs="Tahoma"/>
        </w:rPr>
        <w:t>Na locação está incluso uma chave de nível a ser instalada em um IBC.</w:t>
      </w:r>
    </w:p>
    <w:p w14:paraId="47EB91AE" w14:textId="52B7813B" w:rsidR="00081EFD" w:rsidRPr="00BE3016" w:rsidRDefault="00081EFD" w:rsidP="00081EFD">
      <w:pPr>
        <w:jc w:val="center"/>
        <w:rPr>
          <w:rFonts w:ascii="Tahoma" w:hAnsi="Tahoma" w:cs="Tahoma"/>
          <w:sz w:val="20"/>
          <w:szCs w:val="20"/>
        </w:rPr>
      </w:pPr>
      <w:r w:rsidRPr="00081EFD">
        <w:rPr>
          <w:rFonts w:ascii="Tahoma" w:hAnsi="Tahoma" w:cs="Tahoma"/>
          <w:noProof/>
          <w:sz w:val="20"/>
          <w:szCs w:val="20"/>
        </w:rPr>
        <w:drawing>
          <wp:inline distT="0" distB="0" distL="0" distR="0" wp14:anchorId="64E59CCF" wp14:editId="5AE17618">
            <wp:extent cx="3429000" cy="2237583"/>
            <wp:effectExtent l="0" t="0" r="0" b="0"/>
            <wp:docPr id="1555138640" name="Imagem 1" descr="Uma imagem contendo andando de, homem, morro, esqui&#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8640" name="Imagem 1" descr="Uma imagem contendo andando de, homem, morro, esqui&#10;&#10;Descrição gerada automaticamente"/>
                    <pic:cNvPicPr/>
                  </pic:nvPicPr>
                  <pic:blipFill rotWithShape="1">
                    <a:blip r:embed="rId16"/>
                    <a:srcRect l="5541"/>
                    <a:stretch/>
                  </pic:blipFill>
                  <pic:spPr bwMode="auto">
                    <a:xfrm>
                      <a:off x="0" y="0"/>
                      <a:ext cx="3446213" cy="2248815"/>
                    </a:xfrm>
                    <a:prstGeom prst="rect">
                      <a:avLst/>
                    </a:prstGeom>
                    <a:ln>
                      <a:noFill/>
                    </a:ln>
                    <a:extLst>
                      <a:ext uri="{53640926-AAD7-44D8-BBD7-CCE9431645EC}">
                        <a14:shadowObscured xmlns:a14="http://schemas.microsoft.com/office/drawing/2010/main"/>
                      </a:ext>
                    </a:extLst>
                  </pic:spPr>
                </pic:pic>
              </a:graphicData>
            </a:graphic>
          </wp:inline>
        </w:drawing>
      </w:r>
    </w:p>
    <w:p w14:paraId="34FA9D46" w14:textId="77777777" w:rsidR="00C56435" w:rsidRDefault="00C56435" w:rsidP="00BE3016">
      <w:pPr>
        <w:ind w:left="0"/>
        <w:rPr>
          <w:rFonts w:ascii="Tahoma" w:hAnsi="Tahoma" w:cs="Tahoma"/>
          <w:b/>
          <w:bCs/>
          <w:sz w:val="20"/>
          <w:szCs w:val="20"/>
        </w:rPr>
      </w:pPr>
    </w:p>
    <w:p w14:paraId="620B6631" w14:textId="77777777" w:rsidR="00746064" w:rsidRDefault="00746064" w:rsidP="00C56435">
      <w:pPr>
        <w:rPr>
          <w:rFonts w:ascii="Tahoma" w:hAnsi="Tahoma" w:cs="Tahoma"/>
          <w:b/>
          <w:bCs/>
          <w:sz w:val="20"/>
          <w:szCs w:val="20"/>
        </w:rPr>
      </w:pPr>
    </w:p>
    <w:p w14:paraId="08CB4F79" w14:textId="148008BE" w:rsidR="001E0559" w:rsidRDefault="001E0559" w:rsidP="001E0559">
      <w:pPr>
        <w:rPr>
          <w:rFonts w:ascii="Tahoma" w:hAnsi="Tahoma" w:cs="Tahoma"/>
          <w:szCs w:val="22"/>
        </w:rPr>
      </w:pPr>
      <w:r w:rsidRPr="00F77DBF">
        <w:rPr>
          <w:rFonts w:ascii="Tahoma" w:hAnsi="Tahoma" w:cs="Tahoma"/>
          <w:szCs w:val="22"/>
        </w:rPr>
        <w:t xml:space="preserve">A telemetria irá monitorar o nível na caixa separadora e no tanque de fase livre, </w:t>
      </w:r>
      <w:r w:rsidR="00F20052" w:rsidRPr="00F77DBF">
        <w:rPr>
          <w:rFonts w:ascii="Tahoma" w:hAnsi="Tahoma" w:cs="Tahoma"/>
          <w:szCs w:val="22"/>
        </w:rPr>
        <w:t xml:space="preserve">totalizador de vazão </w:t>
      </w:r>
      <w:r w:rsidR="00F77DBF" w:rsidRPr="00F77DBF">
        <w:rPr>
          <w:rFonts w:ascii="Tahoma" w:hAnsi="Tahoma" w:cs="Tahoma"/>
          <w:szCs w:val="22"/>
        </w:rPr>
        <w:t xml:space="preserve">após a bomba de transferência </w:t>
      </w:r>
      <w:r w:rsidR="00F20052" w:rsidRPr="00F77DBF">
        <w:rPr>
          <w:rFonts w:ascii="Tahoma" w:hAnsi="Tahoma" w:cs="Tahoma"/>
          <w:szCs w:val="22"/>
        </w:rPr>
        <w:t xml:space="preserve">e </w:t>
      </w:r>
      <w:r w:rsidRPr="00F77DBF">
        <w:rPr>
          <w:rFonts w:ascii="Tahoma" w:hAnsi="Tahoma" w:cs="Tahoma"/>
          <w:szCs w:val="22"/>
        </w:rPr>
        <w:t xml:space="preserve">monitorar o funcionamento da bomba de </w:t>
      </w:r>
      <w:r w:rsidR="00F77DBF" w:rsidRPr="00F77DBF">
        <w:rPr>
          <w:rFonts w:ascii="Tahoma" w:hAnsi="Tahoma" w:cs="Tahoma"/>
          <w:szCs w:val="22"/>
        </w:rPr>
        <w:t>transferência</w:t>
      </w:r>
      <w:r w:rsidRPr="00F77DBF">
        <w:rPr>
          <w:rFonts w:ascii="Tahoma" w:hAnsi="Tahoma" w:cs="Tahoma"/>
          <w:szCs w:val="22"/>
        </w:rPr>
        <w:t xml:space="preserve"> (liga/desliga).</w:t>
      </w:r>
      <w:r w:rsidRPr="001E0559">
        <w:rPr>
          <w:rFonts w:ascii="Tahoma" w:hAnsi="Tahoma" w:cs="Tahoma"/>
          <w:szCs w:val="22"/>
        </w:rPr>
        <w:t xml:space="preserve"> </w:t>
      </w:r>
    </w:p>
    <w:p w14:paraId="4CD4021A" w14:textId="77777777" w:rsidR="00710CAF" w:rsidRPr="001E0559" w:rsidRDefault="00710CAF" w:rsidP="001E0559">
      <w:pPr>
        <w:rPr>
          <w:rFonts w:ascii="Tahoma" w:hAnsi="Tahoma" w:cs="Tahoma"/>
          <w:szCs w:val="22"/>
        </w:rPr>
      </w:pPr>
    </w:p>
    <w:p w14:paraId="14A4ADCA" w14:textId="46D049DB" w:rsidR="00F77DBF" w:rsidRPr="00F77DBF" w:rsidRDefault="00F77DBF" w:rsidP="00F77DBF">
      <w:pPr>
        <w:ind w:left="0"/>
      </w:pPr>
      <w:r w:rsidRPr="00F77DBF">
        <w:rPr>
          <w:noProof/>
        </w:rPr>
        <w:drawing>
          <wp:inline distT="0" distB="0" distL="0" distR="0" wp14:anchorId="1D1047F1" wp14:editId="2AC8C4C4">
            <wp:extent cx="6189345" cy="3623310"/>
            <wp:effectExtent l="0" t="0" r="1905" b="0"/>
            <wp:docPr id="740884616"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84616" name="Imagem 2" descr="Diagram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345" cy="3623310"/>
                    </a:xfrm>
                    <a:prstGeom prst="rect">
                      <a:avLst/>
                    </a:prstGeom>
                    <a:noFill/>
                    <a:ln>
                      <a:noFill/>
                    </a:ln>
                  </pic:spPr>
                </pic:pic>
              </a:graphicData>
            </a:graphic>
          </wp:inline>
        </w:drawing>
      </w:r>
    </w:p>
    <w:p w14:paraId="36B64D07" w14:textId="33125596" w:rsidR="00884066" w:rsidRDefault="00884066" w:rsidP="00571E20">
      <w:pPr>
        <w:ind w:left="0"/>
      </w:pPr>
    </w:p>
    <w:p w14:paraId="6D83A4AC" w14:textId="77777777" w:rsidR="00F20052" w:rsidRDefault="00F20052" w:rsidP="00571E20">
      <w:pPr>
        <w:ind w:left="0"/>
      </w:pPr>
    </w:p>
    <w:p w14:paraId="3EE0886A" w14:textId="77777777" w:rsidR="00F20052" w:rsidRDefault="00F20052" w:rsidP="00571E20">
      <w:pPr>
        <w:ind w:left="0"/>
      </w:pPr>
    </w:p>
    <w:p w14:paraId="49611816" w14:textId="13434D83" w:rsidR="00F20052" w:rsidRDefault="00F20052" w:rsidP="00571E20">
      <w:pPr>
        <w:ind w:left="0"/>
      </w:pPr>
      <w:r w:rsidRPr="00146812">
        <w:t>A Braskem está verificando viabilidade financeira para dique de PP ou de alvenaria, ela precisa da informação de dimensão do sistema para tomada de decisão.</w:t>
      </w:r>
    </w:p>
    <w:p w14:paraId="3308FE70" w14:textId="77777777" w:rsidR="009328C4" w:rsidRDefault="009328C4" w:rsidP="00571E20">
      <w:pPr>
        <w:ind w:left="0"/>
      </w:pPr>
    </w:p>
    <w:p w14:paraId="48D26072" w14:textId="77777777" w:rsidR="00F77DBF" w:rsidRDefault="00F77DBF" w:rsidP="00571E20">
      <w:pPr>
        <w:ind w:left="0"/>
      </w:pPr>
    </w:p>
    <w:p w14:paraId="0507BC15" w14:textId="77777777" w:rsidR="00F77DBF" w:rsidRDefault="00F77DBF" w:rsidP="00571E20">
      <w:pPr>
        <w:ind w:left="0"/>
      </w:pPr>
    </w:p>
    <w:p w14:paraId="35F0199A" w14:textId="77777777" w:rsidR="00F77DBF" w:rsidRDefault="00F77DBF" w:rsidP="00571E20">
      <w:pPr>
        <w:ind w:left="0"/>
      </w:pPr>
    </w:p>
    <w:p w14:paraId="10AC1BB1" w14:textId="77777777" w:rsidR="00F77DBF" w:rsidRDefault="00F77DBF" w:rsidP="00571E20">
      <w:pPr>
        <w:ind w:left="0"/>
      </w:pPr>
    </w:p>
    <w:p w14:paraId="19F8A90D" w14:textId="77777777" w:rsidR="00F77DBF" w:rsidRDefault="00F77DBF" w:rsidP="00571E20">
      <w:pPr>
        <w:ind w:left="0"/>
      </w:pPr>
    </w:p>
    <w:p w14:paraId="2BF5763C" w14:textId="77777777" w:rsidR="00F77DBF" w:rsidRDefault="00F77DBF" w:rsidP="00571E20">
      <w:pPr>
        <w:ind w:left="0"/>
      </w:pPr>
    </w:p>
    <w:p w14:paraId="74FB89B6" w14:textId="77777777" w:rsidR="00F77DBF" w:rsidRDefault="00F77DBF" w:rsidP="00571E20">
      <w:pPr>
        <w:ind w:left="0"/>
      </w:pPr>
    </w:p>
    <w:p w14:paraId="38A26761" w14:textId="77777777" w:rsidR="00F77DBF" w:rsidRDefault="00F77DBF" w:rsidP="00571E20">
      <w:pPr>
        <w:ind w:left="0"/>
      </w:pPr>
    </w:p>
    <w:p w14:paraId="37AAD053" w14:textId="77777777" w:rsidR="00F77DBF" w:rsidRDefault="00F77DBF" w:rsidP="00571E20">
      <w:pPr>
        <w:ind w:left="0"/>
      </w:pPr>
    </w:p>
    <w:p w14:paraId="313CA11B" w14:textId="77777777" w:rsidR="00F77DBF" w:rsidRDefault="00F77DBF" w:rsidP="00571E20">
      <w:pPr>
        <w:ind w:left="0"/>
      </w:pPr>
    </w:p>
    <w:p w14:paraId="7CC9CB75" w14:textId="77777777" w:rsidR="00F77DBF" w:rsidRDefault="00F77DBF" w:rsidP="00571E20">
      <w:pPr>
        <w:ind w:left="0"/>
      </w:pPr>
    </w:p>
    <w:p w14:paraId="653AD978" w14:textId="77777777" w:rsidR="00F77DBF" w:rsidRDefault="00F77DBF" w:rsidP="00571E20">
      <w:pPr>
        <w:ind w:left="0"/>
      </w:pPr>
    </w:p>
    <w:p w14:paraId="5EAE469B" w14:textId="77777777" w:rsidR="00F77DBF" w:rsidRDefault="00F77DBF" w:rsidP="00571E20">
      <w:pPr>
        <w:ind w:left="0"/>
      </w:pPr>
    </w:p>
    <w:p w14:paraId="0DD68FE7" w14:textId="77777777" w:rsidR="00F77DBF" w:rsidRDefault="00F77DBF" w:rsidP="00571E20">
      <w:pPr>
        <w:ind w:left="0"/>
      </w:pPr>
    </w:p>
    <w:p w14:paraId="75AF5BA1" w14:textId="77777777" w:rsidR="00F77DBF" w:rsidRDefault="00F77DBF" w:rsidP="00571E20">
      <w:pPr>
        <w:ind w:left="0"/>
      </w:pPr>
    </w:p>
    <w:p w14:paraId="20EF696D" w14:textId="77777777" w:rsidR="00F77DBF" w:rsidRDefault="00F77DBF" w:rsidP="00571E20">
      <w:pPr>
        <w:ind w:left="0"/>
      </w:pPr>
    </w:p>
    <w:p w14:paraId="1186803A" w14:textId="42C79EA8" w:rsidR="009328C4" w:rsidRDefault="009328C4" w:rsidP="00571E20">
      <w:pPr>
        <w:ind w:left="0"/>
      </w:pPr>
      <w:r>
        <w:t>Espaço da área:</w:t>
      </w:r>
    </w:p>
    <w:p w14:paraId="4A6C3967" w14:textId="77777777" w:rsidR="009328C4" w:rsidRDefault="009328C4" w:rsidP="00571E20">
      <w:pPr>
        <w:ind w:left="0"/>
      </w:pPr>
    </w:p>
    <w:p w14:paraId="04383088" w14:textId="39E36E51" w:rsidR="009328C4" w:rsidRDefault="009328C4" w:rsidP="009328C4">
      <w:pPr>
        <w:ind w:left="0"/>
        <w:jc w:val="center"/>
      </w:pPr>
      <w:r w:rsidRPr="009328C4">
        <w:rPr>
          <w:noProof/>
        </w:rPr>
        <w:drawing>
          <wp:inline distT="0" distB="0" distL="0" distR="0" wp14:anchorId="650BE913" wp14:editId="4BCA4405">
            <wp:extent cx="4792980" cy="2588514"/>
            <wp:effectExtent l="0" t="0" r="7620" b="2540"/>
            <wp:docPr id="90404881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48812" name="Imagem 1" descr="Diagrama&#10;&#10;Descrição gerada automaticamente"/>
                    <pic:cNvPicPr/>
                  </pic:nvPicPr>
                  <pic:blipFill>
                    <a:blip r:embed="rId18"/>
                    <a:stretch>
                      <a:fillRect/>
                    </a:stretch>
                  </pic:blipFill>
                  <pic:spPr>
                    <a:xfrm>
                      <a:off x="0" y="0"/>
                      <a:ext cx="4809041" cy="2597188"/>
                    </a:xfrm>
                    <a:prstGeom prst="rect">
                      <a:avLst/>
                    </a:prstGeom>
                  </pic:spPr>
                </pic:pic>
              </a:graphicData>
            </a:graphic>
          </wp:inline>
        </w:drawing>
      </w:r>
    </w:p>
    <w:p w14:paraId="05010105" w14:textId="77777777" w:rsidR="009328C4" w:rsidRDefault="009328C4" w:rsidP="009328C4">
      <w:pPr>
        <w:ind w:left="0"/>
        <w:jc w:val="center"/>
      </w:pPr>
    </w:p>
    <w:p w14:paraId="56FB7148" w14:textId="77777777" w:rsidR="009328C4" w:rsidRDefault="009328C4" w:rsidP="009328C4">
      <w:pPr>
        <w:ind w:left="0"/>
        <w:jc w:val="center"/>
      </w:pPr>
    </w:p>
    <w:p w14:paraId="7D699EE5" w14:textId="77777777" w:rsidR="001E0559" w:rsidRPr="00884066" w:rsidRDefault="001E0559" w:rsidP="00571E20">
      <w:pPr>
        <w:ind w:left="0"/>
      </w:pPr>
    </w:p>
    <w:p w14:paraId="1D49894F" w14:textId="60FBC0E4" w:rsidR="00C56435" w:rsidRPr="00C56435" w:rsidRDefault="00C56435" w:rsidP="00C56435">
      <w:pPr>
        <w:pStyle w:val="Heading1"/>
        <w:rPr>
          <w:rFonts w:ascii="Tahoma" w:hAnsi="Tahoma" w:cs="Tahoma"/>
        </w:rPr>
      </w:pPr>
      <w:r w:rsidRPr="00C56435">
        <w:rPr>
          <w:rFonts w:ascii="Tahoma" w:hAnsi="Tahoma" w:cs="Tahoma"/>
        </w:rPr>
        <w:t>EQUIPE DO PROJETO</w:t>
      </w:r>
    </w:p>
    <w:p w14:paraId="29255F23" w14:textId="77777777" w:rsidR="00C56435" w:rsidRPr="00C56435" w:rsidRDefault="00C56435" w:rsidP="00C56435">
      <w:pPr>
        <w:rPr>
          <w:rFonts w:ascii="Tahoma" w:hAnsi="Tahoma" w:cs="Tahoma"/>
          <w:b/>
          <w:bCs/>
        </w:rPr>
      </w:pPr>
    </w:p>
    <w:tbl>
      <w:tblPr>
        <w:tblW w:w="10412" w:type="dxa"/>
        <w:jc w:val="center"/>
        <w:tblCellMar>
          <w:left w:w="70" w:type="dxa"/>
          <w:right w:w="70" w:type="dxa"/>
        </w:tblCellMar>
        <w:tblLook w:val="04A0" w:firstRow="1" w:lastRow="0" w:firstColumn="1" w:lastColumn="0" w:noHBand="0" w:noVBand="1"/>
      </w:tblPr>
      <w:tblGrid>
        <w:gridCol w:w="2738"/>
        <w:gridCol w:w="2551"/>
        <w:gridCol w:w="3348"/>
        <w:gridCol w:w="1775"/>
      </w:tblGrid>
      <w:tr w:rsidR="008C5507" w:rsidRPr="00C56435" w14:paraId="55B6F8BC" w14:textId="77777777" w:rsidTr="00F77DBF">
        <w:trPr>
          <w:trHeight w:val="330"/>
          <w:jc w:val="center"/>
        </w:trPr>
        <w:tc>
          <w:tcPr>
            <w:tcW w:w="2738" w:type="dxa"/>
            <w:tcBorders>
              <w:top w:val="nil"/>
              <w:left w:val="single" w:sz="8" w:space="0" w:color="FFFFFF"/>
              <w:bottom w:val="single" w:sz="8" w:space="0" w:color="FFFFFF"/>
              <w:right w:val="single" w:sz="8" w:space="0" w:color="FFFFFF"/>
            </w:tcBorders>
            <w:shd w:val="clear" w:color="auto" w:fill="D4FF00"/>
            <w:noWrap/>
            <w:vAlign w:val="center"/>
            <w:hideMark/>
          </w:tcPr>
          <w:p w14:paraId="19BF877A" w14:textId="77777777" w:rsidR="00C56435" w:rsidRPr="00C56435" w:rsidRDefault="00C56435" w:rsidP="00555CEF">
            <w:pPr>
              <w:jc w:val="center"/>
              <w:rPr>
                <w:rFonts w:ascii="Tahoma" w:eastAsia="Times New Roman" w:hAnsi="Tahoma" w:cs="Tahoma"/>
                <w:b/>
                <w:bCs/>
                <w:sz w:val="24"/>
              </w:rPr>
            </w:pPr>
            <w:r w:rsidRPr="00C56435">
              <w:rPr>
                <w:rFonts w:ascii="Tahoma" w:eastAsia="Times New Roman" w:hAnsi="Tahoma" w:cs="Tahoma"/>
                <w:b/>
                <w:bCs/>
                <w:sz w:val="24"/>
              </w:rPr>
              <w:t>Atribuição</w:t>
            </w:r>
          </w:p>
        </w:tc>
        <w:tc>
          <w:tcPr>
            <w:tcW w:w="2551" w:type="dxa"/>
            <w:tcBorders>
              <w:top w:val="nil"/>
              <w:left w:val="nil"/>
              <w:bottom w:val="single" w:sz="8" w:space="0" w:color="FFFFFF"/>
              <w:right w:val="single" w:sz="8" w:space="0" w:color="FFFFFF"/>
            </w:tcBorders>
            <w:shd w:val="clear" w:color="auto" w:fill="D4FF00"/>
            <w:noWrap/>
            <w:vAlign w:val="center"/>
            <w:hideMark/>
          </w:tcPr>
          <w:p w14:paraId="63BD0AEA" w14:textId="77777777" w:rsidR="00C56435" w:rsidRPr="00C56435" w:rsidRDefault="00C56435" w:rsidP="00555CEF">
            <w:pPr>
              <w:jc w:val="center"/>
              <w:rPr>
                <w:rFonts w:ascii="Tahoma" w:eastAsia="Times New Roman" w:hAnsi="Tahoma" w:cs="Tahoma"/>
                <w:b/>
                <w:bCs/>
                <w:sz w:val="24"/>
              </w:rPr>
            </w:pPr>
            <w:r w:rsidRPr="00C56435">
              <w:rPr>
                <w:rFonts w:ascii="Tahoma" w:eastAsia="Times New Roman" w:hAnsi="Tahoma" w:cs="Tahoma"/>
                <w:b/>
                <w:bCs/>
                <w:sz w:val="24"/>
              </w:rPr>
              <w:t>Responsável</w:t>
            </w:r>
          </w:p>
        </w:tc>
        <w:tc>
          <w:tcPr>
            <w:tcW w:w="3348" w:type="dxa"/>
            <w:tcBorders>
              <w:top w:val="nil"/>
              <w:left w:val="nil"/>
              <w:bottom w:val="single" w:sz="8" w:space="0" w:color="FFFFFF"/>
              <w:right w:val="single" w:sz="8" w:space="0" w:color="FFFFFF"/>
            </w:tcBorders>
            <w:shd w:val="clear" w:color="auto" w:fill="D4FF00"/>
            <w:noWrap/>
            <w:vAlign w:val="center"/>
            <w:hideMark/>
          </w:tcPr>
          <w:p w14:paraId="6658AAAB" w14:textId="77777777" w:rsidR="00C56435" w:rsidRPr="00C56435" w:rsidRDefault="00C56435" w:rsidP="00555CEF">
            <w:pPr>
              <w:jc w:val="center"/>
              <w:rPr>
                <w:rFonts w:ascii="Tahoma" w:eastAsia="Times New Roman" w:hAnsi="Tahoma" w:cs="Tahoma"/>
                <w:b/>
                <w:bCs/>
                <w:sz w:val="24"/>
              </w:rPr>
            </w:pPr>
            <w:r w:rsidRPr="00C56435">
              <w:rPr>
                <w:rFonts w:ascii="Tahoma" w:eastAsia="Times New Roman" w:hAnsi="Tahoma" w:cs="Tahoma"/>
                <w:b/>
                <w:bCs/>
                <w:sz w:val="24"/>
              </w:rPr>
              <w:t>Contato</w:t>
            </w:r>
          </w:p>
        </w:tc>
        <w:tc>
          <w:tcPr>
            <w:tcW w:w="1775" w:type="dxa"/>
            <w:tcBorders>
              <w:top w:val="nil"/>
              <w:left w:val="nil"/>
              <w:bottom w:val="single" w:sz="8" w:space="0" w:color="FFFFFF"/>
              <w:right w:val="single" w:sz="8" w:space="0" w:color="FFFFFF"/>
            </w:tcBorders>
            <w:shd w:val="clear" w:color="auto" w:fill="D4FF00"/>
            <w:noWrap/>
            <w:vAlign w:val="center"/>
            <w:hideMark/>
          </w:tcPr>
          <w:p w14:paraId="72983F08" w14:textId="77777777" w:rsidR="00C56435" w:rsidRPr="00C56435" w:rsidRDefault="00C56435" w:rsidP="00555CEF">
            <w:pPr>
              <w:jc w:val="center"/>
              <w:rPr>
                <w:rFonts w:ascii="Tahoma" w:eastAsia="Times New Roman" w:hAnsi="Tahoma" w:cs="Tahoma"/>
                <w:b/>
                <w:bCs/>
                <w:sz w:val="24"/>
              </w:rPr>
            </w:pPr>
            <w:r w:rsidRPr="00C56435">
              <w:rPr>
                <w:rFonts w:ascii="Tahoma" w:eastAsia="Times New Roman" w:hAnsi="Tahoma" w:cs="Tahoma"/>
                <w:b/>
                <w:bCs/>
                <w:sz w:val="24"/>
              </w:rPr>
              <w:t xml:space="preserve">Presente no </w:t>
            </w:r>
            <w:proofErr w:type="spellStart"/>
            <w:r w:rsidRPr="001C24B0">
              <w:rPr>
                <w:rFonts w:ascii="Tahoma" w:eastAsia="Times New Roman" w:hAnsi="Tahoma" w:cs="Tahoma"/>
                <w:b/>
                <w:bCs/>
                <w:i/>
                <w:iCs/>
                <w:sz w:val="24"/>
              </w:rPr>
              <w:t>kick</w:t>
            </w:r>
            <w:proofErr w:type="spellEnd"/>
            <w:r w:rsidRPr="001C24B0">
              <w:rPr>
                <w:rFonts w:ascii="Tahoma" w:eastAsia="Times New Roman" w:hAnsi="Tahoma" w:cs="Tahoma"/>
                <w:b/>
                <w:bCs/>
                <w:i/>
                <w:iCs/>
                <w:sz w:val="24"/>
              </w:rPr>
              <w:t xml:space="preserve"> off</w:t>
            </w:r>
          </w:p>
        </w:tc>
      </w:tr>
      <w:tr w:rsidR="00CF24B8" w:rsidRPr="00C56435" w14:paraId="6B503FC7" w14:textId="77777777" w:rsidTr="00F77DBF">
        <w:trPr>
          <w:trHeight w:val="657"/>
          <w:jc w:val="center"/>
        </w:trPr>
        <w:tc>
          <w:tcPr>
            <w:tcW w:w="2738" w:type="dxa"/>
            <w:tcBorders>
              <w:top w:val="nil"/>
              <w:left w:val="single" w:sz="8" w:space="0" w:color="FFFFFF"/>
              <w:bottom w:val="single" w:sz="8" w:space="0" w:color="FFFFFF"/>
              <w:right w:val="single" w:sz="8" w:space="0" w:color="FFFFFF"/>
            </w:tcBorders>
            <w:shd w:val="clear" w:color="000000" w:fill="C0C8C8"/>
            <w:noWrap/>
            <w:vAlign w:val="center"/>
            <w:hideMark/>
          </w:tcPr>
          <w:p w14:paraId="6771349D" w14:textId="77777777" w:rsidR="00C56435" w:rsidRPr="00C56435" w:rsidRDefault="00C56435" w:rsidP="00CF24B8">
            <w:pPr>
              <w:jc w:val="left"/>
              <w:rPr>
                <w:rFonts w:ascii="Tahoma" w:eastAsia="Times New Roman" w:hAnsi="Tahoma" w:cs="Tahoma"/>
                <w:sz w:val="18"/>
                <w:szCs w:val="18"/>
                <w:lang w:val="en-US"/>
              </w:rPr>
            </w:pPr>
            <w:proofErr w:type="spellStart"/>
            <w:r w:rsidRPr="00C56435">
              <w:rPr>
                <w:rFonts w:ascii="Tahoma" w:eastAsia="Times New Roman" w:hAnsi="Tahoma" w:cs="Tahoma"/>
                <w:sz w:val="18"/>
                <w:szCs w:val="18"/>
                <w:lang w:val="en-US"/>
              </w:rPr>
              <w:t>Gerente</w:t>
            </w:r>
            <w:proofErr w:type="spellEnd"/>
            <w:r w:rsidRPr="00C56435">
              <w:rPr>
                <w:rFonts w:ascii="Tahoma" w:eastAsia="Times New Roman" w:hAnsi="Tahoma" w:cs="Tahoma"/>
                <w:sz w:val="18"/>
                <w:szCs w:val="18"/>
                <w:lang w:val="en-US"/>
              </w:rPr>
              <w:t xml:space="preserve"> do </w:t>
            </w:r>
            <w:proofErr w:type="spellStart"/>
            <w:r w:rsidRPr="00C56435">
              <w:rPr>
                <w:rFonts w:ascii="Tahoma" w:eastAsia="Times New Roman" w:hAnsi="Tahoma" w:cs="Tahoma"/>
                <w:sz w:val="18"/>
                <w:szCs w:val="18"/>
                <w:lang w:val="en-US"/>
              </w:rPr>
              <w:t>projeto</w:t>
            </w:r>
            <w:proofErr w:type="spellEnd"/>
          </w:p>
          <w:p w14:paraId="7CFC4F96" w14:textId="77777777" w:rsidR="00C56435" w:rsidRPr="00C56435" w:rsidRDefault="00C56435" w:rsidP="00CF24B8">
            <w:pPr>
              <w:jc w:val="left"/>
              <w:rPr>
                <w:rFonts w:ascii="Tahoma" w:eastAsia="Times New Roman" w:hAnsi="Tahoma" w:cs="Tahoma"/>
                <w:sz w:val="8"/>
                <w:szCs w:val="8"/>
                <w:lang w:val="en-US"/>
              </w:rPr>
            </w:pPr>
          </w:p>
          <w:p w14:paraId="7686248D" w14:textId="77777777"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lang w:val="en-US"/>
              </w:rPr>
              <w:t xml:space="preserve">Ponto focal de </w:t>
            </w:r>
            <w:proofErr w:type="spellStart"/>
            <w:r w:rsidRPr="00C56435">
              <w:rPr>
                <w:rFonts w:ascii="Tahoma" w:eastAsia="Times New Roman" w:hAnsi="Tahoma" w:cs="Tahoma"/>
                <w:sz w:val="18"/>
                <w:szCs w:val="18"/>
                <w:lang w:val="en-US"/>
              </w:rPr>
              <w:t>comunicações</w:t>
            </w:r>
            <w:proofErr w:type="spellEnd"/>
          </w:p>
        </w:tc>
        <w:tc>
          <w:tcPr>
            <w:tcW w:w="2551" w:type="dxa"/>
            <w:tcBorders>
              <w:top w:val="nil"/>
              <w:left w:val="nil"/>
              <w:bottom w:val="single" w:sz="8" w:space="0" w:color="FFFFFF"/>
              <w:right w:val="single" w:sz="8" w:space="0" w:color="FFFFFF"/>
            </w:tcBorders>
            <w:shd w:val="clear" w:color="000000" w:fill="C0C8C8"/>
            <w:noWrap/>
            <w:vAlign w:val="center"/>
            <w:hideMark/>
          </w:tcPr>
          <w:p w14:paraId="13352731" w14:textId="0C426DA2" w:rsidR="00C56435" w:rsidRPr="00C56435" w:rsidRDefault="00746064" w:rsidP="00555CEF">
            <w:pPr>
              <w:jc w:val="center"/>
              <w:rPr>
                <w:rFonts w:ascii="Tahoma" w:eastAsia="Times New Roman" w:hAnsi="Tahoma" w:cs="Tahoma"/>
                <w:sz w:val="18"/>
                <w:szCs w:val="18"/>
              </w:rPr>
            </w:pPr>
            <w:r>
              <w:rPr>
                <w:rFonts w:ascii="Tahoma" w:eastAsia="Times New Roman" w:hAnsi="Tahoma" w:cs="Tahoma"/>
                <w:sz w:val="18"/>
                <w:szCs w:val="18"/>
              </w:rPr>
              <w:t>José Savio</w:t>
            </w:r>
          </w:p>
        </w:tc>
        <w:tc>
          <w:tcPr>
            <w:tcW w:w="3348" w:type="dxa"/>
            <w:tcBorders>
              <w:top w:val="nil"/>
              <w:left w:val="nil"/>
              <w:bottom w:val="single" w:sz="8" w:space="0" w:color="FFFFFF"/>
              <w:right w:val="single" w:sz="8" w:space="0" w:color="FFFFFF"/>
            </w:tcBorders>
            <w:shd w:val="clear" w:color="000000" w:fill="C0C8C8"/>
            <w:noWrap/>
            <w:vAlign w:val="center"/>
            <w:hideMark/>
          </w:tcPr>
          <w:p w14:paraId="58204119" w14:textId="2CF42868" w:rsidR="00C56435" w:rsidRPr="00C56435" w:rsidRDefault="00746064" w:rsidP="00746064">
            <w:pPr>
              <w:spacing w:line="360" w:lineRule="auto"/>
              <w:ind w:left="201"/>
              <w:rPr>
                <w:rFonts w:ascii="Tahoma" w:eastAsia="Times New Roman" w:hAnsi="Tahoma" w:cs="Tahoma"/>
                <w:sz w:val="18"/>
                <w:szCs w:val="18"/>
              </w:rPr>
            </w:pPr>
            <w:r w:rsidRPr="00746064">
              <w:rPr>
                <w:rStyle w:val="Hyperlink"/>
                <w:rFonts w:ascii="Tahoma" w:hAnsi="Tahoma" w:cs="Tahoma"/>
                <w:sz w:val="18"/>
                <w:szCs w:val="18"/>
              </w:rPr>
              <w:t>jose.savio@ambipar.com</w:t>
            </w:r>
          </w:p>
        </w:tc>
        <w:tc>
          <w:tcPr>
            <w:tcW w:w="1775" w:type="dxa"/>
            <w:tcBorders>
              <w:top w:val="nil"/>
              <w:left w:val="nil"/>
              <w:bottom w:val="single" w:sz="8" w:space="0" w:color="FFFFFF"/>
              <w:right w:val="single" w:sz="8" w:space="0" w:color="FFFFFF"/>
            </w:tcBorders>
            <w:shd w:val="clear" w:color="000000" w:fill="C0C8C8"/>
            <w:noWrap/>
            <w:vAlign w:val="center"/>
          </w:tcPr>
          <w:p w14:paraId="686E5218" w14:textId="77777777" w:rsidR="00C56435" w:rsidRPr="00C56435" w:rsidRDefault="00C56435" w:rsidP="00555CEF">
            <w:pPr>
              <w:jc w:val="center"/>
              <w:rPr>
                <w:rFonts w:ascii="Tahoma" w:eastAsia="Times New Roman" w:hAnsi="Tahoma" w:cs="Tahoma"/>
                <w:sz w:val="18"/>
                <w:szCs w:val="18"/>
              </w:rPr>
            </w:pPr>
          </w:p>
        </w:tc>
      </w:tr>
      <w:tr w:rsidR="00CF24B8" w:rsidRPr="00C56435" w14:paraId="2ABED08E" w14:textId="77777777" w:rsidTr="00F77DBF">
        <w:trPr>
          <w:trHeight w:val="978"/>
          <w:jc w:val="center"/>
        </w:trPr>
        <w:tc>
          <w:tcPr>
            <w:tcW w:w="2738" w:type="dxa"/>
            <w:tcBorders>
              <w:top w:val="nil"/>
              <w:left w:val="single" w:sz="8" w:space="0" w:color="FFFFFF"/>
              <w:bottom w:val="single" w:sz="8" w:space="0" w:color="FFFFFF"/>
              <w:right w:val="single" w:sz="8" w:space="0" w:color="FFFFFF"/>
            </w:tcBorders>
            <w:shd w:val="clear" w:color="000000" w:fill="F3F4F4"/>
            <w:noWrap/>
            <w:vAlign w:val="center"/>
          </w:tcPr>
          <w:p w14:paraId="00ABA610" w14:textId="77777777"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rPr>
              <w:t>Automação dos equipamentos e testes</w:t>
            </w:r>
          </w:p>
          <w:p w14:paraId="540E7586" w14:textId="77777777" w:rsidR="00C56435" w:rsidRPr="00C56435" w:rsidRDefault="00C56435" w:rsidP="00CF24B8">
            <w:pPr>
              <w:jc w:val="left"/>
              <w:rPr>
                <w:rFonts w:ascii="Tahoma" w:eastAsia="Times New Roman" w:hAnsi="Tahoma" w:cs="Tahoma"/>
                <w:sz w:val="8"/>
                <w:szCs w:val="8"/>
              </w:rPr>
            </w:pPr>
          </w:p>
          <w:p w14:paraId="49BF7AFC" w14:textId="77777777"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rPr>
              <w:t>Especificação de componentes elétricos</w:t>
            </w:r>
          </w:p>
        </w:tc>
        <w:tc>
          <w:tcPr>
            <w:tcW w:w="2551" w:type="dxa"/>
            <w:tcBorders>
              <w:top w:val="nil"/>
              <w:left w:val="nil"/>
              <w:bottom w:val="single" w:sz="8" w:space="0" w:color="FFFFFF"/>
              <w:right w:val="single" w:sz="8" w:space="0" w:color="FFFFFF"/>
            </w:tcBorders>
            <w:shd w:val="clear" w:color="000000" w:fill="F3F4F4"/>
            <w:noWrap/>
            <w:vAlign w:val="center"/>
          </w:tcPr>
          <w:p w14:paraId="51DDEAAA" w14:textId="77777777" w:rsidR="00C56435" w:rsidRPr="00C56435" w:rsidRDefault="00C56435" w:rsidP="00555CEF">
            <w:pPr>
              <w:spacing w:line="360" w:lineRule="auto"/>
              <w:jc w:val="center"/>
              <w:rPr>
                <w:rFonts w:ascii="Tahoma" w:eastAsia="Times New Roman" w:hAnsi="Tahoma" w:cs="Tahoma"/>
                <w:sz w:val="18"/>
                <w:szCs w:val="18"/>
              </w:rPr>
            </w:pPr>
            <w:r w:rsidRPr="00C56435">
              <w:rPr>
                <w:rFonts w:ascii="Tahoma" w:eastAsia="Times New Roman" w:hAnsi="Tahoma" w:cs="Tahoma"/>
                <w:sz w:val="18"/>
                <w:szCs w:val="18"/>
              </w:rPr>
              <w:t>Lorenza Penteado</w:t>
            </w:r>
          </w:p>
          <w:p w14:paraId="498062C9" w14:textId="77777777" w:rsidR="00C56435" w:rsidRPr="00C56435" w:rsidRDefault="00C56435" w:rsidP="00555CEF">
            <w:pPr>
              <w:spacing w:line="360" w:lineRule="auto"/>
              <w:jc w:val="center"/>
              <w:rPr>
                <w:rFonts w:ascii="Tahoma" w:eastAsia="Times New Roman" w:hAnsi="Tahoma" w:cs="Tahoma"/>
                <w:sz w:val="18"/>
                <w:szCs w:val="18"/>
              </w:rPr>
            </w:pPr>
            <w:r w:rsidRPr="00C56435">
              <w:rPr>
                <w:rFonts w:ascii="Tahoma" w:eastAsia="Times New Roman" w:hAnsi="Tahoma" w:cs="Tahoma"/>
                <w:sz w:val="18"/>
                <w:szCs w:val="18"/>
              </w:rPr>
              <w:t xml:space="preserve">Rafael </w:t>
            </w:r>
            <w:proofErr w:type="spellStart"/>
            <w:r w:rsidRPr="00C56435">
              <w:rPr>
                <w:rFonts w:ascii="Tahoma" w:eastAsia="Times New Roman" w:hAnsi="Tahoma" w:cs="Tahoma"/>
                <w:sz w:val="18"/>
                <w:szCs w:val="18"/>
              </w:rPr>
              <w:t>Balak</w:t>
            </w:r>
            <w:proofErr w:type="spellEnd"/>
          </w:p>
        </w:tc>
        <w:tc>
          <w:tcPr>
            <w:tcW w:w="3348" w:type="dxa"/>
            <w:tcBorders>
              <w:top w:val="nil"/>
              <w:left w:val="nil"/>
              <w:bottom w:val="single" w:sz="8" w:space="0" w:color="FFFFFF"/>
              <w:right w:val="single" w:sz="8" w:space="0" w:color="FFFFFF"/>
            </w:tcBorders>
            <w:shd w:val="clear" w:color="000000" w:fill="F3F4F4"/>
            <w:noWrap/>
            <w:vAlign w:val="center"/>
          </w:tcPr>
          <w:p w14:paraId="1CCED886" w14:textId="6710556E" w:rsidR="00C56435" w:rsidRDefault="00A30D9A" w:rsidP="00C56435">
            <w:pPr>
              <w:spacing w:line="360" w:lineRule="auto"/>
              <w:ind w:left="201"/>
              <w:rPr>
                <w:rFonts w:ascii="Tahoma" w:eastAsia="Times New Roman" w:hAnsi="Tahoma" w:cs="Tahoma"/>
                <w:sz w:val="18"/>
                <w:szCs w:val="18"/>
              </w:rPr>
            </w:pPr>
            <w:hyperlink r:id="rId19" w:history="1">
              <w:r w:rsidRPr="00DA6787">
                <w:rPr>
                  <w:rStyle w:val="Hyperlink"/>
                  <w:rFonts w:ascii="Tahoma" w:eastAsia="Times New Roman" w:hAnsi="Tahoma" w:cs="Tahoma"/>
                  <w:sz w:val="18"/>
                  <w:szCs w:val="18"/>
                </w:rPr>
                <w:t>lorenza.penteado@ambipar.com</w:t>
              </w:r>
            </w:hyperlink>
          </w:p>
          <w:p w14:paraId="755983C2" w14:textId="1BBA1CFB" w:rsidR="00A30D9A" w:rsidRPr="00C56435" w:rsidRDefault="00A30D9A" w:rsidP="00C56435">
            <w:pPr>
              <w:spacing w:line="360" w:lineRule="auto"/>
              <w:ind w:left="201"/>
              <w:rPr>
                <w:rFonts w:ascii="Tahoma" w:eastAsia="Times New Roman" w:hAnsi="Tahoma" w:cs="Tahoma"/>
                <w:sz w:val="18"/>
                <w:szCs w:val="18"/>
              </w:rPr>
            </w:pPr>
            <w:hyperlink r:id="rId20" w:history="1">
              <w:r w:rsidRPr="00DA6787">
                <w:rPr>
                  <w:rStyle w:val="Hyperlink"/>
                  <w:rFonts w:ascii="Tahoma" w:eastAsia="Times New Roman" w:hAnsi="Tahoma" w:cs="Tahoma"/>
                  <w:sz w:val="18"/>
                  <w:szCs w:val="18"/>
                </w:rPr>
                <w:t>rafael.balak@ambipar.com</w:t>
              </w:r>
            </w:hyperlink>
            <w:r>
              <w:rPr>
                <w:rFonts w:ascii="Tahoma" w:eastAsia="Times New Roman" w:hAnsi="Tahoma" w:cs="Tahoma"/>
                <w:sz w:val="18"/>
                <w:szCs w:val="18"/>
              </w:rPr>
              <w:t xml:space="preserve"> </w:t>
            </w:r>
          </w:p>
        </w:tc>
        <w:tc>
          <w:tcPr>
            <w:tcW w:w="1775" w:type="dxa"/>
            <w:tcBorders>
              <w:top w:val="nil"/>
              <w:left w:val="nil"/>
              <w:bottom w:val="single" w:sz="8" w:space="0" w:color="FFFFFF"/>
              <w:right w:val="single" w:sz="8" w:space="0" w:color="FFFFFF"/>
            </w:tcBorders>
            <w:shd w:val="clear" w:color="000000" w:fill="F3F4F4"/>
            <w:noWrap/>
            <w:vAlign w:val="center"/>
          </w:tcPr>
          <w:p w14:paraId="06209347" w14:textId="77777777" w:rsidR="00C56435" w:rsidRPr="00C56435" w:rsidRDefault="00C56435" w:rsidP="00555CEF">
            <w:pPr>
              <w:jc w:val="center"/>
              <w:rPr>
                <w:rFonts w:ascii="Tahoma" w:eastAsia="Times New Roman" w:hAnsi="Tahoma" w:cs="Tahoma"/>
                <w:sz w:val="18"/>
                <w:szCs w:val="18"/>
              </w:rPr>
            </w:pPr>
          </w:p>
        </w:tc>
      </w:tr>
      <w:tr w:rsidR="00CF24B8" w:rsidRPr="00C56435" w14:paraId="6323731D" w14:textId="77777777" w:rsidTr="00F77DBF">
        <w:trPr>
          <w:trHeight w:val="837"/>
          <w:jc w:val="center"/>
        </w:trPr>
        <w:tc>
          <w:tcPr>
            <w:tcW w:w="2738" w:type="dxa"/>
            <w:tcBorders>
              <w:top w:val="nil"/>
              <w:left w:val="single" w:sz="8" w:space="0" w:color="FFFFFF"/>
              <w:bottom w:val="single" w:sz="8" w:space="0" w:color="FFFFFF"/>
              <w:right w:val="single" w:sz="8" w:space="0" w:color="FFFFFF"/>
            </w:tcBorders>
            <w:shd w:val="clear" w:color="000000" w:fill="C0C8C8"/>
            <w:noWrap/>
            <w:vAlign w:val="center"/>
          </w:tcPr>
          <w:p w14:paraId="75538F2E" w14:textId="77777777"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rPr>
              <w:t>Elaboração de P&amp;ID e layout</w:t>
            </w:r>
          </w:p>
          <w:p w14:paraId="21A8CF60" w14:textId="77777777" w:rsidR="00C56435" w:rsidRPr="00C56435" w:rsidRDefault="00C56435" w:rsidP="00CF24B8">
            <w:pPr>
              <w:jc w:val="left"/>
              <w:rPr>
                <w:rFonts w:ascii="Tahoma" w:eastAsia="Times New Roman" w:hAnsi="Tahoma" w:cs="Tahoma"/>
                <w:sz w:val="8"/>
                <w:szCs w:val="8"/>
              </w:rPr>
            </w:pPr>
          </w:p>
          <w:p w14:paraId="64284C7F" w14:textId="6DFF34E2"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rPr>
              <w:t xml:space="preserve">Especificação de </w:t>
            </w:r>
            <w:r w:rsidR="00CF24B8">
              <w:rPr>
                <w:rFonts w:ascii="Tahoma" w:eastAsia="Times New Roman" w:hAnsi="Tahoma" w:cs="Tahoma"/>
                <w:sz w:val="18"/>
                <w:szCs w:val="18"/>
              </w:rPr>
              <w:t>c</w:t>
            </w:r>
            <w:r w:rsidRPr="00C56435">
              <w:rPr>
                <w:rFonts w:ascii="Tahoma" w:eastAsia="Times New Roman" w:hAnsi="Tahoma" w:cs="Tahoma"/>
                <w:sz w:val="18"/>
                <w:szCs w:val="18"/>
              </w:rPr>
              <w:t xml:space="preserve">omponentes </w:t>
            </w:r>
            <w:r w:rsidR="00CF24B8">
              <w:rPr>
                <w:rFonts w:ascii="Tahoma" w:eastAsia="Times New Roman" w:hAnsi="Tahoma" w:cs="Tahoma"/>
                <w:sz w:val="18"/>
                <w:szCs w:val="18"/>
              </w:rPr>
              <w:t>m</w:t>
            </w:r>
            <w:r w:rsidRPr="00C56435">
              <w:rPr>
                <w:rFonts w:ascii="Tahoma" w:eastAsia="Times New Roman" w:hAnsi="Tahoma" w:cs="Tahoma"/>
                <w:sz w:val="18"/>
                <w:szCs w:val="18"/>
              </w:rPr>
              <w:t>ecânicos/</w:t>
            </w:r>
            <w:r w:rsidR="00CF24B8">
              <w:rPr>
                <w:rFonts w:ascii="Tahoma" w:eastAsia="Times New Roman" w:hAnsi="Tahoma" w:cs="Tahoma"/>
                <w:sz w:val="18"/>
                <w:szCs w:val="18"/>
              </w:rPr>
              <w:t xml:space="preserve"> h</w:t>
            </w:r>
            <w:r w:rsidRPr="00C56435">
              <w:rPr>
                <w:rFonts w:ascii="Tahoma" w:eastAsia="Times New Roman" w:hAnsi="Tahoma" w:cs="Tahoma"/>
                <w:sz w:val="18"/>
                <w:szCs w:val="18"/>
              </w:rPr>
              <w:t xml:space="preserve">idráulicos                                                       </w:t>
            </w:r>
          </w:p>
        </w:tc>
        <w:tc>
          <w:tcPr>
            <w:tcW w:w="2551" w:type="dxa"/>
            <w:tcBorders>
              <w:top w:val="nil"/>
              <w:left w:val="nil"/>
              <w:bottom w:val="single" w:sz="8" w:space="0" w:color="FFFFFF"/>
              <w:right w:val="single" w:sz="8" w:space="0" w:color="FFFFFF"/>
            </w:tcBorders>
            <w:shd w:val="clear" w:color="000000" w:fill="C0C8C8"/>
            <w:noWrap/>
            <w:vAlign w:val="center"/>
          </w:tcPr>
          <w:p w14:paraId="790B8DEF" w14:textId="77777777" w:rsidR="00C56435" w:rsidRPr="00C56435" w:rsidRDefault="00C56435" w:rsidP="00555CEF">
            <w:pPr>
              <w:spacing w:line="340" w:lineRule="exact"/>
              <w:jc w:val="center"/>
              <w:rPr>
                <w:rFonts w:ascii="Tahoma" w:eastAsia="Times New Roman" w:hAnsi="Tahoma" w:cs="Tahoma"/>
                <w:sz w:val="18"/>
                <w:szCs w:val="18"/>
              </w:rPr>
            </w:pPr>
            <w:r w:rsidRPr="00C56435">
              <w:rPr>
                <w:rFonts w:ascii="Tahoma" w:eastAsia="Times New Roman" w:hAnsi="Tahoma" w:cs="Tahoma"/>
                <w:sz w:val="18"/>
                <w:szCs w:val="18"/>
              </w:rPr>
              <w:t>Vitor Arruda</w:t>
            </w:r>
          </w:p>
          <w:p w14:paraId="4B50F5F2" w14:textId="77777777" w:rsidR="00C56435" w:rsidRPr="00C56435" w:rsidRDefault="00C56435" w:rsidP="00555CEF">
            <w:pPr>
              <w:spacing w:line="340" w:lineRule="exact"/>
              <w:jc w:val="center"/>
              <w:rPr>
                <w:rFonts w:ascii="Tahoma" w:eastAsia="Times New Roman" w:hAnsi="Tahoma" w:cs="Tahoma"/>
                <w:sz w:val="18"/>
                <w:szCs w:val="18"/>
              </w:rPr>
            </w:pPr>
            <w:r w:rsidRPr="00C56435">
              <w:rPr>
                <w:rFonts w:ascii="Tahoma" w:eastAsia="Times New Roman" w:hAnsi="Tahoma" w:cs="Tahoma"/>
                <w:sz w:val="18"/>
                <w:szCs w:val="18"/>
              </w:rPr>
              <w:t xml:space="preserve">Marcos </w:t>
            </w:r>
            <w:proofErr w:type="spellStart"/>
            <w:r w:rsidRPr="00C56435">
              <w:rPr>
                <w:rFonts w:ascii="Tahoma" w:eastAsia="Times New Roman" w:hAnsi="Tahoma" w:cs="Tahoma"/>
                <w:sz w:val="18"/>
                <w:szCs w:val="18"/>
              </w:rPr>
              <w:t>Jacober</w:t>
            </w:r>
            <w:proofErr w:type="spellEnd"/>
          </w:p>
          <w:p w14:paraId="7BF822F2" w14:textId="77777777" w:rsidR="00C56435" w:rsidRPr="00C56435" w:rsidRDefault="00C56435" w:rsidP="00555CEF">
            <w:pPr>
              <w:spacing w:line="340" w:lineRule="exact"/>
              <w:jc w:val="center"/>
              <w:rPr>
                <w:rFonts w:ascii="Tahoma" w:eastAsia="Times New Roman" w:hAnsi="Tahoma" w:cs="Tahoma"/>
                <w:sz w:val="18"/>
                <w:szCs w:val="18"/>
              </w:rPr>
            </w:pPr>
            <w:r w:rsidRPr="00C56435">
              <w:rPr>
                <w:rFonts w:ascii="Tahoma" w:eastAsia="Times New Roman" w:hAnsi="Tahoma" w:cs="Tahoma"/>
                <w:sz w:val="18"/>
                <w:szCs w:val="18"/>
              </w:rPr>
              <w:t>Erick Souza</w:t>
            </w:r>
          </w:p>
          <w:p w14:paraId="79619C8A" w14:textId="77777777" w:rsidR="00C56435" w:rsidRPr="00C56435" w:rsidRDefault="00C56435" w:rsidP="00555CEF">
            <w:pPr>
              <w:spacing w:line="340" w:lineRule="exact"/>
              <w:jc w:val="center"/>
              <w:rPr>
                <w:rFonts w:ascii="Tahoma" w:eastAsia="Times New Roman" w:hAnsi="Tahoma" w:cs="Tahoma"/>
                <w:sz w:val="18"/>
                <w:szCs w:val="18"/>
              </w:rPr>
            </w:pPr>
            <w:r w:rsidRPr="00C56435">
              <w:rPr>
                <w:rFonts w:ascii="Tahoma" w:eastAsia="Times New Roman" w:hAnsi="Tahoma" w:cs="Tahoma"/>
                <w:sz w:val="18"/>
                <w:szCs w:val="18"/>
              </w:rPr>
              <w:t>Aldemir Oliveira</w:t>
            </w:r>
          </w:p>
        </w:tc>
        <w:tc>
          <w:tcPr>
            <w:tcW w:w="3348" w:type="dxa"/>
            <w:tcBorders>
              <w:top w:val="nil"/>
              <w:left w:val="nil"/>
              <w:bottom w:val="single" w:sz="8" w:space="0" w:color="FFFFFF"/>
              <w:right w:val="single" w:sz="8" w:space="0" w:color="FFFFFF"/>
            </w:tcBorders>
            <w:shd w:val="clear" w:color="000000" w:fill="C0C8C8"/>
            <w:noWrap/>
            <w:vAlign w:val="center"/>
          </w:tcPr>
          <w:p w14:paraId="61B8F061" w14:textId="257E294B" w:rsidR="00C56435" w:rsidRDefault="00A30D9A" w:rsidP="00C56435">
            <w:pPr>
              <w:spacing w:line="360" w:lineRule="auto"/>
              <w:ind w:left="201"/>
              <w:rPr>
                <w:rFonts w:ascii="Tahoma" w:eastAsia="Times New Roman" w:hAnsi="Tahoma" w:cs="Tahoma"/>
                <w:sz w:val="18"/>
                <w:szCs w:val="18"/>
              </w:rPr>
            </w:pPr>
            <w:hyperlink r:id="rId21" w:history="1">
              <w:r w:rsidRPr="00DA6787">
                <w:rPr>
                  <w:rStyle w:val="Hyperlink"/>
                  <w:rFonts w:ascii="Tahoma" w:eastAsia="Times New Roman" w:hAnsi="Tahoma" w:cs="Tahoma"/>
                  <w:sz w:val="18"/>
                  <w:szCs w:val="18"/>
                </w:rPr>
                <w:t>vitor.arruda@ambipar.com</w:t>
              </w:r>
            </w:hyperlink>
          </w:p>
          <w:p w14:paraId="51F05060" w14:textId="7583E0BF" w:rsidR="00A30D9A" w:rsidRDefault="00A30D9A" w:rsidP="00C56435">
            <w:pPr>
              <w:spacing w:line="360" w:lineRule="auto"/>
              <w:ind w:left="201"/>
              <w:rPr>
                <w:rFonts w:ascii="Tahoma" w:eastAsia="Times New Roman" w:hAnsi="Tahoma" w:cs="Tahoma"/>
                <w:sz w:val="18"/>
                <w:szCs w:val="18"/>
              </w:rPr>
            </w:pPr>
            <w:hyperlink r:id="rId22" w:history="1">
              <w:r w:rsidRPr="00DA6787">
                <w:rPr>
                  <w:rStyle w:val="Hyperlink"/>
                  <w:rFonts w:ascii="Tahoma" w:eastAsia="Times New Roman" w:hAnsi="Tahoma" w:cs="Tahoma"/>
                  <w:sz w:val="18"/>
                  <w:szCs w:val="18"/>
                </w:rPr>
                <w:t>marcos.jacober@ambipar.com</w:t>
              </w:r>
            </w:hyperlink>
          </w:p>
          <w:p w14:paraId="00237E1C" w14:textId="4B433FCE" w:rsidR="00A30D9A" w:rsidRDefault="00A30D9A" w:rsidP="00C56435">
            <w:pPr>
              <w:spacing w:line="360" w:lineRule="auto"/>
              <w:ind w:left="201"/>
              <w:rPr>
                <w:rFonts w:ascii="Tahoma" w:eastAsia="Times New Roman" w:hAnsi="Tahoma" w:cs="Tahoma"/>
                <w:sz w:val="18"/>
                <w:szCs w:val="18"/>
              </w:rPr>
            </w:pPr>
            <w:hyperlink r:id="rId23" w:history="1">
              <w:r w:rsidRPr="00DA6787">
                <w:rPr>
                  <w:rStyle w:val="Hyperlink"/>
                  <w:rFonts w:ascii="Tahoma" w:eastAsia="Times New Roman" w:hAnsi="Tahoma" w:cs="Tahoma"/>
                  <w:sz w:val="18"/>
                  <w:szCs w:val="18"/>
                </w:rPr>
                <w:t>erick.souza@ambipar.com</w:t>
              </w:r>
            </w:hyperlink>
          </w:p>
          <w:p w14:paraId="0C11D6BE" w14:textId="2EF43A25" w:rsidR="00A30D9A" w:rsidRPr="00C56435" w:rsidRDefault="00A30D9A" w:rsidP="00C56435">
            <w:pPr>
              <w:spacing w:line="360" w:lineRule="auto"/>
              <w:ind w:left="201"/>
              <w:rPr>
                <w:rFonts w:ascii="Tahoma" w:eastAsia="Times New Roman" w:hAnsi="Tahoma" w:cs="Tahoma"/>
                <w:sz w:val="18"/>
                <w:szCs w:val="18"/>
              </w:rPr>
            </w:pPr>
            <w:hyperlink r:id="rId24" w:history="1">
              <w:r w:rsidRPr="00D01DEA">
                <w:rPr>
                  <w:rStyle w:val="Hyperlink"/>
                  <w:rFonts w:ascii="Tahoma" w:eastAsia="Times New Roman" w:hAnsi="Tahoma" w:cs="Tahoma"/>
                  <w:sz w:val="18"/>
                  <w:szCs w:val="18"/>
                </w:rPr>
                <w:t>aldemir.oliveira@ambipar.com</w:t>
              </w:r>
            </w:hyperlink>
          </w:p>
        </w:tc>
        <w:tc>
          <w:tcPr>
            <w:tcW w:w="1775" w:type="dxa"/>
            <w:tcBorders>
              <w:top w:val="nil"/>
              <w:left w:val="nil"/>
              <w:bottom w:val="single" w:sz="8" w:space="0" w:color="FFFFFF"/>
              <w:right w:val="single" w:sz="8" w:space="0" w:color="FFFFFF"/>
            </w:tcBorders>
            <w:shd w:val="clear" w:color="000000" w:fill="C0C8C8"/>
            <w:noWrap/>
            <w:vAlign w:val="center"/>
          </w:tcPr>
          <w:p w14:paraId="2367E0B0" w14:textId="77777777" w:rsidR="00C56435" w:rsidRPr="00C56435" w:rsidRDefault="00C56435" w:rsidP="00555CEF">
            <w:pPr>
              <w:jc w:val="center"/>
              <w:rPr>
                <w:rFonts w:ascii="Tahoma" w:eastAsia="Times New Roman" w:hAnsi="Tahoma" w:cs="Tahoma"/>
                <w:sz w:val="18"/>
                <w:szCs w:val="18"/>
              </w:rPr>
            </w:pPr>
          </w:p>
        </w:tc>
      </w:tr>
      <w:tr w:rsidR="00CF24B8" w:rsidRPr="00C56435" w14:paraId="1F541A06" w14:textId="77777777" w:rsidTr="00F77DBF">
        <w:trPr>
          <w:trHeight w:val="834"/>
          <w:jc w:val="center"/>
        </w:trPr>
        <w:tc>
          <w:tcPr>
            <w:tcW w:w="2738" w:type="dxa"/>
            <w:tcBorders>
              <w:top w:val="nil"/>
              <w:left w:val="single" w:sz="8" w:space="0" w:color="FFFFFF"/>
              <w:bottom w:val="single" w:sz="8" w:space="0" w:color="FFFFFF"/>
              <w:right w:val="single" w:sz="8" w:space="0" w:color="FFFFFF"/>
            </w:tcBorders>
            <w:shd w:val="clear" w:color="000000" w:fill="F3F4F4"/>
            <w:noWrap/>
            <w:vAlign w:val="center"/>
          </w:tcPr>
          <w:p w14:paraId="6203FBB2" w14:textId="11C5C7CF"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rPr>
              <w:t xml:space="preserve">Controle de </w:t>
            </w:r>
            <w:r w:rsidR="00CF24B8">
              <w:rPr>
                <w:rFonts w:ascii="Tahoma" w:eastAsia="Times New Roman" w:hAnsi="Tahoma" w:cs="Tahoma"/>
                <w:sz w:val="18"/>
                <w:szCs w:val="18"/>
              </w:rPr>
              <w:t>e</w:t>
            </w:r>
            <w:r w:rsidRPr="00C56435">
              <w:rPr>
                <w:rFonts w:ascii="Tahoma" w:eastAsia="Times New Roman" w:hAnsi="Tahoma" w:cs="Tahoma"/>
                <w:sz w:val="18"/>
                <w:szCs w:val="18"/>
              </w:rPr>
              <w:t xml:space="preserve">scopo e </w:t>
            </w:r>
            <w:r w:rsidR="00CF24B8">
              <w:rPr>
                <w:rFonts w:ascii="Tahoma" w:eastAsia="Times New Roman" w:hAnsi="Tahoma" w:cs="Tahoma"/>
                <w:sz w:val="18"/>
                <w:szCs w:val="18"/>
              </w:rPr>
              <w:t>c</w:t>
            </w:r>
            <w:r w:rsidRPr="00C56435">
              <w:rPr>
                <w:rFonts w:ascii="Tahoma" w:eastAsia="Times New Roman" w:hAnsi="Tahoma" w:cs="Tahoma"/>
                <w:sz w:val="18"/>
                <w:szCs w:val="18"/>
              </w:rPr>
              <w:t xml:space="preserve">omunicação </w:t>
            </w:r>
            <w:r w:rsidR="00CF24B8">
              <w:rPr>
                <w:rFonts w:ascii="Tahoma" w:eastAsia="Times New Roman" w:hAnsi="Tahoma" w:cs="Tahoma"/>
                <w:sz w:val="18"/>
                <w:szCs w:val="18"/>
              </w:rPr>
              <w:t>c</w:t>
            </w:r>
            <w:r w:rsidRPr="00C56435">
              <w:rPr>
                <w:rFonts w:ascii="Tahoma" w:eastAsia="Times New Roman" w:hAnsi="Tahoma" w:cs="Tahoma"/>
                <w:sz w:val="18"/>
                <w:szCs w:val="18"/>
              </w:rPr>
              <w:t>omercial</w:t>
            </w:r>
          </w:p>
          <w:p w14:paraId="4DDBC58A" w14:textId="77777777" w:rsidR="00C56435" w:rsidRPr="00C56435" w:rsidRDefault="00C56435" w:rsidP="00CF24B8">
            <w:pPr>
              <w:jc w:val="left"/>
              <w:rPr>
                <w:rFonts w:ascii="Tahoma" w:eastAsia="Times New Roman" w:hAnsi="Tahoma" w:cs="Tahoma"/>
                <w:sz w:val="8"/>
                <w:szCs w:val="8"/>
              </w:rPr>
            </w:pPr>
          </w:p>
          <w:p w14:paraId="03360BDD" w14:textId="721B700A"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rPr>
              <w:t xml:space="preserve">Agente de </w:t>
            </w:r>
            <w:r w:rsidR="00CF24B8">
              <w:rPr>
                <w:rFonts w:ascii="Tahoma" w:eastAsia="Times New Roman" w:hAnsi="Tahoma" w:cs="Tahoma"/>
                <w:sz w:val="18"/>
                <w:szCs w:val="18"/>
              </w:rPr>
              <w:t>m</w:t>
            </w:r>
            <w:r w:rsidRPr="00C56435">
              <w:rPr>
                <w:rFonts w:ascii="Tahoma" w:eastAsia="Times New Roman" w:hAnsi="Tahoma" w:cs="Tahoma"/>
                <w:sz w:val="18"/>
                <w:szCs w:val="18"/>
              </w:rPr>
              <w:t xml:space="preserve">udanças </w:t>
            </w:r>
            <w:r w:rsidR="00CF24B8">
              <w:rPr>
                <w:rFonts w:ascii="Tahoma" w:eastAsia="Times New Roman" w:hAnsi="Tahoma" w:cs="Tahoma"/>
                <w:sz w:val="18"/>
                <w:szCs w:val="18"/>
              </w:rPr>
              <w:t>s</w:t>
            </w:r>
            <w:r w:rsidRPr="00C56435">
              <w:rPr>
                <w:rFonts w:ascii="Tahoma" w:eastAsia="Times New Roman" w:hAnsi="Tahoma" w:cs="Tahoma"/>
                <w:sz w:val="18"/>
                <w:szCs w:val="18"/>
              </w:rPr>
              <w:t>olicitadas</w:t>
            </w:r>
          </w:p>
        </w:tc>
        <w:tc>
          <w:tcPr>
            <w:tcW w:w="2551" w:type="dxa"/>
            <w:tcBorders>
              <w:top w:val="nil"/>
              <w:left w:val="nil"/>
              <w:bottom w:val="single" w:sz="8" w:space="0" w:color="FFFFFF"/>
              <w:right w:val="single" w:sz="8" w:space="0" w:color="FFFFFF"/>
            </w:tcBorders>
            <w:shd w:val="clear" w:color="000000" w:fill="F3F4F4"/>
            <w:noWrap/>
            <w:vAlign w:val="center"/>
          </w:tcPr>
          <w:p w14:paraId="72AA1FB4" w14:textId="19F57EDB" w:rsidR="00C56435" w:rsidRPr="00C56435" w:rsidRDefault="00C56435" w:rsidP="009566C6">
            <w:pPr>
              <w:spacing w:line="360" w:lineRule="exact"/>
              <w:jc w:val="center"/>
              <w:rPr>
                <w:rFonts w:ascii="Tahoma" w:eastAsia="Times New Roman" w:hAnsi="Tahoma" w:cs="Tahoma"/>
                <w:sz w:val="18"/>
                <w:szCs w:val="18"/>
              </w:rPr>
            </w:pPr>
            <w:r w:rsidRPr="00C56435">
              <w:rPr>
                <w:rFonts w:ascii="Tahoma" w:eastAsia="Times New Roman" w:hAnsi="Tahoma" w:cs="Tahoma"/>
                <w:sz w:val="18"/>
                <w:szCs w:val="18"/>
              </w:rPr>
              <w:t>Jaqueline Campos</w:t>
            </w:r>
          </w:p>
        </w:tc>
        <w:tc>
          <w:tcPr>
            <w:tcW w:w="3348" w:type="dxa"/>
            <w:tcBorders>
              <w:top w:val="nil"/>
              <w:left w:val="nil"/>
              <w:bottom w:val="single" w:sz="8" w:space="0" w:color="FFFFFF"/>
              <w:right w:val="single" w:sz="8" w:space="0" w:color="FFFFFF"/>
            </w:tcBorders>
            <w:shd w:val="clear" w:color="000000" w:fill="F3F4F4"/>
            <w:noWrap/>
            <w:vAlign w:val="center"/>
          </w:tcPr>
          <w:p w14:paraId="75618A75" w14:textId="031ADA13" w:rsidR="00A30D9A" w:rsidRPr="00C56435" w:rsidRDefault="00A30D9A" w:rsidP="009566C6">
            <w:pPr>
              <w:spacing w:line="360" w:lineRule="auto"/>
              <w:ind w:left="0"/>
              <w:jc w:val="left"/>
              <w:rPr>
                <w:rFonts w:ascii="Tahoma" w:eastAsia="Times New Roman" w:hAnsi="Tahoma" w:cs="Tahoma"/>
                <w:sz w:val="18"/>
                <w:szCs w:val="18"/>
              </w:rPr>
            </w:pPr>
            <w:r>
              <w:rPr>
                <w:rFonts w:ascii="Tahoma" w:eastAsia="Times New Roman" w:hAnsi="Tahoma" w:cs="Tahoma"/>
                <w:sz w:val="18"/>
                <w:szCs w:val="18"/>
              </w:rPr>
              <w:t xml:space="preserve">   </w:t>
            </w:r>
            <w:hyperlink r:id="rId25" w:history="1">
              <w:r w:rsidR="009566C6" w:rsidRPr="00411AE4">
                <w:rPr>
                  <w:rStyle w:val="Hyperlink"/>
                  <w:rFonts w:ascii="Tahoma" w:eastAsia="Times New Roman" w:hAnsi="Tahoma" w:cs="Tahoma"/>
                  <w:sz w:val="18"/>
                  <w:szCs w:val="18"/>
                </w:rPr>
                <w:t>jaqueline.campos@ambipar.com</w:t>
              </w:r>
            </w:hyperlink>
          </w:p>
        </w:tc>
        <w:tc>
          <w:tcPr>
            <w:tcW w:w="1775" w:type="dxa"/>
            <w:tcBorders>
              <w:top w:val="nil"/>
              <w:left w:val="nil"/>
              <w:bottom w:val="single" w:sz="8" w:space="0" w:color="FFFFFF"/>
              <w:right w:val="single" w:sz="8" w:space="0" w:color="FFFFFF"/>
            </w:tcBorders>
            <w:shd w:val="clear" w:color="000000" w:fill="F3F4F4"/>
            <w:noWrap/>
            <w:vAlign w:val="center"/>
          </w:tcPr>
          <w:p w14:paraId="3A09A6E3" w14:textId="77777777" w:rsidR="00C56435" w:rsidRPr="00C56435" w:rsidRDefault="00C56435" w:rsidP="00555CEF">
            <w:pPr>
              <w:jc w:val="center"/>
              <w:rPr>
                <w:rFonts w:ascii="Tahoma" w:eastAsia="Times New Roman" w:hAnsi="Tahoma" w:cs="Tahoma"/>
                <w:sz w:val="18"/>
                <w:szCs w:val="18"/>
              </w:rPr>
            </w:pPr>
          </w:p>
        </w:tc>
      </w:tr>
      <w:tr w:rsidR="00CF24B8" w:rsidRPr="00C56435" w14:paraId="41F902C9" w14:textId="77777777" w:rsidTr="00F77DBF">
        <w:trPr>
          <w:trHeight w:val="833"/>
          <w:jc w:val="center"/>
        </w:trPr>
        <w:tc>
          <w:tcPr>
            <w:tcW w:w="2738" w:type="dxa"/>
            <w:tcBorders>
              <w:top w:val="nil"/>
              <w:left w:val="single" w:sz="8" w:space="0" w:color="FFFFFF"/>
              <w:bottom w:val="single" w:sz="8" w:space="0" w:color="FFFFFF"/>
              <w:right w:val="single" w:sz="8" w:space="0" w:color="FFFFFF"/>
            </w:tcBorders>
            <w:shd w:val="clear" w:color="000000" w:fill="C0C8C8"/>
            <w:noWrap/>
            <w:vAlign w:val="center"/>
          </w:tcPr>
          <w:p w14:paraId="78771D8F" w14:textId="2A428403"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rPr>
              <w:t xml:space="preserve">Gerenciamento das </w:t>
            </w:r>
            <w:r w:rsidR="00CF24B8">
              <w:rPr>
                <w:rFonts w:ascii="Tahoma" w:eastAsia="Times New Roman" w:hAnsi="Tahoma" w:cs="Tahoma"/>
                <w:sz w:val="18"/>
                <w:szCs w:val="18"/>
              </w:rPr>
              <w:t>a</w:t>
            </w:r>
            <w:r w:rsidRPr="00C56435">
              <w:rPr>
                <w:rFonts w:ascii="Tahoma" w:eastAsia="Times New Roman" w:hAnsi="Tahoma" w:cs="Tahoma"/>
                <w:sz w:val="18"/>
                <w:szCs w:val="18"/>
              </w:rPr>
              <w:t xml:space="preserve">tividades em </w:t>
            </w:r>
            <w:r w:rsidR="00CF24B8">
              <w:rPr>
                <w:rFonts w:ascii="Tahoma" w:eastAsia="Times New Roman" w:hAnsi="Tahoma" w:cs="Tahoma"/>
                <w:sz w:val="18"/>
                <w:szCs w:val="18"/>
              </w:rPr>
              <w:t>c</w:t>
            </w:r>
            <w:r w:rsidRPr="00C56435">
              <w:rPr>
                <w:rFonts w:ascii="Tahoma" w:eastAsia="Times New Roman" w:hAnsi="Tahoma" w:cs="Tahoma"/>
                <w:sz w:val="18"/>
                <w:szCs w:val="18"/>
              </w:rPr>
              <w:t>ampo</w:t>
            </w:r>
          </w:p>
        </w:tc>
        <w:tc>
          <w:tcPr>
            <w:tcW w:w="2551" w:type="dxa"/>
            <w:tcBorders>
              <w:top w:val="nil"/>
              <w:left w:val="nil"/>
              <w:bottom w:val="single" w:sz="8" w:space="0" w:color="FFFFFF"/>
              <w:right w:val="single" w:sz="8" w:space="0" w:color="FFFFFF"/>
            </w:tcBorders>
            <w:shd w:val="clear" w:color="000000" w:fill="C0C8C8"/>
            <w:noWrap/>
          </w:tcPr>
          <w:p w14:paraId="41557637" w14:textId="5B01B1FE" w:rsidR="00C56435" w:rsidRPr="00C56435" w:rsidRDefault="00F20052" w:rsidP="00555CEF">
            <w:pPr>
              <w:spacing w:line="360" w:lineRule="exact"/>
              <w:jc w:val="center"/>
              <w:rPr>
                <w:rFonts w:ascii="Tahoma" w:eastAsia="Times New Roman" w:hAnsi="Tahoma" w:cs="Tahoma"/>
                <w:sz w:val="18"/>
                <w:szCs w:val="18"/>
              </w:rPr>
            </w:pPr>
            <w:r>
              <w:rPr>
                <w:rFonts w:ascii="Tahoma" w:eastAsia="Times New Roman" w:hAnsi="Tahoma" w:cs="Tahoma"/>
                <w:sz w:val="18"/>
                <w:szCs w:val="18"/>
              </w:rPr>
              <w:t>Caio Cavalcante</w:t>
            </w:r>
          </w:p>
        </w:tc>
        <w:tc>
          <w:tcPr>
            <w:tcW w:w="3348" w:type="dxa"/>
            <w:tcBorders>
              <w:top w:val="nil"/>
              <w:left w:val="nil"/>
              <w:bottom w:val="single" w:sz="8" w:space="0" w:color="FFFFFF"/>
              <w:right w:val="single" w:sz="8" w:space="0" w:color="FFFFFF"/>
            </w:tcBorders>
            <w:shd w:val="clear" w:color="000000" w:fill="C0C8C8"/>
            <w:noWrap/>
            <w:vAlign w:val="center"/>
          </w:tcPr>
          <w:p w14:paraId="5EF8CD72" w14:textId="5A12BA5C" w:rsidR="001B33BC" w:rsidRPr="00F20052" w:rsidRDefault="00F20052" w:rsidP="00F20052">
            <w:pPr>
              <w:ind w:left="227"/>
              <w:rPr>
                <w:rStyle w:val="Hyperlink"/>
                <w:rFonts w:ascii="Tahoma" w:eastAsia="Times New Roman" w:hAnsi="Tahoma" w:cs="Tahoma"/>
                <w:sz w:val="18"/>
                <w:szCs w:val="18"/>
              </w:rPr>
            </w:pPr>
            <w:hyperlink r:id="rId26" w:history="1">
              <w:r w:rsidRPr="00F20052">
                <w:rPr>
                  <w:rStyle w:val="Hyperlink"/>
                  <w:rFonts w:ascii="Tahoma" w:eastAsia="Times New Roman" w:hAnsi="Tahoma" w:cs="Tahoma"/>
                  <w:sz w:val="18"/>
                  <w:szCs w:val="18"/>
                </w:rPr>
                <w:t>Caio.cavalcante@ambipar.com</w:t>
              </w:r>
            </w:hyperlink>
          </w:p>
          <w:p w14:paraId="0633E7F1" w14:textId="59434193" w:rsidR="00F20052" w:rsidRPr="00C56435" w:rsidRDefault="00F20052" w:rsidP="001B33BC">
            <w:pPr>
              <w:spacing w:line="360" w:lineRule="auto"/>
              <w:ind w:left="201"/>
              <w:rPr>
                <w:rFonts w:ascii="Tahoma" w:eastAsia="Times New Roman" w:hAnsi="Tahoma" w:cs="Tahoma"/>
                <w:sz w:val="18"/>
                <w:szCs w:val="18"/>
              </w:rPr>
            </w:pPr>
          </w:p>
        </w:tc>
        <w:tc>
          <w:tcPr>
            <w:tcW w:w="1775" w:type="dxa"/>
            <w:tcBorders>
              <w:top w:val="nil"/>
              <w:left w:val="nil"/>
              <w:bottom w:val="single" w:sz="8" w:space="0" w:color="FFFFFF"/>
              <w:right w:val="single" w:sz="8" w:space="0" w:color="FFFFFF"/>
            </w:tcBorders>
            <w:shd w:val="clear" w:color="000000" w:fill="C0C8C8"/>
            <w:noWrap/>
            <w:vAlign w:val="center"/>
          </w:tcPr>
          <w:p w14:paraId="1055ADCB" w14:textId="77777777" w:rsidR="00C56435" w:rsidRPr="00C56435" w:rsidRDefault="00C56435" w:rsidP="00555CEF">
            <w:pPr>
              <w:jc w:val="center"/>
              <w:rPr>
                <w:rFonts w:ascii="Tahoma" w:eastAsia="Times New Roman" w:hAnsi="Tahoma" w:cs="Tahoma"/>
                <w:sz w:val="18"/>
                <w:szCs w:val="18"/>
              </w:rPr>
            </w:pPr>
          </w:p>
        </w:tc>
      </w:tr>
      <w:tr w:rsidR="00F77DBF" w:rsidRPr="00C56435" w14:paraId="0122D57C" w14:textId="77777777" w:rsidTr="00F77DBF">
        <w:trPr>
          <w:trHeight w:val="547"/>
          <w:jc w:val="center"/>
        </w:trPr>
        <w:tc>
          <w:tcPr>
            <w:tcW w:w="2738" w:type="dxa"/>
            <w:tcBorders>
              <w:top w:val="nil"/>
              <w:left w:val="single" w:sz="8" w:space="0" w:color="FFFFFF"/>
              <w:bottom w:val="single" w:sz="8" w:space="0" w:color="FFFFFF"/>
              <w:right w:val="single" w:sz="8" w:space="0" w:color="FFFFFF"/>
            </w:tcBorders>
            <w:shd w:val="clear" w:color="000000" w:fill="F3F4F4"/>
            <w:noWrap/>
            <w:vAlign w:val="center"/>
          </w:tcPr>
          <w:p w14:paraId="08ECC226" w14:textId="713F27D3" w:rsidR="00F77DBF" w:rsidRPr="00C56435" w:rsidRDefault="00F77DBF" w:rsidP="00F77DBF">
            <w:pPr>
              <w:jc w:val="left"/>
              <w:rPr>
                <w:rFonts w:ascii="Tahoma" w:eastAsia="Times New Roman" w:hAnsi="Tahoma" w:cs="Tahoma"/>
                <w:sz w:val="18"/>
                <w:szCs w:val="18"/>
              </w:rPr>
            </w:pPr>
            <w:r w:rsidRPr="00C56435">
              <w:rPr>
                <w:rFonts w:ascii="Tahoma" w:eastAsia="Times New Roman" w:hAnsi="Tahoma" w:cs="Tahoma"/>
                <w:sz w:val="18"/>
                <w:szCs w:val="18"/>
              </w:rPr>
              <w:t xml:space="preserve">Documentação RH e </w:t>
            </w:r>
            <w:r>
              <w:rPr>
                <w:rFonts w:ascii="Tahoma" w:eastAsia="Times New Roman" w:hAnsi="Tahoma" w:cs="Tahoma"/>
                <w:sz w:val="18"/>
                <w:szCs w:val="18"/>
              </w:rPr>
              <w:t>i</w:t>
            </w:r>
            <w:r w:rsidRPr="00C56435">
              <w:rPr>
                <w:rFonts w:ascii="Tahoma" w:eastAsia="Times New Roman" w:hAnsi="Tahoma" w:cs="Tahoma"/>
                <w:sz w:val="18"/>
                <w:szCs w:val="18"/>
              </w:rPr>
              <w:t>ntegração</w:t>
            </w:r>
          </w:p>
        </w:tc>
        <w:tc>
          <w:tcPr>
            <w:tcW w:w="2551" w:type="dxa"/>
            <w:tcBorders>
              <w:top w:val="nil"/>
              <w:left w:val="nil"/>
              <w:bottom w:val="single" w:sz="8" w:space="0" w:color="FFFFFF"/>
              <w:right w:val="single" w:sz="8" w:space="0" w:color="FFFFFF"/>
            </w:tcBorders>
            <w:shd w:val="clear" w:color="000000" w:fill="F3F4F4"/>
            <w:noWrap/>
            <w:vAlign w:val="center"/>
          </w:tcPr>
          <w:p w14:paraId="35F9C94E" w14:textId="1B980554" w:rsidR="00F77DBF" w:rsidRPr="00C56435" w:rsidRDefault="00F77DBF" w:rsidP="00F77DBF">
            <w:pPr>
              <w:jc w:val="center"/>
              <w:rPr>
                <w:rFonts w:ascii="Tahoma" w:eastAsia="Times New Roman" w:hAnsi="Tahoma" w:cs="Tahoma"/>
                <w:sz w:val="18"/>
                <w:szCs w:val="18"/>
              </w:rPr>
            </w:pPr>
            <w:r w:rsidRPr="00C56435">
              <w:rPr>
                <w:rFonts w:ascii="Tahoma" w:eastAsia="Times New Roman" w:hAnsi="Tahoma" w:cs="Tahoma"/>
                <w:sz w:val="18"/>
                <w:szCs w:val="18"/>
              </w:rPr>
              <w:t>Lorena Reis</w:t>
            </w:r>
          </w:p>
        </w:tc>
        <w:tc>
          <w:tcPr>
            <w:tcW w:w="3348" w:type="dxa"/>
            <w:tcBorders>
              <w:top w:val="nil"/>
              <w:left w:val="nil"/>
              <w:bottom w:val="single" w:sz="8" w:space="0" w:color="FFFFFF"/>
              <w:right w:val="single" w:sz="8" w:space="0" w:color="FFFFFF"/>
            </w:tcBorders>
            <w:shd w:val="clear" w:color="000000" w:fill="F3F4F4"/>
            <w:noWrap/>
            <w:vAlign w:val="center"/>
          </w:tcPr>
          <w:p w14:paraId="4AAC8356" w14:textId="557631BF" w:rsidR="00F77DBF" w:rsidRPr="00C56435" w:rsidRDefault="00F77DBF" w:rsidP="00F77DBF">
            <w:pPr>
              <w:ind w:left="227"/>
              <w:rPr>
                <w:rFonts w:ascii="Tahoma" w:eastAsia="Times New Roman" w:hAnsi="Tahoma" w:cs="Tahoma"/>
                <w:sz w:val="18"/>
                <w:szCs w:val="18"/>
              </w:rPr>
            </w:pPr>
            <w:hyperlink r:id="rId27" w:history="1">
              <w:r w:rsidRPr="00EE3C3D">
                <w:rPr>
                  <w:rStyle w:val="Hyperlink"/>
                  <w:rFonts w:ascii="Tahoma" w:hAnsi="Tahoma" w:cs="Tahoma"/>
                  <w:sz w:val="18"/>
                  <w:szCs w:val="18"/>
                </w:rPr>
                <w:t>lorena.reis@ambipar.com.br</w:t>
              </w:r>
            </w:hyperlink>
          </w:p>
        </w:tc>
        <w:tc>
          <w:tcPr>
            <w:tcW w:w="1775" w:type="dxa"/>
            <w:tcBorders>
              <w:top w:val="nil"/>
              <w:left w:val="nil"/>
              <w:bottom w:val="single" w:sz="8" w:space="0" w:color="FFFFFF"/>
              <w:right w:val="single" w:sz="8" w:space="0" w:color="FFFFFF"/>
            </w:tcBorders>
            <w:shd w:val="clear" w:color="000000" w:fill="F3F4F4"/>
            <w:noWrap/>
            <w:vAlign w:val="center"/>
          </w:tcPr>
          <w:p w14:paraId="57375774" w14:textId="77777777" w:rsidR="00F77DBF" w:rsidRPr="00C56435" w:rsidRDefault="00F77DBF" w:rsidP="00F77DBF">
            <w:pPr>
              <w:jc w:val="center"/>
              <w:rPr>
                <w:rFonts w:ascii="Tahoma" w:eastAsia="Times New Roman" w:hAnsi="Tahoma" w:cs="Tahoma"/>
                <w:sz w:val="18"/>
                <w:szCs w:val="18"/>
              </w:rPr>
            </w:pPr>
          </w:p>
        </w:tc>
      </w:tr>
      <w:tr w:rsidR="00F77DBF" w:rsidRPr="00C56435" w14:paraId="51529380" w14:textId="77777777" w:rsidTr="00F77DBF">
        <w:trPr>
          <w:trHeight w:val="683"/>
          <w:jc w:val="center"/>
        </w:trPr>
        <w:tc>
          <w:tcPr>
            <w:tcW w:w="2738" w:type="dxa"/>
            <w:tcBorders>
              <w:top w:val="nil"/>
              <w:left w:val="single" w:sz="8" w:space="0" w:color="FFFFFF"/>
              <w:bottom w:val="single" w:sz="8" w:space="0" w:color="FFFFFF"/>
              <w:right w:val="single" w:sz="8" w:space="0" w:color="FFFFFF"/>
            </w:tcBorders>
            <w:shd w:val="clear" w:color="000000" w:fill="C0C8C8"/>
            <w:noWrap/>
            <w:vAlign w:val="center"/>
          </w:tcPr>
          <w:p w14:paraId="3064AF71" w14:textId="25BACBA1" w:rsidR="00F77DBF" w:rsidRPr="00C56435" w:rsidRDefault="00F77DBF" w:rsidP="00F77DBF">
            <w:pPr>
              <w:jc w:val="left"/>
              <w:rPr>
                <w:rFonts w:ascii="Tahoma" w:eastAsia="Times New Roman" w:hAnsi="Tahoma" w:cs="Tahoma"/>
                <w:sz w:val="18"/>
                <w:szCs w:val="18"/>
              </w:rPr>
            </w:pPr>
            <w:r w:rsidRPr="00C56435">
              <w:rPr>
                <w:rFonts w:ascii="Tahoma" w:eastAsia="Times New Roman" w:hAnsi="Tahoma" w:cs="Tahoma"/>
                <w:sz w:val="18"/>
                <w:szCs w:val="18"/>
              </w:rPr>
              <w:t xml:space="preserve">Documentação </w:t>
            </w:r>
            <w:r>
              <w:rPr>
                <w:rFonts w:ascii="Tahoma" w:eastAsia="Times New Roman" w:hAnsi="Tahoma" w:cs="Tahoma"/>
                <w:sz w:val="18"/>
                <w:szCs w:val="18"/>
              </w:rPr>
              <w:t>s</w:t>
            </w:r>
            <w:r w:rsidRPr="00C56435">
              <w:rPr>
                <w:rFonts w:ascii="Tahoma" w:eastAsia="Times New Roman" w:hAnsi="Tahoma" w:cs="Tahoma"/>
                <w:sz w:val="18"/>
                <w:szCs w:val="18"/>
              </w:rPr>
              <w:t xml:space="preserve">egurança do </w:t>
            </w:r>
            <w:r>
              <w:rPr>
                <w:rFonts w:ascii="Tahoma" w:eastAsia="Times New Roman" w:hAnsi="Tahoma" w:cs="Tahoma"/>
                <w:sz w:val="18"/>
                <w:szCs w:val="18"/>
              </w:rPr>
              <w:t>t</w:t>
            </w:r>
            <w:r w:rsidRPr="00C56435">
              <w:rPr>
                <w:rFonts w:ascii="Tahoma" w:eastAsia="Times New Roman" w:hAnsi="Tahoma" w:cs="Tahoma"/>
                <w:sz w:val="18"/>
                <w:szCs w:val="18"/>
              </w:rPr>
              <w:t>rabalho</w:t>
            </w:r>
          </w:p>
        </w:tc>
        <w:tc>
          <w:tcPr>
            <w:tcW w:w="2551" w:type="dxa"/>
            <w:tcBorders>
              <w:top w:val="nil"/>
              <w:left w:val="nil"/>
              <w:bottom w:val="single" w:sz="8" w:space="0" w:color="FFFFFF"/>
              <w:right w:val="single" w:sz="8" w:space="0" w:color="FFFFFF"/>
            </w:tcBorders>
            <w:shd w:val="clear" w:color="000000" w:fill="C0C8C8"/>
            <w:noWrap/>
            <w:vAlign w:val="center"/>
          </w:tcPr>
          <w:p w14:paraId="21AB6123" w14:textId="60FA41BA" w:rsidR="00F77DBF" w:rsidRPr="00C56435" w:rsidRDefault="00F77DBF" w:rsidP="00F77DBF">
            <w:pPr>
              <w:jc w:val="center"/>
              <w:rPr>
                <w:rFonts w:ascii="Tahoma" w:eastAsia="Times New Roman" w:hAnsi="Tahoma" w:cs="Tahoma"/>
                <w:sz w:val="18"/>
                <w:szCs w:val="18"/>
              </w:rPr>
            </w:pPr>
            <w:r>
              <w:rPr>
                <w:rFonts w:ascii="Tahoma" w:eastAsia="Times New Roman" w:hAnsi="Tahoma" w:cs="Tahoma"/>
                <w:sz w:val="18"/>
                <w:szCs w:val="18"/>
              </w:rPr>
              <w:t>Vitor de Souza Cardoso</w:t>
            </w:r>
          </w:p>
        </w:tc>
        <w:tc>
          <w:tcPr>
            <w:tcW w:w="3348" w:type="dxa"/>
            <w:tcBorders>
              <w:top w:val="nil"/>
              <w:left w:val="nil"/>
              <w:bottom w:val="single" w:sz="8" w:space="0" w:color="FFFFFF"/>
              <w:right w:val="single" w:sz="8" w:space="0" w:color="FFFFFF"/>
            </w:tcBorders>
            <w:shd w:val="clear" w:color="000000" w:fill="C0C8C8"/>
            <w:noWrap/>
            <w:vAlign w:val="center"/>
          </w:tcPr>
          <w:p w14:paraId="46BA4DF3" w14:textId="6ACF00B1" w:rsidR="00F77DBF" w:rsidRPr="00C56435" w:rsidRDefault="00F77DBF" w:rsidP="00F77DBF">
            <w:pPr>
              <w:ind w:left="227"/>
              <w:rPr>
                <w:rFonts w:ascii="Tahoma" w:eastAsia="Times New Roman" w:hAnsi="Tahoma" w:cs="Tahoma"/>
                <w:sz w:val="18"/>
                <w:szCs w:val="18"/>
              </w:rPr>
            </w:pPr>
            <w:r w:rsidRPr="00CD16FE">
              <w:rPr>
                <w:rStyle w:val="Hyperlink"/>
                <w:sz w:val="18"/>
                <w:szCs w:val="20"/>
              </w:rPr>
              <w:t>sesmt.remediation@ambipar.com</w:t>
            </w:r>
          </w:p>
        </w:tc>
        <w:tc>
          <w:tcPr>
            <w:tcW w:w="1775" w:type="dxa"/>
            <w:tcBorders>
              <w:top w:val="nil"/>
              <w:left w:val="nil"/>
              <w:bottom w:val="single" w:sz="8" w:space="0" w:color="FFFFFF"/>
              <w:right w:val="single" w:sz="8" w:space="0" w:color="FFFFFF"/>
            </w:tcBorders>
            <w:shd w:val="clear" w:color="000000" w:fill="C0C8C8"/>
            <w:noWrap/>
            <w:vAlign w:val="center"/>
          </w:tcPr>
          <w:p w14:paraId="744D3762" w14:textId="77777777" w:rsidR="00F77DBF" w:rsidRPr="00C56435" w:rsidRDefault="00F77DBF" w:rsidP="00F77DBF">
            <w:pPr>
              <w:jc w:val="center"/>
              <w:rPr>
                <w:rFonts w:ascii="Tahoma" w:eastAsia="Times New Roman" w:hAnsi="Tahoma" w:cs="Tahoma"/>
                <w:sz w:val="18"/>
                <w:szCs w:val="18"/>
              </w:rPr>
            </w:pPr>
          </w:p>
        </w:tc>
      </w:tr>
      <w:tr w:rsidR="00CF24B8" w:rsidRPr="00C56435" w14:paraId="3D62AF38" w14:textId="77777777" w:rsidTr="00F77DBF">
        <w:trPr>
          <w:trHeight w:val="821"/>
          <w:jc w:val="center"/>
        </w:trPr>
        <w:tc>
          <w:tcPr>
            <w:tcW w:w="2738" w:type="dxa"/>
            <w:tcBorders>
              <w:top w:val="nil"/>
              <w:left w:val="single" w:sz="8" w:space="0" w:color="FFFFFF"/>
              <w:bottom w:val="single" w:sz="8" w:space="0" w:color="FFFFFF"/>
              <w:right w:val="single" w:sz="8" w:space="0" w:color="FFFFFF"/>
            </w:tcBorders>
            <w:shd w:val="clear" w:color="000000" w:fill="F3F4F4"/>
            <w:noWrap/>
            <w:vAlign w:val="center"/>
          </w:tcPr>
          <w:p w14:paraId="67F17ABA" w14:textId="22C5D01B"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rPr>
              <w:t xml:space="preserve">Controle </w:t>
            </w:r>
            <w:r w:rsidR="00CF24B8">
              <w:rPr>
                <w:rFonts w:ascii="Tahoma" w:eastAsia="Times New Roman" w:hAnsi="Tahoma" w:cs="Tahoma"/>
                <w:sz w:val="18"/>
                <w:szCs w:val="18"/>
              </w:rPr>
              <w:t>f</w:t>
            </w:r>
            <w:r w:rsidRPr="00C56435">
              <w:rPr>
                <w:rFonts w:ascii="Tahoma" w:eastAsia="Times New Roman" w:hAnsi="Tahoma" w:cs="Tahoma"/>
                <w:sz w:val="18"/>
                <w:szCs w:val="18"/>
              </w:rPr>
              <w:t xml:space="preserve">inanceiro e </w:t>
            </w:r>
            <w:r w:rsidR="00CF24B8">
              <w:rPr>
                <w:rFonts w:ascii="Tahoma" w:eastAsia="Times New Roman" w:hAnsi="Tahoma" w:cs="Tahoma"/>
                <w:sz w:val="18"/>
                <w:szCs w:val="18"/>
              </w:rPr>
              <w:t>c</w:t>
            </w:r>
            <w:r w:rsidRPr="00C56435">
              <w:rPr>
                <w:rFonts w:ascii="Tahoma" w:eastAsia="Times New Roman" w:hAnsi="Tahoma" w:cs="Tahoma"/>
                <w:sz w:val="18"/>
                <w:szCs w:val="18"/>
              </w:rPr>
              <w:t>ontabilidade</w:t>
            </w:r>
          </w:p>
          <w:p w14:paraId="35FE1A9F" w14:textId="77777777" w:rsidR="00C56435" w:rsidRPr="00C56435" w:rsidRDefault="00C56435" w:rsidP="00CF24B8">
            <w:pPr>
              <w:jc w:val="left"/>
              <w:rPr>
                <w:rFonts w:ascii="Tahoma" w:eastAsia="Times New Roman" w:hAnsi="Tahoma" w:cs="Tahoma"/>
                <w:sz w:val="8"/>
                <w:szCs w:val="8"/>
              </w:rPr>
            </w:pPr>
          </w:p>
          <w:p w14:paraId="70501290" w14:textId="3A31EACF"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rPr>
              <w:t xml:space="preserve">Emissão de </w:t>
            </w:r>
            <w:r w:rsidR="00CF24B8">
              <w:rPr>
                <w:rFonts w:ascii="Tahoma" w:eastAsia="Times New Roman" w:hAnsi="Tahoma" w:cs="Tahoma"/>
                <w:sz w:val="18"/>
                <w:szCs w:val="18"/>
              </w:rPr>
              <w:t>n</w:t>
            </w:r>
            <w:r w:rsidRPr="00C56435">
              <w:rPr>
                <w:rFonts w:ascii="Tahoma" w:eastAsia="Times New Roman" w:hAnsi="Tahoma" w:cs="Tahoma"/>
                <w:sz w:val="18"/>
                <w:szCs w:val="18"/>
              </w:rPr>
              <w:t xml:space="preserve">otas </w:t>
            </w:r>
            <w:r w:rsidR="00CF24B8">
              <w:rPr>
                <w:rFonts w:ascii="Tahoma" w:eastAsia="Times New Roman" w:hAnsi="Tahoma" w:cs="Tahoma"/>
                <w:sz w:val="18"/>
                <w:szCs w:val="18"/>
              </w:rPr>
              <w:t>f</w:t>
            </w:r>
            <w:r w:rsidRPr="00C56435">
              <w:rPr>
                <w:rFonts w:ascii="Tahoma" w:eastAsia="Times New Roman" w:hAnsi="Tahoma" w:cs="Tahoma"/>
                <w:sz w:val="18"/>
                <w:szCs w:val="18"/>
              </w:rPr>
              <w:t>iscais</w:t>
            </w:r>
          </w:p>
        </w:tc>
        <w:tc>
          <w:tcPr>
            <w:tcW w:w="2551" w:type="dxa"/>
            <w:tcBorders>
              <w:top w:val="nil"/>
              <w:left w:val="nil"/>
              <w:bottom w:val="single" w:sz="8" w:space="0" w:color="FFFFFF"/>
              <w:right w:val="single" w:sz="8" w:space="0" w:color="FFFFFF"/>
            </w:tcBorders>
            <w:shd w:val="clear" w:color="000000" w:fill="F3F4F4"/>
            <w:noWrap/>
            <w:vAlign w:val="center"/>
          </w:tcPr>
          <w:p w14:paraId="4AE4FF1F" w14:textId="77777777" w:rsidR="00C56435" w:rsidRPr="00C56435" w:rsidRDefault="00C56435" w:rsidP="00555CEF">
            <w:pPr>
              <w:jc w:val="center"/>
              <w:rPr>
                <w:rFonts w:ascii="Tahoma" w:eastAsia="Times New Roman" w:hAnsi="Tahoma" w:cs="Tahoma"/>
                <w:sz w:val="18"/>
                <w:szCs w:val="18"/>
              </w:rPr>
            </w:pPr>
            <w:r w:rsidRPr="00C56435">
              <w:rPr>
                <w:rFonts w:ascii="Tahoma" w:eastAsia="Times New Roman" w:hAnsi="Tahoma" w:cs="Tahoma"/>
                <w:sz w:val="18"/>
                <w:szCs w:val="18"/>
              </w:rPr>
              <w:t>Lorena Reis</w:t>
            </w:r>
          </w:p>
        </w:tc>
        <w:tc>
          <w:tcPr>
            <w:tcW w:w="3348" w:type="dxa"/>
            <w:tcBorders>
              <w:top w:val="nil"/>
              <w:left w:val="nil"/>
              <w:bottom w:val="single" w:sz="8" w:space="0" w:color="FFFFFF"/>
              <w:right w:val="single" w:sz="8" w:space="0" w:color="FFFFFF"/>
            </w:tcBorders>
            <w:shd w:val="clear" w:color="000000" w:fill="F3F4F4"/>
            <w:noWrap/>
            <w:vAlign w:val="center"/>
          </w:tcPr>
          <w:p w14:paraId="4E1C15D0" w14:textId="4A713ED0" w:rsidR="00C56435" w:rsidRPr="00C56435" w:rsidRDefault="00CF24B8" w:rsidP="00555CEF">
            <w:pPr>
              <w:ind w:left="227"/>
              <w:rPr>
                <w:rFonts w:ascii="Tahoma" w:eastAsia="Times New Roman" w:hAnsi="Tahoma" w:cs="Tahoma"/>
                <w:sz w:val="18"/>
                <w:szCs w:val="18"/>
              </w:rPr>
            </w:pPr>
            <w:hyperlink r:id="rId28" w:history="1">
              <w:r w:rsidRPr="00EE3C3D">
                <w:rPr>
                  <w:rStyle w:val="Hyperlink"/>
                  <w:rFonts w:ascii="Tahoma" w:hAnsi="Tahoma" w:cs="Tahoma"/>
                  <w:sz w:val="18"/>
                  <w:szCs w:val="18"/>
                </w:rPr>
                <w:t>lorena.reis@ambipar.com.br</w:t>
              </w:r>
            </w:hyperlink>
          </w:p>
        </w:tc>
        <w:tc>
          <w:tcPr>
            <w:tcW w:w="1775" w:type="dxa"/>
            <w:tcBorders>
              <w:top w:val="nil"/>
              <w:left w:val="nil"/>
              <w:bottom w:val="single" w:sz="8" w:space="0" w:color="FFFFFF"/>
              <w:right w:val="single" w:sz="8" w:space="0" w:color="FFFFFF"/>
            </w:tcBorders>
            <w:shd w:val="clear" w:color="000000" w:fill="F3F4F4"/>
            <w:noWrap/>
            <w:vAlign w:val="center"/>
          </w:tcPr>
          <w:p w14:paraId="267DA654" w14:textId="77777777" w:rsidR="00C56435" w:rsidRPr="00C56435" w:rsidRDefault="00C56435" w:rsidP="00555CEF">
            <w:pPr>
              <w:jc w:val="center"/>
              <w:rPr>
                <w:rFonts w:ascii="Tahoma" w:eastAsia="Times New Roman" w:hAnsi="Tahoma" w:cs="Tahoma"/>
                <w:sz w:val="18"/>
                <w:szCs w:val="18"/>
              </w:rPr>
            </w:pPr>
          </w:p>
        </w:tc>
      </w:tr>
      <w:tr w:rsidR="00CF24B8" w:rsidRPr="00C56435" w14:paraId="61E96D67" w14:textId="77777777" w:rsidTr="00F77DBF">
        <w:trPr>
          <w:trHeight w:val="832"/>
          <w:jc w:val="center"/>
        </w:trPr>
        <w:tc>
          <w:tcPr>
            <w:tcW w:w="2738" w:type="dxa"/>
            <w:tcBorders>
              <w:top w:val="nil"/>
              <w:left w:val="single" w:sz="8" w:space="0" w:color="FFFFFF"/>
              <w:bottom w:val="single" w:sz="8" w:space="0" w:color="FFFFFF"/>
              <w:right w:val="single" w:sz="8" w:space="0" w:color="FFFFFF"/>
            </w:tcBorders>
            <w:shd w:val="clear" w:color="000000" w:fill="C0C8C8"/>
            <w:noWrap/>
            <w:vAlign w:val="center"/>
          </w:tcPr>
          <w:p w14:paraId="0DE8D4DC" w14:textId="1F8F1CD9"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rPr>
              <w:t xml:space="preserve">Logística de </w:t>
            </w:r>
            <w:r w:rsidR="00CF24B8">
              <w:rPr>
                <w:rFonts w:ascii="Tahoma" w:eastAsia="Times New Roman" w:hAnsi="Tahoma" w:cs="Tahoma"/>
                <w:sz w:val="18"/>
                <w:szCs w:val="18"/>
              </w:rPr>
              <w:t>e</w:t>
            </w:r>
            <w:r w:rsidRPr="00C56435">
              <w:rPr>
                <w:rFonts w:ascii="Tahoma" w:eastAsia="Times New Roman" w:hAnsi="Tahoma" w:cs="Tahoma"/>
                <w:sz w:val="18"/>
                <w:szCs w:val="18"/>
              </w:rPr>
              <w:t>quipamentos</w:t>
            </w:r>
          </w:p>
          <w:p w14:paraId="383AA369" w14:textId="77777777" w:rsidR="00C56435" w:rsidRPr="00C56435" w:rsidRDefault="00C56435" w:rsidP="00CF24B8">
            <w:pPr>
              <w:jc w:val="left"/>
              <w:rPr>
                <w:rFonts w:ascii="Tahoma" w:eastAsia="Times New Roman" w:hAnsi="Tahoma" w:cs="Tahoma"/>
                <w:sz w:val="8"/>
                <w:szCs w:val="8"/>
              </w:rPr>
            </w:pPr>
          </w:p>
          <w:p w14:paraId="3C9BC26B" w14:textId="5C7DEBA1" w:rsidR="00C56435" w:rsidRPr="00C56435" w:rsidRDefault="00C56435" w:rsidP="00CF24B8">
            <w:pPr>
              <w:jc w:val="left"/>
              <w:rPr>
                <w:rFonts w:ascii="Tahoma" w:eastAsia="Times New Roman" w:hAnsi="Tahoma" w:cs="Tahoma"/>
                <w:sz w:val="18"/>
                <w:szCs w:val="18"/>
              </w:rPr>
            </w:pPr>
            <w:r w:rsidRPr="00C56435">
              <w:rPr>
                <w:rFonts w:ascii="Tahoma" w:eastAsia="Times New Roman" w:hAnsi="Tahoma" w:cs="Tahoma"/>
                <w:sz w:val="18"/>
                <w:szCs w:val="18"/>
              </w:rPr>
              <w:t xml:space="preserve">Documentações relacionadas ao </w:t>
            </w:r>
            <w:r w:rsidR="00CF24B8">
              <w:rPr>
                <w:rFonts w:ascii="Tahoma" w:eastAsia="Times New Roman" w:hAnsi="Tahoma" w:cs="Tahoma"/>
                <w:sz w:val="18"/>
                <w:szCs w:val="18"/>
              </w:rPr>
              <w:t>t</w:t>
            </w:r>
            <w:r w:rsidRPr="00C56435">
              <w:rPr>
                <w:rFonts w:ascii="Tahoma" w:eastAsia="Times New Roman" w:hAnsi="Tahoma" w:cs="Tahoma"/>
                <w:sz w:val="18"/>
                <w:szCs w:val="18"/>
              </w:rPr>
              <w:t xml:space="preserve">ransporte do </w:t>
            </w:r>
            <w:r w:rsidR="00CF24B8">
              <w:rPr>
                <w:rFonts w:ascii="Tahoma" w:eastAsia="Times New Roman" w:hAnsi="Tahoma" w:cs="Tahoma"/>
                <w:sz w:val="18"/>
                <w:szCs w:val="18"/>
              </w:rPr>
              <w:t>p</w:t>
            </w:r>
            <w:r w:rsidRPr="00C56435">
              <w:rPr>
                <w:rFonts w:ascii="Tahoma" w:eastAsia="Times New Roman" w:hAnsi="Tahoma" w:cs="Tahoma"/>
                <w:sz w:val="18"/>
                <w:szCs w:val="18"/>
              </w:rPr>
              <w:t>rojeto</w:t>
            </w:r>
          </w:p>
        </w:tc>
        <w:tc>
          <w:tcPr>
            <w:tcW w:w="2551" w:type="dxa"/>
            <w:tcBorders>
              <w:top w:val="nil"/>
              <w:left w:val="nil"/>
              <w:bottom w:val="single" w:sz="8" w:space="0" w:color="FFFFFF"/>
              <w:right w:val="single" w:sz="8" w:space="0" w:color="FFFFFF"/>
            </w:tcBorders>
            <w:shd w:val="clear" w:color="000000" w:fill="C0C8C8"/>
            <w:noWrap/>
            <w:vAlign w:val="center"/>
          </w:tcPr>
          <w:p w14:paraId="3E7E6374" w14:textId="77777777" w:rsidR="00C56435" w:rsidRPr="00C56435" w:rsidRDefault="00C56435" w:rsidP="00555CEF">
            <w:pPr>
              <w:jc w:val="center"/>
              <w:rPr>
                <w:rFonts w:ascii="Tahoma" w:eastAsia="Times New Roman" w:hAnsi="Tahoma" w:cs="Tahoma"/>
                <w:sz w:val="18"/>
                <w:szCs w:val="18"/>
              </w:rPr>
            </w:pPr>
            <w:r w:rsidRPr="00C56435">
              <w:rPr>
                <w:rFonts w:ascii="Tahoma" w:eastAsia="Times New Roman" w:hAnsi="Tahoma" w:cs="Tahoma"/>
                <w:sz w:val="18"/>
                <w:szCs w:val="18"/>
              </w:rPr>
              <w:t>Rogers Moreira</w:t>
            </w:r>
          </w:p>
        </w:tc>
        <w:tc>
          <w:tcPr>
            <w:tcW w:w="3348" w:type="dxa"/>
            <w:tcBorders>
              <w:top w:val="nil"/>
              <w:left w:val="nil"/>
              <w:bottom w:val="single" w:sz="8" w:space="0" w:color="FFFFFF"/>
              <w:right w:val="single" w:sz="8" w:space="0" w:color="FFFFFF"/>
            </w:tcBorders>
            <w:shd w:val="clear" w:color="000000" w:fill="C0C8C8"/>
            <w:noWrap/>
            <w:vAlign w:val="center"/>
          </w:tcPr>
          <w:p w14:paraId="11BA3827" w14:textId="6D1A2DC4" w:rsidR="00C56435" w:rsidRPr="00C56435" w:rsidRDefault="001B33BC" w:rsidP="00555CEF">
            <w:pPr>
              <w:ind w:left="227"/>
              <w:rPr>
                <w:rFonts w:ascii="Tahoma" w:eastAsia="Times New Roman" w:hAnsi="Tahoma" w:cs="Tahoma"/>
                <w:sz w:val="18"/>
                <w:szCs w:val="18"/>
              </w:rPr>
            </w:pPr>
            <w:hyperlink r:id="rId29" w:history="1">
              <w:r w:rsidRPr="00D01DEA">
                <w:rPr>
                  <w:rStyle w:val="Hyperlink"/>
                  <w:rFonts w:ascii="Tahoma" w:eastAsia="Times New Roman" w:hAnsi="Tahoma" w:cs="Tahoma"/>
                  <w:sz w:val="18"/>
                  <w:szCs w:val="18"/>
                </w:rPr>
                <w:t>rogers.moreira@ambipar.com</w:t>
              </w:r>
            </w:hyperlink>
          </w:p>
        </w:tc>
        <w:tc>
          <w:tcPr>
            <w:tcW w:w="1775" w:type="dxa"/>
            <w:tcBorders>
              <w:top w:val="nil"/>
              <w:left w:val="nil"/>
              <w:bottom w:val="single" w:sz="8" w:space="0" w:color="FFFFFF"/>
              <w:right w:val="single" w:sz="8" w:space="0" w:color="FFFFFF"/>
            </w:tcBorders>
            <w:shd w:val="clear" w:color="000000" w:fill="C0C8C8"/>
            <w:noWrap/>
            <w:vAlign w:val="center"/>
          </w:tcPr>
          <w:p w14:paraId="3008EFEF" w14:textId="77777777" w:rsidR="00C56435" w:rsidRPr="00C56435" w:rsidRDefault="00C56435" w:rsidP="00555CEF">
            <w:pPr>
              <w:jc w:val="center"/>
              <w:rPr>
                <w:rFonts w:ascii="Tahoma" w:eastAsia="Times New Roman" w:hAnsi="Tahoma" w:cs="Tahoma"/>
                <w:sz w:val="18"/>
                <w:szCs w:val="18"/>
              </w:rPr>
            </w:pPr>
          </w:p>
        </w:tc>
      </w:tr>
    </w:tbl>
    <w:p w14:paraId="5316F07E" w14:textId="77777777" w:rsidR="00C56435" w:rsidRPr="00C56435" w:rsidRDefault="00C56435" w:rsidP="00C56435">
      <w:pPr>
        <w:pStyle w:val="Caption"/>
        <w:spacing w:before="120"/>
        <w:jc w:val="center"/>
        <w:rPr>
          <w:rFonts w:ascii="Tahoma" w:hAnsi="Tahoma" w:cs="Tahoma"/>
          <w:b/>
          <w:bCs/>
          <w:i w:val="0"/>
          <w:iCs w:val="0"/>
          <w:sz w:val="16"/>
          <w:szCs w:val="16"/>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Pr="00C56435">
        <w:rPr>
          <w:rFonts w:ascii="Tahoma" w:hAnsi="Tahoma" w:cs="Tahoma"/>
          <w:i w:val="0"/>
          <w:iCs w:val="0"/>
          <w:noProof/>
        </w:rPr>
        <w:t>3</w:t>
      </w:r>
      <w:r w:rsidRPr="00C56435">
        <w:rPr>
          <w:rFonts w:ascii="Tahoma" w:hAnsi="Tahoma" w:cs="Tahoma"/>
          <w:i w:val="0"/>
          <w:iCs w:val="0"/>
        </w:rPr>
        <w:fldChar w:fldCharType="end"/>
      </w:r>
      <w:r w:rsidRPr="00C56435">
        <w:rPr>
          <w:rFonts w:ascii="Tahoma" w:hAnsi="Tahoma" w:cs="Tahoma"/>
          <w:i w:val="0"/>
          <w:iCs w:val="0"/>
        </w:rPr>
        <w:t>- Equipe do Projeto</w:t>
      </w:r>
    </w:p>
    <w:p w14:paraId="3435A56D" w14:textId="77777777" w:rsidR="00571E20" w:rsidRDefault="00571E20">
      <w:pPr>
        <w:ind w:left="0" w:right="0"/>
        <w:jc w:val="left"/>
        <w:rPr>
          <w:rFonts w:ascii="Tahoma" w:eastAsia="Arial" w:hAnsi="Tahoma" w:cs="Tahoma"/>
          <w:b/>
        </w:rPr>
      </w:pPr>
    </w:p>
    <w:p w14:paraId="42AA6351" w14:textId="2431BC0C" w:rsidR="001420BB" w:rsidRDefault="00C56435" w:rsidP="00717A03">
      <w:pPr>
        <w:pStyle w:val="Heading1"/>
        <w:rPr>
          <w:rFonts w:ascii="Tahoma" w:hAnsi="Tahoma" w:cs="Tahoma"/>
        </w:rPr>
      </w:pPr>
      <w:r w:rsidRPr="00C56435">
        <w:rPr>
          <w:rFonts w:ascii="Tahoma" w:hAnsi="Tahoma" w:cs="Tahoma"/>
        </w:rPr>
        <w:t>ESPECIFICAÇÕES DOS SISTEMAS PROPOSTOS</w:t>
      </w:r>
    </w:p>
    <w:p w14:paraId="6E75C76E" w14:textId="77777777" w:rsidR="00710CAF" w:rsidRPr="00710CAF" w:rsidRDefault="00710CAF" w:rsidP="00710CAF"/>
    <w:tbl>
      <w:tblPr>
        <w:tblW w:w="5000" w:type="pct"/>
        <w:tblCellMar>
          <w:left w:w="70" w:type="dxa"/>
          <w:right w:w="70" w:type="dxa"/>
        </w:tblCellMar>
        <w:tblLook w:val="04A0" w:firstRow="1" w:lastRow="0" w:firstColumn="1" w:lastColumn="0" w:noHBand="0" w:noVBand="1"/>
      </w:tblPr>
      <w:tblGrid>
        <w:gridCol w:w="913"/>
        <w:gridCol w:w="7902"/>
        <w:gridCol w:w="912"/>
      </w:tblGrid>
      <w:tr w:rsidR="00710CAF" w:rsidRPr="00710CAF" w14:paraId="70E3F0E5" w14:textId="77777777" w:rsidTr="00710CAF">
        <w:trPr>
          <w:trHeight w:val="288"/>
        </w:trPr>
        <w:tc>
          <w:tcPr>
            <w:tcW w:w="469" w:type="pct"/>
            <w:tcBorders>
              <w:top w:val="single" w:sz="8" w:space="0" w:color="D4F42C"/>
              <w:left w:val="single" w:sz="8" w:space="0" w:color="D4F42C"/>
              <w:bottom w:val="nil"/>
              <w:right w:val="nil"/>
            </w:tcBorders>
            <w:shd w:val="clear" w:color="000000" w:fill="D5F12F"/>
            <w:vAlign w:val="center"/>
            <w:hideMark/>
          </w:tcPr>
          <w:p w14:paraId="11945664" w14:textId="77777777" w:rsidR="00710CAF" w:rsidRPr="00710CAF" w:rsidRDefault="00710CAF" w:rsidP="00710CAF">
            <w:pPr>
              <w:ind w:left="0" w:right="0"/>
              <w:jc w:val="center"/>
              <w:rPr>
                <w:rFonts w:ascii="Tahoma" w:eastAsia="Times New Roman" w:hAnsi="Tahoma" w:cs="Tahoma"/>
                <w:b/>
                <w:bCs/>
                <w:color w:val="000000"/>
                <w:sz w:val="20"/>
                <w:szCs w:val="20"/>
              </w:rPr>
            </w:pPr>
            <w:bookmarkStart w:id="0" w:name="RANGE!B13"/>
            <w:r w:rsidRPr="00710CAF">
              <w:rPr>
                <w:rFonts w:ascii="Tahoma" w:eastAsia="Times New Roman" w:hAnsi="Tahoma" w:cs="Tahoma"/>
                <w:b/>
                <w:bCs/>
                <w:color w:val="000000"/>
                <w:sz w:val="20"/>
                <w:szCs w:val="20"/>
              </w:rPr>
              <w:t>Item</w:t>
            </w:r>
            <w:bookmarkEnd w:id="0"/>
          </w:p>
        </w:tc>
        <w:tc>
          <w:tcPr>
            <w:tcW w:w="4062" w:type="pct"/>
            <w:tcBorders>
              <w:top w:val="single" w:sz="8" w:space="0" w:color="D4F42C"/>
              <w:left w:val="nil"/>
              <w:bottom w:val="nil"/>
              <w:right w:val="nil"/>
            </w:tcBorders>
            <w:shd w:val="clear" w:color="000000" w:fill="D5F12F"/>
            <w:vAlign w:val="center"/>
            <w:hideMark/>
          </w:tcPr>
          <w:p w14:paraId="02C2EB8F"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Descrição</w:t>
            </w:r>
          </w:p>
        </w:tc>
        <w:tc>
          <w:tcPr>
            <w:tcW w:w="469" w:type="pct"/>
            <w:tcBorders>
              <w:top w:val="single" w:sz="8" w:space="0" w:color="D4F42C"/>
              <w:left w:val="nil"/>
              <w:bottom w:val="nil"/>
              <w:right w:val="single" w:sz="8" w:space="0" w:color="D4F42C"/>
            </w:tcBorders>
            <w:shd w:val="clear" w:color="000000" w:fill="D5F12F"/>
            <w:vAlign w:val="center"/>
            <w:hideMark/>
          </w:tcPr>
          <w:p w14:paraId="0AD38D64"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Quant.</w:t>
            </w:r>
          </w:p>
        </w:tc>
      </w:tr>
      <w:tr w:rsidR="00710CAF" w:rsidRPr="00710CAF" w14:paraId="02B4A316" w14:textId="77777777" w:rsidTr="00710CAF">
        <w:trPr>
          <w:trHeight w:val="288"/>
        </w:trPr>
        <w:tc>
          <w:tcPr>
            <w:tcW w:w="469" w:type="pct"/>
            <w:tcBorders>
              <w:top w:val="nil"/>
              <w:left w:val="single" w:sz="8" w:space="0" w:color="D4F42C"/>
              <w:bottom w:val="nil"/>
              <w:right w:val="nil"/>
            </w:tcBorders>
            <w:shd w:val="clear" w:color="000000" w:fill="D5F12F"/>
            <w:vAlign w:val="center"/>
            <w:hideMark/>
          </w:tcPr>
          <w:p w14:paraId="739D8188"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 </w:t>
            </w:r>
          </w:p>
        </w:tc>
        <w:tc>
          <w:tcPr>
            <w:tcW w:w="4062" w:type="pct"/>
            <w:tcBorders>
              <w:top w:val="nil"/>
              <w:left w:val="nil"/>
              <w:bottom w:val="nil"/>
              <w:right w:val="nil"/>
            </w:tcBorders>
            <w:shd w:val="clear" w:color="000000" w:fill="D5F12F"/>
            <w:vAlign w:val="center"/>
            <w:hideMark/>
          </w:tcPr>
          <w:p w14:paraId="7C7F352A"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Módulos / Equipamentos / Serviços – P&amp;T 10W</w:t>
            </w:r>
          </w:p>
        </w:tc>
        <w:tc>
          <w:tcPr>
            <w:tcW w:w="469" w:type="pct"/>
            <w:tcBorders>
              <w:top w:val="nil"/>
              <w:left w:val="nil"/>
              <w:bottom w:val="nil"/>
              <w:right w:val="single" w:sz="8" w:space="0" w:color="D4F42C"/>
            </w:tcBorders>
            <w:shd w:val="clear" w:color="000000" w:fill="D5F12F"/>
            <w:vAlign w:val="center"/>
            <w:hideMark/>
          </w:tcPr>
          <w:p w14:paraId="372788B7"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 </w:t>
            </w:r>
          </w:p>
        </w:tc>
      </w:tr>
      <w:tr w:rsidR="00710CAF" w:rsidRPr="00710CAF" w14:paraId="4C6DE497" w14:textId="77777777" w:rsidTr="00710CAF">
        <w:trPr>
          <w:trHeight w:val="288"/>
        </w:trPr>
        <w:tc>
          <w:tcPr>
            <w:tcW w:w="469" w:type="pct"/>
            <w:tcBorders>
              <w:top w:val="nil"/>
              <w:left w:val="single" w:sz="8" w:space="0" w:color="D4F42C"/>
              <w:bottom w:val="nil"/>
              <w:right w:val="nil"/>
            </w:tcBorders>
            <w:shd w:val="clear" w:color="000000" w:fill="D5F12F"/>
            <w:vAlign w:val="center"/>
            <w:hideMark/>
          </w:tcPr>
          <w:p w14:paraId="66E124DC"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1</w:t>
            </w:r>
          </w:p>
        </w:tc>
        <w:tc>
          <w:tcPr>
            <w:tcW w:w="4062" w:type="pct"/>
            <w:tcBorders>
              <w:top w:val="nil"/>
              <w:left w:val="nil"/>
              <w:bottom w:val="nil"/>
              <w:right w:val="nil"/>
            </w:tcBorders>
            <w:shd w:val="clear" w:color="000000" w:fill="D5F12F"/>
            <w:vAlign w:val="center"/>
            <w:hideMark/>
          </w:tcPr>
          <w:p w14:paraId="664FE9A8" w14:textId="77777777" w:rsidR="00710CAF" w:rsidRPr="00710CAF" w:rsidRDefault="00710CAF" w:rsidP="00710CAF">
            <w:pPr>
              <w:ind w:left="0" w:right="0"/>
              <w:jc w:val="left"/>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Componentes Principais</w:t>
            </w:r>
          </w:p>
        </w:tc>
        <w:tc>
          <w:tcPr>
            <w:tcW w:w="469" w:type="pct"/>
            <w:tcBorders>
              <w:top w:val="nil"/>
              <w:left w:val="nil"/>
              <w:bottom w:val="nil"/>
              <w:right w:val="single" w:sz="8" w:space="0" w:color="D4F42C"/>
            </w:tcBorders>
            <w:shd w:val="clear" w:color="000000" w:fill="D5F12F"/>
            <w:vAlign w:val="center"/>
            <w:hideMark/>
          </w:tcPr>
          <w:p w14:paraId="22C3CBCB"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 </w:t>
            </w:r>
          </w:p>
        </w:tc>
      </w:tr>
      <w:tr w:rsidR="00710CAF" w:rsidRPr="00710CAF" w14:paraId="29772CAD" w14:textId="77777777" w:rsidTr="00710CAF">
        <w:trPr>
          <w:trHeight w:val="435"/>
        </w:trPr>
        <w:tc>
          <w:tcPr>
            <w:tcW w:w="469" w:type="pct"/>
            <w:tcBorders>
              <w:top w:val="nil"/>
              <w:left w:val="single" w:sz="8" w:space="0" w:color="D4F42C"/>
              <w:bottom w:val="nil"/>
              <w:right w:val="nil"/>
            </w:tcBorders>
            <w:shd w:val="clear" w:color="000000" w:fill="FFFFFF"/>
            <w:vAlign w:val="center"/>
            <w:hideMark/>
          </w:tcPr>
          <w:p w14:paraId="2EE7576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1.1</w:t>
            </w:r>
          </w:p>
        </w:tc>
        <w:tc>
          <w:tcPr>
            <w:tcW w:w="4062" w:type="pct"/>
            <w:tcBorders>
              <w:top w:val="nil"/>
              <w:left w:val="nil"/>
              <w:bottom w:val="nil"/>
              <w:right w:val="nil"/>
            </w:tcBorders>
            <w:shd w:val="clear" w:color="000000" w:fill="FFFFFF"/>
            <w:vAlign w:val="center"/>
            <w:hideMark/>
          </w:tcPr>
          <w:p w14:paraId="7C104555" w14:textId="77777777" w:rsidR="00710CAF" w:rsidRPr="00710CAF" w:rsidRDefault="00710CAF" w:rsidP="00710CA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 xml:space="preserve">Sistema montado em </w:t>
            </w:r>
            <w:proofErr w:type="spellStart"/>
            <w:r w:rsidRPr="00710CAF">
              <w:rPr>
                <w:rFonts w:ascii="Tahoma" w:eastAsia="Times New Roman" w:hAnsi="Tahoma" w:cs="Tahoma"/>
                <w:color w:val="000000"/>
                <w:sz w:val="20"/>
                <w:szCs w:val="20"/>
              </w:rPr>
              <w:t>skid</w:t>
            </w:r>
            <w:proofErr w:type="spellEnd"/>
            <w:r w:rsidRPr="00710CAF">
              <w:rPr>
                <w:rFonts w:ascii="Tahoma" w:eastAsia="Times New Roman" w:hAnsi="Tahoma" w:cs="Tahoma"/>
                <w:color w:val="000000"/>
                <w:sz w:val="20"/>
                <w:szCs w:val="20"/>
              </w:rPr>
              <w:t xml:space="preserve"> metálico com telhado;</w:t>
            </w:r>
          </w:p>
        </w:tc>
        <w:tc>
          <w:tcPr>
            <w:tcW w:w="469" w:type="pct"/>
            <w:tcBorders>
              <w:top w:val="nil"/>
              <w:left w:val="nil"/>
              <w:bottom w:val="nil"/>
              <w:right w:val="single" w:sz="8" w:space="0" w:color="D4F42C"/>
            </w:tcBorders>
            <w:shd w:val="clear" w:color="000000" w:fill="FFFFFF"/>
            <w:vAlign w:val="center"/>
            <w:hideMark/>
          </w:tcPr>
          <w:p w14:paraId="1740BBF4"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r>
      <w:tr w:rsidR="00710CAF" w:rsidRPr="00710CAF" w14:paraId="78EDC274" w14:textId="77777777" w:rsidTr="00710CAF">
        <w:trPr>
          <w:trHeight w:val="390"/>
        </w:trPr>
        <w:tc>
          <w:tcPr>
            <w:tcW w:w="469" w:type="pct"/>
            <w:tcBorders>
              <w:top w:val="nil"/>
              <w:left w:val="single" w:sz="8" w:space="0" w:color="D4F42C"/>
              <w:bottom w:val="nil"/>
              <w:right w:val="nil"/>
            </w:tcBorders>
            <w:shd w:val="clear" w:color="000000" w:fill="D9D9D9"/>
            <w:vAlign w:val="center"/>
            <w:hideMark/>
          </w:tcPr>
          <w:p w14:paraId="5BF9A2B1"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1.2</w:t>
            </w:r>
          </w:p>
        </w:tc>
        <w:tc>
          <w:tcPr>
            <w:tcW w:w="4062" w:type="pct"/>
            <w:tcBorders>
              <w:top w:val="nil"/>
              <w:left w:val="nil"/>
              <w:bottom w:val="nil"/>
              <w:right w:val="nil"/>
            </w:tcBorders>
            <w:shd w:val="clear" w:color="000000" w:fill="D9D9D9"/>
            <w:vAlign w:val="center"/>
            <w:hideMark/>
          </w:tcPr>
          <w:p w14:paraId="12E342D6" w14:textId="77777777" w:rsidR="00710CAF" w:rsidRPr="00710CAF" w:rsidRDefault="00710CAF" w:rsidP="00710CA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 xml:space="preserve">Sinalização de segurança e </w:t>
            </w:r>
            <w:proofErr w:type="spellStart"/>
            <w:r w:rsidRPr="00710CAF">
              <w:rPr>
                <w:rFonts w:ascii="Tahoma" w:eastAsia="Times New Roman" w:hAnsi="Tahoma" w:cs="Tahoma"/>
                <w:color w:val="000000"/>
                <w:sz w:val="20"/>
                <w:szCs w:val="20"/>
              </w:rPr>
              <w:t>Tag´s</w:t>
            </w:r>
            <w:proofErr w:type="spellEnd"/>
            <w:r w:rsidRPr="00710CAF">
              <w:rPr>
                <w:rFonts w:ascii="Tahoma" w:eastAsia="Times New Roman" w:hAnsi="Tahoma" w:cs="Tahoma"/>
                <w:color w:val="000000"/>
                <w:sz w:val="20"/>
                <w:szCs w:val="20"/>
              </w:rPr>
              <w:t xml:space="preserve"> de equipamentos;</w:t>
            </w:r>
          </w:p>
        </w:tc>
        <w:tc>
          <w:tcPr>
            <w:tcW w:w="469" w:type="pct"/>
            <w:tcBorders>
              <w:top w:val="nil"/>
              <w:left w:val="nil"/>
              <w:bottom w:val="nil"/>
              <w:right w:val="single" w:sz="8" w:space="0" w:color="D4F42C"/>
            </w:tcBorders>
            <w:shd w:val="clear" w:color="000000" w:fill="D9D9D9"/>
            <w:vAlign w:val="center"/>
            <w:hideMark/>
          </w:tcPr>
          <w:p w14:paraId="3387B9C0"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r>
      <w:tr w:rsidR="00710CAF" w:rsidRPr="00710CAF" w14:paraId="4D5C07AD" w14:textId="77777777" w:rsidTr="00710CAF">
        <w:trPr>
          <w:trHeight w:val="528"/>
        </w:trPr>
        <w:tc>
          <w:tcPr>
            <w:tcW w:w="469" w:type="pct"/>
            <w:tcBorders>
              <w:top w:val="nil"/>
              <w:left w:val="single" w:sz="8" w:space="0" w:color="D4F42C"/>
              <w:bottom w:val="nil"/>
              <w:right w:val="nil"/>
            </w:tcBorders>
            <w:shd w:val="clear" w:color="000000" w:fill="FFFFFF"/>
            <w:vAlign w:val="center"/>
            <w:hideMark/>
          </w:tcPr>
          <w:p w14:paraId="5449D5D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1.3</w:t>
            </w:r>
          </w:p>
        </w:tc>
        <w:tc>
          <w:tcPr>
            <w:tcW w:w="4062" w:type="pct"/>
            <w:tcBorders>
              <w:top w:val="nil"/>
              <w:left w:val="nil"/>
              <w:bottom w:val="nil"/>
              <w:right w:val="nil"/>
            </w:tcBorders>
            <w:shd w:val="clear" w:color="000000" w:fill="FFFFFF"/>
            <w:vAlign w:val="center"/>
            <w:hideMark/>
          </w:tcPr>
          <w:p w14:paraId="2F9CD8E5" w14:textId="77777777" w:rsidR="00710CAF" w:rsidRPr="00710CAF" w:rsidRDefault="00710CAF" w:rsidP="00710CA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Equipamentos de segurança/proteção coletiva; Lava-Olhos portátil, extintor de Incêndio tipo ABC com Abrigo metálico, botoeira de emergência;</w:t>
            </w:r>
          </w:p>
        </w:tc>
        <w:tc>
          <w:tcPr>
            <w:tcW w:w="469" w:type="pct"/>
            <w:tcBorders>
              <w:top w:val="nil"/>
              <w:left w:val="nil"/>
              <w:bottom w:val="nil"/>
              <w:right w:val="single" w:sz="8" w:space="0" w:color="D4F42C"/>
            </w:tcBorders>
            <w:shd w:val="clear" w:color="000000" w:fill="FFFFFF"/>
            <w:vAlign w:val="center"/>
            <w:hideMark/>
          </w:tcPr>
          <w:p w14:paraId="2F39897B"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r>
      <w:tr w:rsidR="00710CAF" w:rsidRPr="00710CAF" w14:paraId="50AAA450" w14:textId="77777777" w:rsidTr="00710CAF">
        <w:trPr>
          <w:trHeight w:val="792"/>
        </w:trPr>
        <w:tc>
          <w:tcPr>
            <w:tcW w:w="469" w:type="pct"/>
            <w:tcBorders>
              <w:top w:val="nil"/>
              <w:left w:val="single" w:sz="8" w:space="0" w:color="D4F42C"/>
              <w:bottom w:val="nil"/>
              <w:right w:val="nil"/>
            </w:tcBorders>
            <w:shd w:val="clear" w:color="000000" w:fill="D9D9D9"/>
            <w:vAlign w:val="center"/>
            <w:hideMark/>
          </w:tcPr>
          <w:p w14:paraId="5E9F6970"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1.4</w:t>
            </w:r>
          </w:p>
        </w:tc>
        <w:tc>
          <w:tcPr>
            <w:tcW w:w="4062" w:type="pct"/>
            <w:tcBorders>
              <w:top w:val="nil"/>
              <w:left w:val="nil"/>
              <w:bottom w:val="nil"/>
              <w:right w:val="nil"/>
            </w:tcBorders>
            <w:shd w:val="clear" w:color="000000" w:fill="D9D9D9"/>
            <w:vAlign w:val="center"/>
            <w:hideMark/>
          </w:tcPr>
          <w:p w14:paraId="249CD59D" w14:textId="77777777" w:rsidR="00710CAF" w:rsidRPr="00710CAF" w:rsidRDefault="00710CAF" w:rsidP="00710CAF">
            <w:pPr>
              <w:ind w:left="0" w:right="0"/>
              <w:jc w:val="left"/>
              <w:rPr>
                <w:rFonts w:ascii="Tahoma" w:eastAsia="Times New Roman" w:hAnsi="Tahoma" w:cs="Tahoma"/>
                <w:color w:val="000000"/>
                <w:sz w:val="20"/>
                <w:szCs w:val="20"/>
              </w:rPr>
            </w:pPr>
            <w:proofErr w:type="spellStart"/>
            <w:r w:rsidRPr="00710CAF">
              <w:rPr>
                <w:rFonts w:ascii="Tahoma" w:eastAsia="Times New Roman" w:hAnsi="Tahoma" w:cs="Tahoma"/>
                <w:color w:val="000000"/>
                <w:sz w:val="20"/>
                <w:szCs w:val="20"/>
              </w:rPr>
              <w:t>Manifold</w:t>
            </w:r>
            <w:proofErr w:type="spellEnd"/>
            <w:r w:rsidRPr="00710CAF">
              <w:rPr>
                <w:rFonts w:ascii="Tahoma" w:eastAsia="Times New Roman" w:hAnsi="Tahoma" w:cs="Tahoma"/>
                <w:color w:val="000000"/>
                <w:sz w:val="20"/>
                <w:szCs w:val="20"/>
              </w:rPr>
              <w:t xml:space="preserve"> de Bombeamento de água, com 10 pontos com válvulas e manômetros individuais, pontos de amostragem de água individuais, hidrômetros individuais;</w:t>
            </w:r>
          </w:p>
        </w:tc>
        <w:tc>
          <w:tcPr>
            <w:tcW w:w="469" w:type="pct"/>
            <w:tcBorders>
              <w:top w:val="nil"/>
              <w:left w:val="nil"/>
              <w:bottom w:val="nil"/>
              <w:right w:val="single" w:sz="8" w:space="0" w:color="D4F42C"/>
            </w:tcBorders>
            <w:shd w:val="clear" w:color="000000" w:fill="D9D9D9"/>
            <w:vAlign w:val="center"/>
            <w:hideMark/>
          </w:tcPr>
          <w:p w14:paraId="2FBBBF67"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r>
      <w:tr w:rsidR="00710CAF" w:rsidRPr="00710CAF" w14:paraId="41A05178" w14:textId="77777777" w:rsidTr="00710CAF">
        <w:trPr>
          <w:trHeight w:val="792"/>
        </w:trPr>
        <w:tc>
          <w:tcPr>
            <w:tcW w:w="469" w:type="pct"/>
            <w:tcBorders>
              <w:top w:val="nil"/>
              <w:left w:val="single" w:sz="8" w:space="0" w:color="D4F42C"/>
              <w:bottom w:val="nil"/>
              <w:right w:val="nil"/>
            </w:tcBorders>
            <w:shd w:val="clear" w:color="000000" w:fill="FFFFFF"/>
            <w:vAlign w:val="center"/>
            <w:hideMark/>
          </w:tcPr>
          <w:p w14:paraId="3D6E7F5C"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1.5</w:t>
            </w:r>
          </w:p>
        </w:tc>
        <w:tc>
          <w:tcPr>
            <w:tcW w:w="4062" w:type="pct"/>
            <w:tcBorders>
              <w:top w:val="nil"/>
              <w:left w:val="nil"/>
              <w:bottom w:val="nil"/>
              <w:right w:val="nil"/>
            </w:tcBorders>
            <w:shd w:val="clear" w:color="000000" w:fill="FFFFFF"/>
            <w:vAlign w:val="center"/>
            <w:hideMark/>
          </w:tcPr>
          <w:p w14:paraId="5318AE48" w14:textId="77777777" w:rsidR="00710CAF" w:rsidRPr="00710CAF" w:rsidRDefault="00710CAF" w:rsidP="00710CA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Linha de preparação de ar comprimido composta por filtros coalescentes e válvulas solenoide EX para interrupção de ar comprimido em caso de nível alto dos tanques do sistema</w:t>
            </w:r>
          </w:p>
        </w:tc>
        <w:tc>
          <w:tcPr>
            <w:tcW w:w="469" w:type="pct"/>
            <w:tcBorders>
              <w:top w:val="nil"/>
              <w:left w:val="nil"/>
              <w:bottom w:val="nil"/>
              <w:right w:val="single" w:sz="8" w:space="0" w:color="D4F42C"/>
            </w:tcBorders>
            <w:shd w:val="clear" w:color="000000" w:fill="FFFFFF"/>
            <w:vAlign w:val="center"/>
            <w:hideMark/>
          </w:tcPr>
          <w:p w14:paraId="74E2F365"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r>
      <w:tr w:rsidR="00710CAF" w:rsidRPr="00710CAF" w14:paraId="787FF390" w14:textId="77777777" w:rsidTr="00710CAF">
        <w:trPr>
          <w:trHeight w:val="528"/>
        </w:trPr>
        <w:tc>
          <w:tcPr>
            <w:tcW w:w="469" w:type="pct"/>
            <w:tcBorders>
              <w:top w:val="nil"/>
              <w:left w:val="single" w:sz="8" w:space="0" w:color="D4F42C"/>
              <w:bottom w:val="nil"/>
              <w:right w:val="nil"/>
            </w:tcBorders>
            <w:shd w:val="clear" w:color="000000" w:fill="D9D9D9"/>
            <w:vAlign w:val="center"/>
            <w:hideMark/>
          </w:tcPr>
          <w:p w14:paraId="3E623219"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1.6</w:t>
            </w:r>
          </w:p>
        </w:tc>
        <w:tc>
          <w:tcPr>
            <w:tcW w:w="4062" w:type="pct"/>
            <w:tcBorders>
              <w:top w:val="nil"/>
              <w:left w:val="nil"/>
              <w:bottom w:val="nil"/>
              <w:right w:val="nil"/>
            </w:tcBorders>
            <w:shd w:val="clear" w:color="000000" w:fill="D9D9D9"/>
            <w:vAlign w:val="center"/>
            <w:hideMark/>
          </w:tcPr>
          <w:p w14:paraId="5828CA30" w14:textId="77777777" w:rsidR="00710CAF" w:rsidRPr="00710CAF" w:rsidRDefault="00710CAF" w:rsidP="00710CAF">
            <w:pPr>
              <w:ind w:left="0" w:right="0"/>
              <w:jc w:val="left"/>
              <w:rPr>
                <w:rFonts w:ascii="Tahoma" w:eastAsia="Times New Roman" w:hAnsi="Tahoma" w:cs="Tahoma"/>
                <w:color w:val="000000"/>
                <w:sz w:val="20"/>
                <w:szCs w:val="20"/>
              </w:rPr>
            </w:pPr>
            <w:proofErr w:type="spellStart"/>
            <w:r w:rsidRPr="00710CAF">
              <w:rPr>
                <w:rFonts w:ascii="Tahoma" w:eastAsia="Times New Roman" w:hAnsi="Tahoma" w:cs="Tahoma"/>
                <w:color w:val="000000"/>
                <w:sz w:val="20"/>
                <w:szCs w:val="20"/>
              </w:rPr>
              <w:t>Manifold</w:t>
            </w:r>
            <w:proofErr w:type="spellEnd"/>
            <w:r w:rsidRPr="00710CAF">
              <w:rPr>
                <w:rFonts w:ascii="Tahoma" w:eastAsia="Times New Roman" w:hAnsi="Tahoma" w:cs="Tahoma"/>
                <w:color w:val="000000"/>
                <w:sz w:val="20"/>
                <w:szCs w:val="20"/>
              </w:rPr>
              <w:t xml:space="preserve"> distribuição de ar comprimido com 10 pontos, com válvulas de abertura / fechamento, com reguladores de pressão e manômetros individuais;</w:t>
            </w:r>
          </w:p>
        </w:tc>
        <w:tc>
          <w:tcPr>
            <w:tcW w:w="469" w:type="pct"/>
            <w:tcBorders>
              <w:top w:val="nil"/>
              <w:left w:val="nil"/>
              <w:bottom w:val="nil"/>
              <w:right w:val="single" w:sz="8" w:space="0" w:color="D4F42C"/>
            </w:tcBorders>
            <w:shd w:val="clear" w:color="000000" w:fill="D9D9D9"/>
            <w:vAlign w:val="center"/>
            <w:hideMark/>
          </w:tcPr>
          <w:p w14:paraId="2FE17CDD"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r>
      <w:tr w:rsidR="00710CAF" w:rsidRPr="00710CAF" w14:paraId="4BED0A2A" w14:textId="77777777" w:rsidTr="00710CAF">
        <w:trPr>
          <w:trHeight w:val="528"/>
        </w:trPr>
        <w:tc>
          <w:tcPr>
            <w:tcW w:w="469" w:type="pct"/>
            <w:tcBorders>
              <w:top w:val="nil"/>
              <w:left w:val="single" w:sz="8" w:space="0" w:color="D4F42C"/>
              <w:bottom w:val="nil"/>
              <w:right w:val="nil"/>
            </w:tcBorders>
            <w:shd w:val="clear" w:color="000000" w:fill="FFFFFF"/>
            <w:vAlign w:val="center"/>
            <w:hideMark/>
          </w:tcPr>
          <w:p w14:paraId="5FAFCDE0"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1.7</w:t>
            </w:r>
          </w:p>
        </w:tc>
        <w:tc>
          <w:tcPr>
            <w:tcW w:w="4062" w:type="pct"/>
            <w:tcBorders>
              <w:top w:val="nil"/>
              <w:left w:val="nil"/>
              <w:bottom w:val="nil"/>
              <w:right w:val="nil"/>
            </w:tcBorders>
            <w:shd w:val="clear" w:color="000000" w:fill="FFFFFF"/>
            <w:vAlign w:val="center"/>
            <w:hideMark/>
          </w:tcPr>
          <w:p w14:paraId="767A003C" w14:textId="77777777" w:rsidR="00710CAF" w:rsidRPr="00710CAF" w:rsidRDefault="00710CAF" w:rsidP="00710CA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Bomba pneumática automática, de captação superior, com diâmetro de 3 polegadas.</w:t>
            </w:r>
          </w:p>
        </w:tc>
        <w:tc>
          <w:tcPr>
            <w:tcW w:w="469" w:type="pct"/>
            <w:tcBorders>
              <w:top w:val="nil"/>
              <w:left w:val="nil"/>
              <w:bottom w:val="nil"/>
              <w:right w:val="single" w:sz="8" w:space="0" w:color="D4F42C"/>
            </w:tcBorders>
            <w:shd w:val="clear" w:color="000000" w:fill="FFFFFF"/>
            <w:vAlign w:val="center"/>
            <w:hideMark/>
          </w:tcPr>
          <w:p w14:paraId="4167F349"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10</w:t>
            </w:r>
          </w:p>
        </w:tc>
      </w:tr>
      <w:tr w:rsidR="00710CAF" w:rsidRPr="00710CAF" w14:paraId="7C0ABB61" w14:textId="77777777" w:rsidTr="00710CAF">
        <w:trPr>
          <w:trHeight w:val="288"/>
        </w:trPr>
        <w:tc>
          <w:tcPr>
            <w:tcW w:w="469" w:type="pct"/>
            <w:tcBorders>
              <w:top w:val="nil"/>
              <w:left w:val="single" w:sz="8" w:space="0" w:color="D4F42C"/>
              <w:bottom w:val="nil"/>
              <w:right w:val="nil"/>
            </w:tcBorders>
            <w:shd w:val="clear" w:color="000000" w:fill="D5F12F"/>
            <w:vAlign w:val="center"/>
            <w:hideMark/>
          </w:tcPr>
          <w:p w14:paraId="5FABD482"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2</w:t>
            </w:r>
          </w:p>
        </w:tc>
        <w:tc>
          <w:tcPr>
            <w:tcW w:w="4062" w:type="pct"/>
            <w:tcBorders>
              <w:top w:val="nil"/>
              <w:left w:val="nil"/>
              <w:bottom w:val="nil"/>
              <w:right w:val="nil"/>
            </w:tcBorders>
            <w:shd w:val="clear" w:color="000000" w:fill="D5F12F"/>
            <w:vAlign w:val="center"/>
            <w:hideMark/>
          </w:tcPr>
          <w:p w14:paraId="5E04649A" w14:textId="77777777" w:rsidR="00710CAF" w:rsidRPr="00710CAF" w:rsidRDefault="00710CAF" w:rsidP="00710CAF">
            <w:pPr>
              <w:ind w:left="0" w:right="0"/>
              <w:jc w:val="left"/>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Tratamento de Líquidos</w:t>
            </w:r>
          </w:p>
        </w:tc>
        <w:tc>
          <w:tcPr>
            <w:tcW w:w="469" w:type="pct"/>
            <w:tcBorders>
              <w:top w:val="nil"/>
              <w:left w:val="nil"/>
              <w:bottom w:val="nil"/>
              <w:right w:val="single" w:sz="8" w:space="0" w:color="D4F42C"/>
            </w:tcBorders>
            <w:shd w:val="clear" w:color="000000" w:fill="D5F12F"/>
            <w:vAlign w:val="center"/>
            <w:hideMark/>
          </w:tcPr>
          <w:p w14:paraId="69945EEE"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 </w:t>
            </w:r>
          </w:p>
        </w:tc>
      </w:tr>
      <w:tr w:rsidR="00710CAF" w:rsidRPr="00710CAF" w14:paraId="1B7AF67A" w14:textId="77777777" w:rsidTr="00710CAF">
        <w:trPr>
          <w:trHeight w:val="792"/>
        </w:trPr>
        <w:tc>
          <w:tcPr>
            <w:tcW w:w="469" w:type="pct"/>
            <w:tcBorders>
              <w:top w:val="nil"/>
              <w:left w:val="single" w:sz="8" w:space="0" w:color="D4F42C"/>
              <w:bottom w:val="nil"/>
              <w:right w:val="nil"/>
            </w:tcBorders>
            <w:shd w:val="clear" w:color="000000" w:fill="FFFFFF"/>
            <w:vAlign w:val="center"/>
            <w:hideMark/>
          </w:tcPr>
          <w:p w14:paraId="42C38029"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2.1</w:t>
            </w:r>
          </w:p>
        </w:tc>
        <w:tc>
          <w:tcPr>
            <w:tcW w:w="4062" w:type="pct"/>
            <w:tcBorders>
              <w:top w:val="nil"/>
              <w:left w:val="nil"/>
              <w:bottom w:val="nil"/>
              <w:right w:val="nil"/>
            </w:tcBorders>
            <w:shd w:val="clear" w:color="000000" w:fill="FFFFFF"/>
            <w:vAlign w:val="center"/>
            <w:hideMark/>
          </w:tcPr>
          <w:p w14:paraId="61186B8D" w14:textId="77777777" w:rsidR="00710CAF" w:rsidRPr="00710CAF" w:rsidRDefault="00710CAF" w:rsidP="00710CA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Caixa separadora de água e óleo (LNAPL/DNAPL), fabricada em aço carbono, com pintura eletrostática e vazão de até 10 m³/h, com chave de nível EX com 4 pontos;</w:t>
            </w:r>
          </w:p>
        </w:tc>
        <w:tc>
          <w:tcPr>
            <w:tcW w:w="469" w:type="pct"/>
            <w:tcBorders>
              <w:top w:val="nil"/>
              <w:left w:val="nil"/>
              <w:bottom w:val="nil"/>
              <w:right w:val="single" w:sz="8" w:space="0" w:color="D4F42C"/>
            </w:tcBorders>
            <w:shd w:val="clear" w:color="000000" w:fill="FFFFFF"/>
            <w:vAlign w:val="center"/>
            <w:hideMark/>
          </w:tcPr>
          <w:p w14:paraId="00E2E515"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r>
      <w:tr w:rsidR="00710CAF" w:rsidRPr="00710CAF" w14:paraId="4055EF5E" w14:textId="77777777" w:rsidTr="00710CAF">
        <w:trPr>
          <w:trHeight w:val="288"/>
        </w:trPr>
        <w:tc>
          <w:tcPr>
            <w:tcW w:w="469" w:type="pct"/>
            <w:tcBorders>
              <w:top w:val="nil"/>
              <w:left w:val="single" w:sz="8" w:space="0" w:color="D4F42C"/>
              <w:bottom w:val="nil"/>
              <w:right w:val="nil"/>
            </w:tcBorders>
            <w:shd w:val="clear" w:color="000000" w:fill="D9D9D9"/>
            <w:vAlign w:val="center"/>
            <w:hideMark/>
          </w:tcPr>
          <w:p w14:paraId="574E615D"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2.2</w:t>
            </w:r>
          </w:p>
        </w:tc>
        <w:tc>
          <w:tcPr>
            <w:tcW w:w="4062" w:type="pct"/>
            <w:tcBorders>
              <w:top w:val="nil"/>
              <w:left w:val="nil"/>
              <w:bottom w:val="nil"/>
              <w:right w:val="nil"/>
            </w:tcBorders>
            <w:shd w:val="clear" w:color="000000" w:fill="D9D9D9"/>
            <w:vAlign w:val="center"/>
            <w:hideMark/>
          </w:tcPr>
          <w:p w14:paraId="74FA1738" w14:textId="77777777" w:rsidR="00710CAF" w:rsidRPr="00710CAF" w:rsidRDefault="00710CAF" w:rsidP="00710CA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IBC para armazenamento de fase livre - Intercomunicantes</w:t>
            </w:r>
          </w:p>
        </w:tc>
        <w:tc>
          <w:tcPr>
            <w:tcW w:w="469" w:type="pct"/>
            <w:tcBorders>
              <w:top w:val="nil"/>
              <w:left w:val="nil"/>
              <w:bottom w:val="nil"/>
              <w:right w:val="single" w:sz="8" w:space="0" w:color="D4F42C"/>
            </w:tcBorders>
            <w:shd w:val="clear" w:color="000000" w:fill="D9D9D9"/>
            <w:vAlign w:val="center"/>
            <w:hideMark/>
          </w:tcPr>
          <w:p w14:paraId="3959AD30"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4</w:t>
            </w:r>
          </w:p>
        </w:tc>
      </w:tr>
      <w:tr w:rsidR="00710CAF" w:rsidRPr="00710CAF" w14:paraId="5EA8C046" w14:textId="77777777" w:rsidTr="00710CAF">
        <w:trPr>
          <w:trHeight w:val="288"/>
        </w:trPr>
        <w:tc>
          <w:tcPr>
            <w:tcW w:w="469" w:type="pct"/>
            <w:tcBorders>
              <w:top w:val="nil"/>
              <w:left w:val="single" w:sz="8" w:space="0" w:color="D4F42C"/>
              <w:bottom w:val="nil"/>
              <w:right w:val="nil"/>
            </w:tcBorders>
            <w:shd w:val="clear" w:color="000000" w:fill="FFFFFF"/>
            <w:vAlign w:val="center"/>
            <w:hideMark/>
          </w:tcPr>
          <w:p w14:paraId="3BCCB65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2.3</w:t>
            </w:r>
          </w:p>
        </w:tc>
        <w:tc>
          <w:tcPr>
            <w:tcW w:w="4062" w:type="pct"/>
            <w:tcBorders>
              <w:top w:val="nil"/>
              <w:left w:val="nil"/>
              <w:bottom w:val="nil"/>
              <w:right w:val="nil"/>
            </w:tcBorders>
            <w:shd w:val="clear" w:color="000000" w:fill="FFFFFF"/>
            <w:vAlign w:val="center"/>
            <w:hideMark/>
          </w:tcPr>
          <w:p w14:paraId="377B6B70" w14:textId="77777777" w:rsidR="00710CAF" w:rsidRPr="00710CAF" w:rsidRDefault="00710CAF" w:rsidP="00710CA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Chave de nível EX - Nível alto do tanque de armazenamento de fase livre</w:t>
            </w:r>
          </w:p>
        </w:tc>
        <w:tc>
          <w:tcPr>
            <w:tcW w:w="469" w:type="pct"/>
            <w:tcBorders>
              <w:top w:val="nil"/>
              <w:left w:val="nil"/>
              <w:bottom w:val="nil"/>
              <w:right w:val="single" w:sz="8" w:space="0" w:color="D4F42C"/>
            </w:tcBorders>
            <w:shd w:val="clear" w:color="000000" w:fill="FFFFFF"/>
            <w:vAlign w:val="center"/>
            <w:hideMark/>
          </w:tcPr>
          <w:p w14:paraId="14D58700"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r>
      <w:tr w:rsidR="00710CAF" w:rsidRPr="00710CAF" w14:paraId="680F1727" w14:textId="77777777" w:rsidTr="00710CAF">
        <w:trPr>
          <w:trHeight w:val="528"/>
        </w:trPr>
        <w:tc>
          <w:tcPr>
            <w:tcW w:w="469" w:type="pct"/>
            <w:tcBorders>
              <w:top w:val="nil"/>
              <w:left w:val="single" w:sz="8" w:space="0" w:color="D4F42C"/>
              <w:bottom w:val="nil"/>
              <w:right w:val="nil"/>
            </w:tcBorders>
            <w:shd w:val="clear" w:color="000000" w:fill="D9D9D9"/>
            <w:vAlign w:val="center"/>
            <w:hideMark/>
          </w:tcPr>
          <w:p w14:paraId="0AE51CE4"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2.4</w:t>
            </w:r>
          </w:p>
        </w:tc>
        <w:tc>
          <w:tcPr>
            <w:tcW w:w="4062" w:type="pct"/>
            <w:tcBorders>
              <w:top w:val="nil"/>
              <w:left w:val="nil"/>
              <w:bottom w:val="nil"/>
              <w:right w:val="nil"/>
            </w:tcBorders>
            <w:shd w:val="clear" w:color="000000" w:fill="D9D9D9"/>
            <w:vAlign w:val="center"/>
            <w:hideMark/>
          </w:tcPr>
          <w:p w14:paraId="12921A0B" w14:textId="77777777" w:rsidR="00710CAF" w:rsidRPr="00710CAF" w:rsidRDefault="00710CAF" w:rsidP="00710CA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Medidor de vazão eletromagnético, totalizador. Instrumentação para medição de Vazão em fluxo de Água - provido de segurança intrínseca</w:t>
            </w:r>
          </w:p>
        </w:tc>
        <w:tc>
          <w:tcPr>
            <w:tcW w:w="469" w:type="pct"/>
            <w:tcBorders>
              <w:top w:val="nil"/>
              <w:left w:val="nil"/>
              <w:bottom w:val="nil"/>
              <w:right w:val="single" w:sz="8" w:space="0" w:color="D4F42C"/>
            </w:tcBorders>
            <w:shd w:val="clear" w:color="000000" w:fill="D9D9D9"/>
            <w:vAlign w:val="center"/>
            <w:hideMark/>
          </w:tcPr>
          <w:p w14:paraId="09FDC8DA"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r>
      <w:tr w:rsidR="00710CAF" w:rsidRPr="00710CAF" w14:paraId="1E010A4D" w14:textId="77777777" w:rsidTr="00710CAF">
        <w:trPr>
          <w:trHeight w:val="1056"/>
        </w:trPr>
        <w:tc>
          <w:tcPr>
            <w:tcW w:w="469" w:type="pct"/>
            <w:tcBorders>
              <w:top w:val="nil"/>
              <w:left w:val="single" w:sz="8" w:space="0" w:color="D4F42C"/>
              <w:bottom w:val="nil"/>
              <w:right w:val="nil"/>
            </w:tcBorders>
            <w:shd w:val="clear" w:color="000000" w:fill="FFFFFF"/>
            <w:vAlign w:val="center"/>
            <w:hideMark/>
          </w:tcPr>
          <w:p w14:paraId="25F829B5"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2.5</w:t>
            </w:r>
          </w:p>
        </w:tc>
        <w:tc>
          <w:tcPr>
            <w:tcW w:w="4062" w:type="pct"/>
            <w:tcBorders>
              <w:top w:val="nil"/>
              <w:left w:val="nil"/>
              <w:bottom w:val="nil"/>
              <w:right w:val="nil"/>
            </w:tcBorders>
            <w:shd w:val="clear" w:color="000000" w:fill="FFFFFF"/>
            <w:vAlign w:val="center"/>
            <w:hideMark/>
          </w:tcPr>
          <w:p w14:paraId="3C64C5DE" w14:textId="77777777" w:rsidR="00710CAF" w:rsidRPr="00710CAF" w:rsidRDefault="00710CAF" w:rsidP="00710CA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 xml:space="preserve">Bomba centrífuga 3 CV, com motor à prova de explosão, </w:t>
            </w:r>
            <w:proofErr w:type="spellStart"/>
            <w:r w:rsidRPr="00710CAF">
              <w:rPr>
                <w:rFonts w:ascii="Tahoma" w:eastAsia="Times New Roman" w:hAnsi="Tahoma" w:cs="Tahoma"/>
                <w:color w:val="000000"/>
                <w:sz w:val="20"/>
                <w:szCs w:val="20"/>
              </w:rPr>
              <w:t>multiestágio</w:t>
            </w:r>
            <w:proofErr w:type="spellEnd"/>
            <w:r w:rsidRPr="00710CAF">
              <w:rPr>
                <w:rFonts w:ascii="Tahoma" w:eastAsia="Times New Roman" w:hAnsi="Tahoma" w:cs="Tahoma"/>
                <w:color w:val="000000"/>
                <w:sz w:val="20"/>
                <w:szCs w:val="20"/>
              </w:rPr>
              <w:t xml:space="preserve"> para transferência dos líquidos separados na caixa separadora, montada conforme NR-12, com proteção de partes móveis/girantes (restrição de qualquer acesso) e sinalização adequada.</w:t>
            </w:r>
          </w:p>
        </w:tc>
        <w:tc>
          <w:tcPr>
            <w:tcW w:w="469" w:type="pct"/>
            <w:tcBorders>
              <w:top w:val="nil"/>
              <w:left w:val="nil"/>
              <w:bottom w:val="nil"/>
              <w:right w:val="single" w:sz="8" w:space="0" w:color="D4F42C"/>
            </w:tcBorders>
            <w:shd w:val="clear" w:color="000000" w:fill="FFFFFF"/>
            <w:vAlign w:val="center"/>
            <w:hideMark/>
          </w:tcPr>
          <w:p w14:paraId="0107A99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r>
      <w:tr w:rsidR="00710CAF" w:rsidRPr="00710CAF" w14:paraId="41F9104C" w14:textId="77777777" w:rsidTr="00710CAF">
        <w:trPr>
          <w:trHeight w:val="288"/>
        </w:trPr>
        <w:tc>
          <w:tcPr>
            <w:tcW w:w="469" w:type="pct"/>
            <w:tcBorders>
              <w:top w:val="nil"/>
              <w:left w:val="single" w:sz="8" w:space="0" w:color="D4F42C"/>
              <w:bottom w:val="nil"/>
              <w:right w:val="nil"/>
            </w:tcBorders>
            <w:shd w:val="clear" w:color="000000" w:fill="D5F12F"/>
            <w:vAlign w:val="center"/>
            <w:hideMark/>
          </w:tcPr>
          <w:p w14:paraId="28F4F1A9"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3</w:t>
            </w:r>
          </w:p>
        </w:tc>
        <w:tc>
          <w:tcPr>
            <w:tcW w:w="4062" w:type="pct"/>
            <w:tcBorders>
              <w:top w:val="nil"/>
              <w:left w:val="nil"/>
              <w:bottom w:val="nil"/>
              <w:right w:val="nil"/>
            </w:tcBorders>
            <w:shd w:val="clear" w:color="000000" w:fill="D5F12F"/>
            <w:vAlign w:val="center"/>
            <w:hideMark/>
          </w:tcPr>
          <w:p w14:paraId="57E79C86" w14:textId="77777777" w:rsidR="00710CAF" w:rsidRPr="00710CAF" w:rsidRDefault="00710CAF" w:rsidP="00710CAF">
            <w:pPr>
              <w:ind w:left="0" w:right="0"/>
              <w:jc w:val="left"/>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 Instrumentação, Automação e Controle</w:t>
            </w:r>
          </w:p>
        </w:tc>
        <w:tc>
          <w:tcPr>
            <w:tcW w:w="469" w:type="pct"/>
            <w:tcBorders>
              <w:top w:val="nil"/>
              <w:left w:val="nil"/>
              <w:bottom w:val="nil"/>
              <w:right w:val="single" w:sz="8" w:space="0" w:color="D4F42C"/>
            </w:tcBorders>
            <w:shd w:val="clear" w:color="000000" w:fill="D5F12F"/>
            <w:vAlign w:val="center"/>
            <w:hideMark/>
          </w:tcPr>
          <w:p w14:paraId="6B6CA4BE"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 </w:t>
            </w:r>
          </w:p>
        </w:tc>
      </w:tr>
      <w:tr w:rsidR="00710CAF" w:rsidRPr="00710CAF" w14:paraId="74FCEF2D" w14:textId="77777777" w:rsidTr="00710CAF">
        <w:trPr>
          <w:trHeight w:val="495"/>
        </w:trPr>
        <w:tc>
          <w:tcPr>
            <w:tcW w:w="469" w:type="pct"/>
            <w:tcBorders>
              <w:top w:val="nil"/>
              <w:left w:val="single" w:sz="8" w:space="0" w:color="D4F42C"/>
              <w:bottom w:val="single" w:sz="8" w:space="0" w:color="D4F42C"/>
              <w:right w:val="nil"/>
            </w:tcBorders>
            <w:shd w:val="clear" w:color="000000" w:fill="D9D9D9"/>
            <w:vAlign w:val="center"/>
            <w:hideMark/>
          </w:tcPr>
          <w:p w14:paraId="0AF31671"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3.1</w:t>
            </w:r>
          </w:p>
        </w:tc>
        <w:tc>
          <w:tcPr>
            <w:tcW w:w="4062" w:type="pct"/>
            <w:tcBorders>
              <w:top w:val="nil"/>
              <w:left w:val="nil"/>
              <w:bottom w:val="single" w:sz="8" w:space="0" w:color="D4F42C"/>
              <w:right w:val="nil"/>
            </w:tcBorders>
            <w:shd w:val="clear" w:color="000000" w:fill="D9D9D9"/>
            <w:vAlign w:val="center"/>
            <w:hideMark/>
          </w:tcPr>
          <w:p w14:paraId="2AB0B6EF" w14:textId="77777777" w:rsidR="00710CAF" w:rsidRPr="00710CAF" w:rsidRDefault="00710CAF" w:rsidP="00710CA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Painel elétrico EX com telemetria em conformidade com a NR-10.</w:t>
            </w:r>
          </w:p>
        </w:tc>
        <w:tc>
          <w:tcPr>
            <w:tcW w:w="469" w:type="pct"/>
            <w:tcBorders>
              <w:top w:val="nil"/>
              <w:left w:val="nil"/>
              <w:bottom w:val="single" w:sz="8" w:space="0" w:color="D4F42C"/>
              <w:right w:val="single" w:sz="8" w:space="0" w:color="D4F42C"/>
            </w:tcBorders>
            <w:shd w:val="clear" w:color="000000" w:fill="D9D9D9"/>
            <w:vAlign w:val="center"/>
            <w:hideMark/>
          </w:tcPr>
          <w:p w14:paraId="5866A60C"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r>
    </w:tbl>
    <w:p w14:paraId="27E14E82" w14:textId="66727CA3" w:rsidR="00571E20" w:rsidRPr="004618B7" w:rsidRDefault="00C56435" w:rsidP="004618B7">
      <w:pPr>
        <w:pStyle w:val="Caption"/>
        <w:spacing w:before="120"/>
        <w:jc w:val="center"/>
        <w:rPr>
          <w:rFonts w:ascii="Tahoma" w:hAnsi="Tahoma" w:cs="Tahoma"/>
          <w:i w:val="0"/>
          <w:iCs w:val="0"/>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Pr="00C56435">
        <w:rPr>
          <w:rFonts w:ascii="Tahoma" w:hAnsi="Tahoma" w:cs="Tahoma"/>
          <w:i w:val="0"/>
          <w:iCs w:val="0"/>
          <w:noProof/>
        </w:rPr>
        <w:t>4</w:t>
      </w:r>
      <w:r w:rsidRPr="00C56435">
        <w:rPr>
          <w:rFonts w:ascii="Tahoma" w:hAnsi="Tahoma" w:cs="Tahoma"/>
          <w:i w:val="0"/>
          <w:iCs w:val="0"/>
        </w:rPr>
        <w:fldChar w:fldCharType="end"/>
      </w:r>
      <w:r w:rsidRPr="00C56435">
        <w:rPr>
          <w:rFonts w:ascii="Tahoma" w:hAnsi="Tahoma" w:cs="Tahoma"/>
          <w:i w:val="0"/>
          <w:iCs w:val="0"/>
        </w:rPr>
        <w:t xml:space="preserve">- Especificações Sistema </w:t>
      </w:r>
      <w:r w:rsidR="001420BB">
        <w:rPr>
          <w:rFonts w:ascii="Tahoma" w:hAnsi="Tahoma" w:cs="Tahoma"/>
          <w:i w:val="0"/>
          <w:iCs w:val="0"/>
        </w:rPr>
        <w:t>P&amp;T</w:t>
      </w:r>
    </w:p>
    <w:p w14:paraId="199B0BDA" w14:textId="77777777" w:rsidR="00571E20" w:rsidRPr="00022248" w:rsidRDefault="00571E20" w:rsidP="00884066">
      <w:pPr>
        <w:ind w:left="0"/>
        <w:rPr>
          <w:lang w:eastAsia="en-US"/>
        </w:rPr>
      </w:pPr>
    </w:p>
    <w:p w14:paraId="3CDAEF3F" w14:textId="77777777" w:rsidR="00C56435" w:rsidRPr="00C56435" w:rsidRDefault="00C56435" w:rsidP="00CF24B8">
      <w:pPr>
        <w:pStyle w:val="Heading1"/>
        <w:rPr>
          <w:rFonts w:ascii="Tahoma" w:hAnsi="Tahoma" w:cs="Tahoma"/>
        </w:rPr>
      </w:pPr>
      <w:r w:rsidRPr="00C56435">
        <w:rPr>
          <w:rFonts w:ascii="Tahoma" w:hAnsi="Tahoma" w:cs="Tahoma"/>
        </w:rPr>
        <w:t>CUSTOS DA PROPOSTA</w:t>
      </w:r>
    </w:p>
    <w:p w14:paraId="36190B98" w14:textId="77777777" w:rsidR="00C56435" w:rsidRPr="00C56435" w:rsidRDefault="00C56435" w:rsidP="00C56435">
      <w:pPr>
        <w:rPr>
          <w:rFonts w:ascii="Tahoma" w:hAnsi="Tahoma" w:cs="Tahoma"/>
        </w:rPr>
      </w:pPr>
    </w:p>
    <w:p w14:paraId="79DE9989" w14:textId="05343456" w:rsidR="00C56435" w:rsidRDefault="00022248" w:rsidP="001C24B0">
      <w:pPr>
        <w:pStyle w:val="Heading2"/>
        <w:ind w:hanging="9"/>
        <w:rPr>
          <w:rFonts w:ascii="Tahoma" w:hAnsi="Tahoma" w:cs="Tahoma"/>
        </w:rPr>
      </w:pPr>
      <w:r>
        <w:rPr>
          <w:rFonts w:ascii="Tahoma" w:hAnsi="Tahoma" w:cs="Tahoma"/>
        </w:rPr>
        <w:t>LOCAÇÃO</w:t>
      </w:r>
    </w:p>
    <w:p w14:paraId="07AA3348" w14:textId="77777777" w:rsidR="00710CAF" w:rsidRPr="00710CAF" w:rsidRDefault="00710CAF" w:rsidP="00710CAF"/>
    <w:p w14:paraId="6881474D" w14:textId="457452D2" w:rsidR="00710CAF" w:rsidRPr="00710CAF" w:rsidRDefault="00F41E1F" w:rsidP="00710CAF">
      <w:pPr>
        <w:ind w:left="0"/>
        <w:rPr>
          <w:rFonts w:ascii="Tahoma" w:hAnsi="Tahoma" w:cs="Tahoma"/>
          <w:b/>
          <w:bCs/>
          <w:sz w:val="20"/>
          <w:szCs w:val="20"/>
        </w:rPr>
      </w:pPr>
      <w:r>
        <w:rPr>
          <w:rFonts w:ascii="Tahoma" w:hAnsi="Tahoma" w:cs="Tahoma"/>
          <w:b/>
          <w:bCs/>
          <w:sz w:val="20"/>
          <w:szCs w:val="20"/>
        </w:rPr>
        <w:t xml:space="preserve">PROJETO: </w:t>
      </w:r>
      <w:r w:rsidR="00710CAF" w:rsidRPr="00710CAF">
        <w:rPr>
          <w:rFonts w:ascii="Tahoma" w:hAnsi="Tahoma" w:cs="Tahoma"/>
          <w:b/>
          <w:bCs/>
          <w:sz w:val="20"/>
          <w:szCs w:val="20"/>
        </w:rPr>
        <w:t>20.0004.018 - P&amp;T 10W - TANCAGEM OESTE - BRASKEM Q1 BA</w:t>
      </w:r>
    </w:p>
    <w:p w14:paraId="4861971F" w14:textId="77777777" w:rsidR="00710CAF" w:rsidRPr="00710CAF" w:rsidRDefault="00710CAF" w:rsidP="00710CAF"/>
    <w:tbl>
      <w:tblPr>
        <w:tblW w:w="0" w:type="auto"/>
        <w:tblLayout w:type="fixed"/>
        <w:tblCellMar>
          <w:left w:w="70" w:type="dxa"/>
          <w:right w:w="70" w:type="dxa"/>
        </w:tblCellMar>
        <w:tblLook w:val="04A0" w:firstRow="1" w:lastRow="0" w:firstColumn="1" w:lastColumn="0" w:noHBand="0" w:noVBand="1"/>
      </w:tblPr>
      <w:tblGrid>
        <w:gridCol w:w="699"/>
        <w:gridCol w:w="3402"/>
        <w:gridCol w:w="709"/>
        <w:gridCol w:w="1417"/>
        <w:gridCol w:w="1843"/>
        <w:gridCol w:w="1657"/>
      </w:tblGrid>
      <w:tr w:rsidR="00710CAF" w:rsidRPr="00710CAF" w14:paraId="1CEDAE3B" w14:textId="77777777" w:rsidTr="00710CAF">
        <w:trPr>
          <w:trHeight w:val="300"/>
        </w:trPr>
        <w:tc>
          <w:tcPr>
            <w:tcW w:w="9727" w:type="dxa"/>
            <w:gridSpan w:val="6"/>
            <w:tcBorders>
              <w:top w:val="single" w:sz="8" w:space="0" w:color="D4F42C"/>
              <w:left w:val="single" w:sz="8" w:space="0" w:color="D4F42C"/>
              <w:bottom w:val="single" w:sz="8" w:space="0" w:color="D4F42C"/>
              <w:right w:val="single" w:sz="8" w:space="0" w:color="D4F42C"/>
            </w:tcBorders>
            <w:shd w:val="clear" w:color="000000" w:fill="D4FF00"/>
            <w:noWrap/>
            <w:vAlign w:val="center"/>
            <w:hideMark/>
          </w:tcPr>
          <w:p w14:paraId="369F6B8C"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Locação</w:t>
            </w:r>
          </w:p>
        </w:tc>
      </w:tr>
      <w:tr w:rsidR="00710CAF" w:rsidRPr="00710CAF" w14:paraId="30EBD8B4" w14:textId="77777777" w:rsidTr="00710CAF">
        <w:trPr>
          <w:trHeight w:val="315"/>
        </w:trPr>
        <w:tc>
          <w:tcPr>
            <w:tcW w:w="699" w:type="dxa"/>
            <w:tcBorders>
              <w:top w:val="nil"/>
              <w:left w:val="single" w:sz="8" w:space="0" w:color="D4F42C"/>
              <w:bottom w:val="single" w:sz="8" w:space="0" w:color="D4F42C"/>
              <w:right w:val="single" w:sz="8" w:space="0" w:color="D4FF00"/>
            </w:tcBorders>
            <w:shd w:val="clear" w:color="000000" w:fill="D4FF00"/>
            <w:noWrap/>
            <w:vAlign w:val="center"/>
            <w:hideMark/>
          </w:tcPr>
          <w:p w14:paraId="6541D523"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Item</w:t>
            </w:r>
          </w:p>
        </w:tc>
        <w:tc>
          <w:tcPr>
            <w:tcW w:w="3402" w:type="dxa"/>
            <w:tcBorders>
              <w:top w:val="nil"/>
              <w:left w:val="nil"/>
              <w:bottom w:val="single" w:sz="8" w:space="0" w:color="D4F42C"/>
              <w:right w:val="single" w:sz="8" w:space="0" w:color="D4FF00"/>
            </w:tcBorders>
            <w:shd w:val="clear" w:color="000000" w:fill="D4FF00"/>
            <w:noWrap/>
            <w:vAlign w:val="center"/>
            <w:hideMark/>
          </w:tcPr>
          <w:p w14:paraId="299A9966"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Descrição</w:t>
            </w:r>
          </w:p>
        </w:tc>
        <w:tc>
          <w:tcPr>
            <w:tcW w:w="709" w:type="dxa"/>
            <w:tcBorders>
              <w:top w:val="nil"/>
              <w:left w:val="nil"/>
              <w:bottom w:val="single" w:sz="8" w:space="0" w:color="D4F42C"/>
              <w:right w:val="single" w:sz="8" w:space="0" w:color="D4FF00"/>
            </w:tcBorders>
            <w:shd w:val="clear" w:color="000000" w:fill="D4FF00"/>
            <w:noWrap/>
            <w:vAlign w:val="center"/>
            <w:hideMark/>
          </w:tcPr>
          <w:p w14:paraId="2AFBB74C" w14:textId="77777777" w:rsidR="00710CAF" w:rsidRPr="00710CAF" w:rsidRDefault="00710CAF" w:rsidP="00710CAF">
            <w:pPr>
              <w:ind w:left="0" w:right="0"/>
              <w:jc w:val="center"/>
              <w:rPr>
                <w:rFonts w:ascii="Tahoma" w:eastAsia="Times New Roman" w:hAnsi="Tahoma" w:cs="Tahoma"/>
                <w:b/>
                <w:bCs/>
                <w:color w:val="000000"/>
                <w:sz w:val="20"/>
                <w:szCs w:val="20"/>
              </w:rPr>
            </w:pPr>
            <w:proofErr w:type="spellStart"/>
            <w:r w:rsidRPr="00710CAF">
              <w:rPr>
                <w:rFonts w:ascii="Tahoma" w:eastAsia="Times New Roman" w:hAnsi="Tahoma" w:cs="Tahoma"/>
                <w:b/>
                <w:bCs/>
                <w:color w:val="000000"/>
                <w:sz w:val="20"/>
                <w:szCs w:val="20"/>
              </w:rPr>
              <w:t>Qtd</w:t>
            </w:r>
            <w:proofErr w:type="spellEnd"/>
            <w:r w:rsidRPr="00710CAF">
              <w:rPr>
                <w:rFonts w:ascii="Tahoma" w:eastAsia="Times New Roman" w:hAnsi="Tahoma" w:cs="Tahoma"/>
                <w:b/>
                <w:bCs/>
                <w:color w:val="000000"/>
                <w:sz w:val="20"/>
                <w:szCs w:val="20"/>
              </w:rPr>
              <w:t>.</w:t>
            </w:r>
          </w:p>
        </w:tc>
        <w:tc>
          <w:tcPr>
            <w:tcW w:w="1417" w:type="dxa"/>
            <w:tcBorders>
              <w:top w:val="nil"/>
              <w:left w:val="nil"/>
              <w:bottom w:val="single" w:sz="8" w:space="0" w:color="D4F42C"/>
              <w:right w:val="single" w:sz="8" w:space="0" w:color="D4FF00"/>
            </w:tcBorders>
            <w:shd w:val="clear" w:color="000000" w:fill="D4FF00"/>
            <w:vAlign w:val="center"/>
            <w:hideMark/>
          </w:tcPr>
          <w:p w14:paraId="15B39EE7"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Custo Unitário</w:t>
            </w:r>
          </w:p>
        </w:tc>
        <w:tc>
          <w:tcPr>
            <w:tcW w:w="1843" w:type="dxa"/>
            <w:tcBorders>
              <w:top w:val="nil"/>
              <w:left w:val="nil"/>
              <w:bottom w:val="single" w:sz="8" w:space="0" w:color="D4F42C"/>
              <w:right w:val="single" w:sz="8" w:space="0" w:color="D4FF00"/>
            </w:tcBorders>
            <w:shd w:val="clear" w:color="000000" w:fill="D4FF00"/>
            <w:noWrap/>
            <w:vAlign w:val="center"/>
            <w:hideMark/>
          </w:tcPr>
          <w:p w14:paraId="26E3B18D"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Custo Total</w:t>
            </w:r>
          </w:p>
        </w:tc>
        <w:tc>
          <w:tcPr>
            <w:tcW w:w="1657" w:type="dxa"/>
            <w:tcBorders>
              <w:top w:val="nil"/>
              <w:left w:val="nil"/>
              <w:bottom w:val="single" w:sz="8" w:space="0" w:color="D4F42C"/>
              <w:right w:val="single" w:sz="8" w:space="0" w:color="D4F42C"/>
            </w:tcBorders>
            <w:shd w:val="clear" w:color="000000" w:fill="D4FF00"/>
            <w:vAlign w:val="center"/>
            <w:hideMark/>
          </w:tcPr>
          <w:p w14:paraId="081F3974"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 xml:space="preserve">Código </w:t>
            </w:r>
            <w:proofErr w:type="spellStart"/>
            <w:r w:rsidRPr="00710CAF">
              <w:rPr>
                <w:rFonts w:ascii="Tahoma" w:eastAsia="Times New Roman" w:hAnsi="Tahoma" w:cs="Tahoma"/>
                <w:b/>
                <w:bCs/>
                <w:color w:val="000000"/>
                <w:sz w:val="20"/>
                <w:szCs w:val="20"/>
              </w:rPr>
              <w:t>Sankhya</w:t>
            </w:r>
            <w:proofErr w:type="spellEnd"/>
          </w:p>
        </w:tc>
      </w:tr>
      <w:tr w:rsidR="00710CAF" w:rsidRPr="00710CAF" w14:paraId="5D518BE9" w14:textId="77777777" w:rsidTr="00710CAF">
        <w:trPr>
          <w:trHeight w:val="315"/>
        </w:trPr>
        <w:tc>
          <w:tcPr>
            <w:tcW w:w="699" w:type="dxa"/>
            <w:tcBorders>
              <w:top w:val="nil"/>
              <w:left w:val="single" w:sz="8" w:space="0" w:color="D4F42C"/>
              <w:bottom w:val="single" w:sz="8" w:space="0" w:color="D4FF00"/>
              <w:right w:val="single" w:sz="8" w:space="0" w:color="D4F42C"/>
            </w:tcBorders>
            <w:shd w:val="clear" w:color="000000" w:fill="7B7F81"/>
            <w:noWrap/>
            <w:vAlign w:val="center"/>
            <w:hideMark/>
          </w:tcPr>
          <w:p w14:paraId="62E548C1"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1</w:t>
            </w:r>
          </w:p>
        </w:tc>
        <w:tc>
          <w:tcPr>
            <w:tcW w:w="3402" w:type="dxa"/>
            <w:tcBorders>
              <w:top w:val="nil"/>
              <w:left w:val="nil"/>
              <w:bottom w:val="single" w:sz="8" w:space="0" w:color="D4FF00"/>
              <w:right w:val="single" w:sz="8" w:space="0" w:color="D4F42C"/>
            </w:tcBorders>
            <w:shd w:val="clear" w:color="000000" w:fill="7B7F81"/>
            <w:noWrap/>
            <w:vAlign w:val="center"/>
            <w:hideMark/>
          </w:tcPr>
          <w:p w14:paraId="11250C60"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c>
          <w:tcPr>
            <w:tcW w:w="709" w:type="dxa"/>
            <w:tcBorders>
              <w:top w:val="nil"/>
              <w:left w:val="nil"/>
              <w:bottom w:val="single" w:sz="8" w:space="0" w:color="D4FF00"/>
              <w:right w:val="nil"/>
            </w:tcBorders>
            <w:shd w:val="clear" w:color="000000" w:fill="7B7F81"/>
            <w:noWrap/>
            <w:vAlign w:val="center"/>
            <w:hideMark/>
          </w:tcPr>
          <w:p w14:paraId="555886CE" w14:textId="77777777" w:rsidR="00710CAF" w:rsidRPr="00710CAF" w:rsidRDefault="00710CAF" w:rsidP="00710CAF">
            <w:pPr>
              <w:ind w:left="0" w:right="0"/>
              <w:jc w:val="left"/>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c>
          <w:tcPr>
            <w:tcW w:w="1417" w:type="dxa"/>
            <w:tcBorders>
              <w:top w:val="nil"/>
              <w:left w:val="nil"/>
              <w:bottom w:val="single" w:sz="8" w:space="0" w:color="D4FF00"/>
              <w:right w:val="nil"/>
            </w:tcBorders>
            <w:shd w:val="clear" w:color="000000" w:fill="7B7F81"/>
            <w:noWrap/>
            <w:vAlign w:val="center"/>
            <w:hideMark/>
          </w:tcPr>
          <w:p w14:paraId="40387510" w14:textId="77777777" w:rsidR="00710CAF" w:rsidRPr="00710CAF" w:rsidRDefault="00710CAF" w:rsidP="00710CAF">
            <w:pPr>
              <w:ind w:left="0" w:right="0"/>
              <w:jc w:val="left"/>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c>
          <w:tcPr>
            <w:tcW w:w="1843" w:type="dxa"/>
            <w:tcBorders>
              <w:top w:val="nil"/>
              <w:left w:val="nil"/>
              <w:bottom w:val="single" w:sz="8" w:space="0" w:color="D4FF00"/>
              <w:right w:val="nil"/>
            </w:tcBorders>
            <w:shd w:val="clear" w:color="000000" w:fill="7B7F81"/>
            <w:noWrap/>
            <w:vAlign w:val="center"/>
            <w:hideMark/>
          </w:tcPr>
          <w:p w14:paraId="50EFB3B0" w14:textId="77777777" w:rsidR="00710CAF" w:rsidRPr="00710CAF" w:rsidRDefault="00710CAF" w:rsidP="00710CAF">
            <w:pPr>
              <w:ind w:left="0" w:right="0"/>
              <w:jc w:val="left"/>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c>
          <w:tcPr>
            <w:tcW w:w="1657" w:type="dxa"/>
            <w:tcBorders>
              <w:top w:val="nil"/>
              <w:left w:val="nil"/>
              <w:bottom w:val="single" w:sz="8" w:space="0" w:color="D4FF00"/>
              <w:right w:val="nil"/>
            </w:tcBorders>
            <w:shd w:val="clear" w:color="000000" w:fill="7B7F81"/>
            <w:noWrap/>
            <w:vAlign w:val="center"/>
            <w:hideMark/>
          </w:tcPr>
          <w:p w14:paraId="16CD4EB7" w14:textId="77777777" w:rsidR="00710CAF" w:rsidRPr="00710CAF" w:rsidRDefault="00710CAF" w:rsidP="00710CAF">
            <w:pPr>
              <w:ind w:left="0" w:right="0"/>
              <w:jc w:val="left"/>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r>
      <w:tr w:rsidR="00710CAF" w:rsidRPr="00710CAF" w14:paraId="45765FF9" w14:textId="77777777" w:rsidTr="00710CAF">
        <w:trPr>
          <w:trHeight w:val="300"/>
        </w:trPr>
        <w:tc>
          <w:tcPr>
            <w:tcW w:w="699" w:type="dxa"/>
            <w:tcBorders>
              <w:top w:val="nil"/>
              <w:left w:val="single" w:sz="8" w:space="0" w:color="D4FF00"/>
              <w:bottom w:val="single" w:sz="8" w:space="0" w:color="D4FF00"/>
              <w:right w:val="single" w:sz="8" w:space="0" w:color="D4FF00"/>
            </w:tcBorders>
            <w:shd w:val="clear" w:color="auto" w:fill="auto"/>
            <w:noWrap/>
            <w:vAlign w:val="center"/>
            <w:hideMark/>
          </w:tcPr>
          <w:p w14:paraId="1C7143C9"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1.1</w:t>
            </w:r>
          </w:p>
        </w:tc>
        <w:tc>
          <w:tcPr>
            <w:tcW w:w="3402" w:type="dxa"/>
            <w:tcBorders>
              <w:top w:val="nil"/>
              <w:left w:val="nil"/>
              <w:bottom w:val="single" w:sz="8" w:space="0" w:color="D4FF00"/>
              <w:right w:val="single" w:sz="8" w:space="0" w:color="D4FF00"/>
            </w:tcBorders>
            <w:shd w:val="clear" w:color="auto" w:fill="auto"/>
            <w:noWrap/>
            <w:vAlign w:val="center"/>
            <w:hideMark/>
          </w:tcPr>
          <w:p w14:paraId="40423D34" w14:textId="77777777" w:rsidR="00710CAF" w:rsidRPr="00710CAF" w:rsidRDefault="00710CAF" w:rsidP="00F41E1F">
            <w:pPr>
              <w:ind w:left="0" w:right="0"/>
              <w:jc w:val="left"/>
              <w:rPr>
                <w:rFonts w:ascii="Tahoma" w:eastAsia="Times New Roman" w:hAnsi="Tahoma" w:cs="Tahoma"/>
                <w:color w:val="000000"/>
                <w:sz w:val="20"/>
                <w:szCs w:val="20"/>
              </w:rPr>
            </w:pPr>
            <w:proofErr w:type="spellStart"/>
            <w:r w:rsidRPr="00710CAF">
              <w:rPr>
                <w:rFonts w:ascii="Tahoma" w:eastAsia="Times New Roman" w:hAnsi="Tahoma" w:cs="Tahoma"/>
                <w:color w:val="000000"/>
                <w:sz w:val="20"/>
                <w:szCs w:val="20"/>
              </w:rPr>
              <w:t>Skid</w:t>
            </w:r>
            <w:proofErr w:type="spellEnd"/>
            <w:r w:rsidRPr="00710CAF">
              <w:rPr>
                <w:rFonts w:ascii="Tahoma" w:eastAsia="Times New Roman" w:hAnsi="Tahoma" w:cs="Tahoma"/>
                <w:color w:val="000000"/>
                <w:sz w:val="20"/>
                <w:szCs w:val="20"/>
              </w:rPr>
              <w:t xml:space="preserve"> </w:t>
            </w:r>
          </w:p>
        </w:tc>
        <w:tc>
          <w:tcPr>
            <w:tcW w:w="709" w:type="dxa"/>
            <w:tcBorders>
              <w:top w:val="nil"/>
              <w:left w:val="nil"/>
              <w:bottom w:val="single" w:sz="8" w:space="0" w:color="D4FF00"/>
              <w:right w:val="single" w:sz="8" w:space="0" w:color="D4FF00"/>
            </w:tcBorders>
            <w:shd w:val="clear" w:color="auto" w:fill="auto"/>
            <w:noWrap/>
            <w:vAlign w:val="center"/>
            <w:hideMark/>
          </w:tcPr>
          <w:p w14:paraId="4832BCCC"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c>
          <w:tcPr>
            <w:tcW w:w="1417" w:type="dxa"/>
            <w:tcBorders>
              <w:top w:val="nil"/>
              <w:left w:val="nil"/>
              <w:bottom w:val="single" w:sz="8" w:space="0" w:color="D4FF00"/>
              <w:right w:val="single" w:sz="8" w:space="0" w:color="D4FF00"/>
            </w:tcBorders>
            <w:shd w:val="clear" w:color="auto" w:fill="auto"/>
            <w:vAlign w:val="center"/>
            <w:hideMark/>
          </w:tcPr>
          <w:p w14:paraId="5D81ADD5"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R$ 16.000,00</w:t>
            </w:r>
          </w:p>
        </w:tc>
        <w:tc>
          <w:tcPr>
            <w:tcW w:w="1843" w:type="dxa"/>
            <w:tcBorders>
              <w:top w:val="nil"/>
              <w:left w:val="nil"/>
              <w:bottom w:val="single" w:sz="8" w:space="0" w:color="D4FF00"/>
              <w:right w:val="single" w:sz="8" w:space="0" w:color="D4FF00"/>
            </w:tcBorders>
            <w:shd w:val="clear" w:color="000000" w:fill="FFFFFF"/>
            <w:noWrap/>
            <w:vAlign w:val="center"/>
            <w:hideMark/>
          </w:tcPr>
          <w:p w14:paraId="52F6A868"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R$ 16.000,00</w:t>
            </w:r>
          </w:p>
        </w:tc>
        <w:tc>
          <w:tcPr>
            <w:tcW w:w="1657" w:type="dxa"/>
            <w:tcBorders>
              <w:top w:val="nil"/>
              <w:left w:val="nil"/>
              <w:bottom w:val="single" w:sz="8" w:space="0" w:color="D4FF00"/>
              <w:right w:val="single" w:sz="8" w:space="0" w:color="D4FF00"/>
            </w:tcBorders>
            <w:shd w:val="clear" w:color="auto" w:fill="auto"/>
            <w:vAlign w:val="center"/>
            <w:hideMark/>
          </w:tcPr>
          <w:p w14:paraId="5BA78A6D"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 </w:t>
            </w:r>
          </w:p>
        </w:tc>
      </w:tr>
      <w:tr w:rsidR="00710CAF" w:rsidRPr="00710CAF" w14:paraId="1BCF5DD9" w14:textId="77777777" w:rsidTr="00710CAF">
        <w:trPr>
          <w:trHeight w:val="300"/>
        </w:trPr>
        <w:tc>
          <w:tcPr>
            <w:tcW w:w="699" w:type="dxa"/>
            <w:tcBorders>
              <w:top w:val="nil"/>
              <w:left w:val="single" w:sz="8" w:space="0" w:color="D4FF00"/>
              <w:bottom w:val="single" w:sz="8" w:space="0" w:color="D4FF00"/>
              <w:right w:val="single" w:sz="8" w:space="0" w:color="D4FF00"/>
            </w:tcBorders>
            <w:shd w:val="clear" w:color="000000" w:fill="D9D9D9"/>
            <w:noWrap/>
            <w:vAlign w:val="center"/>
            <w:hideMark/>
          </w:tcPr>
          <w:p w14:paraId="694CAE45"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1.2</w:t>
            </w:r>
          </w:p>
        </w:tc>
        <w:tc>
          <w:tcPr>
            <w:tcW w:w="3402" w:type="dxa"/>
            <w:tcBorders>
              <w:top w:val="nil"/>
              <w:left w:val="nil"/>
              <w:bottom w:val="single" w:sz="8" w:space="0" w:color="D4FF00"/>
              <w:right w:val="single" w:sz="8" w:space="0" w:color="D4FF00"/>
            </w:tcBorders>
            <w:shd w:val="clear" w:color="000000" w:fill="D9D9D9"/>
            <w:noWrap/>
            <w:vAlign w:val="center"/>
            <w:hideMark/>
          </w:tcPr>
          <w:p w14:paraId="3DC66C9A" w14:textId="77777777"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 xml:space="preserve">Infra para o </w:t>
            </w:r>
            <w:proofErr w:type="spellStart"/>
            <w:r w:rsidRPr="00710CAF">
              <w:rPr>
                <w:rFonts w:ascii="Tahoma" w:eastAsia="Times New Roman" w:hAnsi="Tahoma" w:cs="Tahoma"/>
                <w:color w:val="000000"/>
                <w:sz w:val="20"/>
                <w:szCs w:val="20"/>
              </w:rPr>
              <w:t>Skid</w:t>
            </w:r>
            <w:proofErr w:type="spellEnd"/>
            <w:r w:rsidRPr="00710CAF">
              <w:rPr>
                <w:rFonts w:ascii="Tahoma" w:eastAsia="Times New Roman" w:hAnsi="Tahoma" w:cs="Tahoma"/>
                <w:color w:val="000000"/>
                <w:sz w:val="20"/>
                <w:szCs w:val="20"/>
              </w:rPr>
              <w:t xml:space="preserve"> </w:t>
            </w:r>
          </w:p>
        </w:tc>
        <w:tc>
          <w:tcPr>
            <w:tcW w:w="709" w:type="dxa"/>
            <w:tcBorders>
              <w:top w:val="nil"/>
              <w:left w:val="nil"/>
              <w:bottom w:val="single" w:sz="8" w:space="0" w:color="D4FF00"/>
              <w:right w:val="single" w:sz="8" w:space="0" w:color="D4FF00"/>
            </w:tcBorders>
            <w:shd w:val="clear" w:color="000000" w:fill="D9D9D9"/>
            <w:noWrap/>
            <w:vAlign w:val="center"/>
            <w:hideMark/>
          </w:tcPr>
          <w:p w14:paraId="00411A21"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c>
          <w:tcPr>
            <w:tcW w:w="1417" w:type="dxa"/>
            <w:tcBorders>
              <w:top w:val="nil"/>
              <w:left w:val="nil"/>
              <w:bottom w:val="single" w:sz="8" w:space="0" w:color="D4FF00"/>
              <w:right w:val="single" w:sz="8" w:space="0" w:color="D4FF00"/>
            </w:tcBorders>
            <w:shd w:val="clear" w:color="000000" w:fill="D9D9D9"/>
            <w:vAlign w:val="center"/>
            <w:hideMark/>
          </w:tcPr>
          <w:p w14:paraId="5C9410B8"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R$ 5.000,00</w:t>
            </w:r>
          </w:p>
        </w:tc>
        <w:tc>
          <w:tcPr>
            <w:tcW w:w="1843" w:type="dxa"/>
            <w:tcBorders>
              <w:top w:val="nil"/>
              <w:left w:val="nil"/>
              <w:bottom w:val="single" w:sz="8" w:space="0" w:color="D4FF00"/>
              <w:right w:val="single" w:sz="8" w:space="0" w:color="D4FF00"/>
            </w:tcBorders>
            <w:shd w:val="clear" w:color="000000" w:fill="D9D9D9"/>
            <w:noWrap/>
            <w:vAlign w:val="center"/>
            <w:hideMark/>
          </w:tcPr>
          <w:p w14:paraId="37524D8B"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R$ 5.000,00</w:t>
            </w:r>
          </w:p>
        </w:tc>
        <w:tc>
          <w:tcPr>
            <w:tcW w:w="1657" w:type="dxa"/>
            <w:tcBorders>
              <w:top w:val="nil"/>
              <w:left w:val="nil"/>
              <w:bottom w:val="single" w:sz="8" w:space="0" w:color="D4FF00"/>
              <w:right w:val="single" w:sz="8" w:space="0" w:color="D4FF00"/>
            </w:tcBorders>
            <w:shd w:val="clear" w:color="000000" w:fill="D9D9D9"/>
            <w:vAlign w:val="center"/>
            <w:hideMark/>
          </w:tcPr>
          <w:p w14:paraId="6B75A888"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 </w:t>
            </w:r>
          </w:p>
        </w:tc>
      </w:tr>
      <w:tr w:rsidR="00710CAF" w:rsidRPr="00710CAF" w14:paraId="26CA19C2" w14:textId="77777777" w:rsidTr="00710CAF">
        <w:trPr>
          <w:trHeight w:val="300"/>
        </w:trPr>
        <w:tc>
          <w:tcPr>
            <w:tcW w:w="699" w:type="dxa"/>
            <w:tcBorders>
              <w:top w:val="nil"/>
              <w:left w:val="single" w:sz="8" w:space="0" w:color="D4FF00"/>
              <w:bottom w:val="single" w:sz="8" w:space="0" w:color="D4FF00"/>
              <w:right w:val="single" w:sz="8" w:space="0" w:color="D4FF00"/>
            </w:tcBorders>
            <w:shd w:val="clear" w:color="auto" w:fill="auto"/>
            <w:noWrap/>
            <w:vAlign w:val="center"/>
            <w:hideMark/>
          </w:tcPr>
          <w:p w14:paraId="7D500BCB"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1.3</w:t>
            </w:r>
          </w:p>
        </w:tc>
        <w:tc>
          <w:tcPr>
            <w:tcW w:w="3402" w:type="dxa"/>
            <w:tcBorders>
              <w:top w:val="nil"/>
              <w:left w:val="nil"/>
              <w:bottom w:val="single" w:sz="8" w:space="0" w:color="D4FF00"/>
              <w:right w:val="single" w:sz="8" w:space="0" w:color="D4FF00"/>
            </w:tcBorders>
            <w:shd w:val="clear" w:color="auto" w:fill="auto"/>
            <w:noWrap/>
            <w:vAlign w:val="center"/>
            <w:hideMark/>
          </w:tcPr>
          <w:p w14:paraId="02E17345" w14:textId="77777777"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Painel Elétrico EX</w:t>
            </w:r>
          </w:p>
        </w:tc>
        <w:tc>
          <w:tcPr>
            <w:tcW w:w="709" w:type="dxa"/>
            <w:tcBorders>
              <w:top w:val="nil"/>
              <w:left w:val="nil"/>
              <w:bottom w:val="single" w:sz="8" w:space="0" w:color="D4FF00"/>
              <w:right w:val="single" w:sz="8" w:space="0" w:color="D4FF00"/>
            </w:tcBorders>
            <w:shd w:val="clear" w:color="auto" w:fill="auto"/>
            <w:noWrap/>
            <w:vAlign w:val="center"/>
            <w:hideMark/>
          </w:tcPr>
          <w:p w14:paraId="1E0FCFBF"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c>
          <w:tcPr>
            <w:tcW w:w="1417" w:type="dxa"/>
            <w:tcBorders>
              <w:top w:val="nil"/>
              <w:left w:val="nil"/>
              <w:bottom w:val="single" w:sz="8" w:space="0" w:color="D4FF00"/>
              <w:right w:val="single" w:sz="8" w:space="0" w:color="D4FF00"/>
            </w:tcBorders>
            <w:shd w:val="clear" w:color="auto" w:fill="auto"/>
            <w:vAlign w:val="center"/>
            <w:hideMark/>
          </w:tcPr>
          <w:p w14:paraId="5FA19646"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R$ 40.000,00</w:t>
            </w:r>
          </w:p>
        </w:tc>
        <w:tc>
          <w:tcPr>
            <w:tcW w:w="1843" w:type="dxa"/>
            <w:tcBorders>
              <w:top w:val="nil"/>
              <w:left w:val="nil"/>
              <w:bottom w:val="single" w:sz="8" w:space="0" w:color="D4FF00"/>
              <w:right w:val="single" w:sz="8" w:space="0" w:color="D4FF00"/>
            </w:tcBorders>
            <w:shd w:val="clear" w:color="000000" w:fill="FFFFFF"/>
            <w:noWrap/>
            <w:vAlign w:val="center"/>
            <w:hideMark/>
          </w:tcPr>
          <w:p w14:paraId="550EDBA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R$ 40.000,00</w:t>
            </w:r>
          </w:p>
        </w:tc>
        <w:tc>
          <w:tcPr>
            <w:tcW w:w="1657" w:type="dxa"/>
            <w:tcBorders>
              <w:top w:val="nil"/>
              <w:left w:val="nil"/>
              <w:bottom w:val="single" w:sz="8" w:space="0" w:color="D4FF00"/>
              <w:right w:val="single" w:sz="8" w:space="0" w:color="D4FF00"/>
            </w:tcBorders>
            <w:shd w:val="clear" w:color="auto" w:fill="auto"/>
            <w:vAlign w:val="center"/>
            <w:hideMark/>
          </w:tcPr>
          <w:p w14:paraId="360CDEBF"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 </w:t>
            </w:r>
          </w:p>
        </w:tc>
      </w:tr>
      <w:tr w:rsidR="00710CAF" w:rsidRPr="00710CAF" w14:paraId="6AFBA3FA" w14:textId="77777777" w:rsidTr="00710CAF">
        <w:trPr>
          <w:trHeight w:val="300"/>
        </w:trPr>
        <w:tc>
          <w:tcPr>
            <w:tcW w:w="699" w:type="dxa"/>
            <w:tcBorders>
              <w:top w:val="nil"/>
              <w:left w:val="single" w:sz="8" w:space="0" w:color="D4FF00"/>
              <w:bottom w:val="single" w:sz="8" w:space="0" w:color="D4FF00"/>
              <w:right w:val="single" w:sz="8" w:space="0" w:color="D4FF00"/>
            </w:tcBorders>
            <w:shd w:val="clear" w:color="000000" w:fill="D9D9D9"/>
            <w:noWrap/>
            <w:vAlign w:val="center"/>
            <w:hideMark/>
          </w:tcPr>
          <w:p w14:paraId="324AEF2F"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 </w:t>
            </w:r>
          </w:p>
        </w:tc>
        <w:tc>
          <w:tcPr>
            <w:tcW w:w="3402" w:type="dxa"/>
            <w:tcBorders>
              <w:top w:val="nil"/>
              <w:left w:val="nil"/>
              <w:bottom w:val="single" w:sz="8" w:space="0" w:color="D4FF00"/>
              <w:right w:val="single" w:sz="8" w:space="0" w:color="D4FF00"/>
            </w:tcBorders>
            <w:shd w:val="clear" w:color="000000" w:fill="D9D9D9"/>
            <w:noWrap/>
            <w:vAlign w:val="center"/>
            <w:hideMark/>
          </w:tcPr>
          <w:p w14:paraId="7FC6B164" w14:textId="77777777"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 </w:t>
            </w:r>
          </w:p>
        </w:tc>
        <w:tc>
          <w:tcPr>
            <w:tcW w:w="709" w:type="dxa"/>
            <w:tcBorders>
              <w:top w:val="nil"/>
              <w:left w:val="nil"/>
              <w:bottom w:val="single" w:sz="8" w:space="0" w:color="D4FF00"/>
              <w:right w:val="single" w:sz="8" w:space="0" w:color="D4FF00"/>
            </w:tcBorders>
            <w:shd w:val="clear" w:color="000000" w:fill="D9D9D9"/>
            <w:noWrap/>
            <w:vAlign w:val="center"/>
            <w:hideMark/>
          </w:tcPr>
          <w:p w14:paraId="049048EF"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 </w:t>
            </w:r>
          </w:p>
        </w:tc>
        <w:tc>
          <w:tcPr>
            <w:tcW w:w="1417" w:type="dxa"/>
            <w:tcBorders>
              <w:top w:val="nil"/>
              <w:left w:val="nil"/>
              <w:bottom w:val="single" w:sz="8" w:space="0" w:color="D4FF00"/>
              <w:right w:val="single" w:sz="8" w:space="0" w:color="D4FF00"/>
            </w:tcBorders>
            <w:shd w:val="clear" w:color="000000" w:fill="D9D9D9"/>
            <w:vAlign w:val="center"/>
            <w:hideMark/>
          </w:tcPr>
          <w:p w14:paraId="2E4AB930"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 </w:t>
            </w:r>
          </w:p>
        </w:tc>
        <w:tc>
          <w:tcPr>
            <w:tcW w:w="1843" w:type="dxa"/>
            <w:tcBorders>
              <w:top w:val="nil"/>
              <w:left w:val="nil"/>
              <w:bottom w:val="single" w:sz="8" w:space="0" w:color="D4FF00"/>
              <w:right w:val="single" w:sz="8" w:space="0" w:color="D4FF00"/>
            </w:tcBorders>
            <w:shd w:val="clear" w:color="000000" w:fill="D9D9D9"/>
            <w:noWrap/>
            <w:vAlign w:val="center"/>
            <w:hideMark/>
          </w:tcPr>
          <w:p w14:paraId="03AF4168"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 </w:t>
            </w:r>
          </w:p>
        </w:tc>
        <w:tc>
          <w:tcPr>
            <w:tcW w:w="1657" w:type="dxa"/>
            <w:tcBorders>
              <w:top w:val="nil"/>
              <w:left w:val="nil"/>
              <w:bottom w:val="single" w:sz="8" w:space="0" w:color="D4FF00"/>
              <w:right w:val="single" w:sz="8" w:space="0" w:color="D4FF00"/>
            </w:tcBorders>
            <w:shd w:val="clear" w:color="000000" w:fill="D9D9D9"/>
            <w:vAlign w:val="center"/>
            <w:hideMark/>
          </w:tcPr>
          <w:p w14:paraId="756CD386"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 </w:t>
            </w:r>
          </w:p>
        </w:tc>
      </w:tr>
      <w:tr w:rsidR="00710CAF" w:rsidRPr="00710CAF" w14:paraId="20B58746" w14:textId="77777777" w:rsidTr="00710CAF">
        <w:trPr>
          <w:trHeight w:val="300"/>
        </w:trPr>
        <w:tc>
          <w:tcPr>
            <w:tcW w:w="699" w:type="dxa"/>
            <w:tcBorders>
              <w:top w:val="nil"/>
              <w:left w:val="single" w:sz="8" w:space="0" w:color="D4FF00"/>
              <w:bottom w:val="single" w:sz="8" w:space="0" w:color="D4FF00"/>
              <w:right w:val="single" w:sz="8" w:space="0" w:color="D4FF00"/>
            </w:tcBorders>
            <w:shd w:val="clear" w:color="auto" w:fill="auto"/>
            <w:noWrap/>
            <w:vAlign w:val="center"/>
            <w:hideMark/>
          </w:tcPr>
          <w:p w14:paraId="52CEA807"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1.4</w:t>
            </w:r>
          </w:p>
        </w:tc>
        <w:tc>
          <w:tcPr>
            <w:tcW w:w="3402" w:type="dxa"/>
            <w:tcBorders>
              <w:top w:val="nil"/>
              <w:left w:val="nil"/>
              <w:bottom w:val="single" w:sz="8" w:space="0" w:color="D4FF00"/>
              <w:right w:val="single" w:sz="8" w:space="0" w:color="D4FF00"/>
            </w:tcBorders>
            <w:shd w:val="clear" w:color="auto" w:fill="auto"/>
            <w:noWrap/>
            <w:vAlign w:val="center"/>
            <w:hideMark/>
          </w:tcPr>
          <w:p w14:paraId="5D10F845" w14:textId="77777777"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MP-MNFL-5W/5-25X20-AC-I-A - Com 05 pontos ativos</w:t>
            </w:r>
          </w:p>
        </w:tc>
        <w:tc>
          <w:tcPr>
            <w:tcW w:w="709" w:type="dxa"/>
            <w:tcBorders>
              <w:top w:val="nil"/>
              <w:left w:val="nil"/>
              <w:bottom w:val="single" w:sz="8" w:space="0" w:color="D4FF00"/>
              <w:right w:val="single" w:sz="8" w:space="0" w:color="D4FF00"/>
            </w:tcBorders>
            <w:shd w:val="clear" w:color="auto" w:fill="auto"/>
            <w:noWrap/>
            <w:vAlign w:val="center"/>
            <w:hideMark/>
          </w:tcPr>
          <w:p w14:paraId="6F11663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2</w:t>
            </w:r>
          </w:p>
        </w:tc>
        <w:tc>
          <w:tcPr>
            <w:tcW w:w="1417" w:type="dxa"/>
            <w:tcBorders>
              <w:top w:val="nil"/>
              <w:left w:val="nil"/>
              <w:bottom w:val="single" w:sz="8" w:space="0" w:color="D4FF00"/>
              <w:right w:val="single" w:sz="8" w:space="0" w:color="D4FF00"/>
            </w:tcBorders>
            <w:shd w:val="clear" w:color="auto" w:fill="auto"/>
            <w:vAlign w:val="center"/>
            <w:hideMark/>
          </w:tcPr>
          <w:p w14:paraId="098AAB64"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R$ 1.529,05</w:t>
            </w:r>
          </w:p>
        </w:tc>
        <w:tc>
          <w:tcPr>
            <w:tcW w:w="1843" w:type="dxa"/>
            <w:tcBorders>
              <w:top w:val="nil"/>
              <w:left w:val="nil"/>
              <w:bottom w:val="single" w:sz="8" w:space="0" w:color="D4FF00"/>
              <w:right w:val="single" w:sz="8" w:space="0" w:color="D4FF00"/>
            </w:tcBorders>
            <w:shd w:val="clear" w:color="000000" w:fill="FFFFFF"/>
            <w:noWrap/>
            <w:vAlign w:val="center"/>
            <w:hideMark/>
          </w:tcPr>
          <w:p w14:paraId="27DDCE5B"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R$ 3.058,10</w:t>
            </w:r>
          </w:p>
        </w:tc>
        <w:tc>
          <w:tcPr>
            <w:tcW w:w="1657" w:type="dxa"/>
            <w:tcBorders>
              <w:top w:val="nil"/>
              <w:left w:val="nil"/>
              <w:bottom w:val="single" w:sz="8" w:space="0" w:color="D4FF00"/>
              <w:right w:val="single" w:sz="8" w:space="0" w:color="D4FF00"/>
            </w:tcBorders>
            <w:shd w:val="clear" w:color="auto" w:fill="auto"/>
            <w:vAlign w:val="center"/>
            <w:hideMark/>
          </w:tcPr>
          <w:p w14:paraId="0342474A"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7253</w:t>
            </w:r>
          </w:p>
        </w:tc>
      </w:tr>
      <w:tr w:rsidR="00710CAF" w:rsidRPr="00710CAF" w14:paraId="2F0C10B0" w14:textId="77777777" w:rsidTr="00710CAF">
        <w:trPr>
          <w:trHeight w:val="540"/>
        </w:trPr>
        <w:tc>
          <w:tcPr>
            <w:tcW w:w="699" w:type="dxa"/>
            <w:tcBorders>
              <w:top w:val="nil"/>
              <w:left w:val="single" w:sz="8" w:space="0" w:color="D4FF00"/>
              <w:bottom w:val="single" w:sz="8" w:space="0" w:color="D4FF00"/>
              <w:right w:val="single" w:sz="8" w:space="0" w:color="D4FF00"/>
            </w:tcBorders>
            <w:shd w:val="clear" w:color="000000" w:fill="D9D9D9"/>
            <w:noWrap/>
            <w:vAlign w:val="center"/>
            <w:hideMark/>
          </w:tcPr>
          <w:p w14:paraId="6F135468"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1.5</w:t>
            </w:r>
          </w:p>
        </w:tc>
        <w:tc>
          <w:tcPr>
            <w:tcW w:w="3402" w:type="dxa"/>
            <w:tcBorders>
              <w:top w:val="nil"/>
              <w:left w:val="nil"/>
              <w:bottom w:val="single" w:sz="8" w:space="0" w:color="D4FF00"/>
              <w:right w:val="single" w:sz="8" w:space="0" w:color="D4FF00"/>
            </w:tcBorders>
            <w:shd w:val="clear" w:color="000000" w:fill="D9D9D9"/>
            <w:noWrap/>
            <w:vAlign w:val="center"/>
            <w:hideMark/>
          </w:tcPr>
          <w:p w14:paraId="539A11AA" w14:textId="6172906B"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 xml:space="preserve">MP-PREP-25-AC-A: Módulo padrão de preparação de ar comprimido 3/4" EX Versão A - </w:t>
            </w:r>
            <w:r w:rsidRPr="00710CAF">
              <w:rPr>
                <w:rFonts w:ascii="Tahoma" w:eastAsia="Times New Roman" w:hAnsi="Tahoma" w:cs="Tahoma"/>
                <w:color w:val="FF0000"/>
                <w:sz w:val="20"/>
                <w:szCs w:val="20"/>
              </w:rPr>
              <w:t>sem transmissor de pressão</w:t>
            </w:r>
          </w:p>
        </w:tc>
        <w:tc>
          <w:tcPr>
            <w:tcW w:w="709" w:type="dxa"/>
            <w:tcBorders>
              <w:top w:val="nil"/>
              <w:left w:val="nil"/>
              <w:bottom w:val="single" w:sz="8" w:space="0" w:color="D4FF00"/>
              <w:right w:val="single" w:sz="8" w:space="0" w:color="D4FF00"/>
            </w:tcBorders>
            <w:shd w:val="clear" w:color="000000" w:fill="D9D9D9"/>
            <w:noWrap/>
            <w:vAlign w:val="center"/>
            <w:hideMark/>
          </w:tcPr>
          <w:p w14:paraId="58A4989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c>
          <w:tcPr>
            <w:tcW w:w="1417" w:type="dxa"/>
            <w:tcBorders>
              <w:top w:val="nil"/>
              <w:left w:val="nil"/>
              <w:bottom w:val="single" w:sz="8" w:space="0" w:color="D4FF00"/>
              <w:right w:val="single" w:sz="8" w:space="0" w:color="D4FF00"/>
            </w:tcBorders>
            <w:shd w:val="clear" w:color="000000" w:fill="D9D9D9"/>
            <w:vAlign w:val="center"/>
            <w:hideMark/>
          </w:tcPr>
          <w:p w14:paraId="3D7E15DF"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R$ 11.580,77</w:t>
            </w:r>
          </w:p>
        </w:tc>
        <w:tc>
          <w:tcPr>
            <w:tcW w:w="1843" w:type="dxa"/>
            <w:tcBorders>
              <w:top w:val="nil"/>
              <w:left w:val="nil"/>
              <w:bottom w:val="single" w:sz="8" w:space="0" w:color="D4FF00"/>
              <w:right w:val="single" w:sz="8" w:space="0" w:color="D4FF00"/>
            </w:tcBorders>
            <w:shd w:val="clear" w:color="000000" w:fill="D9D9D9"/>
            <w:noWrap/>
            <w:vAlign w:val="center"/>
            <w:hideMark/>
          </w:tcPr>
          <w:p w14:paraId="2919D704"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R$ 11.580,77</w:t>
            </w:r>
          </w:p>
        </w:tc>
        <w:tc>
          <w:tcPr>
            <w:tcW w:w="1657" w:type="dxa"/>
            <w:tcBorders>
              <w:top w:val="nil"/>
              <w:left w:val="nil"/>
              <w:bottom w:val="single" w:sz="8" w:space="0" w:color="D4FF00"/>
              <w:right w:val="single" w:sz="8" w:space="0" w:color="D4FF00"/>
            </w:tcBorders>
            <w:shd w:val="clear" w:color="000000" w:fill="D9D9D9"/>
            <w:vAlign w:val="center"/>
            <w:hideMark/>
          </w:tcPr>
          <w:p w14:paraId="5F5A8779"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13675</w:t>
            </w:r>
          </w:p>
        </w:tc>
      </w:tr>
      <w:tr w:rsidR="00710CAF" w:rsidRPr="00710CAF" w14:paraId="38BBB182" w14:textId="77777777" w:rsidTr="00710CAF">
        <w:trPr>
          <w:trHeight w:val="300"/>
        </w:trPr>
        <w:tc>
          <w:tcPr>
            <w:tcW w:w="699" w:type="dxa"/>
            <w:tcBorders>
              <w:top w:val="nil"/>
              <w:left w:val="single" w:sz="8" w:space="0" w:color="D4FF00"/>
              <w:bottom w:val="single" w:sz="8" w:space="0" w:color="D4FF00"/>
              <w:right w:val="single" w:sz="8" w:space="0" w:color="D4FF00"/>
            </w:tcBorders>
            <w:shd w:val="clear" w:color="auto" w:fill="auto"/>
            <w:noWrap/>
            <w:vAlign w:val="center"/>
            <w:hideMark/>
          </w:tcPr>
          <w:p w14:paraId="7CE900B5"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1.6</w:t>
            </w:r>
          </w:p>
        </w:tc>
        <w:tc>
          <w:tcPr>
            <w:tcW w:w="3402" w:type="dxa"/>
            <w:tcBorders>
              <w:top w:val="nil"/>
              <w:left w:val="nil"/>
              <w:bottom w:val="single" w:sz="8" w:space="0" w:color="D4FF00"/>
              <w:right w:val="single" w:sz="8" w:space="0" w:color="D4FF00"/>
            </w:tcBorders>
            <w:shd w:val="clear" w:color="auto" w:fill="auto"/>
            <w:noWrap/>
            <w:vAlign w:val="center"/>
            <w:hideMark/>
          </w:tcPr>
          <w:p w14:paraId="11CD189E" w14:textId="77777777"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Bomba pneumática de 3" superior</w:t>
            </w:r>
          </w:p>
        </w:tc>
        <w:tc>
          <w:tcPr>
            <w:tcW w:w="709" w:type="dxa"/>
            <w:tcBorders>
              <w:top w:val="nil"/>
              <w:left w:val="nil"/>
              <w:bottom w:val="single" w:sz="8" w:space="0" w:color="D4FF00"/>
              <w:right w:val="single" w:sz="8" w:space="0" w:color="D4FF00"/>
            </w:tcBorders>
            <w:shd w:val="clear" w:color="auto" w:fill="auto"/>
            <w:noWrap/>
            <w:vAlign w:val="center"/>
            <w:hideMark/>
          </w:tcPr>
          <w:p w14:paraId="0436186E"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10</w:t>
            </w:r>
          </w:p>
        </w:tc>
        <w:tc>
          <w:tcPr>
            <w:tcW w:w="1417" w:type="dxa"/>
            <w:tcBorders>
              <w:top w:val="nil"/>
              <w:left w:val="nil"/>
              <w:bottom w:val="single" w:sz="8" w:space="0" w:color="D4FF00"/>
              <w:right w:val="single" w:sz="8" w:space="0" w:color="D4FF00"/>
            </w:tcBorders>
            <w:shd w:val="clear" w:color="auto" w:fill="auto"/>
            <w:vAlign w:val="center"/>
            <w:hideMark/>
          </w:tcPr>
          <w:p w14:paraId="2A53DBD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R$ 5.014,80</w:t>
            </w:r>
          </w:p>
        </w:tc>
        <w:tc>
          <w:tcPr>
            <w:tcW w:w="1843" w:type="dxa"/>
            <w:tcBorders>
              <w:top w:val="nil"/>
              <w:left w:val="nil"/>
              <w:bottom w:val="single" w:sz="8" w:space="0" w:color="D4FF00"/>
              <w:right w:val="single" w:sz="8" w:space="0" w:color="D4FF00"/>
            </w:tcBorders>
            <w:shd w:val="clear" w:color="000000" w:fill="FFFFFF"/>
            <w:noWrap/>
            <w:vAlign w:val="center"/>
            <w:hideMark/>
          </w:tcPr>
          <w:p w14:paraId="6E24F967"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R$ 50.148,00</w:t>
            </w:r>
          </w:p>
        </w:tc>
        <w:tc>
          <w:tcPr>
            <w:tcW w:w="1657" w:type="dxa"/>
            <w:tcBorders>
              <w:top w:val="nil"/>
              <w:left w:val="nil"/>
              <w:bottom w:val="single" w:sz="8" w:space="0" w:color="D4FF00"/>
              <w:right w:val="single" w:sz="8" w:space="0" w:color="D4FF00"/>
            </w:tcBorders>
            <w:shd w:val="clear" w:color="auto" w:fill="auto"/>
            <w:vAlign w:val="center"/>
            <w:hideMark/>
          </w:tcPr>
          <w:p w14:paraId="1B80D6C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11975</w:t>
            </w:r>
          </w:p>
        </w:tc>
      </w:tr>
      <w:tr w:rsidR="00710CAF" w:rsidRPr="00710CAF" w14:paraId="208E476F" w14:textId="77777777" w:rsidTr="00710CAF">
        <w:trPr>
          <w:trHeight w:val="540"/>
        </w:trPr>
        <w:tc>
          <w:tcPr>
            <w:tcW w:w="699" w:type="dxa"/>
            <w:tcBorders>
              <w:top w:val="nil"/>
              <w:left w:val="single" w:sz="8" w:space="0" w:color="D4FF00"/>
              <w:bottom w:val="single" w:sz="8" w:space="0" w:color="D4FF00"/>
              <w:right w:val="single" w:sz="8" w:space="0" w:color="D4FF00"/>
            </w:tcBorders>
            <w:shd w:val="clear" w:color="000000" w:fill="D9D9D9"/>
            <w:noWrap/>
            <w:vAlign w:val="center"/>
            <w:hideMark/>
          </w:tcPr>
          <w:p w14:paraId="1395AAAF"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1.7</w:t>
            </w:r>
          </w:p>
        </w:tc>
        <w:tc>
          <w:tcPr>
            <w:tcW w:w="3402" w:type="dxa"/>
            <w:tcBorders>
              <w:top w:val="nil"/>
              <w:left w:val="nil"/>
              <w:bottom w:val="single" w:sz="8" w:space="0" w:color="D4FF00"/>
              <w:right w:val="single" w:sz="8" w:space="0" w:color="D4FF00"/>
            </w:tcBorders>
            <w:shd w:val="clear" w:color="000000" w:fill="D9D9D9"/>
            <w:noWrap/>
            <w:vAlign w:val="center"/>
            <w:hideMark/>
          </w:tcPr>
          <w:p w14:paraId="6FC1C8F9" w14:textId="77777777"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 xml:space="preserve">MP-MNFL-5W/5-63X25-AG-E-A: Módulo padrão de </w:t>
            </w:r>
            <w:proofErr w:type="spellStart"/>
            <w:r w:rsidRPr="00710CAF">
              <w:rPr>
                <w:rFonts w:ascii="Tahoma" w:eastAsia="Times New Roman" w:hAnsi="Tahoma" w:cs="Tahoma"/>
                <w:color w:val="000000"/>
                <w:sz w:val="20"/>
                <w:szCs w:val="20"/>
              </w:rPr>
              <w:t>manifold</w:t>
            </w:r>
            <w:proofErr w:type="spellEnd"/>
            <w:r w:rsidRPr="00710CAF">
              <w:rPr>
                <w:rFonts w:ascii="Tahoma" w:eastAsia="Times New Roman" w:hAnsi="Tahoma" w:cs="Tahoma"/>
                <w:color w:val="000000"/>
                <w:sz w:val="20"/>
                <w:szCs w:val="20"/>
              </w:rPr>
              <w:t xml:space="preserve"> de extração de água em "L" - Com 05 pontos ativos</w:t>
            </w:r>
          </w:p>
        </w:tc>
        <w:tc>
          <w:tcPr>
            <w:tcW w:w="709" w:type="dxa"/>
            <w:tcBorders>
              <w:top w:val="nil"/>
              <w:left w:val="nil"/>
              <w:bottom w:val="single" w:sz="8" w:space="0" w:color="D4FF00"/>
              <w:right w:val="single" w:sz="8" w:space="0" w:color="D4FF00"/>
            </w:tcBorders>
            <w:shd w:val="clear" w:color="000000" w:fill="D9D9D9"/>
            <w:noWrap/>
            <w:vAlign w:val="center"/>
            <w:hideMark/>
          </w:tcPr>
          <w:p w14:paraId="7847EAA5"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2</w:t>
            </w:r>
          </w:p>
        </w:tc>
        <w:tc>
          <w:tcPr>
            <w:tcW w:w="1417" w:type="dxa"/>
            <w:tcBorders>
              <w:top w:val="nil"/>
              <w:left w:val="nil"/>
              <w:bottom w:val="single" w:sz="8" w:space="0" w:color="D4FF00"/>
              <w:right w:val="single" w:sz="8" w:space="0" w:color="D4FF00"/>
            </w:tcBorders>
            <w:shd w:val="clear" w:color="000000" w:fill="D9D9D9"/>
            <w:vAlign w:val="center"/>
            <w:hideMark/>
          </w:tcPr>
          <w:p w14:paraId="7A01B53F"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R$ 3.519,51</w:t>
            </w:r>
          </w:p>
        </w:tc>
        <w:tc>
          <w:tcPr>
            <w:tcW w:w="1843" w:type="dxa"/>
            <w:tcBorders>
              <w:top w:val="nil"/>
              <w:left w:val="nil"/>
              <w:bottom w:val="single" w:sz="8" w:space="0" w:color="D4FF00"/>
              <w:right w:val="single" w:sz="8" w:space="0" w:color="D4FF00"/>
            </w:tcBorders>
            <w:shd w:val="clear" w:color="000000" w:fill="D9D9D9"/>
            <w:noWrap/>
            <w:vAlign w:val="center"/>
            <w:hideMark/>
          </w:tcPr>
          <w:p w14:paraId="2E933516"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R$ 7.039,02</w:t>
            </w:r>
          </w:p>
        </w:tc>
        <w:tc>
          <w:tcPr>
            <w:tcW w:w="1657" w:type="dxa"/>
            <w:tcBorders>
              <w:top w:val="nil"/>
              <w:left w:val="nil"/>
              <w:bottom w:val="single" w:sz="8" w:space="0" w:color="D4FF00"/>
              <w:right w:val="single" w:sz="8" w:space="0" w:color="D4FF00"/>
            </w:tcBorders>
            <w:shd w:val="clear" w:color="000000" w:fill="D9D9D9"/>
            <w:vAlign w:val="center"/>
            <w:hideMark/>
          </w:tcPr>
          <w:p w14:paraId="606868ED"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5494</w:t>
            </w:r>
          </w:p>
        </w:tc>
      </w:tr>
      <w:tr w:rsidR="00710CAF" w:rsidRPr="00710CAF" w14:paraId="5BAD4AB8" w14:textId="77777777" w:rsidTr="00710CAF">
        <w:trPr>
          <w:trHeight w:val="540"/>
        </w:trPr>
        <w:tc>
          <w:tcPr>
            <w:tcW w:w="699" w:type="dxa"/>
            <w:tcBorders>
              <w:top w:val="nil"/>
              <w:left w:val="single" w:sz="8" w:space="0" w:color="D4FF00"/>
              <w:bottom w:val="single" w:sz="8" w:space="0" w:color="D4FF00"/>
              <w:right w:val="single" w:sz="8" w:space="0" w:color="D4FF00"/>
            </w:tcBorders>
            <w:shd w:val="clear" w:color="auto" w:fill="auto"/>
            <w:noWrap/>
            <w:vAlign w:val="center"/>
            <w:hideMark/>
          </w:tcPr>
          <w:p w14:paraId="0D57200E"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1.8</w:t>
            </w:r>
          </w:p>
        </w:tc>
        <w:tc>
          <w:tcPr>
            <w:tcW w:w="3402" w:type="dxa"/>
            <w:tcBorders>
              <w:top w:val="nil"/>
              <w:left w:val="nil"/>
              <w:bottom w:val="single" w:sz="8" w:space="0" w:color="D4FF00"/>
              <w:right w:val="single" w:sz="8" w:space="0" w:color="D4FF00"/>
            </w:tcBorders>
            <w:shd w:val="clear" w:color="auto" w:fill="auto"/>
            <w:noWrap/>
            <w:vAlign w:val="center"/>
            <w:hideMark/>
          </w:tcPr>
          <w:p w14:paraId="62756B70" w14:textId="77777777"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 xml:space="preserve">MP - Caixa separadora LNAPL/DNAPL 10.000 Litros em aço carbono (incluso chave de nível EX + insumos + </w:t>
            </w:r>
            <w:proofErr w:type="spellStart"/>
            <w:r w:rsidRPr="00710CAF">
              <w:rPr>
                <w:rFonts w:ascii="Tahoma" w:eastAsia="Times New Roman" w:hAnsi="Tahoma" w:cs="Tahoma"/>
                <w:color w:val="000000"/>
                <w:sz w:val="20"/>
                <w:szCs w:val="20"/>
              </w:rPr>
              <w:t>skimmer</w:t>
            </w:r>
            <w:proofErr w:type="spellEnd"/>
            <w:r w:rsidRPr="00710CAF">
              <w:rPr>
                <w:rFonts w:ascii="Tahoma" w:eastAsia="Times New Roman" w:hAnsi="Tahoma" w:cs="Tahoma"/>
                <w:color w:val="000000"/>
                <w:sz w:val="20"/>
                <w:szCs w:val="20"/>
              </w:rPr>
              <w:t>)</w:t>
            </w:r>
          </w:p>
        </w:tc>
        <w:tc>
          <w:tcPr>
            <w:tcW w:w="709" w:type="dxa"/>
            <w:tcBorders>
              <w:top w:val="nil"/>
              <w:left w:val="nil"/>
              <w:bottom w:val="single" w:sz="8" w:space="0" w:color="D4FF00"/>
              <w:right w:val="single" w:sz="8" w:space="0" w:color="D4FF00"/>
            </w:tcBorders>
            <w:shd w:val="clear" w:color="auto" w:fill="auto"/>
            <w:noWrap/>
            <w:vAlign w:val="center"/>
            <w:hideMark/>
          </w:tcPr>
          <w:p w14:paraId="4DA783EC"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c>
          <w:tcPr>
            <w:tcW w:w="1417" w:type="dxa"/>
            <w:tcBorders>
              <w:top w:val="nil"/>
              <w:left w:val="nil"/>
              <w:bottom w:val="single" w:sz="8" w:space="0" w:color="D4FF00"/>
              <w:right w:val="single" w:sz="8" w:space="0" w:color="D4FF00"/>
            </w:tcBorders>
            <w:shd w:val="clear" w:color="auto" w:fill="auto"/>
            <w:vAlign w:val="center"/>
            <w:hideMark/>
          </w:tcPr>
          <w:p w14:paraId="2E7CE594"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R$ 31.266,64</w:t>
            </w:r>
          </w:p>
        </w:tc>
        <w:tc>
          <w:tcPr>
            <w:tcW w:w="1843" w:type="dxa"/>
            <w:tcBorders>
              <w:top w:val="nil"/>
              <w:left w:val="nil"/>
              <w:bottom w:val="single" w:sz="8" w:space="0" w:color="D4FF00"/>
              <w:right w:val="single" w:sz="8" w:space="0" w:color="D4FF00"/>
            </w:tcBorders>
            <w:shd w:val="clear" w:color="000000" w:fill="FFFFFF"/>
            <w:noWrap/>
            <w:vAlign w:val="center"/>
            <w:hideMark/>
          </w:tcPr>
          <w:p w14:paraId="08802760"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R$ 31.266,64</w:t>
            </w:r>
          </w:p>
        </w:tc>
        <w:tc>
          <w:tcPr>
            <w:tcW w:w="1657" w:type="dxa"/>
            <w:tcBorders>
              <w:top w:val="nil"/>
              <w:left w:val="nil"/>
              <w:bottom w:val="single" w:sz="8" w:space="0" w:color="D4FF00"/>
              <w:right w:val="single" w:sz="8" w:space="0" w:color="D4FF00"/>
            </w:tcBorders>
            <w:shd w:val="clear" w:color="auto" w:fill="auto"/>
            <w:vAlign w:val="center"/>
            <w:hideMark/>
          </w:tcPr>
          <w:p w14:paraId="377341BA"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17889 + 8522</w:t>
            </w:r>
          </w:p>
        </w:tc>
      </w:tr>
      <w:tr w:rsidR="00710CAF" w:rsidRPr="00710CAF" w14:paraId="24C54B04" w14:textId="77777777" w:rsidTr="00710CAF">
        <w:trPr>
          <w:trHeight w:val="540"/>
        </w:trPr>
        <w:tc>
          <w:tcPr>
            <w:tcW w:w="699" w:type="dxa"/>
            <w:tcBorders>
              <w:top w:val="nil"/>
              <w:left w:val="single" w:sz="8" w:space="0" w:color="D4FF00"/>
              <w:bottom w:val="single" w:sz="8" w:space="0" w:color="D4FF00"/>
              <w:right w:val="single" w:sz="8" w:space="0" w:color="D4FF00"/>
            </w:tcBorders>
            <w:shd w:val="clear" w:color="000000" w:fill="D9D9D9"/>
            <w:noWrap/>
            <w:vAlign w:val="center"/>
            <w:hideMark/>
          </w:tcPr>
          <w:p w14:paraId="22185FFE"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1.9</w:t>
            </w:r>
          </w:p>
        </w:tc>
        <w:tc>
          <w:tcPr>
            <w:tcW w:w="3402" w:type="dxa"/>
            <w:tcBorders>
              <w:top w:val="nil"/>
              <w:left w:val="nil"/>
              <w:bottom w:val="single" w:sz="8" w:space="0" w:color="D4FF00"/>
              <w:right w:val="single" w:sz="8" w:space="0" w:color="D4FF00"/>
            </w:tcBorders>
            <w:shd w:val="clear" w:color="000000" w:fill="D9D9D9"/>
            <w:noWrap/>
            <w:vAlign w:val="center"/>
            <w:hideMark/>
          </w:tcPr>
          <w:p w14:paraId="1C276360" w14:textId="77777777"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MP-EXD-BT-SRF-7-8484-A: MÓDULO PADRÃO DA BOMBA DE TRANSFERÊNCIA SRF-7 À PROVA DE EXPLOSÃO -</w:t>
            </w:r>
            <w:r w:rsidRPr="00710CAF">
              <w:rPr>
                <w:rFonts w:ascii="Tahoma" w:eastAsia="Times New Roman" w:hAnsi="Tahoma" w:cs="Tahoma"/>
                <w:color w:val="FF0000"/>
                <w:sz w:val="20"/>
                <w:szCs w:val="20"/>
              </w:rPr>
              <w:t xml:space="preserve"> sem transmissor de pressão</w:t>
            </w:r>
          </w:p>
        </w:tc>
        <w:tc>
          <w:tcPr>
            <w:tcW w:w="709" w:type="dxa"/>
            <w:tcBorders>
              <w:top w:val="nil"/>
              <w:left w:val="nil"/>
              <w:bottom w:val="single" w:sz="8" w:space="0" w:color="D4FF00"/>
              <w:right w:val="single" w:sz="8" w:space="0" w:color="D4FF00"/>
            </w:tcBorders>
            <w:shd w:val="clear" w:color="000000" w:fill="D9D9D9"/>
            <w:noWrap/>
            <w:vAlign w:val="center"/>
            <w:hideMark/>
          </w:tcPr>
          <w:p w14:paraId="2E1C1405"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c>
          <w:tcPr>
            <w:tcW w:w="1417" w:type="dxa"/>
            <w:tcBorders>
              <w:top w:val="nil"/>
              <w:left w:val="nil"/>
              <w:bottom w:val="single" w:sz="8" w:space="0" w:color="D4FF00"/>
              <w:right w:val="single" w:sz="8" w:space="0" w:color="D4FF00"/>
            </w:tcBorders>
            <w:shd w:val="clear" w:color="000000" w:fill="D9D9D9"/>
            <w:vAlign w:val="center"/>
            <w:hideMark/>
          </w:tcPr>
          <w:p w14:paraId="0638DBDC"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R$ 7.823,18</w:t>
            </w:r>
          </w:p>
        </w:tc>
        <w:tc>
          <w:tcPr>
            <w:tcW w:w="1843" w:type="dxa"/>
            <w:tcBorders>
              <w:top w:val="nil"/>
              <w:left w:val="nil"/>
              <w:bottom w:val="single" w:sz="8" w:space="0" w:color="D4FF00"/>
              <w:right w:val="single" w:sz="8" w:space="0" w:color="D4FF00"/>
            </w:tcBorders>
            <w:shd w:val="clear" w:color="000000" w:fill="D9D9D9"/>
            <w:noWrap/>
            <w:vAlign w:val="center"/>
            <w:hideMark/>
          </w:tcPr>
          <w:p w14:paraId="4E574ACE"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R$ 7.823,18</w:t>
            </w:r>
          </w:p>
        </w:tc>
        <w:tc>
          <w:tcPr>
            <w:tcW w:w="1657" w:type="dxa"/>
            <w:tcBorders>
              <w:top w:val="nil"/>
              <w:left w:val="nil"/>
              <w:bottom w:val="single" w:sz="8" w:space="0" w:color="D4FF00"/>
              <w:right w:val="single" w:sz="8" w:space="0" w:color="D4FF00"/>
            </w:tcBorders>
            <w:shd w:val="clear" w:color="000000" w:fill="D9D9D9"/>
            <w:vAlign w:val="center"/>
            <w:hideMark/>
          </w:tcPr>
          <w:p w14:paraId="05DDB068"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8485</w:t>
            </w:r>
          </w:p>
        </w:tc>
      </w:tr>
      <w:tr w:rsidR="00710CAF" w:rsidRPr="00710CAF" w14:paraId="6B4C54BE" w14:textId="77777777" w:rsidTr="00710CAF">
        <w:trPr>
          <w:trHeight w:val="300"/>
        </w:trPr>
        <w:tc>
          <w:tcPr>
            <w:tcW w:w="699" w:type="dxa"/>
            <w:tcBorders>
              <w:top w:val="nil"/>
              <w:left w:val="single" w:sz="8" w:space="0" w:color="D4FF00"/>
              <w:bottom w:val="single" w:sz="8" w:space="0" w:color="D4FF00"/>
              <w:right w:val="single" w:sz="8" w:space="0" w:color="D4FF00"/>
            </w:tcBorders>
            <w:shd w:val="clear" w:color="auto" w:fill="auto"/>
            <w:noWrap/>
            <w:vAlign w:val="center"/>
            <w:hideMark/>
          </w:tcPr>
          <w:p w14:paraId="3FDBAC00"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1.10</w:t>
            </w:r>
          </w:p>
        </w:tc>
        <w:tc>
          <w:tcPr>
            <w:tcW w:w="3402" w:type="dxa"/>
            <w:tcBorders>
              <w:top w:val="nil"/>
              <w:left w:val="nil"/>
              <w:bottom w:val="single" w:sz="8" w:space="0" w:color="D4FF00"/>
              <w:right w:val="single" w:sz="8" w:space="0" w:color="D4FF00"/>
            </w:tcBorders>
            <w:shd w:val="clear" w:color="auto" w:fill="auto"/>
            <w:noWrap/>
            <w:vAlign w:val="center"/>
            <w:hideMark/>
          </w:tcPr>
          <w:p w14:paraId="696243C7" w14:textId="51AC7E35"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Chave de nível p</w:t>
            </w:r>
            <w:r w:rsidR="00F41E1F">
              <w:rPr>
                <w:rFonts w:ascii="Tahoma" w:eastAsia="Times New Roman" w:hAnsi="Tahoma" w:cs="Tahoma"/>
                <w:color w:val="000000"/>
                <w:sz w:val="20"/>
                <w:szCs w:val="20"/>
              </w:rPr>
              <w:t>a</w:t>
            </w:r>
            <w:r w:rsidRPr="00710CAF">
              <w:rPr>
                <w:rFonts w:ascii="Tahoma" w:eastAsia="Times New Roman" w:hAnsi="Tahoma" w:cs="Tahoma"/>
                <w:color w:val="000000"/>
                <w:sz w:val="20"/>
                <w:szCs w:val="20"/>
              </w:rPr>
              <w:t>r</w:t>
            </w:r>
            <w:r w:rsidR="00F41E1F">
              <w:rPr>
                <w:rFonts w:ascii="Tahoma" w:eastAsia="Times New Roman" w:hAnsi="Tahoma" w:cs="Tahoma"/>
                <w:color w:val="000000"/>
                <w:sz w:val="20"/>
                <w:szCs w:val="20"/>
              </w:rPr>
              <w:t xml:space="preserve">a </w:t>
            </w:r>
            <w:r w:rsidRPr="00710CAF">
              <w:rPr>
                <w:rFonts w:ascii="Tahoma" w:eastAsia="Times New Roman" w:hAnsi="Tahoma" w:cs="Tahoma"/>
                <w:color w:val="000000"/>
                <w:sz w:val="20"/>
                <w:szCs w:val="20"/>
              </w:rPr>
              <w:t xml:space="preserve">o </w:t>
            </w:r>
            <w:r w:rsidR="00F41E1F">
              <w:rPr>
                <w:rFonts w:ascii="Tahoma" w:eastAsia="Times New Roman" w:hAnsi="Tahoma" w:cs="Tahoma"/>
                <w:color w:val="000000"/>
                <w:sz w:val="20"/>
                <w:szCs w:val="20"/>
              </w:rPr>
              <w:t>IBC</w:t>
            </w:r>
          </w:p>
        </w:tc>
        <w:tc>
          <w:tcPr>
            <w:tcW w:w="709" w:type="dxa"/>
            <w:tcBorders>
              <w:top w:val="nil"/>
              <w:left w:val="nil"/>
              <w:bottom w:val="single" w:sz="8" w:space="0" w:color="D4FF00"/>
              <w:right w:val="single" w:sz="8" w:space="0" w:color="D4FF00"/>
            </w:tcBorders>
            <w:shd w:val="clear" w:color="auto" w:fill="auto"/>
            <w:noWrap/>
            <w:vAlign w:val="center"/>
            <w:hideMark/>
          </w:tcPr>
          <w:p w14:paraId="79CF29F1"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c>
          <w:tcPr>
            <w:tcW w:w="1417" w:type="dxa"/>
            <w:tcBorders>
              <w:top w:val="nil"/>
              <w:left w:val="nil"/>
              <w:bottom w:val="single" w:sz="8" w:space="0" w:color="D4FF00"/>
              <w:right w:val="single" w:sz="8" w:space="0" w:color="D4FF00"/>
            </w:tcBorders>
            <w:shd w:val="clear" w:color="auto" w:fill="auto"/>
            <w:vAlign w:val="center"/>
            <w:hideMark/>
          </w:tcPr>
          <w:p w14:paraId="1B88FE09"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R$ 1.000,00</w:t>
            </w:r>
          </w:p>
        </w:tc>
        <w:tc>
          <w:tcPr>
            <w:tcW w:w="1843" w:type="dxa"/>
            <w:tcBorders>
              <w:top w:val="nil"/>
              <w:left w:val="nil"/>
              <w:bottom w:val="single" w:sz="8" w:space="0" w:color="D4FF00"/>
              <w:right w:val="single" w:sz="8" w:space="0" w:color="D4FF00"/>
            </w:tcBorders>
            <w:shd w:val="clear" w:color="000000" w:fill="FFFFFF"/>
            <w:noWrap/>
            <w:vAlign w:val="center"/>
            <w:hideMark/>
          </w:tcPr>
          <w:p w14:paraId="71865FEE"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R$ 1.000,00</w:t>
            </w:r>
          </w:p>
        </w:tc>
        <w:tc>
          <w:tcPr>
            <w:tcW w:w="1657" w:type="dxa"/>
            <w:tcBorders>
              <w:top w:val="nil"/>
              <w:left w:val="nil"/>
              <w:bottom w:val="single" w:sz="8" w:space="0" w:color="D4FF00"/>
              <w:right w:val="single" w:sz="8" w:space="0" w:color="D4FF00"/>
            </w:tcBorders>
            <w:shd w:val="clear" w:color="auto" w:fill="auto"/>
            <w:vAlign w:val="center"/>
            <w:hideMark/>
          </w:tcPr>
          <w:p w14:paraId="4B1B244C"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22500</w:t>
            </w:r>
          </w:p>
        </w:tc>
      </w:tr>
      <w:tr w:rsidR="00710CAF" w:rsidRPr="00710CAF" w14:paraId="50539745" w14:textId="77777777" w:rsidTr="00710CAF">
        <w:trPr>
          <w:trHeight w:val="300"/>
        </w:trPr>
        <w:tc>
          <w:tcPr>
            <w:tcW w:w="699" w:type="dxa"/>
            <w:tcBorders>
              <w:top w:val="nil"/>
              <w:left w:val="single" w:sz="8" w:space="0" w:color="D4FF00"/>
              <w:bottom w:val="single" w:sz="8" w:space="0" w:color="D4FF00"/>
              <w:right w:val="single" w:sz="8" w:space="0" w:color="D4FF00"/>
            </w:tcBorders>
            <w:shd w:val="clear" w:color="000000" w:fill="D9D9D9"/>
            <w:noWrap/>
            <w:vAlign w:val="center"/>
            <w:hideMark/>
          </w:tcPr>
          <w:p w14:paraId="6A5BF4C2"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1.11</w:t>
            </w:r>
          </w:p>
        </w:tc>
        <w:tc>
          <w:tcPr>
            <w:tcW w:w="3402" w:type="dxa"/>
            <w:tcBorders>
              <w:top w:val="nil"/>
              <w:left w:val="nil"/>
              <w:bottom w:val="single" w:sz="8" w:space="0" w:color="D4FF00"/>
              <w:right w:val="single" w:sz="8" w:space="0" w:color="D4FF00"/>
            </w:tcBorders>
            <w:shd w:val="clear" w:color="000000" w:fill="D9D9D9"/>
            <w:noWrap/>
            <w:vAlign w:val="center"/>
            <w:hideMark/>
          </w:tcPr>
          <w:p w14:paraId="64C99A81" w14:textId="77777777"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MEDIDOR DE VAZÃO ELETROMAGNÉTICO CTHHD25</w:t>
            </w:r>
          </w:p>
        </w:tc>
        <w:tc>
          <w:tcPr>
            <w:tcW w:w="709" w:type="dxa"/>
            <w:tcBorders>
              <w:top w:val="nil"/>
              <w:left w:val="nil"/>
              <w:bottom w:val="single" w:sz="8" w:space="0" w:color="D4FF00"/>
              <w:right w:val="single" w:sz="8" w:space="0" w:color="D4FF00"/>
            </w:tcBorders>
            <w:shd w:val="clear" w:color="000000" w:fill="D9D9D9"/>
            <w:noWrap/>
            <w:vAlign w:val="center"/>
            <w:hideMark/>
          </w:tcPr>
          <w:p w14:paraId="2539338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c>
          <w:tcPr>
            <w:tcW w:w="1417" w:type="dxa"/>
            <w:tcBorders>
              <w:top w:val="nil"/>
              <w:left w:val="nil"/>
              <w:bottom w:val="single" w:sz="8" w:space="0" w:color="D4FF00"/>
              <w:right w:val="single" w:sz="8" w:space="0" w:color="D4FF00"/>
            </w:tcBorders>
            <w:shd w:val="clear" w:color="000000" w:fill="D9D9D9"/>
            <w:vAlign w:val="center"/>
            <w:hideMark/>
          </w:tcPr>
          <w:p w14:paraId="1E79EA9B"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R$ 10.500,00</w:t>
            </w:r>
          </w:p>
        </w:tc>
        <w:tc>
          <w:tcPr>
            <w:tcW w:w="1843" w:type="dxa"/>
            <w:tcBorders>
              <w:top w:val="nil"/>
              <w:left w:val="nil"/>
              <w:bottom w:val="single" w:sz="8" w:space="0" w:color="D4FF00"/>
              <w:right w:val="single" w:sz="8" w:space="0" w:color="D4FF00"/>
            </w:tcBorders>
            <w:shd w:val="clear" w:color="000000" w:fill="D9D9D9"/>
            <w:noWrap/>
            <w:vAlign w:val="center"/>
            <w:hideMark/>
          </w:tcPr>
          <w:p w14:paraId="4629F0C2"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R$ 10.500,00</w:t>
            </w:r>
          </w:p>
        </w:tc>
        <w:tc>
          <w:tcPr>
            <w:tcW w:w="1657" w:type="dxa"/>
            <w:tcBorders>
              <w:top w:val="nil"/>
              <w:left w:val="nil"/>
              <w:bottom w:val="single" w:sz="8" w:space="0" w:color="D4FF00"/>
              <w:right w:val="single" w:sz="8" w:space="0" w:color="D4FF00"/>
            </w:tcBorders>
            <w:shd w:val="clear" w:color="000000" w:fill="D9D9D9"/>
            <w:vAlign w:val="center"/>
            <w:hideMark/>
          </w:tcPr>
          <w:p w14:paraId="52062202"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5085</w:t>
            </w:r>
          </w:p>
        </w:tc>
      </w:tr>
      <w:tr w:rsidR="00710CAF" w:rsidRPr="00710CAF" w14:paraId="0E842401" w14:textId="77777777" w:rsidTr="00710CAF">
        <w:trPr>
          <w:trHeight w:val="300"/>
        </w:trPr>
        <w:tc>
          <w:tcPr>
            <w:tcW w:w="699" w:type="dxa"/>
            <w:tcBorders>
              <w:top w:val="nil"/>
              <w:left w:val="single" w:sz="8" w:space="0" w:color="D4FF00"/>
              <w:bottom w:val="single" w:sz="8" w:space="0" w:color="D4FF00"/>
              <w:right w:val="single" w:sz="8" w:space="0" w:color="D4FF00"/>
            </w:tcBorders>
            <w:shd w:val="clear" w:color="auto" w:fill="auto"/>
            <w:noWrap/>
            <w:vAlign w:val="center"/>
            <w:hideMark/>
          </w:tcPr>
          <w:p w14:paraId="31DF052A"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1.12</w:t>
            </w:r>
          </w:p>
        </w:tc>
        <w:tc>
          <w:tcPr>
            <w:tcW w:w="3402" w:type="dxa"/>
            <w:tcBorders>
              <w:top w:val="nil"/>
              <w:left w:val="nil"/>
              <w:bottom w:val="single" w:sz="8" w:space="0" w:color="D4FF00"/>
              <w:right w:val="single" w:sz="8" w:space="0" w:color="D4FF00"/>
            </w:tcBorders>
            <w:shd w:val="clear" w:color="auto" w:fill="auto"/>
            <w:noWrap/>
            <w:vAlign w:val="center"/>
            <w:hideMark/>
          </w:tcPr>
          <w:p w14:paraId="53D5E097" w14:textId="77777777" w:rsidR="00710CAF" w:rsidRPr="00710CAF" w:rsidRDefault="00710CAF" w:rsidP="00F41E1F">
            <w:pPr>
              <w:ind w:left="0" w:right="0"/>
              <w:jc w:val="left"/>
              <w:rPr>
                <w:rFonts w:ascii="Tahoma" w:eastAsia="Times New Roman" w:hAnsi="Tahoma" w:cs="Tahoma"/>
                <w:color w:val="000000"/>
                <w:sz w:val="20"/>
                <w:szCs w:val="20"/>
              </w:rPr>
            </w:pPr>
            <w:r w:rsidRPr="00710CAF">
              <w:rPr>
                <w:rFonts w:ascii="Tahoma" w:eastAsia="Times New Roman" w:hAnsi="Tahoma" w:cs="Tahoma"/>
                <w:color w:val="000000"/>
                <w:sz w:val="20"/>
                <w:szCs w:val="20"/>
              </w:rPr>
              <w:t xml:space="preserve">Linhas de interligação e acessórios </w:t>
            </w:r>
          </w:p>
        </w:tc>
        <w:tc>
          <w:tcPr>
            <w:tcW w:w="709" w:type="dxa"/>
            <w:tcBorders>
              <w:top w:val="nil"/>
              <w:left w:val="nil"/>
              <w:bottom w:val="single" w:sz="8" w:space="0" w:color="D4FF00"/>
              <w:right w:val="single" w:sz="8" w:space="0" w:color="D4FF00"/>
            </w:tcBorders>
            <w:shd w:val="clear" w:color="auto" w:fill="auto"/>
            <w:noWrap/>
            <w:vAlign w:val="center"/>
            <w:hideMark/>
          </w:tcPr>
          <w:p w14:paraId="4F15F3DF"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c>
          <w:tcPr>
            <w:tcW w:w="1417" w:type="dxa"/>
            <w:tcBorders>
              <w:top w:val="nil"/>
              <w:left w:val="nil"/>
              <w:bottom w:val="single" w:sz="8" w:space="0" w:color="D4FF00"/>
              <w:right w:val="single" w:sz="8" w:space="0" w:color="D4FF00"/>
            </w:tcBorders>
            <w:shd w:val="clear" w:color="auto" w:fill="auto"/>
            <w:vAlign w:val="center"/>
            <w:hideMark/>
          </w:tcPr>
          <w:p w14:paraId="183984E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R$ 5.187,47</w:t>
            </w:r>
          </w:p>
        </w:tc>
        <w:tc>
          <w:tcPr>
            <w:tcW w:w="1843" w:type="dxa"/>
            <w:tcBorders>
              <w:top w:val="nil"/>
              <w:left w:val="nil"/>
              <w:bottom w:val="single" w:sz="8" w:space="0" w:color="D4FF00"/>
              <w:right w:val="single" w:sz="8" w:space="0" w:color="D4FF00"/>
            </w:tcBorders>
            <w:shd w:val="clear" w:color="000000" w:fill="FFFFFF"/>
            <w:noWrap/>
            <w:vAlign w:val="center"/>
            <w:hideMark/>
          </w:tcPr>
          <w:p w14:paraId="71ABA7E4"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R$ 5.187,47</w:t>
            </w:r>
          </w:p>
        </w:tc>
        <w:tc>
          <w:tcPr>
            <w:tcW w:w="1657" w:type="dxa"/>
            <w:tcBorders>
              <w:top w:val="nil"/>
              <w:left w:val="nil"/>
              <w:bottom w:val="single" w:sz="8" w:space="0" w:color="D4FF00"/>
              <w:right w:val="single" w:sz="8" w:space="0" w:color="D4FF00"/>
            </w:tcBorders>
            <w:shd w:val="clear" w:color="auto" w:fill="auto"/>
            <w:vAlign w:val="center"/>
            <w:hideMark/>
          </w:tcPr>
          <w:p w14:paraId="6154D534"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 </w:t>
            </w:r>
          </w:p>
        </w:tc>
      </w:tr>
      <w:tr w:rsidR="00710CAF" w:rsidRPr="00710CAF" w14:paraId="2B21FA50" w14:textId="77777777" w:rsidTr="00710CAF">
        <w:trPr>
          <w:trHeight w:val="315"/>
        </w:trPr>
        <w:tc>
          <w:tcPr>
            <w:tcW w:w="6227" w:type="dxa"/>
            <w:gridSpan w:val="4"/>
            <w:tcBorders>
              <w:top w:val="nil"/>
              <w:left w:val="single" w:sz="8" w:space="0" w:color="D4F42C"/>
              <w:bottom w:val="single" w:sz="8" w:space="0" w:color="D4FF00"/>
              <w:right w:val="single" w:sz="8" w:space="0" w:color="D4F42C"/>
            </w:tcBorders>
            <w:shd w:val="clear" w:color="000000" w:fill="7B7F81"/>
            <w:noWrap/>
            <w:vAlign w:val="center"/>
            <w:hideMark/>
          </w:tcPr>
          <w:p w14:paraId="7E65F45B"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Total Materiais</w:t>
            </w:r>
          </w:p>
        </w:tc>
        <w:tc>
          <w:tcPr>
            <w:tcW w:w="1843" w:type="dxa"/>
            <w:tcBorders>
              <w:top w:val="nil"/>
              <w:left w:val="nil"/>
              <w:bottom w:val="single" w:sz="8" w:space="0" w:color="D4FF00"/>
              <w:right w:val="single" w:sz="8" w:space="0" w:color="D4F42C"/>
            </w:tcBorders>
            <w:shd w:val="clear" w:color="000000" w:fill="7B7F81"/>
            <w:noWrap/>
            <w:vAlign w:val="center"/>
            <w:hideMark/>
          </w:tcPr>
          <w:p w14:paraId="285C3787"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R$ 188.603,18</w:t>
            </w:r>
          </w:p>
        </w:tc>
        <w:tc>
          <w:tcPr>
            <w:tcW w:w="1657" w:type="dxa"/>
            <w:tcBorders>
              <w:top w:val="nil"/>
              <w:left w:val="nil"/>
              <w:bottom w:val="single" w:sz="8" w:space="0" w:color="D4FF00"/>
              <w:right w:val="single" w:sz="8" w:space="0" w:color="D4F42C"/>
            </w:tcBorders>
            <w:shd w:val="clear" w:color="000000" w:fill="7B7F81"/>
            <w:noWrap/>
            <w:vAlign w:val="center"/>
            <w:hideMark/>
          </w:tcPr>
          <w:p w14:paraId="74CB023E"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r>
      <w:tr w:rsidR="00710CAF" w:rsidRPr="00710CAF" w14:paraId="51EC1042" w14:textId="77777777" w:rsidTr="00710CAF">
        <w:trPr>
          <w:trHeight w:val="804"/>
        </w:trPr>
        <w:tc>
          <w:tcPr>
            <w:tcW w:w="6227" w:type="dxa"/>
            <w:gridSpan w:val="4"/>
            <w:tcBorders>
              <w:top w:val="nil"/>
              <w:left w:val="single" w:sz="8" w:space="0" w:color="D4F42C"/>
              <w:bottom w:val="single" w:sz="8" w:space="0" w:color="D4FF00"/>
              <w:right w:val="single" w:sz="8" w:space="0" w:color="D4F42C"/>
            </w:tcBorders>
            <w:shd w:val="clear" w:color="000000" w:fill="7B7F81"/>
            <w:noWrap/>
            <w:vAlign w:val="center"/>
            <w:hideMark/>
          </w:tcPr>
          <w:p w14:paraId="518C9738"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Total Mão de Obra</w:t>
            </w:r>
          </w:p>
        </w:tc>
        <w:tc>
          <w:tcPr>
            <w:tcW w:w="1843" w:type="dxa"/>
            <w:tcBorders>
              <w:top w:val="nil"/>
              <w:left w:val="nil"/>
              <w:bottom w:val="single" w:sz="8" w:space="0" w:color="D4FF00"/>
              <w:right w:val="single" w:sz="8" w:space="0" w:color="D4F42C"/>
            </w:tcBorders>
            <w:shd w:val="clear" w:color="000000" w:fill="7B7F81"/>
            <w:noWrap/>
            <w:vAlign w:val="center"/>
            <w:hideMark/>
          </w:tcPr>
          <w:p w14:paraId="1992161D"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R$ 20.293,60</w:t>
            </w:r>
          </w:p>
        </w:tc>
        <w:tc>
          <w:tcPr>
            <w:tcW w:w="1657" w:type="dxa"/>
            <w:tcBorders>
              <w:top w:val="nil"/>
              <w:left w:val="nil"/>
              <w:bottom w:val="single" w:sz="8" w:space="0" w:color="D4FF00"/>
              <w:right w:val="single" w:sz="8" w:space="0" w:color="D4F42C"/>
            </w:tcBorders>
            <w:shd w:val="clear" w:color="000000" w:fill="7B7F81"/>
            <w:vAlign w:val="center"/>
            <w:hideMark/>
          </w:tcPr>
          <w:p w14:paraId="1467170D"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Mão de obra JPS itens 2.5EX + 3.1EX + mão de obra projetos + produção</w:t>
            </w:r>
          </w:p>
        </w:tc>
      </w:tr>
      <w:tr w:rsidR="00710CAF" w:rsidRPr="00710CAF" w14:paraId="32A5E781" w14:textId="77777777" w:rsidTr="00710CAF">
        <w:trPr>
          <w:trHeight w:val="315"/>
        </w:trPr>
        <w:tc>
          <w:tcPr>
            <w:tcW w:w="6227" w:type="dxa"/>
            <w:gridSpan w:val="4"/>
            <w:tcBorders>
              <w:top w:val="nil"/>
              <w:left w:val="single" w:sz="8" w:space="0" w:color="D4F42C"/>
              <w:bottom w:val="single" w:sz="8" w:space="0" w:color="D4FF00"/>
              <w:right w:val="single" w:sz="8" w:space="0" w:color="D4F42C"/>
            </w:tcBorders>
            <w:shd w:val="clear" w:color="000000" w:fill="7B7F81"/>
            <w:noWrap/>
            <w:vAlign w:val="center"/>
            <w:hideMark/>
          </w:tcPr>
          <w:p w14:paraId="68389934"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Custo total de Fabricação</w:t>
            </w:r>
          </w:p>
        </w:tc>
        <w:tc>
          <w:tcPr>
            <w:tcW w:w="1843" w:type="dxa"/>
            <w:tcBorders>
              <w:top w:val="nil"/>
              <w:left w:val="nil"/>
              <w:bottom w:val="single" w:sz="8" w:space="0" w:color="D4FF00"/>
              <w:right w:val="single" w:sz="8" w:space="0" w:color="D4F42C"/>
            </w:tcBorders>
            <w:shd w:val="clear" w:color="000000" w:fill="7B7F81"/>
            <w:noWrap/>
            <w:vAlign w:val="center"/>
            <w:hideMark/>
          </w:tcPr>
          <w:p w14:paraId="5E5A48F0"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R$ 208.896,78</w:t>
            </w:r>
          </w:p>
        </w:tc>
        <w:tc>
          <w:tcPr>
            <w:tcW w:w="1657" w:type="dxa"/>
            <w:tcBorders>
              <w:top w:val="nil"/>
              <w:left w:val="nil"/>
              <w:bottom w:val="single" w:sz="8" w:space="0" w:color="D4FF00"/>
              <w:right w:val="single" w:sz="8" w:space="0" w:color="D4F42C"/>
            </w:tcBorders>
            <w:shd w:val="clear" w:color="000000" w:fill="7B7F81"/>
            <w:noWrap/>
            <w:vAlign w:val="center"/>
            <w:hideMark/>
          </w:tcPr>
          <w:p w14:paraId="48AD125A"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r>
    </w:tbl>
    <w:p w14:paraId="5E8E30A8" w14:textId="7868DE89" w:rsidR="00C56435" w:rsidRDefault="00C56435" w:rsidP="00194A04">
      <w:pPr>
        <w:pStyle w:val="Caption"/>
        <w:spacing w:before="120"/>
        <w:jc w:val="center"/>
        <w:rPr>
          <w:rFonts w:ascii="Tahoma" w:hAnsi="Tahoma" w:cs="Tahoma"/>
          <w:i w:val="0"/>
          <w:iCs w:val="0"/>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00022248">
        <w:rPr>
          <w:rFonts w:ascii="Tahoma" w:hAnsi="Tahoma" w:cs="Tahoma"/>
          <w:i w:val="0"/>
          <w:iCs w:val="0"/>
          <w:noProof/>
        </w:rPr>
        <w:t>5</w:t>
      </w:r>
      <w:r w:rsidRPr="00C56435">
        <w:rPr>
          <w:rFonts w:ascii="Tahoma" w:hAnsi="Tahoma" w:cs="Tahoma"/>
          <w:i w:val="0"/>
          <w:iCs w:val="0"/>
        </w:rPr>
        <w:fldChar w:fldCharType="end"/>
      </w:r>
      <w:r w:rsidRPr="00C56435">
        <w:rPr>
          <w:rFonts w:ascii="Tahoma" w:hAnsi="Tahoma" w:cs="Tahoma"/>
          <w:i w:val="0"/>
          <w:iCs w:val="0"/>
        </w:rPr>
        <w:t xml:space="preserve">- Custos </w:t>
      </w:r>
      <w:r w:rsidR="00022248">
        <w:rPr>
          <w:rFonts w:ascii="Tahoma" w:hAnsi="Tahoma" w:cs="Tahoma"/>
          <w:i w:val="0"/>
          <w:iCs w:val="0"/>
        </w:rPr>
        <w:t>de Industrialização para Locação</w:t>
      </w:r>
    </w:p>
    <w:p w14:paraId="254578ED" w14:textId="77777777" w:rsidR="00571E20" w:rsidRPr="00022248" w:rsidRDefault="00571E20" w:rsidP="00571E20">
      <w:pPr>
        <w:ind w:left="0"/>
        <w:rPr>
          <w:lang w:eastAsia="en-US"/>
        </w:rPr>
      </w:pPr>
    </w:p>
    <w:p w14:paraId="25210D3C" w14:textId="613D808A" w:rsidR="00C56435" w:rsidRDefault="00710CAF" w:rsidP="001C24B0">
      <w:pPr>
        <w:pStyle w:val="Heading2"/>
        <w:ind w:hanging="9"/>
        <w:rPr>
          <w:rFonts w:ascii="Tahoma" w:hAnsi="Tahoma" w:cs="Tahoma"/>
        </w:rPr>
      </w:pPr>
      <w:r>
        <w:rPr>
          <w:rFonts w:ascii="Tahoma" w:hAnsi="Tahoma" w:cs="Tahoma"/>
        </w:rPr>
        <w:t xml:space="preserve">INDUSTRIALIZAÇÃO PARA </w:t>
      </w:r>
      <w:r w:rsidR="00022248">
        <w:rPr>
          <w:rFonts w:ascii="Tahoma" w:hAnsi="Tahoma" w:cs="Tahoma"/>
        </w:rPr>
        <w:t>VENDA</w:t>
      </w:r>
    </w:p>
    <w:p w14:paraId="62F59720" w14:textId="77777777" w:rsidR="00710CAF" w:rsidRPr="00710CAF" w:rsidRDefault="00710CAF" w:rsidP="00710CAF"/>
    <w:p w14:paraId="6F7C5B0A" w14:textId="74E467DA" w:rsidR="00C56435" w:rsidRDefault="00F41E1F" w:rsidP="00022248">
      <w:pPr>
        <w:ind w:left="0"/>
        <w:rPr>
          <w:rFonts w:ascii="Tahoma" w:hAnsi="Tahoma" w:cs="Tahoma"/>
          <w:b/>
          <w:bCs/>
          <w:sz w:val="20"/>
          <w:szCs w:val="20"/>
        </w:rPr>
      </w:pPr>
      <w:r>
        <w:rPr>
          <w:rFonts w:ascii="Tahoma" w:hAnsi="Tahoma" w:cs="Tahoma"/>
          <w:b/>
          <w:bCs/>
          <w:sz w:val="20"/>
          <w:szCs w:val="20"/>
        </w:rPr>
        <w:t xml:space="preserve">PROJETO: </w:t>
      </w:r>
      <w:r w:rsidR="00710CAF" w:rsidRPr="00710CAF">
        <w:rPr>
          <w:rFonts w:ascii="Tahoma" w:hAnsi="Tahoma" w:cs="Tahoma"/>
          <w:b/>
          <w:bCs/>
          <w:sz w:val="20"/>
          <w:szCs w:val="20"/>
        </w:rPr>
        <w:t>10.9999.124</w:t>
      </w:r>
      <w:r w:rsidR="00710CAF">
        <w:rPr>
          <w:rFonts w:ascii="Tahoma" w:hAnsi="Tahoma" w:cs="Tahoma"/>
          <w:b/>
          <w:bCs/>
          <w:sz w:val="20"/>
          <w:szCs w:val="20"/>
        </w:rPr>
        <w:t xml:space="preserve"> - </w:t>
      </w:r>
      <w:r w:rsidR="00710CAF" w:rsidRPr="00710CAF">
        <w:rPr>
          <w:rFonts w:ascii="Tahoma" w:hAnsi="Tahoma" w:cs="Tahoma"/>
          <w:b/>
          <w:bCs/>
          <w:sz w:val="20"/>
          <w:szCs w:val="20"/>
        </w:rPr>
        <w:t>IBC INTERCOMUNICANTE TANCAGEM OESTE BRASKEM Q1 BA</w:t>
      </w:r>
    </w:p>
    <w:p w14:paraId="7B3B84D8" w14:textId="77777777" w:rsidR="00710CAF" w:rsidRDefault="00710CAF" w:rsidP="00022248">
      <w:pPr>
        <w:ind w:left="0"/>
        <w:rPr>
          <w:rFonts w:ascii="Tahoma" w:hAnsi="Tahoma" w:cs="Tahoma"/>
          <w:b/>
          <w:bCs/>
          <w:sz w:val="20"/>
          <w:szCs w:val="20"/>
        </w:rPr>
      </w:pPr>
    </w:p>
    <w:tbl>
      <w:tblPr>
        <w:tblW w:w="5000" w:type="pct"/>
        <w:tblLayout w:type="fixed"/>
        <w:tblCellMar>
          <w:left w:w="70" w:type="dxa"/>
          <w:right w:w="70" w:type="dxa"/>
        </w:tblCellMar>
        <w:tblLook w:val="04A0" w:firstRow="1" w:lastRow="0" w:firstColumn="1" w:lastColumn="0" w:noHBand="0" w:noVBand="1"/>
      </w:tblPr>
      <w:tblGrid>
        <w:gridCol w:w="709"/>
        <w:gridCol w:w="2835"/>
        <w:gridCol w:w="709"/>
        <w:gridCol w:w="1418"/>
        <w:gridCol w:w="1560"/>
        <w:gridCol w:w="2506"/>
      </w:tblGrid>
      <w:tr w:rsidR="00710CAF" w:rsidRPr="00710CAF" w14:paraId="4F07719E" w14:textId="77777777" w:rsidTr="399A0E8D">
        <w:trPr>
          <w:trHeight w:val="300"/>
        </w:trPr>
        <w:tc>
          <w:tcPr>
            <w:tcW w:w="5000" w:type="pct"/>
            <w:gridSpan w:val="6"/>
            <w:tcBorders>
              <w:top w:val="nil"/>
              <w:left w:val="nil"/>
              <w:bottom w:val="single" w:sz="8" w:space="0" w:color="D4FF00"/>
              <w:right w:val="single" w:sz="8" w:space="0" w:color="D4FF00"/>
            </w:tcBorders>
            <w:shd w:val="clear" w:color="auto" w:fill="D4FF00"/>
            <w:noWrap/>
            <w:vAlign w:val="center"/>
            <w:hideMark/>
          </w:tcPr>
          <w:p w14:paraId="43B9EEB5"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INDUSTRIALIZAÇÃO PARA VENDA</w:t>
            </w:r>
          </w:p>
        </w:tc>
      </w:tr>
      <w:tr w:rsidR="00710CAF" w:rsidRPr="00710CAF" w14:paraId="2FA379CD" w14:textId="77777777" w:rsidTr="399A0E8D">
        <w:trPr>
          <w:trHeight w:val="315"/>
        </w:trPr>
        <w:tc>
          <w:tcPr>
            <w:tcW w:w="364" w:type="pct"/>
            <w:tcBorders>
              <w:top w:val="nil"/>
              <w:left w:val="single" w:sz="8" w:space="0" w:color="D4FF00"/>
              <w:bottom w:val="nil"/>
              <w:right w:val="single" w:sz="8" w:space="0" w:color="D4FF00"/>
            </w:tcBorders>
            <w:shd w:val="clear" w:color="auto" w:fill="D4FF00"/>
            <w:noWrap/>
            <w:vAlign w:val="center"/>
            <w:hideMark/>
          </w:tcPr>
          <w:p w14:paraId="6B9E8865"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Item</w:t>
            </w:r>
          </w:p>
        </w:tc>
        <w:tc>
          <w:tcPr>
            <w:tcW w:w="1456" w:type="pct"/>
            <w:tcBorders>
              <w:top w:val="nil"/>
              <w:left w:val="nil"/>
              <w:bottom w:val="nil"/>
              <w:right w:val="single" w:sz="8" w:space="0" w:color="D4FF00"/>
            </w:tcBorders>
            <w:shd w:val="clear" w:color="auto" w:fill="D4FF00"/>
            <w:noWrap/>
            <w:vAlign w:val="center"/>
            <w:hideMark/>
          </w:tcPr>
          <w:p w14:paraId="3BE38E44"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Descrição</w:t>
            </w:r>
          </w:p>
        </w:tc>
        <w:tc>
          <w:tcPr>
            <w:tcW w:w="364" w:type="pct"/>
            <w:tcBorders>
              <w:top w:val="nil"/>
              <w:left w:val="nil"/>
              <w:bottom w:val="nil"/>
              <w:right w:val="single" w:sz="8" w:space="0" w:color="D4FF00"/>
            </w:tcBorders>
            <w:shd w:val="clear" w:color="auto" w:fill="D4FF00"/>
            <w:noWrap/>
            <w:vAlign w:val="center"/>
            <w:hideMark/>
          </w:tcPr>
          <w:p w14:paraId="23D59F0C" w14:textId="77777777" w:rsidR="00710CAF" w:rsidRPr="00710CAF" w:rsidRDefault="00710CAF" w:rsidP="00710CAF">
            <w:pPr>
              <w:ind w:left="0" w:right="0"/>
              <w:jc w:val="center"/>
              <w:rPr>
                <w:rFonts w:ascii="Tahoma" w:eastAsia="Times New Roman" w:hAnsi="Tahoma" w:cs="Tahoma"/>
                <w:b/>
                <w:bCs/>
                <w:color w:val="000000"/>
                <w:sz w:val="20"/>
                <w:szCs w:val="20"/>
              </w:rPr>
            </w:pPr>
            <w:proofErr w:type="spellStart"/>
            <w:r w:rsidRPr="00710CAF">
              <w:rPr>
                <w:rFonts w:ascii="Tahoma" w:eastAsia="Times New Roman" w:hAnsi="Tahoma" w:cs="Tahoma"/>
                <w:b/>
                <w:bCs/>
                <w:color w:val="000000"/>
                <w:sz w:val="20"/>
                <w:szCs w:val="20"/>
              </w:rPr>
              <w:t>Qtd</w:t>
            </w:r>
            <w:proofErr w:type="spellEnd"/>
            <w:r w:rsidRPr="00710CAF">
              <w:rPr>
                <w:rFonts w:ascii="Tahoma" w:eastAsia="Times New Roman" w:hAnsi="Tahoma" w:cs="Tahoma"/>
                <w:b/>
                <w:bCs/>
                <w:color w:val="000000"/>
                <w:sz w:val="20"/>
                <w:szCs w:val="20"/>
              </w:rPr>
              <w:t>.</w:t>
            </w:r>
          </w:p>
        </w:tc>
        <w:tc>
          <w:tcPr>
            <w:tcW w:w="728" w:type="pct"/>
            <w:tcBorders>
              <w:top w:val="nil"/>
              <w:left w:val="nil"/>
              <w:bottom w:val="nil"/>
              <w:right w:val="single" w:sz="8" w:space="0" w:color="D4FF00"/>
            </w:tcBorders>
            <w:shd w:val="clear" w:color="auto" w:fill="D4FF00"/>
            <w:vAlign w:val="center"/>
            <w:hideMark/>
          </w:tcPr>
          <w:p w14:paraId="554348C1"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Custo Unitário</w:t>
            </w:r>
          </w:p>
        </w:tc>
        <w:tc>
          <w:tcPr>
            <w:tcW w:w="801" w:type="pct"/>
            <w:tcBorders>
              <w:top w:val="nil"/>
              <w:left w:val="nil"/>
              <w:bottom w:val="nil"/>
              <w:right w:val="single" w:sz="8" w:space="0" w:color="D4FF00"/>
            </w:tcBorders>
            <w:shd w:val="clear" w:color="auto" w:fill="D4FF00"/>
            <w:noWrap/>
            <w:vAlign w:val="center"/>
            <w:hideMark/>
          </w:tcPr>
          <w:p w14:paraId="114AF333"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Custo Total</w:t>
            </w:r>
          </w:p>
        </w:tc>
        <w:tc>
          <w:tcPr>
            <w:tcW w:w="1287" w:type="pct"/>
            <w:tcBorders>
              <w:top w:val="nil"/>
              <w:left w:val="nil"/>
              <w:bottom w:val="nil"/>
              <w:right w:val="single" w:sz="8" w:space="0" w:color="D4FF00"/>
            </w:tcBorders>
            <w:shd w:val="clear" w:color="auto" w:fill="D4FF00"/>
            <w:vAlign w:val="center"/>
            <w:hideMark/>
          </w:tcPr>
          <w:p w14:paraId="0360B244" w14:textId="77777777" w:rsidR="00710CAF" w:rsidRPr="00710CAF" w:rsidRDefault="00710CAF" w:rsidP="00710CAF">
            <w:pPr>
              <w:ind w:left="0" w:right="0"/>
              <w:jc w:val="center"/>
              <w:rPr>
                <w:rFonts w:ascii="Tahoma" w:eastAsia="Times New Roman" w:hAnsi="Tahoma" w:cs="Tahoma"/>
                <w:b/>
                <w:bCs/>
                <w:color w:val="000000"/>
                <w:sz w:val="20"/>
                <w:szCs w:val="20"/>
              </w:rPr>
            </w:pPr>
            <w:r w:rsidRPr="00710CAF">
              <w:rPr>
                <w:rFonts w:ascii="Tahoma" w:eastAsia="Times New Roman" w:hAnsi="Tahoma" w:cs="Tahoma"/>
                <w:b/>
                <w:bCs/>
                <w:color w:val="000000"/>
                <w:sz w:val="20"/>
                <w:szCs w:val="20"/>
              </w:rPr>
              <w:t xml:space="preserve">Código </w:t>
            </w:r>
            <w:proofErr w:type="spellStart"/>
            <w:r w:rsidRPr="00710CAF">
              <w:rPr>
                <w:rFonts w:ascii="Tahoma" w:eastAsia="Times New Roman" w:hAnsi="Tahoma" w:cs="Tahoma"/>
                <w:b/>
                <w:bCs/>
                <w:color w:val="000000"/>
                <w:sz w:val="20"/>
                <w:szCs w:val="20"/>
              </w:rPr>
              <w:t>Sankhya</w:t>
            </w:r>
            <w:proofErr w:type="spellEnd"/>
          </w:p>
        </w:tc>
      </w:tr>
      <w:tr w:rsidR="00710CAF" w:rsidRPr="00710CAF" w14:paraId="6F990DE9" w14:textId="77777777" w:rsidTr="399A0E8D">
        <w:trPr>
          <w:trHeight w:val="315"/>
        </w:trPr>
        <w:tc>
          <w:tcPr>
            <w:tcW w:w="364" w:type="pct"/>
            <w:tcBorders>
              <w:top w:val="nil"/>
              <w:left w:val="single" w:sz="8" w:space="0" w:color="D4F42C"/>
              <w:bottom w:val="single" w:sz="8" w:space="0" w:color="D4FF00"/>
              <w:right w:val="single" w:sz="8" w:space="0" w:color="D4F42C"/>
            </w:tcBorders>
            <w:shd w:val="clear" w:color="auto" w:fill="7B7F81"/>
            <w:noWrap/>
            <w:vAlign w:val="center"/>
            <w:hideMark/>
          </w:tcPr>
          <w:p w14:paraId="2D846F90"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1</w:t>
            </w:r>
          </w:p>
        </w:tc>
        <w:tc>
          <w:tcPr>
            <w:tcW w:w="1456" w:type="pct"/>
            <w:tcBorders>
              <w:top w:val="nil"/>
              <w:left w:val="nil"/>
              <w:bottom w:val="single" w:sz="8" w:space="0" w:color="D4FF00"/>
              <w:right w:val="single" w:sz="8" w:space="0" w:color="D4F42C"/>
            </w:tcBorders>
            <w:shd w:val="clear" w:color="auto" w:fill="7B7F81"/>
            <w:noWrap/>
            <w:vAlign w:val="center"/>
            <w:hideMark/>
          </w:tcPr>
          <w:p w14:paraId="4CB8A2BB"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c>
          <w:tcPr>
            <w:tcW w:w="364" w:type="pct"/>
            <w:tcBorders>
              <w:top w:val="nil"/>
              <w:left w:val="nil"/>
              <w:bottom w:val="single" w:sz="8" w:space="0" w:color="D4FF00"/>
              <w:right w:val="nil"/>
            </w:tcBorders>
            <w:shd w:val="clear" w:color="auto" w:fill="7B7F81"/>
            <w:noWrap/>
            <w:vAlign w:val="center"/>
            <w:hideMark/>
          </w:tcPr>
          <w:p w14:paraId="6247BB58" w14:textId="77777777" w:rsidR="00710CAF" w:rsidRPr="00710CAF" w:rsidRDefault="00710CAF" w:rsidP="00710CAF">
            <w:pPr>
              <w:ind w:left="0" w:right="0"/>
              <w:jc w:val="left"/>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c>
          <w:tcPr>
            <w:tcW w:w="728" w:type="pct"/>
            <w:tcBorders>
              <w:top w:val="nil"/>
              <w:left w:val="nil"/>
              <w:bottom w:val="single" w:sz="8" w:space="0" w:color="D4FF00"/>
              <w:right w:val="nil"/>
            </w:tcBorders>
            <w:shd w:val="clear" w:color="auto" w:fill="7B7F81"/>
            <w:noWrap/>
            <w:vAlign w:val="center"/>
            <w:hideMark/>
          </w:tcPr>
          <w:p w14:paraId="74EB0FE2" w14:textId="77777777" w:rsidR="00710CAF" w:rsidRPr="00710CAF" w:rsidRDefault="00710CAF" w:rsidP="00710CAF">
            <w:pPr>
              <w:ind w:left="0" w:right="0"/>
              <w:jc w:val="left"/>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c>
          <w:tcPr>
            <w:tcW w:w="801" w:type="pct"/>
            <w:tcBorders>
              <w:top w:val="nil"/>
              <w:left w:val="nil"/>
              <w:bottom w:val="single" w:sz="8" w:space="0" w:color="D4FF00"/>
              <w:right w:val="nil"/>
            </w:tcBorders>
            <w:shd w:val="clear" w:color="auto" w:fill="7B7F81"/>
            <w:noWrap/>
            <w:vAlign w:val="center"/>
            <w:hideMark/>
          </w:tcPr>
          <w:p w14:paraId="78CD4709" w14:textId="77777777" w:rsidR="00710CAF" w:rsidRPr="00710CAF" w:rsidRDefault="00710CAF" w:rsidP="00710CAF">
            <w:pPr>
              <w:ind w:left="0" w:right="0"/>
              <w:jc w:val="left"/>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c>
          <w:tcPr>
            <w:tcW w:w="1287" w:type="pct"/>
            <w:tcBorders>
              <w:top w:val="nil"/>
              <w:left w:val="nil"/>
              <w:bottom w:val="single" w:sz="8" w:space="0" w:color="D4FF00"/>
              <w:right w:val="nil"/>
            </w:tcBorders>
            <w:shd w:val="clear" w:color="auto" w:fill="7B7F81"/>
            <w:noWrap/>
            <w:vAlign w:val="center"/>
            <w:hideMark/>
          </w:tcPr>
          <w:p w14:paraId="762B20DF" w14:textId="77777777" w:rsidR="00710CAF" w:rsidRPr="00710CAF" w:rsidRDefault="00710CAF" w:rsidP="00710CAF">
            <w:pPr>
              <w:ind w:left="0" w:right="0"/>
              <w:jc w:val="left"/>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r>
      <w:tr w:rsidR="00710CAF" w:rsidRPr="00710CAF" w14:paraId="78236635" w14:textId="77777777" w:rsidTr="399A0E8D">
        <w:trPr>
          <w:trHeight w:val="315"/>
        </w:trPr>
        <w:tc>
          <w:tcPr>
            <w:tcW w:w="364" w:type="pct"/>
            <w:tcBorders>
              <w:top w:val="nil"/>
              <w:left w:val="single" w:sz="8" w:space="0" w:color="D4FF00"/>
              <w:bottom w:val="single" w:sz="8" w:space="0" w:color="D4FF00"/>
              <w:right w:val="single" w:sz="8" w:space="0" w:color="D4FF00"/>
            </w:tcBorders>
            <w:shd w:val="clear" w:color="auto" w:fill="FFFFFF" w:themeFill="background1"/>
            <w:noWrap/>
            <w:vAlign w:val="center"/>
            <w:hideMark/>
          </w:tcPr>
          <w:p w14:paraId="5DB78A12"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1.1</w:t>
            </w:r>
          </w:p>
        </w:tc>
        <w:tc>
          <w:tcPr>
            <w:tcW w:w="1456" w:type="pct"/>
            <w:tcBorders>
              <w:top w:val="nil"/>
              <w:left w:val="nil"/>
              <w:bottom w:val="single" w:sz="8" w:space="0" w:color="D4FF00"/>
              <w:right w:val="single" w:sz="8" w:space="0" w:color="D4FF00"/>
            </w:tcBorders>
            <w:shd w:val="clear" w:color="auto" w:fill="FFFFFF" w:themeFill="background1"/>
            <w:noWrap/>
            <w:vAlign w:val="center"/>
            <w:hideMark/>
          </w:tcPr>
          <w:p w14:paraId="6538BA11" w14:textId="0AB8E313" w:rsidR="00710CAF" w:rsidRPr="00710CAF" w:rsidRDefault="00710CAF" w:rsidP="399A0E8D">
            <w:pPr>
              <w:ind w:left="0" w:right="0"/>
              <w:rPr>
                <w:rFonts w:ascii="Tahoma" w:eastAsia="Tahoma" w:hAnsi="Tahoma" w:cs="Tahoma"/>
                <w:sz w:val="20"/>
                <w:szCs w:val="20"/>
              </w:rPr>
            </w:pPr>
            <w:r w:rsidRPr="399A0E8D">
              <w:rPr>
                <w:rFonts w:ascii="Tahoma" w:eastAsia="Times New Roman" w:hAnsi="Tahoma" w:cs="Tahoma"/>
                <w:color w:val="000000" w:themeColor="text1"/>
                <w:sz w:val="20"/>
                <w:szCs w:val="20"/>
              </w:rPr>
              <w:t>MÓDULO PADRÃO DO IBC CONTAINER 1000L</w:t>
            </w:r>
            <w:r w:rsidR="5DA3F208" w:rsidRPr="399A0E8D">
              <w:rPr>
                <w:rFonts w:ascii="Tahoma" w:eastAsia="Times New Roman" w:hAnsi="Tahoma" w:cs="Tahoma"/>
                <w:color w:val="000000" w:themeColor="text1"/>
                <w:sz w:val="20"/>
                <w:szCs w:val="20"/>
              </w:rPr>
              <w:t xml:space="preserve"> - </w:t>
            </w:r>
            <w:r w:rsidR="5DA3F208" w:rsidRPr="399A0E8D">
              <w:rPr>
                <w:rFonts w:ascii="Tahoma" w:eastAsia="Tahoma" w:hAnsi="Tahoma" w:cs="Tahoma"/>
                <w:color w:val="000000" w:themeColor="text1"/>
                <w:sz w:val="20"/>
                <w:szCs w:val="20"/>
              </w:rPr>
              <w:t>revestidos com manta de PEAD</w:t>
            </w:r>
          </w:p>
        </w:tc>
        <w:tc>
          <w:tcPr>
            <w:tcW w:w="364" w:type="pct"/>
            <w:tcBorders>
              <w:top w:val="nil"/>
              <w:left w:val="nil"/>
              <w:bottom w:val="single" w:sz="8" w:space="0" w:color="D4FF00"/>
              <w:right w:val="single" w:sz="8" w:space="0" w:color="D4FF00"/>
            </w:tcBorders>
            <w:shd w:val="clear" w:color="auto" w:fill="FFFFFF" w:themeFill="background1"/>
            <w:noWrap/>
            <w:vAlign w:val="center"/>
            <w:hideMark/>
          </w:tcPr>
          <w:p w14:paraId="4C46FCBC"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4</w:t>
            </w:r>
          </w:p>
        </w:tc>
        <w:tc>
          <w:tcPr>
            <w:tcW w:w="728" w:type="pct"/>
            <w:tcBorders>
              <w:top w:val="nil"/>
              <w:left w:val="nil"/>
              <w:bottom w:val="single" w:sz="8" w:space="0" w:color="D4FF00"/>
              <w:right w:val="single" w:sz="8" w:space="0" w:color="D4FF00"/>
            </w:tcBorders>
            <w:shd w:val="clear" w:color="auto" w:fill="FFFFFF" w:themeFill="background1"/>
            <w:noWrap/>
            <w:vAlign w:val="center"/>
            <w:hideMark/>
          </w:tcPr>
          <w:p w14:paraId="5A5A9AFA"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R$ 1.155,81</w:t>
            </w:r>
          </w:p>
        </w:tc>
        <w:tc>
          <w:tcPr>
            <w:tcW w:w="801" w:type="pct"/>
            <w:tcBorders>
              <w:top w:val="nil"/>
              <w:left w:val="nil"/>
              <w:bottom w:val="single" w:sz="8" w:space="0" w:color="D4FF00"/>
              <w:right w:val="single" w:sz="8" w:space="0" w:color="D4FF00"/>
            </w:tcBorders>
            <w:shd w:val="clear" w:color="auto" w:fill="FFFFFF" w:themeFill="background1"/>
            <w:noWrap/>
            <w:vAlign w:val="center"/>
            <w:hideMark/>
          </w:tcPr>
          <w:p w14:paraId="60F84B20"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R$ 4.623,24</w:t>
            </w:r>
          </w:p>
        </w:tc>
        <w:tc>
          <w:tcPr>
            <w:tcW w:w="1287" w:type="pct"/>
            <w:tcBorders>
              <w:top w:val="nil"/>
              <w:left w:val="nil"/>
              <w:bottom w:val="single" w:sz="8" w:space="0" w:color="D4FF00"/>
              <w:right w:val="single" w:sz="8" w:space="0" w:color="D4FF00"/>
            </w:tcBorders>
            <w:shd w:val="clear" w:color="auto" w:fill="FFFFFF" w:themeFill="background1"/>
            <w:vAlign w:val="center"/>
            <w:hideMark/>
          </w:tcPr>
          <w:p w14:paraId="3066F074"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 xml:space="preserve">7145 - </w:t>
            </w:r>
            <w:proofErr w:type="gramStart"/>
            <w:r w:rsidRPr="00710CAF">
              <w:rPr>
                <w:rFonts w:ascii="Tahoma" w:eastAsia="Times New Roman" w:hAnsi="Tahoma" w:cs="Tahoma"/>
                <w:color w:val="000000"/>
                <w:sz w:val="20"/>
                <w:szCs w:val="20"/>
              </w:rPr>
              <w:t>sem</w:t>
            </w:r>
            <w:proofErr w:type="gramEnd"/>
            <w:r w:rsidRPr="00710CAF">
              <w:rPr>
                <w:rFonts w:ascii="Tahoma" w:eastAsia="Times New Roman" w:hAnsi="Tahoma" w:cs="Tahoma"/>
                <w:color w:val="000000"/>
                <w:sz w:val="20"/>
                <w:szCs w:val="20"/>
              </w:rPr>
              <w:t xml:space="preserve"> chave de nível</w:t>
            </w:r>
          </w:p>
        </w:tc>
      </w:tr>
      <w:tr w:rsidR="00710CAF" w:rsidRPr="00710CAF" w14:paraId="429A652A" w14:textId="77777777" w:rsidTr="399A0E8D">
        <w:trPr>
          <w:trHeight w:val="315"/>
        </w:trPr>
        <w:tc>
          <w:tcPr>
            <w:tcW w:w="364" w:type="pct"/>
            <w:tcBorders>
              <w:top w:val="nil"/>
              <w:left w:val="single" w:sz="8" w:space="0" w:color="D4FF00"/>
              <w:bottom w:val="single" w:sz="8" w:space="0" w:color="D4FF00"/>
              <w:right w:val="single" w:sz="8" w:space="0" w:color="D4FF00"/>
            </w:tcBorders>
            <w:shd w:val="clear" w:color="auto" w:fill="D9D9D9" w:themeFill="background1" w:themeFillShade="D9"/>
            <w:noWrap/>
            <w:vAlign w:val="center"/>
            <w:hideMark/>
          </w:tcPr>
          <w:p w14:paraId="0114F7D1"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1.2</w:t>
            </w:r>
          </w:p>
        </w:tc>
        <w:tc>
          <w:tcPr>
            <w:tcW w:w="1456" w:type="pct"/>
            <w:tcBorders>
              <w:top w:val="nil"/>
              <w:left w:val="nil"/>
              <w:bottom w:val="single" w:sz="8" w:space="0" w:color="D4FF00"/>
              <w:right w:val="single" w:sz="8" w:space="0" w:color="D4FF00"/>
            </w:tcBorders>
            <w:shd w:val="clear" w:color="auto" w:fill="D9D9D9" w:themeFill="background1" w:themeFillShade="D9"/>
            <w:noWrap/>
            <w:vAlign w:val="center"/>
            <w:hideMark/>
          </w:tcPr>
          <w:p w14:paraId="1C73CA72" w14:textId="77777777" w:rsidR="00710CAF" w:rsidRPr="00710CAF" w:rsidRDefault="00710CAF" w:rsidP="00710CAF">
            <w:pPr>
              <w:ind w:left="0" w:right="0"/>
              <w:rPr>
                <w:rFonts w:ascii="Tahoma" w:eastAsia="Times New Roman" w:hAnsi="Tahoma" w:cs="Tahoma"/>
                <w:color w:val="000000"/>
                <w:sz w:val="20"/>
                <w:szCs w:val="20"/>
              </w:rPr>
            </w:pPr>
            <w:r w:rsidRPr="00710CAF">
              <w:rPr>
                <w:rFonts w:ascii="Tahoma" w:eastAsia="Times New Roman" w:hAnsi="Tahoma" w:cs="Tahoma"/>
                <w:color w:val="000000"/>
                <w:sz w:val="20"/>
                <w:szCs w:val="20"/>
              </w:rPr>
              <w:t xml:space="preserve">Acessórios e conexões para intercomunicação dos </w:t>
            </w:r>
            <w:proofErr w:type="spellStart"/>
            <w:r w:rsidRPr="00710CAF">
              <w:rPr>
                <w:rFonts w:ascii="Tahoma" w:eastAsia="Times New Roman" w:hAnsi="Tahoma" w:cs="Tahoma"/>
                <w:color w:val="000000"/>
                <w:sz w:val="20"/>
                <w:szCs w:val="20"/>
              </w:rPr>
              <w:t>IBC's</w:t>
            </w:r>
            <w:proofErr w:type="spellEnd"/>
          </w:p>
        </w:tc>
        <w:tc>
          <w:tcPr>
            <w:tcW w:w="364" w:type="pct"/>
            <w:tcBorders>
              <w:top w:val="nil"/>
              <w:left w:val="nil"/>
              <w:bottom w:val="single" w:sz="8" w:space="0" w:color="D4FF00"/>
              <w:right w:val="single" w:sz="8" w:space="0" w:color="D4FF00"/>
            </w:tcBorders>
            <w:shd w:val="clear" w:color="auto" w:fill="D9D9D9" w:themeFill="background1" w:themeFillShade="D9"/>
            <w:noWrap/>
            <w:vAlign w:val="center"/>
            <w:hideMark/>
          </w:tcPr>
          <w:p w14:paraId="212A2FC3"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1</w:t>
            </w:r>
          </w:p>
        </w:tc>
        <w:tc>
          <w:tcPr>
            <w:tcW w:w="728" w:type="pct"/>
            <w:tcBorders>
              <w:top w:val="nil"/>
              <w:left w:val="nil"/>
              <w:bottom w:val="single" w:sz="8" w:space="0" w:color="D4FF00"/>
              <w:right w:val="single" w:sz="8" w:space="0" w:color="D4FF00"/>
            </w:tcBorders>
            <w:shd w:val="clear" w:color="auto" w:fill="D9D9D9" w:themeFill="background1" w:themeFillShade="D9"/>
            <w:noWrap/>
            <w:vAlign w:val="center"/>
            <w:hideMark/>
          </w:tcPr>
          <w:p w14:paraId="6A772198"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R$ 3.000,00</w:t>
            </w:r>
          </w:p>
        </w:tc>
        <w:tc>
          <w:tcPr>
            <w:tcW w:w="801" w:type="pct"/>
            <w:tcBorders>
              <w:top w:val="nil"/>
              <w:left w:val="nil"/>
              <w:bottom w:val="single" w:sz="8" w:space="0" w:color="D4FF00"/>
              <w:right w:val="single" w:sz="8" w:space="0" w:color="D4FF00"/>
            </w:tcBorders>
            <w:shd w:val="clear" w:color="auto" w:fill="D9D9D9" w:themeFill="background1" w:themeFillShade="D9"/>
            <w:noWrap/>
            <w:vAlign w:val="center"/>
            <w:hideMark/>
          </w:tcPr>
          <w:p w14:paraId="7750ACEE"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R$ 3.000,00</w:t>
            </w:r>
          </w:p>
        </w:tc>
        <w:tc>
          <w:tcPr>
            <w:tcW w:w="1287" w:type="pct"/>
            <w:tcBorders>
              <w:top w:val="nil"/>
              <w:left w:val="nil"/>
              <w:bottom w:val="single" w:sz="8" w:space="0" w:color="D4FF00"/>
              <w:right w:val="single" w:sz="8" w:space="0" w:color="D4FF00"/>
            </w:tcBorders>
            <w:shd w:val="clear" w:color="auto" w:fill="D9D9D9" w:themeFill="background1" w:themeFillShade="D9"/>
            <w:vAlign w:val="center"/>
            <w:hideMark/>
          </w:tcPr>
          <w:p w14:paraId="6D070D69" w14:textId="77777777" w:rsidR="00710CAF" w:rsidRPr="00710CAF" w:rsidRDefault="00710CAF" w:rsidP="00710CAF">
            <w:pPr>
              <w:ind w:left="0" w:right="0"/>
              <w:jc w:val="center"/>
              <w:rPr>
                <w:rFonts w:ascii="Tahoma" w:eastAsia="Times New Roman" w:hAnsi="Tahoma" w:cs="Tahoma"/>
                <w:color w:val="000000"/>
                <w:sz w:val="20"/>
                <w:szCs w:val="20"/>
              </w:rPr>
            </w:pPr>
            <w:r w:rsidRPr="00710CAF">
              <w:rPr>
                <w:rFonts w:ascii="Tahoma" w:eastAsia="Times New Roman" w:hAnsi="Tahoma" w:cs="Tahoma"/>
                <w:color w:val="000000"/>
                <w:sz w:val="20"/>
                <w:szCs w:val="20"/>
              </w:rPr>
              <w:t>Ref. 13048</w:t>
            </w:r>
          </w:p>
        </w:tc>
      </w:tr>
      <w:tr w:rsidR="00710CAF" w:rsidRPr="00710CAF" w14:paraId="40DB83DC" w14:textId="77777777" w:rsidTr="399A0E8D">
        <w:trPr>
          <w:trHeight w:val="315"/>
        </w:trPr>
        <w:tc>
          <w:tcPr>
            <w:tcW w:w="2912" w:type="pct"/>
            <w:gridSpan w:val="4"/>
            <w:tcBorders>
              <w:top w:val="nil"/>
              <w:left w:val="single" w:sz="8" w:space="0" w:color="D4F42C"/>
              <w:bottom w:val="single" w:sz="8" w:space="0" w:color="D4FF00"/>
              <w:right w:val="single" w:sz="8" w:space="0" w:color="D4F42C"/>
            </w:tcBorders>
            <w:shd w:val="clear" w:color="auto" w:fill="7B7F81"/>
            <w:noWrap/>
            <w:vAlign w:val="center"/>
            <w:hideMark/>
          </w:tcPr>
          <w:p w14:paraId="3827C504"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Total de Materiais</w:t>
            </w:r>
          </w:p>
        </w:tc>
        <w:tc>
          <w:tcPr>
            <w:tcW w:w="801" w:type="pct"/>
            <w:tcBorders>
              <w:top w:val="nil"/>
              <w:left w:val="nil"/>
              <w:bottom w:val="single" w:sz="8" w:space="0" w:color="D4FF00"/>
              <w:right w:val="single" w:sz="8" w:space="0" w:color="D4F42C"/>
            </w:tcBorders>
            <w:shd w:val="clear" w:color="auto" w:fill="7B7F81"/>
            <w:noWrap/>
            <w:vAlign w:val="center"/>
            <w:hideMark/>
          </w:tcPr>
          <w:p w14:paraId="68BDEC3D"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R$ 7.623,24</w:t>
            </w:r>
          </w:p>
        </w:tc>
        <w:tc>
          <w:tcPr>
            <w:tcW w:w="1287" w:type="pct"/>
            <w:tcBorders>
              <w:top w:val="nil"/>
              <w:left w:val="nil"/>
              <w:bottom w:val="single" w:sz="8" w:space="0" w:color="D4FF00"/>
              <w:right w:val="single" w:sz="8" w:space="0" w:color="D4F42C"/>
            </w:tcBorders>
            <w:shd w:val="clear" w:color="auto" w:fill="7B7F81"/>
            <w:noWrap/>
            <w:vAlign w:val="center"/>
            <w:hideMark/>
          </w:tcPr>
          <w:p w14:paraId="591CCC6E"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r>
      <w:tr w:rsidR="00710CAF" w:rsidRPr="00710CAF" w14:paraId="486DFF44" w14:textId="77777777" w:rsidTr="399A0E8D">
        <w:trPr>
          <w:trHeight w:val="540"/>
        </w:trPr>
        <w:tc>
          <w:tcPr>
            <w:tcW w:w="2912" w:type="pct"/>
            <w:gridSpan w:val="4"/>
            <w:tcBorders>
              <w:top w:val="nil"/>
              <w:left w:val="single" w:sz="8" w:space="0" w:color="D4F42C"/>
              <w:bottom w:val="single" w:sz="8" w:space="0" w:color="D4FF00"/>
              <w:right w:val="single" w:sz="8" w:space="0" w:color="D4F42C"/>
            </w:tcBorders>
            <w:shd w:val="clear" w:color="auto" w:fill="7B7F81"/>
            <w:noWrap/>
            <w:vAlign w:val="center"/>
            <w:hideMark/>
          </w:tcPr>
          <w:p w14:paraId="11B75F42"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Total Mão de Obra</w:t>
            </w:r>
          </w:p>
        </w:tc>
        <w:tc>
          <w:tcPr>
            <w:tcW w:w="801" w:type="pct"/>
            <w:tcBorders>
              <w:top w:val="nil"/>
              <w:left w:val="nil"/>
              <w:bottom w:val="single" w:sz="8" w:space="0" w:color="D4FF00"/>
              <w:right w:val="single" w:sz="8" w:space="0" w:color="D4F42C"/>
            </w:tcBorders>
            <w:shd w:val="clear" w:color="auto" w:fill="7B7F81"/>
            <w:noWrap/>
            <w:vAlign w:val="center"/>
            <w:hideMark/>
          </w:tcPr>
          <w:p w14:paraId="42CE198E"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R$ 1.408,00</w:t>
            </w:r>
          </w:p>
        </w:tc>
        <w:tc>
          <w:tcPr>
            <w:tcW w:w="1287" w:type="pct"/>
            <w:tcBorders>
              <w:top w:val="nil"/>
              <w:left w:val="nil"/>
              <w:bottom w:val="single" w:sz="8" w:space="0" w:color="D4FF00"/>
              <w:right w:val="single" w:sz="8" w:space="0" w:color="D4F42C"/>
            </w:tcBorders>
            <w:shd w:val="clear" w:color="auto" w:fill="7B7F81"/>
            <w:vAlign w:val="center"/>
            <w:hideMark/>
          </w:tcPr>
          <w:p w14:paraId="77B7275C"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2 diárias de 1 técnico + 1 auxiliar de produção</w:t>
            </w:r>
          </w:p>
        </w:tc>
      </w:tr>
      <w:tr w:rsidR="00710CAF" w:rsidRPr="00710CAF" w14:paraId="14092BED" w14:textId="77777777" w:rsidTr="399A0E8D">
        <w:trPr>
          <w:trHeight w:val="315"/>
        </w:trPr>
        <w:tc>
          <w:tcPr>
            <w:tcW w:w="2912" w:type="pct"/>
            <w:gridSpan w:val="4"/>
            <w:tcBorders>
              <w:top w:val="nil"/>
              <w:left w:val="single" w:sz="8" w:space="0" w:color="D4F42C"/>
              <w:bottom w:val="single" w:sz="8" w:space="0" w:color="D4FF00"/>
              <w:right w:val="single" w:sz="8" w:space="0" w:color="D4F42C"/>
            </w:tcBorders>
            <w:shd w:val="clear" w:color="auto" w:fill="7B7F81"/>
            <w:noWrap/>
            <w:vAlign w:val="center"/>
            <w:hideMark/>
          </w:tcPr>
          <w:p w14:paraId="3EE69D82"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Custo Total de Fabricação</w:t>
            </w:r>
          </w:p>
        </w:tc>
        <w:tc>
          <w:tcPr>
            <w:tcW w:w="801" w:type="pct"/>
            <w:tcBorders>
              <w:top w:val="nil"/>
              <w:left w:val="nil"/>
              <w:bottom w:val="single" w:sz="8" w:space="0" w:color="D4FF00"/>
              <w:right w:val="single" w:sz="8" w:space="0" w:color="D4F42C"/>
            </w:tcBorders>
            <w:shd w:val="clear" w:color="auto" w:fill="7B7F81"/>
            <w:noWrap/>
            <w:vAlign w:val="center"/>
            <w:hideMark/>
          </w:tcPr>
          <w:p w14:paraId="30355AD8"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R$ 8.116,45</w:t>
            </w:r>
          </w:p>
        </w:tc>
        <w:tc>
          <w:tcPr>
            <w:tcW w:w="1287" w:type="pct"/>
            <w:tcBorders>
              <w:top w:val="nil"/>
              <w:left w:val="nil"/>
              <w:bottom w:val="single" w:sz="8" w:space="0" w:color="D4FF00"/>
              <w:right w:val="single" w:sz="8" w:space="0" w:color="D4F42C"/>
            </w:tcBorders>
            <w:shd w:val="clear" w:color="auto" w:fill="7B7F81"/>
            <w:noWrap/>
            <w:vAlign w:val="center"/>
            <w:hideMark/>
          </w:tcPr>
          <w:p w14:paraId="09EAE96A" w14:textId="77777777" w:rsidR="00710CAF" w:rsidRPr="00710CAF" w:rsidRDefault="00710CAF" w:rsidP="00710CAF">
            <w:pPr>
              <w:ind w:left="0" w:right="0"/>
              <w:jc w:val="center"/>
              <w:rPr>
                <w:rFonts w:ascii="Tahoma" w:eastAsia="Times New Roman" w:hAnsi="Tahoma" w:cs="Tahoma"/>
                <w:b/>
                <w:bCs/>
                <w:color w:val="FFFFFF"/>
                <w:sz w:val="20"/>
                <w:szCs w:val="20"/>
              </w:rPr>
            </w:pPr>
            <w:r w:rsidRPr="00710CAF">
              <w:rPr>
                <w:rFonts w:ascii="Tahoma" w:eastAsia="Times New Roman" w:hAnsi="Tahoma" w:cs="Tahoma"/>
                <w:b/>
                <w:bCs/>
                <w:color w:val="FFFFFF"/>
                <w:sz w:val="20"/>
                <w:szCs w:val="20"/>
              </w:rPr>
              <w:t> </w:t>
            </w:r>
          </w:p>
        </w:tc>
      </w:tr>
    </w:tbl>
    <w:p w14:paraId="38B02742" w14:textId="5D1F5273" w:rsidR="00C56435" w:rsidRDefault="00C56435" w:rsidP="00717A03">
      <w:pPr>
        <w:pStyle w:val="Caption"/>
        <w:spacing w:before="120"/>
        <w:jc w:val="center"/>
        <w:rPr>
          <w:rFonts w:ascii="Tahoma" w:hAnsi="Tahoma" w:cs="Tahoma"/>
          <w:i w:val="0"/>
          <w:iCs w:val="0"/>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0001514C">
        <w:rPr>
          <w:rFonts w:ascii="Tahoma" w:hAnsi="Tahoma" w:cs="Tahoma"/>
          <w:i w:val="0"/>
          <w:iCs w:val="0"/>
          <w:noProof/>
        </w:rPr>
        <w:t>6</w:t>
      </w:r>
      <w:r w:rsidRPr="00C56435">
        <w:rPr>
          <w:rFonts w:ascii="Tahoma" w:hAnsi="Tahoma" w:cs="Tahoma"/>
          <w:i w:val="0"/>
          <w:iCs w:val="0"/>
        </w:rPr>
        <w:fldChar w:fldCharType="end"/>
      </w:r>
      <w:r w:rsidRPr="00C56435">
        <w:rPr>
          <w:rFonts w:ascii="Tahoma" w:hAnsi="Tahoma" w:cs="Tahoma"/>
          <w:i w:val="0"/>
          <w:iCs w:val="0"/>
        </w:rPr>
        <w:t xml:space="preserve">- Custos </w:t>
      </w:r>
      <w:r w:rsidR="00022248">
        <w:rPr>
          <w:rFonts w:ascii="Tahoma" w:hAnsi="Tahoma" w:cs="Tahoma"/>
          <w:i w:val="0"/>
          <w:iCs w:val="0"/>
        </w:rPr>
        <w:t xml:space="preserve">de </w:t>
      </w:r>
      <w:r w:rsidR="00710CAF">
        <w:rPr>
          <w:rFonts w:ascii="Tahoma" w:hAnsi="Tahoma" w:cs="Tahoma"/>
          <w:i w:val="0"/>
          <w:iCs w:val="0"/>
        </w:rPr>
        <w:t xml:space="preserve">Industrialização para </w:t>
      </w:r>
      <w:r w:rsidR="00022248">
        <w:rPr>
          <w:rFonts w:ascii="Tahoma" w:hAnsi="Tahoma" w:cs="Tahoma"/>
          <w:i w:val="0"/>
          <w:iCs w:val="0"/>
        </w:rPr>
        <w:t>venda</w:t>
      </w:r>
    </w:p>
    <w:p w14:paraId="64FBF9DF" w14:textId="77777777" w:rsidR="00571E20" w:rsidRPr="00571E20" w:rsidRDefault="00571E20" w:rsidP="00571E20">
      <w:pPr>
        <w:rPr>
          <w:lang w:eastAsia="en-US"/>
        </w:rPr>
      </w:pPr>
    </w:p>
    <w:p w14:paraId="42EC7A0A" w14:textId="29289E7A" w:rsidR="399A0E8D" w:rsidRDefault="399A0E8D" w:rsidP="399A0E8D">
      <w:pPr>
        <w:rPr>
          <w:lang w:eastAsia="en-US"/>
        </w:rPr>
      </w:pPr>
    </w:p>
    <w:p w14:paraId="1DCC185E" w14:textId="77777777" w:rsidR="00571E20" w:rsidRDefault="00571E20" w:rsidP="00571E20">
      <w:pPr>
        <w:pStyle w:val="Heading1"/>
        <w:rPr>
          <w:rFonts w:ascii="Tahoma" w:hAnsi="Tahoma" w:cs="Tahoma"/>
        </w:rPr>
      </w:pPr>
      <w:r>
        <w:rPr>
          <w:rFonts w:ascii="Tahoma" w:hAnsi="Tahoma" w:cs="Tahoma"/>
        </w:rPr>
        <w:t>Cotações</w:t>
      </w:r>
    </w:p>
    <w:p w14:paraId="39CF92DC" w14:textId="77777777" w:rsidR="00571E20" w:rsidRDefault="00571E20" w:rsidP="00571E20"/>
    <w:p w14:paraId="6B41CB0D" w14:textId="77777777" w:rsidR="00571E20" w:rsidRDefault="00571E20" w:rsidP="00571E20">
      <w:r w:rsidRPr="00884066">
        <w:rPr>
          <w:rFonts w:ascii="Tahoma" w:hAnsi="Tahoma" w:cs="Tahoma"/>
          <w:sz w:val="20"/>
          <w:szCs w:val="20"/>
        </w:rPr>
        <w:t>JACOBER</w:t>
      </w:r>
      <w:r>
        <w:rPr>
          <w:rFonts w:ascii="Tahoma" w:hAnsi="Tahoma" w:cs="Tahoma"/>
          <w:sz w:val="20"/>
          <w:szCs w:val="20"/>
        </w:rPr>
        <w:t xml:space="preserve"> (30 dias para entrega):</w:t>
      </w:r>
    </w:p>
    <w:p w14:paraId="5617965A" w14:textId="77777777" w:rsidR="00571E20" w:rsidRDefault="00571E20" w:rsidP="00571E20"/>
    <w:p w14:paraId="61EFD26F" w14:textId="77777777" w:rsidR="00571E20" w:rsidRDefault="00571E20" w:rsidP="00571E20">
      <w:r>
        <w:object w:dxaOrig="1520" w:dyaOrig="985" w14:anchorId="753CE3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30" o:title=""/>
          </v:shape>
          <o:OLEObject Type="Embed" ProgID="Acrobat.Document.DC" ShapeID="_x0000_i1025" DrawAspect="Icon" ObjectID="_1790991706" r:id="rId31"/>
        </w:object>
      </w:r>
      <w:r>
        <w:t xml:space="preserve"> </w:t>
      </w:r>
      <w:r>
        <w:object w:dxaOrig="1520" w:dyaOrig="985" w14:anchorId="3C01E8E6">
          <v:shape id="_x0000_i1026" type="#_x0000_t75" style="width:76.5pt;height:49.5pt" o:ole="">
            <v:imagedata r:id="rId32" o:title=""/>
          </v:shape>
          <o:OLEObject Type="Embed" ProgID="Package" ShapeID="_x0000_i1026" DrawAspect="Icon" ObjectID="_1790991707" r:id="rId33"/>
        </w:object>
      </w:r>
    </w:p>
    <w:p w14:paraId="4868E110" w14:textId="77777777" w:rsidR="00571E20" w:rsidRDefault="00571E20" w:rsidP="00571E20"/>
    <w:p w14:paraId="7A8EFC80" w14:textId="77777777" w:rsidR="00571E20" w:rsidRDefault="00571E20" w:rsidP="00571E20">
      <w:pPr>
        <w:rPr>
          <w:rFonts w:ascii="Tahoma" w:hAnsi="Tahoma" w:cs="Tahoma"/>
          <w:sz w:val="20"/>
          <w:szCs w:val="20"/>
        </w:rPr>
      </w:pPr>
      <w:r w:rsidRPr="00884066">
        <w:rPr>
          <w:rFonts w:ascii="Tahoma" w:hAnsi="Tahoma" w:cs="Tahoma"/>
          <w:sz w:val="20"/>
          <w:szCs w:val="20"/>
        </w:rPr>
        <w:t>RUDC:</w:t>
      </w:r>
    </w:p>
    <w:p w14:paraId="5A79A499" w14:textId="77777777" w:rsidR="00571E20" w:rsidRDefault="00571E20" w:rsidP="00571E20">
      <w:pPr>
        <w:rPr>
          <w:rFonts w:ascii="Tahoma" w:hAnsi="Tahoma" w:cs="Tahoma"/>
          <w:sz w:val="20"/>
          <w:szCs w:val="20"/>
        </w:rPr>
      </w:pPr>
    </w:p>
    <w:p w14:paraId="07AC6338" w14:textId="77777777" w:rsidR="00571E20" w:rsidRPr="00884066" w:rsidRDefault="00571E20" w:rsidP="00571E20">
      <w:pPr>
        <w:rPr>
          <w:rFonts w:ascii="Tahoma" w:hAnsi="Tahoma" w:cs="Tahoma"/>
          <w:sz w:val="20"/>
          <w:szCs w:val="20"/>
        </w:rPr>
      </w:pPr>
      <w:r>
        <w:rPr>
          <w:rFonts w:ascii="Tahoma" w:hAnsi="Tahoma" w:cs="Tahoma"/>
          <w:sz w:val="20"/>
          <w:szCs w:val="20"/>
        </w:rPr>
        <w:object w:dxaOrig="1520" w:dyaOrig="985" w14:anchorId="305090B4">
          <v:shape id="_x0000_i1027" type="#_x0000_t75" style="width:76.5pt;height:49.5pt" o:ole="">
            <v:imagedata r:id="rId34" o:title=""/>
          </v:shape>
          <o:OLEObject Type="Embed" ProgID="Acrobat.Document.DC" ShapeID="_x0000_i1027" DrawAspect="Icon" ObjectID="_1790991708" r:id="rId35"/>
        </w:object>
      </w:r>
    </w:p>
    <w:p w14:paraId="4B2BB597" w14:textId="77777777" w:rsidR="00717A03" w:rsidRDefault="00717A03" w:rsidP="00571E20">
      <w:pPr>
        <w:ind w:left="0"/>
        <w:rPr>
          <w:lang w:eastAsia="en-US"/>
        </w:rPr>
      </w:pPr>
    </w:p>
    <w:p w14:paraId="5BA9F005" w14:textId="77777777" w:rsidR="00710CAF" w:rsidRDefault="00710CAF" w:rsidP="00571E20">
      <w:pPr>
        <w:ind w:left="0"/>
        <w:rPr>
          <w:lang w:eastAsia="en-US"/>
        </w:rPr>
      </w:pPr>
    </w:p>
    <w:p w14:paraId="74CE4827" w14:textId="77777777" w:rsidR="00710CAF" w:rsidRPr="00717A03" w:rsidRDefault="00710CAF" w:rsidP="00571E20">
      <w:pPr>
        <w:ind w:left="0"/>
        <w:rPr>
          <w:lang w:eastAsia="en-US"/>
        </w:rPr>
      </w:pPr>
    </w:p>
    <w:p w14:paraId="58DEDB7A" w14:textId="77777777" w:rsidR="00C56435" w:rsidRDefault="00C56435" w:rsidP="008C5507">
      <w:pPr>
        <w:pStyle w:val="Heading1"/>
        <w:rPr>
          <w:rFonts w:ascii="Tahoma" w:hAnsi="Tahoma" w:cs="Tahoma"/>
        </w:rPr>
      </w:pPr>
      <w:r w:rsidRPr="00C56435">
        <w:rPr>
          <w:rFonts w:ascii="Tahoma" w:hAnsi="Tahoma" w:cs="Tahoma"/>
        </w:rPr>
        <w:t>PREMISSAS CONSIDERADAS</w:t>
      </w:r>
    </w:p>
    <w:p w14:paraId="26C457A2" w14:textId="77777777" w:rsidR="0001514C" w:rsidRPr="0001514C" w:rsidRDefault="0001514C" w:rsidP="0001514C"/>
    <w:p w14:paraId="2CDCBC3C"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Para a instalação do sistema é necessário o fornecimento de energia elétrica 440 Volts trifásico e compatível com carga elétrica do sistema. Tais instalações deverão ser disponibilizadas no local onde ficará o sistema de remediação, e são de responsabilidade da empresa responsável pelas operações na área;</w:t>
      </w:r>
    </w:p>
    <w:p w14:paraId="2B2E08D0" w14:textId="77777777" w:rsidR="0001514C" w:rsidRPr="0001514C" w:rsidRDefault="0001514C" w:rsidP="0001514C">
      <w:pPr>
        <w:pStyle w:val="ListParagraph"/>
        <w:spacing w:after="120" w:line="276" w:lineRule="auto"/>
        <w:ind w:right="0"/>
        <w:jc w:val="left"/>
        <w:rPr>
          <w:rFonts w:ascii="Tahoma" w:hAnsi="Tahoma" w:cs="Tahoma"/>
        </w:rPr>
      </w:pPr>
    </w:p>
    <w:p w14:paraId="2014E430"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 xml:space="preserve">A contratante deverá fornecer sistema de aterramento adequado às normas vigentes, para medição e emissão de laudo de aterramento pela equipe da </w:t>
      </w:r>
      <w:proofErr w:type="spellStart"/>
      <w:r w:rsidRPr="0001514C">
        <w:rPr>
          <w:rFonts w:ascii="Tahoma" w:hAnsi="Tahoma" w:cs="Tahoma"/>
        </w:rPr>
        <w:t>Ambipar</w:t>
      </w:r>
      <w:proofErr w:type="spellEnd"/>
      <w:r w:rsidRPr="0001514C">
        <w:rPr>
          <w:rFonts w:ascii="Tahoma" w:hAnsi="Tahoma" w:cs="Tahoma"/>
        </w:rPr>
        <w:t xml:space="preserve"> logo após instalação, com emissão/recolhimento de ART; </w:t>
      </w:r>
    </w:p>
    <w:p w14:paraId="5C82C9FF" w14:textId="77777777" w:rsidR="0001514C" w:rsidRPr="0001514C" w:rsidRDefault="0001514C" w:rsidP="0001514C">
      <w:pPr>
        <w:pStyle w:val="ListParagraph"/>
        <w:spacing w:after="120" w:line="276" w:lineRule="auto"/>
        <w:ind w:right="0"/>
        <w:jc w:val="left"/>
        <w:rPr>
          <w:rFonts w:ascii="Tahoma" w:hAnsi="Tahoma" w:cs="Tahoma"/>
        </w:rPr>
      </w:pPr>
    </w:p>
    <w:p w14:paraId="208C1D32"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 xml:space="preserve">A </w:t>
      </w:r>
      <w:proofErr w:type="spellStart"/>
      <w:r w:rsidRPr="0001514C">
        <w:rPr>
          <w:rFonts w:ascii="Tahoma" w:hAnsi="Tahoma" w:cs="Tahoma"/>
        </w:rPr>
        <w:t>Ambipar</w:t>
      </w:r>
      <w:proofErr w:type="spellEnd"/>
      <w:r w:rsidRPr="0001514C">
        <w:rPr>
          <w:rFonts w:ascii="Tahoma" w:hAnsi="Tahoma" w:cs="Tahoma"/>
        </w:rPr>
        <w:t xml:space="preserve"> se reserva o direito de realizar substituições nas configurações dos equipamentos especificados nesta proposta, em função da disponibilidade de equipamentos, desde que comprovado que não haverá prejuízo ao funcionamento do sistema para os fins dessa proposta;</w:t>
      </w:r>
    </w:p>
    <w:p w14:paraId="3A48CDAC" w14:textId="77777777" w:rsidR="0001514C" w:rsidRPr="0001514C" w:rsidRDefault="0001514C" w:rsidP="0001514C">
      <w:pPr>
        <w:pStyle w:val="ListParagraph"/>
        <w:spacing w:after="120" w:line="276" w:lineRule="auto"/>
        <w:ind w:right="0"/>
        <w:jc w:val="left"/>
        <w:rPr>
          <w:rFonts w:ascii="Tahoma" w:hAnsi="Tahoma" w:cs="Tahoma"/>
        </w:rPr>
      </w:pPr>
    </w:p>
    <w:p w14:paraId="16071667"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As despesas dos serviços de transporte na mobilização dos equipamentos serão reembolsadas pela Braskem;</w:t>
      </w:r>
    </w:p>
    <w:p w14:paraId="28F33BDF" w14:textId="77777777" w:rsidR="0001514C" w:rsidRPr="0001514C" w:rsidRDefault="0001514C" w:rsidP="0001514C">
      <w:pPr>
        <w:pStyle w:val="ListParagraph"/>
        <w:spacing w:after="120" w:line="276" w:lineRule="auto"/>
        <w:ind w:right="0"/>
        <w:jc w:val="left"/>
        <w:rPr>
          <w:rFonts w:ascii="Tahoma" w:hAnsi="Tahoma" w:cs="Tahoma"/>
        </w:rPr>
      </w:pPr>
    </w:p>
    <w:p w14:paraId="3CECDF0A" w14:textId="58643352" w:rsidR="00C56435"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Todas as informações a respeito do escopo de trabalho a ser realizado são de responsabilidade da BRASKEM, bem como a revisão e aprovação das especificações dos equipamentos propostos.</w:t>
      </w:r>
    </w:p>
    <w:p w14:paraId="72498026" w14:textId="77777777" w:rsidR="00571E20" w:rsidRPr="00C56435" w:rsidRDefault="00571E20" w:rsidP="00C56435">
      <w:pPr>
        <w:spacing w:line="360" w:lineRule="auto"/>
        <w:rPr>
          <w:rFonts w:ascii="Tahoma" w:hAnsi="Tahoma" w:cs="Tahoma"/>
        </w:rPr>
      </w:pPr>
    </w:p>
    <w:p w14:paraId="7E2302C1" w14:textId="20C88E15" w:rsidR="00C56435" w:rsidRPr="0001514C" w:rsidRDefault="008C5507" w:rsidP="00555CEF">
      <w:pPr>
        <w:pStyle w:val="Heading1"/>
        <w:spacing w:after="360" w:line="276" w:lineRule="auto"/>
        <w:rPr>
          <w:rFonts w:ascii="Tahoma" w:hAnsi="Tahoma" w:cs="Tahoma"/>
          <w:bCs/>
        </w:rPr>
      </w:pPr>
      <w:r w:rsidRPr="0001514C">
        <w:rPr>
          <w:rFonts w:ascii="Tahoma" w:hAnsi="Tahoma" w:cs="Tahoma"/>
        </w:rPr>
        <w:t>E</w:t>
      </w:r>
      <w:r w:rsidR="0001514C" w:rsidRPr="0001514C">
        <w:rPr>
          <w:rFonts w:ascii="Tahoma" w:hAnsi="Tahoma" w:cs="Tahoma"/>
        </w:rPr>
        <w:t>X</w:t>
      </w:r>
      <w:r w:rsidRPr="0001514C">
        <w:rPr>
          <w:rFonts w:ascii="Tahoma" w:hAnsi="Tahoma" w:cs="Tahoma"/>
        </w:rPr>
        <w:t>CLUSÕES DO ESCOPO</w:t>
      </w:r>
    </w:p>
    <w:p w14:paraId="5F175C9E" w14:textId="49A7DB95" w:rsidR="001E0559" w:rsidRPr="00146812" w:rsidRDefault="001E0559" w:rsidP="0001514C">
      <w:pPr>
        <w:pStyle w:val="ListParagraph"/>
        <w:numPr>
          <w:ilvl w:val="0"/>
          <w:numId w:val="2"/>
        </w:numPr>
        <w:spacing w:after="120" w:line="276" w:lineRule="auto"/>
        <w:ind w:right="0"/>
        <w:jc w:val="left"/>
        <w:rPr>
          <w:rFonts w:ascii="Tahoma" w:hAnsi="Tahoma" w:cs="Tahoma"/>
        </w:rPr>
      </w:pPr>
      <w:r w:rsidRPr="00146812">
        <w:rPr>
          <w:rFonts w:ascii="Tahoma" w:hAnsi="Tahoma" w:cs="Tahoma"/>
        </w:rPr>
        <w:t>Não está incluso transmissor de pressão para a bomba de escorva nem para a linha de ar comprimido; a vazão será verificada nos hidrômetros</w:t>
      </w:r>
      <w:r w:rsidR="00972F67" w:rsidRPr="00146812">
        <w:rPr>
          <w:rFonts w:ascii="Tahoma" w:hAnsi="Tahoma" w:cs="Tahoma"/>
        </w:rPr>
        <w:t xml:space="preserve"> individuais localmente e na telemetria pelo transmissor totalizador</w:t>
      </w:r>
      <w:r w:rsidRPr="00146812">
        <w:rPr>
          <w:rFonts w:ascii="Tahoma" w:hAnsi="Tahoma" w:cs="Tahoma"/>
        </w:rPr>
        <w:t>;</w:t>
      </w:r>
    </w:p>
    <w:p w14:paraId="6CD040DA" w14:textId="77777777" w:rsidR="001E0559" w:rsidRDefault="001E0559" w:rsidP="001E0559">
      <w:pPr>
        <w:pStyle w:val="ListParagraph"/>
        <w:spacing w:after="120" w:line="276" w:lineRule="auto"/>
        <w:ind w:right="0"/>
        <w:jc w:val="left"/>
        <w:rPr>
          <w:rFonts w:ascii="Tahoma" w:hAnsi="Tahoma" w:cs="Tahoma"/>
        </w:rPr>
      </w:pPr>
    </w:p>
    <w:p w14:paraId="1A1B6D4C" w14:textId="7DFFF2ED"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Tratamento por filtros de leito de carvão ativado;</w:t>
      </w:r>
    </w:p>
    <w:p w14:paraId="293CBBED" w14:textId="77777777" w:rsidR="0001514C" w:rsidRPr="0001514C" w:rsidRDefault="0001514C" w:rsidP="0001514C">
      <w:pPr>
        <w:pStyle w:val="ListParagraph"/>
        <w:spacing w:after="120" w:line="276" w:lineRule="auto"/>
        <w:ind w:right="0"/>
        <w:jc w:val="left"/>
        <w:rPr>
          <w:rFonts w:ascii="Tahoma" w:hAnsi="Tahoma" w:cs="Tahoma"/>
        </w:rPr>
      </w:pPr>
    </w:p>
    <w:p w14:paraId="1A02393C"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Não é objeto desta proposta o fornecimento de carvão ativado o acondicionamento e a destinação dos resíduos de qualquer natureza, gerados pela instalação e operação do sistema;</w:t>
      </w:r>
    </w:p>
    <w:p w14:paraId="625A66DF" w14:textId="77777777" w:rsidR="0001514C" w:rsidRPr="0001514C" w:rsidRDefault="0001514C" w:rsidP="0001514C">
      <w:pPr>
        <w:pStyle w:val="ListParagraph"/>
        <w:spacing w:after="120" w:line="276" w:lineRule="auto"/>
        <w:ind w:right="0"/>
        <w:jc w:val="left"/>
        <w:rPr>
          <w:rFonts w:ascii="Tahoma" w:hAnsi="Tahoma" w:cs="Tahoma"/>
        </w:rPr>
      </w:pPr>
    </w:p>
    <w:p w14:paraId="41295C11"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Não está incluído no escopo desta proposta a edificação ou instalação de dique ou outro tipo de contenção para abrigar os equipamentos. Será ofertado em uma nova AS os diques, após a definição em projeto da área ocupada pelos equipamentos;</w:t>
      </w:r>
    </w:p>
    <w:p w14:paraId="6ABDD6F5" w14:textId="77777777" w:rsidR="0001514C" w:rsidRPr="0001514C" w:rsidRDefault="0001514C" w:rsidP="0001514C">
      <w:pPr>
        <w:pStyle w:val="ListParagraph"/>
        <w:spacing w:after="120" w:line="276" w:lineRule="auto"/>
        <w:ind w:right="0"/>
        <w:jc w:val="left"/>
        <w:rPr>
          <w:rFonts w:ascii="Tahoma" w:hAnsi="Tahoma" w:cs="Tahoma"/>
        </w:rPr>
      </w:pPr>
    </w:p>
    <w:p w14:paraId="0FEC6C98"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Não está inclusa na locação chave de nível para os diques de contenção;</w:t>
      </w:r>
    </w:p>
    <w:p w14:paraId="7C0EB2CB" w14:textId="77777777" w:rsidR="0001514C" w:rsidRPr="0001514C" w:rsidRDefault="0001514C" w:rsidP="0001514C">
      <w:pPr>
        <w:pStyle w:val="ListParagraph"/>
        <w:spacing w:after="120" w:line="276" w:lineRule="auto"/>
        <w:ind w:right="0"/>
        <w:jc w:val="left"/>
        <w:rPr>
          <w:rFonts w:ascii="Tahoma" w:hAnsi="Tahoma" w:cs="Tahoma"/>
        </w:rPr>
      </w:pPr>
    </w:p>
    <w:p w14:paraId="5AEE230F"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Não está incluído neste escopo de serviços o fornecimento de cabo de alimentação para interligação do ponto de energia ao painel do sistema;</w:t>
      </w:r>
    </w:p>
    <w:p w14:paraId="7CC3E677" w14:textId="77777777" w:rsidR="0001514C" w:rsidRPr="0001514C" w:rsidRDefault="0001514C" w:rsidP="0001514C">
      <w:pPr>
        <w:pStyle w:val="ListParagraph"/>
        <w:spacing w:after="120" w:line="276" w:lineRule="auto"/>
        <w:ind w:right="0"/>
        <w:jc w:val="left"/>
        <w:rPr>
          <w:rFonts w:ascii="Tahoma" w:hAnsi="Tahoma" w:cs="Tahoma"/>
        </w:rPr>
      </w:pPr>
    </w:p>
    <w:p w14:paraId="026D5247"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Obras civis/de infraestrutura que eventualmente se fizerem necessárias para conexão do sistema aos poços de remediação/rede elétrica/sistema de descarte de efluente, bem como todos os materiais (tubulações/mangueiras/conexões/outros) referentes a referida infraestrutura;</w:t>
      </w:r>
    </w:p>
    <w:p w14:paraId="36FA28C3" w14:textId="77777777" w:rsidR="0001514C" w:rsidRPr="0001514C" w:rsidRDefault="0001514C" w:rsidP="0001514C">
      <w:pPr>
        <w:pStyle w:val="ListParagraph"/>
        <w:spacing w:after="120" w:line="276" w:lineRule="auto"/>
        <w:ind w:right="0"/>
        <w:jc w:val="left"/>
        <w:rPr>
          <w:rFonts w:ascii="Tahoma" w:hAnsi="Tahoma" w:cs="Tahoma"/>
        </w:rPr>
      </w:pPr>
    </w:p>
    <w:p w14:paraId="35FA98CF"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Não está incluso as mangueiras do sistema até as cabeças de poços;</w:t>
      </w:r>
    </w:p>
    <w:p w14:paraId="69C5111E" w14:textId="77777777" w:rsidR="0001514C" w:rsidRPr="0001514C" w:rsidRDefault="0001514C" w:rsidP="0001514C">
      <w:pPr>
        <w:pStyle w:val="ListParagraph"/>
        <w:spacing w:after="120" w:line="276" w:lineRule="auto"/>
        <w:ind w:right="0"/>
        <w:jc w:val="left"/>
        <w:rPr>
          <w:rFonts w:ascii="Tahoma" w:hAnsi="Tahoma" w:cs="Tahoma"/>
        </w:rPr>
      </w:pPr>
    </w:p>
    <w:p w14:paraId="482E9685"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Não está incluso as cabeças de poços de bombeamento;</w:t>
      </w:r>
    </w:p>
    <w:p w14:paraId="3E51585D" w14:textId="77777777" w:rsidR="0001514C" w:rsidRPr="0001514C" w:rsidRDefault="0001514C" w:rsidP="0001514C">
      <w:pPr>
        <w:pStyle w:val="ListParagraph"/>
        <w:spacing w:after="120" w:line="276" w:lineRule="auto"/>
        <w:ind w:right="0"/>
        <w:jc w:val="left"/>
        <w:rPr>
          <w:rFonts w:ascii="Tahoma" w:hAnsi="Tahoma" w:cs="Tahoma"/>
        </w:rPr>
      </w:pPr>
    </w:p>
    <w:p w14:paraId="51B7BEC7"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Segurança patrimonial dos equipamentos;</w:t>
      </w:r>
    </w:p>
    <w:p w14:paraId="111EADB7" w14:textId="77777777" w:rsidR="0001514C" w:rsidRPr="0001514C" w:rsidRDefault="0001514C" w:rsidP="0001514C">
      <w:pPr>
        <w:pStyle w:val="ListParagraph"/>
        <w:spacing w:after="120" w:line="276" w:lineRule="auto"/>
        <w:ind w:right="0"/>
        <w:jc w:val="left"/>
        <w:rPr>
          <w:rFonts w:ascii="Tahoma" w:hAnsi="Tahoma" w:cs="Tahoma"/>
        </w:rPr>
      </w:pPr>
    </w:p>
    <w:p w14:paraId="60FAFBA7"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Fornecimento de mangueiras, conexões e cabeças de poços;</w:t>
      </w:r>
    </w:p>
    <w:p w14:paraId="17951C06" w14:textId="77777777" w:rsidR="0001514C" w:rsidRPr="0001514C" w:rsidRDefault="0001514C" w:rsidP="0001514C">
      <w:pPr>
        <w:pStyle w:val="ListParagraph"/>
        <w:spacing w:after="120" w:line="276" w:lineRule="auto"/>
        <w:ind w:right="0"/>
        <w:jc w:val="left"/>
        <w:rPr>
          <w:rFonts w:ascii="Tahoma" w:hAnsi="Tahoma" w:cs="Tahoma"/>
        </w:rPr>
      </w:pPr>
    </w:p>
    <w:p w14:paraId="4E60CA4D"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O sistema ofertado não contempla telemetria;</w:t>
      </w:r>
    </w:p>
    <w:p w14:paraId="723DC7AF" w14:textId="77777777" w:rsidR="0001514C" w:rsidRPr="0001514C" w:rsidRDefault="0001514C" w:rsidP="0001514C">
      <w:pPr>
        <w:pStyle w:val="ListParagraph"/>
        <w:spacing w:after="120" w:line="276" w:lineRule="auto"/>
        <w:ind w:right="0"/>
        <w:jc w:val="left"/>
        <w:rPr>
          <w:rFonts w:ascii="Tahoma" w:hAnsi="Tahoma" w:cs="Tahoma"/>
        </w:rPr>
      </w:pPr>
    </w:p>
    <w:p w14:paraId="47226B00" w14:textId="77777777" w:rsidR="0001514C" w:rsidRPr="0001514C" w:rsidRDefault="0001514C" w:rsidP="0001514C">
      <w:pPr>
        <w:pStyle w:val="ListParagraph"/>
        <w:numPr>
          <w:ilvl w:val="0"/>
          <w:numId w:val="2"/>
        </w:numPr>
        <w:spacing w:after="120" w:line="276" w:lineRule="auto"/>
        <w:ind w:right="0"/>
        <w:jc w:val="left"/>
        <w:rPr>
          <w:rFonts w:ascii="Tahoma" w:hAnsi="Tahoma" w:cs="Tahoma"/>
        </w:rPr>
      </w:pPr>
      <w:r w:rsidRPr="0001514C">
        <w:rPr>
          <w:rFonts w:ascii="Tahoma" w:hAnsi="Tahoma" w:cs="Tahoma"/>
        </w:rPr>
        <w:t>Todo e qualquer material e/ou serviço não especificado neste escopo de serviços.</w:t>
      </w:r>
    </w:p>
    <w:p w14:paraId="3DE805B4" w14:textId="77777777" w:rsidR="00C56435" w:rsidRPr="00C56435" w:rsidRDefault="00C56435" w:rsidP="00C56435">
      <w:pPr>
        <w:spacing w:after="360"/>
        <w:rPr>
          <w:rFonts w:ascii="Tahoma" w:hAnsi="Tahoma" w:cs="Tahoma"/>
          <w:b/>
          <w:bCs/>
        </w:rPr>
      </w:pPr>
    </w:p>
    <w:p w14:paraId="092F8D28" w14:textId="2CA4FFB8" w:rsidR="00C56435" w:rsidRPr="00C56435" w:rsidRDefault="008C5507" w:rsidP="008C5507">
      <w:pPr>
        <w:pStyle w:val="Heading1"/>
        <w:rPr>
          <w:rFonts w:ascii="Tahoma" w:hAnsi="Tahoma" w:cs="Tahoma"/>
        </w:rPr>
      </w:pPr>
      <w:r>
        <w:rPr>
          <w:rFonts w:ascii="Tahoma" w:hAnsi="Tahoma" w:cs="Tahoma"/>
        </w:rPr>
        <w:t>HISTÓRICO DE MUDANÇAS</w:t>
      </w:r>
    </w:p>
    <w:p w14:paraId="0046E4F1" w14:textId="77777777" w:rsidR="00C56435" w:rsidRPr="00C56435" w:rsidRDefault="00C56435" w:rsidP="00C56435">
      <w:pPr>
        <w:rPr>
          <w:rFonts w:ascii="Tahoma" w:hAnsi="Tahoma" w:cs="Tahoma"/>
        </w:rPr>
      </w:pPr>
    </w:p>
    <w:tbl>
      <w:tblPr>
        <w:tblW w:w="9967" w:type="dxa"/>
        <w:jc w:val="center"/>
        <w:tblCellMar>
          <w:left w:w="70" w:type="dxa"/>
          <w:right w:w="70" w:type="dxa"/>
        </w:tblCellMar>
        <w:tblLook w:val="04A0" w:firstRow="1" w:lastRow="0" w:firstColumn="1" w:lastColumn="0" w:noHBand="0" w:noVBand="1"/>
      </w:tblPr>
      <w:tblGrid>
        <w:gridCol w:w="1735"/>
        <w:gridCol w:w="2223"/>
        <w:gridCol w:w="1652"/>
        <w:gridCol w:w="4357"/>
      </w:tblGrid>
      <w:tr w:rsidR="008C5507" w:rsidRPr="008C5507" w14:paraId="3D693D98" w14:textId="77777777" w:rsidTr="008C5507">
        <w:trPr>
          <w:trHeight w:val="330"/>
          <w:jc w:val="center"/>
        </w:trPr>
        <w:tc>
          <w:tcPr>
            <w:tcW w:w="1178" w:type="dxa"/>
            <w:tcBorders>
              <w:top w:val="nil"/>
              <w:left w:val="single" w:sz="8" w:space="0" w:color="FFFFFF"/>
              <w:bottom w:val="single" w:sz="8" w:space="0" w:color="FFFFFF"/>
              <w:right w:val="single" w:sz="8" w:space="0" w:color="FFFFFF"/>
            </w:tcBorders>
            <w:shd w:val="clear" w:color="auto" w:fill="D4FF00"/>
            <w:noWrap/>
            <w:vAlign w:val="center"/>
            <w:hideMark/>
          </w:tcPr>
          <w:p w14:paraId="3AC9A7E0"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Data</w:t>
            </w:r>
          </w:p>
        </w:tc>
        <w:tc>
          <w:tcPr>
            <w:tcW w:w="2127" w:type="dxa"/>
            <w:tcBorders>
              <w:top w:val="nil"/>
              <w:left w:val="nil"/>
              <w:bottom w:val="single" w:sz="8" w:space="0" w:color="FFFFFF"/>
              <w:right w:val="single" w:sz="8" w:space="0" w:color="FFFFFF"/>
            </w:tcBorders>
            <w:shd w:val="clear" w:color="auto" w:fill="D4FF00"/>
            <w:noWrap/>
            <w:vAlign w:val="center"/>
            <w:hideMark/>
          </w:tcPr>
          <w:p w14:paraId="653A0A4D"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Responsável</w:t>
            </w:r>
          </w:p>
        </w:tc>
        <w:tc>
          <w:tcPr>
            <w:tcW w:w="1134" w:type="dxa"/>
            <w:tcBorders>
              <w:top w:val="nil"/>
              <w:left w:val="nil"/>
              <w:bottom w:val="single" w:sz="8" w:space="0" w:color="FFFFFF"/>
              <w:right w:val="single" w:sz="8" w:space="0" w:color="FFFFFF"/>
            </w:tcBorders>
            <w:shd w:val="clear" w:color="auto" w:fill="D4FF00"/>
            <w:vAlign w:val="center"/>
          </w:tcPr>
          <w:p w14:paraId="7EAA1099"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Revisão</w:t>
            </w:r>
          </w:p>
        </w:tc>
        <w:tc>
          <w:tcPr>
            <w:tcW w:w="5528" w:type="dxa"/>
            <w:tcBorders>
              <w:top w:val="nil"/>
              <w:left w:val="nil"/>
              <w:bottom w:val="single" w:sz="8" w:space="0" w:color="FFFFFF"/>
              <w:right w:val="single" w:sz="8" w:space="0" w:color="FFFFFF"/>
            </w:tcBorders>
            <w:shd w:val="clear" w:color="auto" w:fill="D4FF00"/>
            <w:vAlign w:val="center"/>
          </w:tcPr>
          <w:p w14:paraId="5D4BBB9C" w14:textId="77777777" w:rsidR="00C56435" w:rsidRPr="008C5507" w:rsidRDefault="00C56435" w:rsidP="0001514C">
            <w:pPr>
              <w:ind w:left="0"/>
              <w:jc w:val="center"/>
              <w:rPr>
                <w:rFonts w:ascii="Tahoma" w:eastAsia="Times New Roman" w:hAnsi="Tahoma" w:cs="Tahoma"/>
                <w:b/>
                <w:bCs/>
                <w:sz w:val="24"/>
              </w:rPr>
            </w:pPr>
            <w:r w:rsidRPr="008C5507">
              <w:rPr>
                <w:rFonts w:ascii="Tahoma" w:eastAsia="Times New Roman" w:hAnsi="Tahoma" w:cs="Tahoma"/>
                <w:b/>
                <w:bCs/>
                <w:sz w:val="24"/>
              </w:rPr>
              <w:t>Descrição</w:t>
            </w:r>
          </w:p>
        </w:tc>
      </w:tr>
      <w:tr w:rsidR="00C56435" w:rsidRPr="00C56435" w14:paraId="374BA236" w14:textId="77777777" w:rsidTr="00C56435">
        <w:trPr>
          <w:trHeight w:val="315"/>
          <w:jc w:val="center"/>
        </w:trPr>
        <w:tc>
          <w:tcPr>
            <w:tcW w:w="1178" w:type="dxa"/>
            <w:tcBorders>
              <w:top w:val="nil"/>
              <w:left w:val="single" w:sz="8" w:space="0" w:color="FFFFFF"/>
              <w:bottom w:val="single" w:sz="8" w:space="0" w:color="FFFFFF"/>
              <w:right w:val="single" w:sz="8" w:space="0" w:color="FFFFFF"/>
            </w:tcBorders>
            <w:shd w:val="clear" w:color="000000" w:fill="C0C8C8"/>
            <w:noWrap/>
          </w:tcPr>
          <w:p w14:paraId="096CB59B" w14:textId="15DCBD0D" w:rsidR="00C56435" w:rsidRPr="00C56435" w:rsidRDefault="0001514C" w:rsidP="00555CEF">
            <w:pPr>
              <w:jc w:val="center"/>
              <w:rPr>
                <w:rFonts w:ascii="Tahoma" w:eastAsia="Times New Roman" w:hAnsi="Tahoma" w:cs="Tahoma"/>
                <w:sz w:val="20"/>
                <w:szCs w:val="20"/>
              </w:rPr>
            </w:pPr>
            <w:r>
              <w:rPr>
                <w:rFonts w:ascii="Tahoma" w:eastAsia="Times New Roman" w:hAnsi="Tahoma" w:cs="Tahoma"/>
                <w:sz w:val="20"/>
                <w:szCs w:val="20"/>
              </w:rPr>
              <w:t>1</w:t>
            </w:r>
            <w:r w:rsidR="007D562C">
              <w:rPr>
                <w:rFonts w:ascii="Tahoma" w:eastAsia="Times New Roman" w:hAnsi="Tahoma" w:cs="Tahoma"/>
                <w:sz w:val="20"/>
                <w:szCs w:val="20"/>
              </w:rPr>
              <w:t>3</w:t>
            </w:r>
            <w:r>
              <w:rPr>
                <w:rFonts w:ascii="Tahoma" w:eastAsia="Times New Roman" w:hAnsi="Tahoma" w:cs="Tahoma"/>
                <w:sz w:val="20"/>
                <w:szCs w:val="20"/>
              </w:rPr>
              <w:t>/09/2024</w:t>
            </w:r>
          </w:p>
        </w:tc>
        <w:tc>
          <w:tcPr>
            <w:tcW w:w="2127" w:type="dxa"/>
            <w:tcBorders>
              <w:top w:val="nil"/>
              <w:left w:val="nil"/>
              <w:bottom w:val="single" w:sz="8" w:space="0" w:color="FFFFFF"/>
              <w:right w:val="single" w:sz="8" w:space="0" w:color="FFFFFF"/>
            </w:tcBorders>
            <w:shd w:val="clear" w:color="000000" w:fill="C0C8C8"/>
            <w:noWrap/>
            <w:vAlign w:val="center"/>
          </w:tcPr>
          <w:p w14:paraId="2A7FB66E" w14:textId="7E250466" w:rsidR="00C56435" w:rsidRPr="00C56435" w:rsidRDefault="0001514C" w:rsidP="00555CEF">
            <w:pPr>
              <w:jc w:val="center"/>
              <w:rPr>
                <w:rFonts w:ascii="Tahoma" w:eastAsia="Times New Roman" w:hAnsi="Tahoma" w:cs="Tahoma"/>
                <w:sz w:val="20"/>
                <w:szCs w:val="20"/>
              </w:rPr>
            </w:pPr>
            <w:r>
              <w:rPr>
                <w:rFonts w:ascii="Tahoma" w:eastAsia="Times New Roman" w:hAnsi="Tahoma" w:cs="Tahoma"/>
                <w:sz w:val="20"/>
                <w:szCs w:val="20"/>
              </w:rPr>
              <w:t>Maisa Costa</w:t>
            </w:r>
          </w:p>
        </w:tc>
        <w:tc>
          <w:tcPr>
            <w:tcW w:w="1134" w:type="dxa"/>
            <w:tcBorders>
              <w:top w:val="nil"/>
              <w:left w:val="nil"/>
              <w:bottom w:val="single" w:sz="8" w:space="0" w:color="FFFFFF"/>
              <w:right w:val="single" w:sz="8" w:space="0" w:color="FFFFFF"/>
            </w:tcBorders>
            <w:shd w:val="clear" w:color="000000" w:fill="C0C8C8"/>
          </w:tcPr>
          <w:p w14:paraId="00865981" w14:textId="6D26B3E3" w:rsidR="00C56435" w:rsidRPr="00C56435" w:rsidRDefault="0001514C" w:rsidP="00555CEF">
            <w:pPr>
              <w:jc w:val="center"/>
              <w:rPr>
                <w:rFonts w:ascii="Tahoma" w:eastAsia="Times New Roman" w:hAnsi="Tahoma" w:cs="Tahoma"/>
                <w:sz w:val="20"/>
                <w:szCs w:val="20"/>
              </w:rPr>
            </w:pPr>
            <w:r>
              <w:rPr>
                <w:rFonts w:ascii="Tahoma" w:eastAsia="Times New Roman" w:hAnsi="Tahoma" w:cs="Tahoma"/>
                <w:sz w:val="20"/>
                <w:szCs w:val="20"/>
              </w:rPr>
              <w:t>0</w:t>
            </w:r>
          </w:p>
        </w:tc>
        <w:tc>
          <w:tcPr>
            <w:tcW w:w="5528" w:type="dxa"/>
            <w:tcBorders>
              <w:top w:val="nil"/>
              <w:left w:val="nil"/>
              <w:bottom w:val="single" w:sz="8" w:space="0" w:color="FFFFFF"/>
              <w:right w:val="single" w:sz="8" w:space="0" w:color="FFFFFF"/>
            </w:tcBorders>
            <w:shd w:val="clear" w:color="000000" w:fill="C0C8C8"/>
            <w:vAlign w:val="center"/>
          </w:tcPr>
          <w:p w14:paraId="3D245E8A" w14:textId="4E0A176B" w:rsidR="00C56435" w:rsidRPr="00C56435" w:rsidRDefault="0001514C" w:rsidP="0001514C">
            <w:pPr>
              <w:ind w:left="0"/>
              <w:jc w:val="center"/>
              <w:rPr>
                <w:rFonts w:ascii="Tahoma" w:eastAsia="Times New Roman" w:hAnsi="Tahoma" w:cs="Tahoma"/>
                <w:sz w:val="20"/>
                <w:szCs w:val="20"/>
              </w:rPr>
            </w:pPr>
            <w:r>
              <w:rPr>
                <w:rFonts w:ascii="Tahoma" w:eastAsia="Times New Roman" w:hAnsi="Tahoma" w:cs="Tahoma"/>
                <w:sz w:val="20"/>
                <w:szCs w:val="20"/>
              </w:rPr>
              <w:t>Versão inicial</w:t>
            </w:r>
          </w:p>
        </w:tc>
      </w:tr>
      <w:tr w:rsidR="00C56435" w:rsidRPr="00C56435" w14:paraId="181CF990" w14:textId="77777777" w:rsidTr="00C56435">
        <w:trPr>
          <w:trHeight w:val="315"/>
          <w:jc w:val="center"/>
        </w:trPr>
        <w:tc>
          <w:tcPr>
            <w:tcW w:w="1178" w:type="dxa"/>
            <w:tcBorders>
              <w:top w:val="nil"/>
              <w:left w:val="single" w:sz="8" w:space="0" w:color="FFFFFF"/>
              <w:bottom w:val="single" w:sz="8" w:space="0" w:color="FFFFFF"/>
              <w:right w:val="single" w:sz="8" w:space="0" w:color="FFFFFF"/>
            </w:tcBorders>
            <w:shd w:val="clear" w:color="000000" w:fill="F3F4F4"/>
            <w:noWrap/>
          </w:tcPr>
          <w:p w14:paraId="6B9ABAE5" w14:textId="77777777" w:rsidR="00C56435" w:rsidRPr="00C56435" w:rsidRDefault="00C56435" w:rsidP="00555CEF">
            <w:pPr>
              <w:jc w:val="center"/>
              <w:rPr>
                <w:rFonts w:ascii="Tahoma" w:eastAsia="Times New Roman" w:hAnsi="Tahoma" w:cs="Tahoma"/>
                <w:sz w:val="20"/>
                <w:szCs w:val="20"/>
              </w:rPr>
            </w:pPr>
          </w:p>
        </w:tc>
        <w:tc>
          <w:tcPr>
            <w:tcW w:w="2127" w:type="dxa"/>
            <w:tcBorders>
              <w:top w:val="nil"/>
              <w:left w:val="nil"/>
              <w:bottom w:val="single" w:sz="8" w:space="0" w:color="FFFFFF"/>
              <w:right w:val="single" w:sz="8" w:space="0" w:color="FFFFFF"/>
            </w:tcBorders>
            <w:shd w:val="clear" w:color="000000" w:fill="F3F4F4"/>
            <w:noWrap/>
            <w:vAlign w:val="center"/>
          </w:tcPr>
          <w:p w14:paraId="2A00D5C2" w14:textId="77777777" w:rsidR="00C56435" w:rsidRPr="00C56435" w:rsidRDefault="00C56435" w:rsidP="00555CEF">
            <w:pPr>
              <w:jc w:val="center"/>
              <w:rPr>
                <w:rFonts w:ascii="Tahoma" w:eastAsia="Times New Roman" w:hAnsi="Tahoma" w:cs="Tahoma"/>
                <w:sz w:val="20"/>
                <w:szCs w:val="20"/>
              </w:rPr>
            </w:pPr>
          </w:p>
        </w:tc>
        <w:tc>
          <w:tcPr>
            <w:tcW w:w="1134" w:type="dxa"/>
            <w:tcBorders>
              <w:top w:val="nil"/>
              <w:left w:val="nil"/>
              <w:bottom w:val="single" w:sz="8" w:space="0" w:color="FFFFFF"/>
              <w:right w:val="single" w:sz="8" w:space="0" w:color="FFFFFF"/>
            </w:tcBorders>
            <w:shd w:val="clear" w:color="000000" w:fill="F3F4F4"/>
          </w:tcPr>
          <w:p w14:paraId="7D1542F9" w14:textId="77777777" w:rsidR="00C56435" w:rsidRPr="00C56435" w:rsidRDefault="00C56435" w:rsidP="00555CEF">
            <w:pPr>
              <w:jc w:val="center"/>
              <w:rPr>
                <w:rFonts w:ascii="Tahoma" w:eastAsia="Times New Roman" w:hAnsi="Tahoma" w:cs="Tahoma"/>
                <w:sz w:val="20"/>
                <w:szCs w:val="20"/>
              </w:rPr>
            </w:pPr>
          </w:p>
        </w:tc>
        <w:tc>
          <w:tcPr>
            <w:tcW w:w="5528" w:type="dxa"/>
            <w:tcBorders>
              <w:top w:val="nil"/>
              <w:left w:val="nil"/>
              <w:bottom w:val="single" w:sz="8" w:space="0" w:color="FFFFFF"/>
              <w:right w:val="single" w:sz="8" w:space="0" w:color="FFFFFF"/>
            </w:tcBorders>
            <w:shd w:val="clear" w:color="000000" w:fill="F3F4F4"/>
            <w:vAlign w:val="center"/>
          </w:tcPr>
          <w:p w14:paraId="33B73FF2" w14:textId="77777777" w:rsidR="00C56435" w:rsidRPr="00C56435" w:rsidRDefault="00C56435" w:rsidP="00555CEF">
            <w:pPr>
              <w:rPr>
                <w:rFonts w:ascii="Tahoma" w:eastAsia="Times New Roman" w:hAnsi="Tahoma" w:cs="Tahoma"/>
                <w:sz w:val="20"/>
                <w:szCs w:val="20"/>
              </w:rPr>
            </w:pPr>
          </w:p>
        </w:tc>
      </w:tr>
      <w:tr w:rsidR="00C56435" w:rsidRPr="00C56435" w14:paraId="5A984CA9" w14:textId="77777777" w:rsidTr="00C56435">
        <w:trPr>
          <w:trHeight w:val="315"/>
          <w:jc w:val="center"/>
        </w:trPr>
        <w:tc>
          <w:tcPr>
            <w:tcW w:w="1178" w:type="dxa"/>
            <w:tcBorders>
              <w:top w:val="nil"/>
              <w:left w:val="single" w:sz="8" w:space="0" w:color="FFFFFF"/>
              <w:bottom w:val="single" w:sz="8" w:space="0" w:color="FFFFFF"/>
              <w:right w:val="single" w:sz="8" w:space="0" w:color="FFFFFF"/>
            </w:tcBorders>
            <w:shd w:val="clear" w:color="000000" w:fill="C0C8C8"/>
            <w:noWrap/>
          </w:tcPr>
          <w:p w14:paraId="2A9ECA34" w14:textId="77777777" w:rsidR="00C56435" w:rsidRPr="00C56435" w:rsidRDefault="00C56435" w:rsidP="00555CEF">
            <w:pPr>
              <w:jc w:val="center"/>
              <w:rPr>
                <w:rFonts w:ascii="Tahoma" w:eastAsia="Times New Roman" w:hAnsi="Tahoma" w:cs="Tahoma"/>
                <w:sz w:val="20"/>
                <w:szCs w:val="20"/>
              </w:rPr>
            </w:pPr>
          </w:p>
        </w:tc>
        <w:tc>
          <w:tcPr>
            <w:tcW w:w="2127" w:type="dxa"/>
            <w:tcBorders>
              <w:top w:val="nil"/>
              <w:left w:val="nil"/>
              <w:bottom w:val="single" w:sz="8" w:space="0" w:color="FFFFFF"/>
              <w:right w:val="single" w:sz="8" w:space="0" w:color="FFFFFF"/>
            </w:tcBorders>
            <w:shd w:val="clear" w:color="000000" w:fill="C0C8C8"/>
            <w:noWrap/>
            <w:vAlign w:val="center"/>
          </w:tcPr>
          <w:p w14:paraId="28BFEBE8" w14:textId="77777777" w:rsidR="00C56435" w:rsidRPr="00C56435" w:rsidRDefault="00C56435" w:rsidP="00555CEF">
            <w:pPr>
              <w:jc w:val="center"/>
              <w:rPr>
                <w:rFonts w:ascii="Tahoma" w:eastAsia="Times New Roman" w:hAnsi="Tahoma" w:cs="Tahoma"/>
                <w:sz w:val="20"/>
                <w:szCs w:val="20"/>
              </w:rPr>
            </w:pPr>
          </w:p>
        </w:tc>
        <w:tc>
          <w:tcPr>
            <w:tcW w:w="1134" w:type="dxa"/>
            <w:tcBorders>
              <w:top w:val="nil"/>
              <w:left w:val="nil"/>
              <w:bottom w:val="single" w:sz="8" w:space="0" w:color="FFFFFF"/>
              <w:right w:val="single" w:sz="8" w:space="0" w:color="FFFFFF"/>
            </w:tcBorders>
            <w:shd w:val="clear" w:color="000000" w:fill="C0C8C8"/>
          </w:tcPr>
          <w:p w14:paraId="65C9F3E7" w14:textId="77777777" w:rsidR="00C56435" w:rsidRPr="00C56435" w:rsidRDefault="00C56435" w:rsidP="00555CEF">
            <w:pPr>
              <w:jc w:val="center"/>
              <w:rPr>
                <w:rFonts w:ascii="Tahoma" w:eastAsia="Times New Roman" w:hAnsi="Tahoma" w:cs="Tahoma"/>
                <w:sz w:val="20"/>
                <w:szCs w:val="20"/>
              </w:rPr>
            </w:pPr>
          </w:p>
        </w:tc>
        <w:tc>
          <w:tcPr>
            <w:tcW w:w="5528" w:type="dxa"/>
            <w:tcBorders>
              <w:top w:val="nil"/>
              <w:left w:val="nil"/>
              <w:bottom w:val="single" w:sz="8" w:space="0" w:color="FFFFFF"/>
              <w:right w:val="single" w:sz="8" w:space="0" w:color="FFFFFF"/>
            </w:tcBorders>
            <w:shd w:val="clear" w:color="000000" w:fill="C0C8C8"/>
            <w:vAlign w:val="center"/>
          </w:tcPr>
          <w:p w14:paraId="0F9ECFD8" w14:textId="77777777" w:rsidR="00C56435" w:rsidRPr="00C56435" w:rsidRDefault="00C56435" w:rsidP="00555CEF">
            <w:pPr>
              <w:rPr>
                <w:rFonts w:ascii="Tahoma" w:eastAsia="Times New Roman" w:hAnsi="Tahoma" w:cs="Tahoma"/>
                <w:sz w:val="20"/>
                <w:szCs w:val="20"/>
              </w:rPr>
            </w:pPr>
          </w:p>
        </w:tc>
      </w:tr>
      <w:tr w:rsidR="00C56435" w:rsidRPr="00C56435" w14:paraId="7E994C46" w14:textId="77777777" w:rsidTr="00C56435">
        <w:trPr>
          <w:trHeight w:val="315"/>
          <w:jc w:val="center"/>
        </w:trPr>
        <w:tc>
          <w:tcPr>
            <w:tcW w:w="1178" w:type="dxa"/>
            <w:tcBorders>
              <w:top w:val="nil"/>
              <w:left w:val="single" w:sz="8" w:space="0" w:color="FFFFFF"/>
              <w:bottom w:val="single" w:sz="8" w:space="0" w:color="FFFFFF"/>
              <w:right w:val="single" w:sz="8" w:space="0" w:color="FFFFFF"/>
            </w:tcBorders>
            <w:shd w:val="clear" w:color="000000" w:fill="F3F4F4"/>
            <w:noWrap/>
          </w:tcPr>
          <w:p w14:paraId="1FC1DC45" w14:textId="77777777" w:rsidR="00C56435" w:rsidRPr="00C56435" w:rsidRDefault="00C56435" w:rsidP="00555CEF">
            <w:pPr>
              <w:jc w:val="center"/>
              <w:rPr>
                <w:rFonts w:ascii="Tahoma" w:eastAsia="Times New Roman" w:hAnsi="Tahoma" w:cs="Tahoma"/>
                <w:sz w:val="20"/>
                <w:szCs w:val="20"/>
              </w:rPr>
            </w:pPr>
          </w:p>
        </w:tc>
        <w:tc>
          <w:tcPr>
            <w:tcW w:w="2127" w:type="dxa"/>
            <w:tcBorders>
              <w:top w:val="nil"/>
              <w:left w:val="nil"/>
              <w:bottom w:val="single" w:sz="8" w:space="0" w:color="FFFFFF"/>
              <w:right w:val="single" w:sz="8" w:space="0" w:color="FFFFFF"/>
            </w:tcBorders>
            <w:shd w:val="clear" w:color="000000" w:fill="F3F4F4"/>
            <w:noWrap/>
            <w:vAlign w:val="center"/>
          </w:tcPr>
          <w:p w14:paraId="6B2BF39E" w14:textId="77777777" w:rsidR="00C56435" w:rsidRPr="00C56435" w:rsidRDefault="00C56435" w:rsidP="00555CEF">
            <w:pPr>
              <w:jc w:val="center"/>
              <w:rPr>
                <w:rFonts w:ascii="Tahoma" w:eastAsia="Times New Roman" w:hAnsi="Tahoma" w:cs="Tahoma"/>
                <w:sz w:val="20"/>
                <w:szCs w:val="20"/>
              </w:rPr>
            </w:pPr>
          </w:p>
        </w:tc>
        <w:tc>
          <w:tcPr>
            <w:tcW w:w="1134" w:type="dxa"/>
            <w:tcBorders>
              <w:top w:val="nil"/>
              <w:left w:val="nil"/>
              <w:bottom w:val="single" w:sz="8" w:space="0" w:color="FFFFFF"/>
              <w:right w:val="single" w:sz="8" w:space="0" w:color="FFFFFF"/>
            </w:tcBorders>
            <w:shd w:val="clear" w:color="000000" w:fill="F3F4F4"/>
          </w:tcPr>
          <w:p w14:paraId="102DE937" w14:textId="77777777" w:rsidR="00C56435" w:rsidRPr="00C56435" w:rsidRDefault="00C56435" w:rsidP="00555CEF">
            <w:pPr>
              <w:jc w:val="center"/>
              <w:rPr>
                <w:rFonts w:ascii="Tahoma" w:eastAsia="Times New Roman" w:hAnsi="Tahoma" w:cs="Tahoma"/>
                <w:sz w:val="20"/>
                <w:szCs w:val="20"/>
              </w:rPr>
            </w:pPr>
          </w:p>
        </w:tc>
        <w:tc>
          <w:tcPr>
            <w:tcW w:w="5528" w:type="dxa"/>
            <w:tcBorders>
              <w:top w:val="nil"/>
              <w:left w:val="nil"/>
              <w:bottom w:val="single" w:sz="8" w:space="0" w:color="FFFFFF"/>
              <w:right w:val="single" w:sz="8" w:space="0" w:color="FFFFFF"/>
            </w:tcBorders>
            <w:shd w:val="clear" w:color="000000" w:fill="F3F4F4"/>
            <w:vAlign w:val="center"/>
          </w:tcPr>
          <w:p w14:paraId="4C589D59" w14:textId="77777777" w:rsidR="00C56435" w:rsidRPr="00C56435" w:rsidRDefault="00C56435" w:rsidP="00555CEF">
            <w:pPr>
              <w:rPr>
                <w:rFonts w:ascii="Tahoma" w:eastAsia="Times New Roman" w:hAnsi="Tahoma" w:cs="Tahoma"/>
                <w:sz w:val="20"/>
                <w:szCs w:val="20"/>
              </w:rPr>
            </w:pPr>
          </w:p>
        </w:tc>
      </w:tr>
      <w:tr w:rsidR="00C56435" w:rsidRPr="00C56435" w14:paraId="40432829" w14:textId="77777777" w:rsidTr="00C56435">
        <w:trPr>
          <w:trHeight w:val="315"/>
          <w:jc w:val="center"/>
        </w:trPr>
        <w:tc>
          <w:tcPr>
            <w:tcW w:w="1178" w:type="dxa"/>
            <w:tcBorders>
              <w:top w:val="nil"/>
              <w:left w:val="single" w:sz="8" w:space="0" w:color="FFFFFF"/>
              <w:bottom w:val="single" w:sz="8" w:space="0" w:color="FFFFFF"/>
              <w:right w:val="single" w:sz="8" w:space="0" w:color="FFFFFF"/>
            </w:tcBorders>
            <w:shd w:val="clear" w:color="000000" w:fill="C0C8C8"/>
            <w:noWrap/>
          </w:tcPr>
          <w:p w14:paraId="5A101DAD" w14:textId="77777777" w:rsidR="00C56435" w:rsidRPr="00C56435" w:rsidRDefault="00C56435" w:rsidP="00555CEF">
            <w:pPr>
              <w:jc w:val="center"/>
              <w:rPr>
                <w:rFonts w:ascii="Tahoma" w:eastAsia="Times New Roman" w:hAnsi="Tahoma" w:cs="Tahoma"/>
                <w:sz w:val="20"/>
                <w:szCs w:val="20"/>
              </w:rPr>
            </w:pPr>
          </w:p>
        </w:tc>
        <w:tc>
          <w:tcPr>
            <w:tcW w:w="2127" w:type="dxa"/>
            <w:tcBorders>
              <w:top w:val="nil"/>
              <w:left w:val="nil"/>
              <w:bottom w:val="single" w:sz="8" w:space="0" w:color="FFFFFF"/>
              <w:right w:val="single" w:sz="8" w:space="0" w:color="FFFFFF"/>
            </w:tcBorders>
            <w:shd w:val="clear" w:color="000000" w:fill="C0C8C8"/>
            <w:noWrap/>
            <w:vAlign w:val="center"/>
          </w:tcPr>
          <w:p w14:paraId="374F669E" w14:textId="77777777" w:rsidR="00C56435" w:rsidRPr="00C56435" w:rsidRDefault="00C56435" w:rsidP="00555CEF">
            <w:pPr>
              <w:jc w:val="center"/>
              <w:rPr>
                <w:rFonts w:ascii="Tahoma" w:eastAsia="Times New Roman" w:hAnsi="Tahoma" w:cs="Tahoma"/>
                <w:sz w:val="20"/>
                <w:szCs w:val="20"/>
              </w:rPr>
            </w:pPr>
          </w:p>
        </w:tc>
        <w:tc>
          <w:tcPr>
            <w:tcW w:w="1134" w:type="dxa"/>
            <w:tcBorders>
              <w:top w:val="nil"/>
              <w:left w:val="nil"/>
              <w:bottom w:val="single" w:sz="8" w:space="0" w:color="FFFFFF"/>
              <w:right w:val="single" w:sz="8" w:space="0" w:color="FFFFFF"/>
            </w:tcBorders>
            <w:shd w:val="clear" w:color="000000" w:fill="C0C8C8"/>
          </w:tcPr>
          <w:p w14:paraId="7C207D08" w14:textId="77777777" w:rsidR="00C56435" w:rsidRPr="00C56435" w:rsidRDefault="00C56435" w:rsidP="00555CEF">
            <w:pPr>
              <w:jc w:val="center"/>
              <w:rPr>
                <w:rFonts w:ascii="Tahoma" w:eastAsia="Times New Roman" w:hAnsi="Tahoma" w:cs="Tahoma"/>
                <w:sz w:val="20"/>
                <w:szCs w:val="20"/>
              </w:rPr>
            </w:pPr>
          </w:p>
        </w:tc>
        <w:tc>
          <w:tcPr>
            <w:tcW w:w="5528" w:type="dxa"/>
            <w:tcBorders>
              <w:top w:val="nil"/>
              <w:left w:val="nil"/>
              <w:bottom w:val="single" w:sz="8" w:space="0" w:color="FFFFFF"/>
              <w:right w:val="single" w:sz="8" w:space="0" w:color="FFFFFF"/>
            </w:tcBorders>
            <w:shd w:val="clear" w:color="000000" w:fill="C0C8C8"/>
            <w:vAlign w:val="center"/>
          </w:tcPr>
          <w:p w14:paraId="0569A09C" w14:textId="77777777" w:rsidR="00C56435" w:rsidRPr="00C56435" w:rsidRDefault="00C56435" w:rsidP="00555CEF">
            <w:pPr>
              <w:rPr>
                <w:rFonts w:ascii="Tahoma" w:eastAsia="Times New Roman" w:hAnsi="Tahoma" w:cs="Tahoma"/>
                <w:sz w:val="20"/>
                <w:szCs w:val="20"/>
              </w:rPr>
            </w:pPr>
          </w:p>
        </w:tc>
      </w:tr>
      <w:tr w:rsidR="00C56435" w:rsidRPr="00C56435" w14:paraId="7C0FBD0B" w14:textId="77777777" w:rsidTr="00C56435">
        <w:trPr>
          <w:trHeight w:val="315"/>
          <w:jc w:val="center"/>
        </w:trPr>
        <w:tc>
          <w:tcPr>
            <w:tcW w:w="1178" w:type="dxa"/>
            <w:tcBorders>
              <w:top w:val="nil"/>
              <w:left w:val="single" w:sz="8" w:space="0" w:color="FFFFFF"/>
              <w:bottom w:val="single" w:sz="8" w:space="0" w:color="FFFFFF"/>
              <w:right w:val="single" w:sz="8" w:space="0" w:color="FFFFFF"/>
            </w:tcBorders>
            <w:shd w:val="clear" w:color="000000" w:fill="F3F4F4"/>
            <w:noWrap/>
          </w:tcPr>
          <w:p w14:paraId="6B687C2B" w14:textId="77777777" w:rsidR="00C56435" w:rsidRPr="00C56435" w:rsidRDefault="00C56435" w:rsidP="00555CEF">
            <w:pPr>
              <w:jc w:val="center"/>
              <w:rPr>
                <w:rFonts w:ascii="Tahoma" w:eastAsia="Times New Roman" w:hAnsi="Tahoma" w:cs="Tahoma"/>
                <w:sz w:val="20"/>
                <w:szCs w:val="20"/>
              </w:rPr>
            </w:pPr>
          </w:p>
        </w:tc>
        <w:tc>
          <w:tcPr>
            <w:tcW w:w="2127" w:type="dxa"/>
            <w:tcBorders>
              <w:top w:val="nil"/>
              <w:left w:val="nil"/>
              <w:bottom w:val="single" w:sz="8" w:space="0" w:color="FFFFFF"/>
              <w:right w:val="single" w:sz="8" w:space="0" w:color="FFFFFF"/>
            </w:tcBorders>
            <w:shd w:val="clear" w:color="000000" w:fill="F3F4F4"/>
            <w:noWrap/>
            <w:vAlign w:val="center"/>
          </w:tcPr>
          <w:p w14:paraId="22705E35" w14:textId="77777777" w:rsidR="00C56435" w:rsidRPr="00C56435" w:rsidRDefault="00C56435" w:rsidP="00555CEF">
            <w:pPr>
              <w:jc w:val="center"/>
              <w:rPr>
                <w:rFonts w:ascii="Tahoma" w:eastAsia="Times New Roman" w:hAnsi="Tahoma" w:cs="Tahoma"/>
                <w:sz w:val="20"/>
                <w:szCs w:val="20"/>
              </w:rPr>
            </w:pPr>
          </w:p>
        </w:tc>
        <w:tc>
          <w:tcPr>
            <w:tcW w:w="1134" w:type="dxa"/>
            <w:tcBorders>
              <w:top w:val="nil"/>
              <w:left w:val="nil"/>
              <w:bottom w:val="single" w:sz="8" w:space="0" w:color="FFFFFF"/>
              <w:right w:val="single" w:sz="8" w:space="0" w:color="FFFFFF"/>
            </w:tcBorders>
            <w:shd w:val="clear" w:color="000000" w:fill="F3F4F4"/>
          </w:tcPr>
          <w:p w14:paraId="4BDACFF9" w14:textId="77777777" w:rsidR="00C56435" w:rsidRPr="00C56435" w:rsidRDefault="00C56435" w:rsidP="00555CEF">
            <w:pPr>
              <w:jc w:val="center"/>
              <w:rPr>
                <w:rFonts w:ascii="Tahoma" w:eastAsia="Times New Roman" w:hAnsi="Tahoma" w:cs="Tahoma"/>
                <w:sz w:val="20"/>
                <w:szCs w:val="20"/>
              </w:rPr>
            </w:pPr>
          </w:p>
        </w:tc>
        <w:tc>
          <w:tcPr>
            <w:tcW w:w="5528" w:type="dxa"/>
            <w:tcBorders>
              <w:top w:val="nil"/>
              <w:left w:val="nil"/>
              <w:bottom w:val="single" w:sz="8" w:space="0" w:color="FFFFFF"/>
              <w:right w:val="single" w:sz="8" w:space="0" w:color="FFFFFF"/>
            </w:tcBorders>
            <w:shd w:val="clear" w:color="000000" w:fill="F3F4F4"/>
            <w:vAlign w:val="center"/>
          </w:tcPr>
          <w:p w14:paraId="2469708E" w14:textId="77777777" w:rsidR="00C56435" w:rsidRPr="00C56435" w:rsidRDefault="00C56435" w:rsidP="00555CEF">
            <w:pPr>
              <w:rPr>
                <w:rFonts w:ascii="Tahoma" w:eastAsia="Times New Roman" w:hAnsi="Tahoma" w:cs="Tahoma"/>
                <w:sz w:val="20"/>
                <w:szCs w:val="20"/>
              </w:rPr>
            </w:pPr>
          </w:p>
        </w:tc>
      </w:tr>
      <w:tr w:rsidR="00C56435" w:rsidRPr="00C56435" w14:paraId="7846E510" w14:textId="77777777" w:rsidTr="00C56435">
        <w:trPr>
          <w:trHeight w:val="315"/>
          <w:jc w:val="center"/>
        </w:trPr>
        <w:tc>
          <w:tcPr>
            <w:tcW w:w="1178" w:type="dxa"/>
            <w:tcBorders>
              <w:top w:val="nil"/>
              <w:left w:val="single" w:sz="8" w:space="0" w:color="FFFFFF"/>
              <w:bottom w:val="single" w:sz="8" w:space="0" w:color="FFFFFF"/>
              <w:right w:val="single" w:sz="8" w:space="0" w:color="FFFFFF"/>
            </w:tcBorders>
            <w:shd w:val="clear" w:color="000000" w:fill="C0C8C8"/>
            <w:noWrap/>
          </w:tcPr>
          <w:p w14:paraId="02D43773" w14:textId="77777777" w:rsidR="00C56435" w:rsidRPr="00C56435" w:rsidRDefault="00C56435" w:rsidP="00555CEF">
            <w:pPr>
              <w:jc w:val="center"/>
              <w:rPr>
                <w:rFonts w:ascii="Tahoma" w:eastAsia="Times New Roman" w:hAnsi="Tahoma" w:cs="Tahoma"/>
                <w:sz w:val="20"/>
                <w:szCs w:val="20"/>
              </w:rPr>
            </w:pPr>
          </w:p>
        </w:tc>
        <w:tc>
          <w:tcPr>
            <w:tcW w:w="2127" w:type="dxa"/>
            <w:tcBorders>
              <w:top w:val="nil"/>
              <w:left w:val="nil"/>
              <w:bottom w:val="single" w:sz="8" w:space="0" w:color="FFFFFF"/>
              <w:right w:val="single" w:sz="8" w:space="0" w:color="FFFFFF"/>
            </w:tcBorders>
            <w:shd w:val="clear" w:color="000000" w:fill="C0C8C8"/>
            <w:noWrap/>
            <w:vAlign w:val="center"/>
          </w:tcPr>
          <w:p w14:paraId="225FF259" w14:textId="77777777" w:rsidR="00C56435" w:rsidRPr="00C56435" w:rsidRDefault="00C56435" w:rsidP="00555CEF">
            <w:pPr>
              <w:jc w:val="center"/>
              <w:rPr>
                <w:rFonts w:ascii="Tahoma" w:eastAsia="Times New Roman" w:hAnsi="Tahoma" w:cs="Tahoma"/>
                <w:sz w:val="20"/>
                <w:szCs w:val="20"/>
              </w:rPr>
            </w:pPr>
          </w:p>
        </w:tc>
        <w:tc>
          <w:tcPr>
            <w:tcW w:w="1134" w:type="dxa"/>
            <w:tcBorders>
              <w:top w:val="nil"/>
              <w:left w:val="nil"/>
              <w:bottom w:val="single" w:sz="8" w:space="0" w:color="FFFFFF"/>
              <w:right w:val="single" w:sz="8" w:space="0" w:color="FFFFFF"/>
            </w:tcBorders>
            <w:shd w:val="clear" w:color="000000" w:fill="C0C8C8"/>
          </w:tcPr>
          <w:p w14:paraId="55E10352" w14:textId="77777777" w:rsidR="00C56435" w:rsidRPr="00C56435" w:rsidRDefault="00C56435" w:rsidP="00555CEF">
            <w:pPr>
              <w:jc w:val="center"/>
              <w:rPr>
                <w:rFonts w:ascii="Tahoma" w:eastAsia="Times New Roman" w:hAnsi="Tahoma" w:cs="Tahoma"/>
                <w:sz w:val="20"/>
                <w:szCs w:val="20"/>
              </w:rPr>
            </w:pPr>
          </w:p>
        </w:tc>
        <w:tc>
          <w:tcPr>
            <w:tcW w:w="5528" w:type="dxa"/>
            <w:tcBorders>
              <w:top w:val="nil"/>
              <w:left w:val="nil"/>
              <w:bottom w:val="single" w:sz="8" w:space="0" w:color="FFFFFF"/>
              <w:right w:val="single" w:sz="8" w:space="0" w:color="FFFFFF"/>
            </w:tcBorders>
            <w:shd w:val="clear" w:color="000000" w:fill="C0C8C8"/>
            <w:vAlign w:val="center"/>
          </w:tcPr>
          <w:p w14:paraId="34493A1B" w14:textId="77777777" w:rsidR="00C56435" w:rsidRPr="00C56435" w:rsidRDefault="00C56435" w:rsidP="00555CEF">
            <w:pPr>
              <w:rPr>
                <w:rFonts w:ascii="Tahoma" w:eastAsia="Times New Roman" w:hAnsi="Tahoma" w:cs="Tahoma"/>
                <w:sz w:val="20"/>
                <w:szCs w:val="20"/>
              </w:rPr>
            </w:pPr>
          </w:p>
        </w:tc>
      </w:tr>
    </w:tbl>
    <w:p w14:paraId="52CE8D0C" w14:textId="7443DF61" w:rsidR="00C56435" w:rsidRPr="00C56435" w:rsidRDefault="00C56435" w:rsidP="00C56435">
      <w:pPr>
        <w:pStyle w:val="Caption"/>
        <w:spacing w:before="120"/>
        <w:jc w:val="center"/>
        <w:rPr>
          <w:rFonts w:ascii="Tahoma" w:hAnsi="Tahoma" w:cs="Tahoma"/>
          <w:b/>
          <w:bCs/>
          <w:i w:val="0"/>
          <w:iCs w:val="0"/>
          <w:sz w:val="16"/>
          <w:szCs w:val="16"/>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0001514C">
        <w:rPr>
          <w:rFonts w:ascii="Tahoma" w:hAnsi="Tahoma" w:cs="Tahoma"/>
          <w:i w:val="0"/>
          <w:iCs w:val="0"/>
          <w:noProof/>
        </w:rPr>
        <w:t>7</w:t>
      </w:r>
      <w:r w:rsidRPr="00C56435">
        <w:rPr>
          <w:rFonts w:ascii="Tahoma" w:hAnsi="Tahoma" w:cs="Tahoma"/>
          <w:i w:val="0"/>
          <w:iCs w:val="0"/>
        </w:rPr>
        <w:fldChar w:fldCharType="end"/>
      </w:r>
      <w:r w:rsidRPr="00C56435">
        <w:rPr>
          <w:rFonts w:ascii="Tahoma" w:hAnsi="Tahoma" w:cs="Tahoma"/>
          <w:i w:val="0"/>
          <w:iCs w:val="0"/>
        </w:rPr>
        <w:t>- Histórico de Mudanças</w:t>
      </w:r>
    </w:p>
    <w:p w14:paraId="2864777E" w14:textId="77777777" w:rsidR="00C56435" w:rsidRDefault="00C56435" w:rsidP="00C56435">
      <w:pPr>
        <w:rPr>
          <w:rFonts w:ascii="Tahoma" w:hAnsi="Tahoma" w:cs="Tahoma"/>
        </w:rPr>
      </w:pPr>
    </w:p>
    <w:p w14:paraId="76C02738" w14:textId="77777777" w:rsidR="00710CAF" w:rsidRDefault="00710CAF" w:rsidP="00C56435">
      <w:pPr>
        <w:rPr>
          <w:rFonts w:ascii="Tahoma" w:hAnsi="Tahoma" w:cs="Tahoma"/>
        </w:rPr>
      </w:pPr>
    </w:p>
    <w:p w14:paraId="4E35848A" w14:textId="77777777" w:rsidR="00710CAF" w:rsidRDefault="00710CAF" w:rsidP="00C56435">
      <w:pPr>
        <w:rPr>
          <w:rFonts w:ascii="Tahoma" w:hAnsi="Tahoma" w:cs="Tahoma"/>
        </w:rPr>
      </w:pPr>
    </w:p>
    <w:p w14:paraId="56B1F354" w14:textId="77777777" w:rsidR="00710CAF" w:rsidRDefault="00710CAF" w:rsidP="00C56435">
      <w:pPr>
        <w:rPr>
          <w:rFonts w:ascii="Tahoma" w:hAnsi="Tahoma" w:cs="Tahoma"/>
        </w:rPr>
      </w:pPr>
    </w:p>
    <w:p w14:paraId="7808BBE2" w14:textId="77777777" w:rsidR="00710CAF" w:rsidRPr="00C56435" w:rsidRDefault="00710CAF" w:rsidP="00C56435">
      <w:pPr>
        <w:rPr>
          <w:rFonts w:ascii="Tahoma" w:hAnsi="Tahoma" w:cs="Tahoma"/>
        </w:rPr>
      </w:pPr>
    </w:p>
    <w:p w14:paraId="3148F14B" w14:textId="77777777" w:rsidR="00C56435" w:rsidRPr="00C56435" w:rsidRDefault="00C56435" w:rsidP="008C5507">
      <w:pPr>
        <w:pStyle w:val="Heading1"/>
        <w:rPr>
          <w:rFonts w:ascii="Tahoma" w:hAnsi="Tahoma" w:cs="Tahoma"/>
        </w:rPr>
      </w:pPr>
      <w:r w:rsidRPr="00C56435">
        <w:rPr>
          <w:rFonts w:ascii="Tahoma" w:hAnsi="Tahoma" w:cs="Tahoma"/>
        </w:rPr>
        <w:t>CHECKLIST DE PROJETO</w:t>
      </w:r>
    </w:p>
    <w:p w14:paraId="565D9FE3" w14:textId="77777777" w:rsidR="00C56435" w:rsidRPr="00C56435" w:rsidRDefault="00C56435" w:rsidP="00C56435">
      <w:pPr>
        <w:pStyle w:val="Heading2"/>
        <w:numPr>
          <w:ilvl w:val="0"/>
          <w:numId w:val="0"/>
        </w:numPr>
        <w:ind w:left="576"/>
        <w:rPr>
          <w:rFonts w:ascii="Tahoma" w:hAnsi="Tahoma" w:cs="Tahoma"/>
        </w:rPr>
      </w:pPr>
    </w:p>
    <w:p w14:paraId="60CBB8E8" w14:textId="77777777" w:rsidR="00C56435" w:rsidRPr="001C24B0" w:rsidRDefault="00C56435" w:rsidP="001C24B0">
      <w:pPr>
        <w:pStyle w:val="Heading2"/>
        <w:ind w:hanging="9"/>
        <w:rPr>
          <w:rFonts w:ascii="Tahoma" w:hAnsi="Tahoma" w:cs="Tahoma"/>
        </w:rPr>
      </w:pPr>
      <w:r w:rsidRPr="001C24B0">
        <w:rPr>
          <w:rFonts w:ascii="Tahoma" w:hAnsi="Tahoma" w:cs="Tahoma"/>
        </w:rPr>
        <w:t>GERAL</w:t>
      </w:r>
    </w:p>
    <w:p w14:paraId="67071E68" w14:textId="77777777" w:rsidR="008C5507" w:rsidRPr="008C5507" w:rsidRDefault="008C5507" w:rsidP="008C5507"/>
    <w:tbl>
      <w:tblPr>
        <w:tblW w:w="9977" w:type="dxa"/>
        <w:jc w:val="center"/>
        <w:tblCellMar>
          <w:left w:w="70" w:type="dxa"/>
          <w:right w:w="70" w:type="dxa"/>
        </w:tblCellMar>
        <w:tblLook w:val="04A0" w:firstRow="1" w:lastRow="0" w:firstColumn="1" w:lastColumn="0" w:noHBand="0" w:noVBand="1"/>
      </w:tblPr>
      <w:tblGrid>
        <w:gridCol w:w="4155"/>
        <w:gridCol w:w="5822"/>
      </w:tblGrid>
      <w:tr w:rsidR="008C5507" w:rsidRPr="008C5507" w14:paraId="7A5D01FE" w14:textId="77777777" w:rsidTr="008C5507">
        <w:trPr>
          <w:trHeight w:val="330"/>
          <w:jc w:val="center"/>
        </w:trPr>
        <w:tc>
          <w:tcPr>
            <w:tcW w:w="4155" w:type="dxa"/>
            <w:tcBorders>
              <w:top w:val="nil"/>
              <w:left w:val="single" w:sz="8" w:space="0" w:color="FFFFFF"/>
              <w:bottom w:val="single" w:sz="8" w:space="0" w:color="FFFFFF"/>
              <w:right w:val="single" w:sz="8" w:space="0" w:color="FFFFFF"/>
            </w:tcBorders>
            <w:shd w:val="clear" w:color="auto" w:fill="D4FF00"/>
            <w:noWrap/>
            <w:vAlign w:val="center"/>
            <w:hideMark/>
          </w:tcPr>
          <w:p w14:paraId="02817646"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Questionamento</w:t>
            </w:r>
          </w:p>
        </w:tc>
        <w:tc>
          <w:tcPr>
            <w:tcW w:w="5822" w:type="dxa"/>
            <w:tcBorders>
              <w:top w:val="nil"/>
              <w:left w:val="nil"/>
              <w:bottom w:val="single" w:sz="8" w:space="0" w:color="FFFFFF"/>
              <w:right w:val="single" w:sz="8" w:space="0" w:color="FFFFFF"/>
            </w:tcBorders>
            <w:shd w:val="clear" w:color="auto" w:fill="D4FF00"/>
            <w:noWrap/>
            <w:vAlign w:val="center"/>
            <w:hideMark/>
          </w:tcPr>
          <w:p w14:paraId="3BA314AD" w14:textId="77777777" w:rsidR="00C56435" w:rsidRPr="008C5507" w:rsidRDefault="00C56435" w:rsidP="0095687D">
            <w:pPr>
              <w:ind w:left="0"/>
              <w:jc w:val="center"/>
              <w:rPr>
                <w:rFonts w:ascii="Tahoma" w:eastAsia="Times New Roman" w:hAnsi="Tahoma" w:cs="Tahoma"/>
                <w:b/>
                <w:bCs/>
                <w:sz w:val="24"/>
              </w:rPr>
            </w:pPr>
            <w:r w:rsidRPr="008C5507">
              <w:rPr>
                <w:rFonts w:ascii="Tahoma" w:eastAsia="Times New Roman" w:hAnsi="Tahoma" w:cs="Tahoma"/>
                <w:b/>
                <w:bCs/>
                <w:sz w:val="24"/>
              </w:rPr>
              <w:t>Resposta</w:t>
            </w:r>
          </w:p>
        </w:tc>
      </w:tr>
      <w:tr w:rsidR="00C56435" w:rsidRPr="00C56435" w14:paraId="394775D2"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5D22799D"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o gerente de projeto responsável?</w:t>
            </w:r>
          </w:p>
        </w:tc>
        <w:tc>
          <w:tcPr>
            <w:tcW w:w="5822" w:type="dxa"/>
            <w:tcBorders>
              <w:top w:val="nil"/>
              <w:left w:val="nil"/>
              <w:bottom w:val="single" w:sz="8" w:space="0" w:color="FFFFFF"/>
              <w:right w:val="single" w:sz="8" w:space="0" w:color="FFFFFF"/>
            </w:tcBorders>
            <w:shd w:val="clear" w:color="000000" w:fill="C0C8C8"/>
            <w:noWrap/>
            <w:vAlign w:val="center"/>
          </w:tcPr>
          <w:p w14:paraId="0EA05E1F" w14:textId="77777777" w:rsidR="00C56435" w:rsidRPr="00C56435" w:rsidRDefault="00C56435" w:rsidP="00555CEF">
            <w:pPr>
              <w:rPr>
                <w:rFonts w:ascii="Tahoma" w:eastAsia="Times New Roman" w:hAnsi="Tahoma" w:cs="Tahoma"/>
                <w:sz w:val="20"/>
                <w:szCs w:val="20"/>
              </w:rPr>
            </w:pPr>
          </w:p>
        </w:tc>
      </w:tr>
      <w:tr w:rsidR="00C56435" w:rsidRPr="00C56435" w14:paraId="18E4152A"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057FD9BA"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o projetista responsável?</w:t>
            </w:r>
          </w:p>
        </w:tc>
        <w:tc>
          <w:tcPr>
            <w:tcW w:w="5822" w:type="dxa"/>
            <w:tcBorders>
              <w:top w:val="nil"/>
              <w:left w:val="nil"/>
              <w:bottom w:val="single" w:sz="8" w:space="0" w:color="FFFFFF"/>
              <w:right w:val="single" w:sz="8" w:space="0" w:color="FFFFFF"/>
            </w:tcBorders>
            <w:shd w:val="clear" w:color="000000" w:fill="F3F4F4"/>
            <w:noWrap/>
            <w:vAlign w:val="center"/>
          </w:tcPr>
          <w:p w14:paraId="14D05F48" w14:textId="77777777" w:rsidR="00C56435" w:rsidRPr="00C56435" w:rsidRDefault="00C56435" w:rsidP="00555CEF">
            <w:pPr>
              <w:rPr>
                <w:rFonts w:ascii="Tahoma" w:eastAsia="Times New Roman" w:hAnsi="Tahoma" w:cs="Tahoma"/>
                <w:sz w:val="20"/>
                <w:szCs w:val="20"/>
              </w:rPr>
            </w:pPr>
          </w:p>
        </w:tc>
      </w:tr>
      <w:tr w:rsidR="00C56435" w:rsidRPr="00C56435" w14:paraId="1853A653"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010CB518"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o tipo de contaminante?</w:t>
            </w:r>
          </w:p>
        </w:tc>
        <w:tc>
          <w:tcPr>
            <w:tcW w:w="5822" w:type="dxa"/>
            <w:tcBorders>
              <w:top w:val="nil"/>
              <w:left w:val="nil"/>
              <w:bottom w:val="single" w:sz="8" w:space="0" w:color="FFFFFF"/>
              <w:right w:val="single" w:sz="8" w:space="0" w:color="FFFFFF"/>
            </w:tcBorders>
            <w:shd w:val="clear" w:color="000000" w:fill="C0C8C8"/>
            <w:noWrap/>
            <w:vAlign w:val="center"/>
          </w:tcPr>
          <w:p w14:paraId="5F8BFC1C" w14:textId="2EFB0520" w:rsidR="00C56435" w:rsidRPr="00C56435" w:rsidRDefault="00146812" w:rsidP="0095687D">
            <w:pPr>
              <w:ind w:left="0"/>
              <w:jc w:val="center"/>
              <w:rPr>
                <w:rFonts w:ascii="Tahoma" w:eastAsia="Times New Roman" w:hAnsi="Tahoma" w:cs="Tahoma"/>
                <w:sz w:val="20"/>
                <w:szCs w:val="20"/>
              </w:rPr>
            </w:pPr>
            <w:r>
              <w:rPr>
                <w:rFonts w:ascii="Tahoma" w:eastAsia="Times New Roman" w:hAnsi="Tahoma" w:cs="Tahoma"/>
                <w:sz w:val="20"/>
                <w:szCs w:val="20"/>
              </w:rPr>
              <w:t>NAFTA</w:t>
            </w:r>
          </w:p>
        </w:tc>
      </w:tr>
    </w:tbl>
    <w:p w14:paraId="682EEB8F" w14:textId="634F50AA" w:rsidR="00C56435" w:rsidRDefault="00C56435" w:rsidP="00A3546B">
      <w:pPr>
        <w:pStyle w:val="Caption"/>
        <w:spacing w:before="120"/>
        <w:jc w:val="center"/>
        <w:rPr>
          <w:rFonts w:ascii="Tahoma" w:hAnsi="Tahoma" w:cs="Tahoma"/>
          <w:i w:val="0"/>
          <w:iCs w:val="0"/>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0001514C">
        <w:rPr>
          <w:rFonts w:ascii="Tahoma" w:hAnsi="Tahoma" w:cs="Tahoma"/>
          <w:i w:val="0"/>
          <w:iCs w:val="0"/>
          <w:noProof/>
        </w:rPr>
        <w:t>8</w:t>
      </w:r>
      <w:r w:rsidRPr="00C56435">
        <w:rPr>
          <w:rFonts w:ascii="Tahoma" w:hAnsi="Tahoma" w:cs="Tahoma"/>
          <w:i w:val="0"/>
          <w:iCs w:val="0"/>
        </w:rPr>
        <w:fldChar w:fldCharType="end"/>
      </w:r>
      <w:r w:rsidRPr="00C56435">
        <w:rPr>
          <w:rFonts w:ascii="Tahoma" w:hAnsi="Tahoma" w:cs="Tahoma"/>
          <w:i w:val="0"/>
          <w:iCs w:val="0"/>
        </w:rPr>
        <w:t xml:space="preserve">- Checklist de Projeto </w:t>
      </w:r>
      <w:r w:rsidR="00A3546B">
        <w:rPr>
          <w:rFonts w:ascii="Tahoma" w:hAnsi="Tahoma" w:cs="Tahoma"/>
          <w:i w:val="0"/>
          <w:iCs w:val="0"/>
        </w:rPr>
        <w:t>–</w:t>
      </w:r>
      <w:r w:rsidRPr="00C56435">
        <w:rPr>
          <w:rFonts w:ascii="Tahoma" w:hAnsi="Tahoma" w:cs="Tahoma"/>
          <w:i w:val="0"/>
          <w:iCs w:val="0"/>
        </w:rPr>
        <w:t xml:space="preserve"> Geral</w:t>
      </w:r>
    </w:p>
    <w:p w14:paraId="35EA77C1" w14:textId="77777777" w:rsidR="00A3546B" w:rsidRPr="00A3546B" w:rsidRDefault="00A3546B" w:rsidP="00A3546B">
      <w:pPr>
        <w:rPr>
          <w:lang w:eastAsia="en-US"/>
        </w:rPr>
      </w:pPr>
    </w:p>
    <w:p w14:paraId="6B0FABA8" w14:textId="77777777" w:rsidR="00C56435" w:rsidRPr="001C24B0" w:rsidRDefault="00C56435" w:rsidP="001C24B0">
      <w:pPr>
        <w:pStyle w:val="Heading2"/>
        <w:ind w:hanging="9"/>
        <w:rPr>
          <w:rFonts w:ascii="Tahoma" w:hAnsi="Tahoma" w:cs="Tahoma"/>
        </w:rPr>
      </w:pPr>
      <w:r w:rsidRPr="001C24B0">
        <w:rPr>
          <w:rFonts w:ascii="Tahoma" w:hAnsi="Tahoma" w:cs="Tahoma"/>
        </w:rPr>
        <w:t>COMERCIAL/FINANCEIRO</w:t>
      </w:r>
    </w:p>
    <w:p w14:paraId="3168AE14" w14:textId="77777777" w:rsidR="008C5507" w:rsidRPr="008C5507" w:rsidRDefault="008C5507" w:rsidP="008C5507"/>
    <w:tbl>
      <w:tblPr>
        <w:tblW w:w="9977" w:type="dxa"/>
        <w:jc w:val="center"/>
        <w:tblCellMar>
          <w:left w:w="70" w:type="dxa"/>
          <w:right w:w="70" w:type="dxa"/>
        </w:tblCellMar>
        <w:tblLook w:val="04A0" w:firstRow="1" w:lastRow="0" w:firstColumn="1" w:lastColumn="0" w:noHBand="0" w:noVBand="1"/>
      </w:tblPr>
      <w:tblGrid>
        <w:gridCol w:w="4155"/>
        <w:gridCol w:w="5822"/>
      </w:tblGrid>
      <w:tr w:rsidR="008C5507" w:rsidRPr="008C5507" w14:paraId="6EAA8A98" w14:textId="77777777" w:rsidTr="008C5507">
        <w:trPr>
          <w:trHeight w:val="330"/>
          <w:jc w:val="center"/>
        </w:trPr>
        <w:tc>
          <w:tcPr>
            <w:tcW w:w="4155" w:type="dxa"/>
            <w:tcBorders>
              <w:top w:val="nil"/>
              <w:left w:val="single" w:sz="8" w:space="0" w:color="FFFFFF"/>
              <w:bottom w:val="single" w:sz="8" w:space="0" w:color="FFFFFF"/>
              <w:right w:val="single" w:sz="8" w:space="0" w:color="FFFFFF"/>
            </w:tcBorders>
            <w:shd w:val="clear" w:color="auto" w:fill="D4FF00"/>
            <w:noWrap/>
            <w:vAlign w:val="center"/>
            <w:hideMark/>
          </w:tcPr>
          <w:p w14:paraId="53393CA6"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Questionamento</w:t>
            </w:r>
          </w:p>
        </w:tc>
        <w:tc>
          <w:tcPr>
            <w:tcW w:w="5822" w:type="dxa"/>
            <w:tcBorders>
              <w:top w:val="nil"/>
              <w:left w:val="nil"/>
              <w:bottom w:val="single" w:sz="8" w:space="0" w:color="FFFFFF"/>
              <w:right w:val="single" w:sz="8" w:space="0" w:color="FFFFFF"/>
            </w:tcBorders>
            <w:shd w:val="clear" w:color="auto" w:fill="D4FF00"/>
            <w:noWrap/>
            <w:vAlign w:val="center"/>
            <w:hideMark/>
          </w:tcPr>
          <w:p w14:paraId="55D88671"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Resposta</w:t>
            </w:r>
          </w:p>
        </w:tc>
      </w:tr>
      <w:tr w:rsidR="00C56435" w:rsidRPr="00C56435" w14:paraId="3DB8F341"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1F93D87D" w14:textId="77777777" w:rsidR="00C56435" w:rsidRPr="00C56435" w:rsidRDefault="00C56435" w:rsidP="00555CEF">
            <w:pPr>
              <w:rPr>
                <w:rFonts w:ascii="Tahoma" w:eastAsia="Times New Roman" w:hAnsi="Tahoma" w:cs="Tahoma"/>
                <w:sz w:val="20"/>
                <w:szCs w:val="20"/>
              </w:rPr>
            </w:pPr>
            <w:r w:rsidRPr="00C56435">
              <w:rPr>
                <w:rFonts w:ascii="Tahoma" w:hAnsi="Tahoma" w:cs="Tahoma"/>
              </w:rPr>
              <w:t>Para qual empresa será faturado?</w:t>
            </w:r>
          </w:p>
        </w:tc>
        <w:tc>
          <w:tcPr>
            <w:tcW w:w="5822" w:type="dxa"/>
            <w:tcBorders>
              <w:top w:val="nil"/>
              <w:left w:val="nil"/>
              <w:bottom w:val="single" w:sz="8" w:space="0" w:color="FFFFFF"/>
              <w:right w:val="single" w:sz="8" w:space="0" w:color="FFFFFF"/>
            </w:tcBorders>
            <w:shd w:val="clear" w:color="000000" w:fill="C0C8C8"/>
            <w:noWrap/>
            <w:vAlign w:val="center"/>
          </w:tcPr>
          <w:p w14:paraId="05E50336" w14:textId="354D67DC" w:rsidR="00C56435" w:rsidRPr="00C56435" w:rsidRDefault="00717A03" w:rsidP="00555CEF">
            <w:pPr>
              <w:jc w:val="center"/>
              <w:rPr>
                <w:rFonts w:ascii="Tahoma" w:eastAsia="Times New Roman" w:hAnsi="Tahoma" w:cs="Tahoma"/>
                <w:sz w:val="20"/>
                <w:szCs w:val="20"/>
              </w:rPr>
            </w:pPr>
            <w:r>
              <w:rPr>
                <w:rFonts w:ascii="Tahoma" w:eastAsia="Times New Roman" w:hAnsi="Tahoma" w:cs="Tahoma"/>
                <w:sz w:val="20"/>
                <w:szCs w:val="20"/>
              </w:rPr>
              <w:t>Braskem Q1 Bahia</w:t>
            </w:r>
          </w:p>
        </w:tc>
      </w:tr>
      <w:tr w:rsidR="00C56435" w:rsidRPr="00C56435" w14:paraId="687824A6"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7B58C6C6" w14:textId="77777777" w:rsidR="00C56435" w:rsidRPr="00C56435" w:rsidRDefault="00C56435" w:rsidP="00555CEF">
            <w:pPr>
              <w:rPr>
                <w:rFonts w:ascii="Tahoma" w:eastAsia="Times New Roman" w:hAnsi="Tahoma" w:cs="Tahoma"/>
                <w:sz w:val="20"/>
                <w:szCs w:val="20"/>
              </w:rPr>
            </w:pPr>
            <w:r w:rsidRPr="00C56435">
              <w:rPr>
                <w:rFonts w:ascii="Tahoma" w:hAnsi="Tahoma" w:cs="Tahoma"/>
              </w:rPr>
              <w:t>Será venda, prestação de serviço ou locação?</w:t>
            </w:r>
          </w:p>
        </w:tc>
        <w:tc>
          <w:tcPr>
            <w:tcW w:w="5822" w:type="dxa"/>
            <w:tcBorders>
              <w:top w:val="nil"/>
              <w:left w:val="nil"/>
              <w:bottom w:val="single" w:sz="8" w:space="0" w:color="FFFFFF"/>
              <w:right w:val="single" w:sz="8" w:space="0" w:color="FFFFFF"/>
            </w:tcBorders>
            <w:shd w:val="clear" w:color="000000" w:fill="F3F4F4"/>
            <w:noWrap/>
            <w:vAlign w:val="center"/>
          </w:tcPr>
          <w:p w14:paraId="17CE82AF" w14:textId="43A10671" w:rsidR="00C56435" w:rsidRPr="00C56435" w:rsidRDefault="00717A03" w:rsidP="00555CEF">
            <w:pPr>
              <w:jc w:val="center"/>
              <w:rPr>
                <w:rFonts w:ascii="Tahoma" w:eastAsia="Times New Roman" w:hAnsi="Tahoma" w:cs="Tahoma"/>
                <w:sz w:val="20"/>
                <w:szCs w:val="20"/>
              </w:rPr>
            </w:pPr>
            <w:r>
              <w:rPr>
                <w:rFonts w:ascii="Tahoma" w:eastAsia="Times New Roman" w:hAnsi="Tahoma" w:cs="Tahoma"/>
                <w:sz w:val="20"/>
                <w:szCs w:val="20"/>
              </w:rPr>
              <w:t xml:space="preserve">Locação e </w:t>
            </w:r>
            <w:r w:rsidR="00972F67">
              <w:rPr>
                <w:rFonts w:ascii="Tahoma" w:eastAsia="Times New Roman" w:hAnsi="Tahoma" w:cs="Tahoma"/>
                <w:sz w:val="20"/>
                <w:szCs w:val="20"/>
              </w:rPr>
              <w:t>Industrialização</w:t>
            </w:r>
          </w:p>
        </w:tc>
      </w:tr>
      <w:tr w:rsidR="00C56435" w:rsidRPr="00C56435" w14:paraId="2135205E"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6422F388" w14:textId="77777777" w:rsidR="00C56435" w:rsidRPr="00C56435" w:rsidRDefault="00C56435" w:rsidP="00555CEF">
            <w:pPr>
              <w:rPr>
                <w:rFonts w:ascii="Tahoma" w:eastAsia="Times New Roman" w:hAnsi="Tahoma" w:cs="Tahoma"/>
                <w:sz w:val="20"/>
                <w:szCs w:val="20"/>
              </w:rPr>
            </w:pPr>
            <w:r w:rsidRPr="00C56435">
              <w:rPr>
                <w:rFonts w:ascii="Tahoma" w:hAnsi="Tahoma" w:cs="Tahoma"/>
              </w:rPr>
              <w:t>Precisa abrir ativo? Utilizará outro ativo já finalizado ou partes?</w:t>
            </w:r>
          </w:p>
        </w:tc>
        <w:tc>
          <w:tcPr>
            <w:tcW w:w="5822" w:type="dxa"/>
            <w:tcBorders>
              <w:top w:val="nil"/>
              <w:left w:val="nil"/>
              <w:bottom w:val="single" w:sz="8" w:space="0" w:color="FFFFFF"/>
              <w:right w:val="single" w:sz="8" w:space="0" w:color="FFFFFF"/>
            </w:tcBorders>
            <w:shd w:val="clear" w:color="000000" w:fill="C0C8C8"/>
            <w:noWrap/>
            <w:vAlign w:val="center"/>
          </w:tcPr>
          <w:p w14:paraId="2BE59295" w14:textId="75BFA224" w:rsidR="00C56435" w:rsidRPr="00C56435" w:rsidRDefault="00C56435" w:rsidP="00555CEF">
            <w:pPr>
              <w:jc w:val="center"/>
              <w:rPr>
                <w:rFonts w:ascii="Tahoma" w:eastAsia="Times New Roman" w:hAnsi="Tahoma" w:cs="Tahoma"/>
                <w:sz w:val="20"/>
                <w:szCs w:val="20"/>
              </w:rPr>
            </w:pPr>
          </w:p>
        </w:tc>
      </w:tr>
      <w:tr w:rsidR="00C56435" w:rsidRPr="00C56435" w14:paraId="42726393"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0E277F82"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a previsão de entrega?</w:t>
            </w:r>
          </w:p>
        </w:tc>
        <w:tc>
          <w:tcPr>
            <w:tcW w:w="5822" w:type="dxa"/>
            <w:tcBorders>
              <w:top w:val="nil"/>
              <w:left w:val="nil"/>
              <w:bottom w:val="single" w:sz="8" w:space="0" w:color="FFFFFF"/>
              <w:right w:val="single" w:sz="8" w:space="0" w:color="FFFFFF"/>
            </w:tcBorders>
            <w:shd w:val="clear" w:color="000000" w:fill="F3F4F4"/>
            <w:noWrap/>
            <w:vAlign w:val="center"/>
          </w:tcPr>
          <w:p w14:paraId="1C534B09" w14:textId="4CD9FA77" w:rsidR="00C56435" w:rsidRPr="00146812" w:rsidRDefault="00146812" w:rsidP="00555CEF">
            <w:pPr>
              <w:jc w:val="center"/>
              <w:rPr>
                <w:rFonts w:ascii="Tahoma" w:eastAsia="Times New Roman" w:hAnsi="Tahoma" w:cs="Tahoma"/>
                <w:color w:val="FF0000"/>
                <w:sz w:val="20"/>
                <w:szCs w:val="20"/>
              </w:rPr>
            </w:pPr>
            <w:r w:rsidRPr="00146812">
              <w:rPr>
                <w:rFonts w:ascii="Tahoma" w:eastAsia="Times New Roman" w:hAnsi="Tahoma" w:cs="Tahoma"/>
                <w:color w:val="FF0000"/>
                <w:sz w:val="20"/>
                <w:szCs w:val="20"/>
              </w:rPr>
              <w:t>Prazo deve ser acordado conforme cronograma</w:t>
            </w:r>
          </w:p>
        </w:tc>
      </w:tr>
    </w:tbl>
    <w:p w14:paraId="3962C6EF" w14:textId="6BA24E93" w:rsidR="00C56435" w:rsidRDefault="00C56435" w:rsidP="00C56435">
      <w:pPr>
        <w:pStyle w:val="Caption"/>
        <w:spacing w:before="120"/>
        <w:jc w:val="center"/>
        <w:rPr>
          <w:rFonts w:ascii="Tahoma" w:hAnsi="Tahoma" w:cs="Tahoma"/>
          <w:i w:val="0"/>
          <w:iCs w:val="0"/>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0001514C">
        <w:rPr>
          <w:rFonts w:ascii="Tahoma" w:hAnsi="Tahoma" w:cs="Tahoma"/>
          <w:i w:val="0"/>
          <w:iCs w:val="0"/>
          <w:noProof/>
        </w:rPr>
        <w:t>9</w:t>
      </w:r>
      <w:r w:rsidRPr="00C56435">
        <w:rPr>
          <w:rFonts w:ascii="Tahoma" w:hAnsi="Tahoma" w:cs="Tahoma"/>
          <w:i w:val="0"/>
          <w:iCs w:val="0"/>
        </w:rPr>
        <w:fldChar w:fldCharType="end"/>
      </w:r>
      <w:r w:rsidRPr="00C56435">
        <w:rPr>
          <w:rFonts w:ascii="Tahoma" w:hAnsi="Tahoma" w:cs="Tahoma"/>
          <w:i w:val="0"/>
          <w:iCs w:val="0"/>
        </w:rPr>
        <w:t>- Checklist de Projeto – Comercial/Financeiro</w:t>
      </w:r>
    </w:p>
    <w:p w14:paraId="3B961A1D" w14:textId="77777777" w:rsidR="00710CAF" w:rsidRPr="00710CAF" w:rsidRDefault="00710CAF" w:rsidP="00710CAF">
      <w:pPr>
        <w:rPr>
          <w:lang w:eastAsia="en-US"/>
        </w:rPr>
      </w:pPr>
    </w:p>
    <w:p w14:paraId="68CE8ECF" w14:textId="77777777" w:rsidR="00C56435" w:rsidRPr="001C24B0" w:rsidRDefault="00C56435" w:rsidP="001C24B0">
      <w:pPr>
        <w:pStyle w:val="Heading2"/>
        <w:ind w:hanging="9"/>
        <w:rPr>
          <w:rFonts w:ascii="Tahoma" w:hAnsi="Tahoma" w:cs="Tahoma"/>
        </w:rPr>
      </w:pPr>
      <w:r w:rsidRPr="001C24B0">
        <w:rPr>
          <w:rFonts w:ascii="Tahoma" w:hAnsi="Tahoma" w:cs="Tahoma"/>
        </w:rPr>
        <w:t>ELÉTRICA/AUTOMAÇÃO</w:t>
      </w:r>
    </w:p>
    <w:p w14:paraId="2B76811C" w14:textId="77777777" w:rsidR="008C5507" w:rsidRPr="008C5507" w:rsidRDefault="008C5507" w:rsidP="008C5507"/>
    <w:tbl>
      <w:tblPr>
        <w:tblW w:w="9977" w:type="dxa"/>
        <w:jc w:val="center"/>
        <w:tblCellMar>
          <w:left w:w="70" w:type="dxa"/>
          <w:right w:w="70" w:type="dxa"/>
        </w:tblCellMar>
        <w:tblLook w:val="04A0" w:firstRow="1" w:lastRow="0" w:firstColumn="1" w:lastColumn="0" w:noHBand="0" w:noVBand="1"/>
      </w:tblPr>
      <w:tblGrid>
        <w:gridCol w:w="4155"/>
        <w:gridCol w:w="5822"/>
      </w:tblGrid>
      <w:tr w:rsidR="008C5507" w:rsidRPr="008C5507" w14:paraId="78894F03" w14:textId="77777777" w:rsidTr="008C5507">
        <w:trPr>
          <w:trHeight w:val="330"/>
          <w:jc w:val="center"/>
        </w:trPr>
        <w:tc>
          <w:tcPr>
            <w:tcW w:w="4155" w:type="dxa"/>
            <w:tcBorders>
              <w:top w:val="nil"/>
              <w:left w:val="single" w:sz="8" w:space="0" w:color="FFFFFF"/>
              <w:bottom w:val="single" w:sz="8" w:space="0" w:color="FFFFFF"/>
              <w:right w:val="single" w:sz="8" w:space="0" w:color="FFFFFF"/>
            </w:tcBorders>
            <w:shd w:val="clear" w:color="auto" w:fill="D4FF00"/>
            <w:noWrap/>
            <w:vAlign w:val="center"/>
            <w:hideMark/>
          </w:tcPr>
          <w:p w14:paraId="574985F9"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Questionamento</w:t>
            </w:r>
          </w:p>
        </w:tc>
        <w:tc>
          <w:tcPr>
            <w:tcW w:w="5822" w:type="dxa"/>
            <w:tcBorders>
              <w:top w:val="nil"/>
              <w:left w:val="nil"/>
              <w:bottom w:val="single" w:sz="8" w:space="0" w:color="FFFFFF"/>
              <w:right w:val="single" w:sz="8" w:space="0" w:color="FFFFFF"/>
            </w:tcBorders>
            <w:shd w:val="clear" w:color="auto" w:fill="D4FF00"/>
            <w:noWrap/>
            <w:vAlign w:val="center"/>
            <w:hideMark/>
          </w:tcPr>
          <w:p w14:paraId="3AA57514"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Resposta</w:t>
            </w:r>
          </w:p>
        </w:tc>
      </w:tr>
      <w:tr w:rsidR="00C56435" w:rsidRPr="00C56435" w14:paraId="1F6977DD"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46A9229F" w14:textId="77777777" w:rsidR="00C56435" w:rsidRPr="00C56435" w:rsidRDefault="00C56435" w:rsidP="00555CEF">
            <w:pPr>
              <w:rPr>
                <w:rFonts w:ascii="Tahoma" w:eastAsia="Times New Roman" w:hAnsi="Tahoma" w:cs="Tahoma"/>
                <w:sz w:val="20"/>
                <w:szCs w:val="20"/>
              </w:rPr>
            </w:pPr>
            <w:r w:rsidRPr="00C56435">
              <w:rPr>
                <w:rFonts w:ascii="Tahoma" w:hAnsi="Tahoma" w:cs="Tahoma"/>
              </w:rPr>
              <w:t>Quem será responsável por executar mudanças no projeto elétrico?</w:t>
            </w:r>
          </w:p>
        </w:tc>
        <w:tc>
          <w:tcPr>
            <w:tcW w:w="5822" w:type="dxa"/>
            <w:tcBorders>
              <w:top w:val="nil"/>
              <w:left w:val="nil"/>
              <w:bottom w:val="single" w:sz="8" w:space="0" w:color="FFFFFF"/>
              <w:right w:val="single" w:sz="8" w:space="0" w:color="FFFFFF"/>
            </w:tcBorders>
            <w:shd w:val="clear" w:color="000000" w:fill="C0C8C8"/>
            <w:noWrap/>
            <w:vAlign w:val="center"/>
          </w:tcPr>
          <w:p w14:paraId="61A20367" w14:textId="77777777" w:rsidR="00C56435" w:rsidRPr="00C56435" w:rsidRDefault="00C56435" w:rsidP="00555CEF">
            <w:pPr>
              <w:jc w:val="center"/>
              <w:rPr>
                <w:rFonts w:ascii="Tahoma" w:eastAsia="Times New Roman" w:hAnsi="Tahoma" w:cs="Tahoma"/>
                <w:sz w:val="20"/>
                <w:szCs w:val="20"/>
              </w:rPr>
            </w:pPr>
          </w:p>
        </w:tc>
      </w:tr>
      <w:tr w:rsidR="00C56435" w:rsidRPr="00C56435" w14:paraId="43BC5CC3"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2C280CEA"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a tensão de Alimentação que será utilizada (transformador)?</w:t>
            </w:r>
          </w:p>
        </w:tc>
        <w:tc>
          <w:tcPr>
            <w:tcW w:w="5822" w:type="dxa"/>
            <w:tcBorders>
              <w:top w:val="nil"/>
              <w:left w:val="nil"/>
              <w:bottom w:val="single" w:sz="8" w:space="0" w:color="FFFFFF"/>
              <w:right w:val="single" w:sz="8" w:space="0" w:color="FFFFFF"/>
            </w:tcBorders>
            <w:shd w:val="clear" w:color="000000" w:fill="F3F4F4"/>
            <w:noWrap/>
            <w:vAlign w:val="center"/>
          </w:tcPr>
          <w:p w14:paraId="17842641" w14:textId="3F5EEC15" w:rsidR="00C56435" w:rsidRPr="00C56435" w:rsidRDefault="00F95EF7" w:rsidP="00555CEF">
            <w:pPr>
              <w:jc w:val="center"/>
              <w:rPr>
                <w:rFonts w:ascii="Tahoma" w:eastAsia="Times New Roman" w:hAnsi="Tahoma" w:cs="Tahoma"/>
                <w:sz w:val="20"/>
                <w:szCs w:val="20"/>
              </w:rPr>
            </w:pPr>
            <w:r>
              <w:rPr>
                <w:rFonts w:ascii="Tahoma" w:eastAsia="Times New Roman" w:hAnsi="Tahoma" w:cs="Tahoma"/>
                <w:sz w:val="20"/>
                <w:szCs w:val="20"/>
              </w:rPr>
              <w:t>440V</w:t>
            </w:r>
          </w:p>
        </w:tc>
      </w:tr>
      <w:tr w:rsidR="00C56435" w:rsidRPr="00C56435" w14:paraId="68257F58"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2C3F73D1" w14:textId="77777777" w:rsidR="00C56435" w:rsidRPr="00C56435" w:rsidRDefault="00C56435" w:rsidP="00555CEF">
            <w:pPr>
              <w:rPr>
                <w:rFonts w:ascii="Tahoma" w:eastAsia="Times New Roman" w:hAnsi="Tahoma" w:cs="Tahoma"/>
                <w:sz w:val="20"/>
                <w:szCs w:val="20"/>
              </w:rPr>
            </w:pPr>
            <w:r w:rsidRPr="00C56435">
              <w:rPr>
                <w:rFonts w:ascii="Tahoma" w:hAnsi="Tahoma" w:cs="Tahoma"/>
              </w:rPr>
              <w:t>Quem é responsável pela alimentação elétrica do sistema?</w:t>
            </w:r>
          </w:p>
        </w:tc>
        <w:tc>
          <w:tcPr>
            <w:tcW w:w="5822" w:type="dxa"/>
            <w:tcBorders>
              <w:top w:val="nil"/>
              <w:left w:val="nil"/>
              <w:bottom w:val="single" w:sz="8" w:space="0" w:color="FFFFFF"/>
              <w:right w:val="single" w:sz="8" w:space="0" w:color="FFFFFF"/>
            </w:tcBorders>
            <w:shd w:val="clear" w:color="000000" w:fill="C0C8C8"/>
            <w:noWrap/>
            <w:vAlign w:val="center"/>
          </w:tcPr>
          <w:p w14:paraId="194ADDA3" w14:textId="79BEDD5B" w:rsidR="00C56435" w:rsidRPr="00C56435" w:rsidRDefault="00092CBB" w:rsidP="00555CEF">
            <w:pPr>
              <w:jc w:val="center"/>
              <w:rPr>
                <w:rFonts w:ascii="Tahoma" w:eastAsia="Times New Roman" w:hAnsi="Tahoma" w:cs="Tahoma"/>
                <w:sz w:val="20"/>
                <w:szCs w:val="20"/>
              </w:rPr>
            </w:pPr>
            <w:r>
              <w:rPr>
                <w:rFonts w:ascii="Tahoma" w:eastAsia="Times New Roman" w:hAnsi="Tahoma" w:cs="Tahoma"/>
                <w:sz w:val="20"/>
                <w:szCs w:val="20"/>
              </w:rPr>
              <w:t>Braskem</w:t>
            </w:r>
          </w:p>
        </w:tc>
      </w:tr>
      <w:tr w:rsidR="00C56435" w:rsidRPr="00C56435" w14:paraId="3B841EA9"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0193379A" w14:textId="77777777" w:rsidR="00C56435" w:rsidRPr="00C56435" w:rsidRDefault="00C56435" w:rsidP="00555CEF">
            <w:pPr>
              <w:rPr>
                <w:rFonts w:ascii="Tahoma" w:eastAsia="Times New Roman" w:hAnsi="Tahoma" w:cs="Tahoma"/>
                <w:sz w:val="20"/>
                <w:szCs w:val="20"/>
              </w:rPr>
            </w:pPr>
            <w:r w:rsidRPr="00C56435">
              <w:rPr>
                <w:rFonts w:ascii="Tahoma" w:hAnsi="Tahoma" w:cs="Tahoma"/>
              </w:rPr>
              <w:t>Será um projeto customizável ou fixo (venda ou aluguel)?</w:t>
            </w:r>
          </w:p>
        </w:tc>
        <w:tc>
          <w:tcPr>
            <w:tcW w:w="5822" w:type="dxa"/>
            <w:tcBorders>
              <w:top w:val="nil"/>
              <w:left w:val="nil"/>
              <w:bottom w:val="single" w:sz="8" w:space="0" w:color="FFFFFF"/>
              <w:right w:val="single" w:sz="8" w:space="0" w:color="FFFFFF"/>
            </w:tcBorders>
            <w:shd w:val="clear" w:color="000000" w:fill="F3F4F4"/>
            <w:noWrap/>
            <w:vAlign w:val="center"/>
          </w:tcPr>
          <w:p w14:paraId="07C8C040" w14:textId="560F12AD" w:rsidR="00092CBB" w:rsidRPr="00C56435" w:rsidRDefault="00092CBB" w:rsidP="00092CBB">
            <w:pPr>
              <w:jc w:val="center"/>
              <w:rPr>
                <w:rFonts w:ascii="Tahoma" w:eastAsia="Times New Roman" w:hAnsi="Tahoma" w:cs="Tahoma"/>
                <w:sz w:val="20"/>
                <w:szCs w:val="20"/>
              </w:rPr>
            </w:pPr>
            <w:r>
              <w:rPr>
                <w:rFonts w:ascii="Tahoma" w:eastAsia="Times New Roman" w:hAnsi="Tahoma" w:cs="Tahoma"/>
                <w:sz w:val="20"/>
                <w:szCs w:val="20"/>
              </w:rPr>
              <w:t>Aluguel</w:t>
            </w:r>
          </w:p>
        </w:tc>
      </w:tr>
      <w:tr w:rsidR="00C56435" w:rsidRPr="00C56435" w14:paraId="43F32573"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5698FC58" w14:textId="77777777" w:rsidR="00C56435" w:rsidRPr="00C56435" w:rsidRDefault="00C56435" w:rsidP="00555CEF">
            <w:pPr>
              <w:rPr>
                <w:rFonts w:ascii="Tahoma" w:eastAsia="Times New Roman" w:hAnsi="Tahoma" w:cs="Tahoma"/>
                <w:sz w:val="20"/>
                <w:szCs w:val="20"/>
              </w:rPr>
            </w:pPr>
            <w:r w:rsidRPr="00C56435">
              <w:rPr>
                <w:rFonts w:ascii="Tahoma" w:hAnsi="Tahoma" w:cs="Tahoma"/>
              </w:rPr>
              <w:t>Será feito um novo painel? IP-66?</w:t>
            </w:r>
          </w:p>
        </w:tc>
        <w:tc>
          <w:tcPr>
            <w:tcW w:w="5822" w:type="dxa"/>
            <w:tcBorders>
              <w:top w:val="nil"/>
              <w:left w:val="nil"/>
              <w:bottom w:val="single" w:sz="8" w:space="0" w:color="FFFFFF"/>
              <w:right w:val="single" w:sz="8" w:space="0" w:color="FFFFFF"/>
            </w:tcBorders>
            <w:shd w:val="clear" w:color="000000" w:fill="C0C8C8"/>
            <w:noWrap/>
            <w:vAlign w:val="center"/>
          </w:tcPr>
          <w:p w14:paraId="46158DF1" w14:textId="77777777" w:rsidR="00C56435" w:rsidRPr="00C56435" w:rsidRDefault="00C56435" w:rsidP="00555CEF">
            <w:pPr>
              <w:jc w:val="center"/>
              <w:rPr>
                <w:rFonts w:ascii="Tahoma" w:eastAsia="Times New Roman" w:hAnsi="Tahoma" w:cs="Tahoma"/>
                <w:sz w:val="20"/>
                <w:szCs w:val="20"/>
              </w:rPr>
            </w:pPr>
          </w:p>
        </w:tc>
      </w:tr>
      <w:tr w:rsidR="00C56435" w:rsidRPr="00C56435" w14:paraId="58A18FF3"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61F090E1" w14:textId="77777777" w:rsidR="00C56435" w:rsidRPr="00C56435" w:rsidRDefault="00C56435" w:rsidP="00555CEF">
            <w:pPr>
              <w:rPr>
                <w:rFonts w:ascii="Tahoma" w:eastAsia="Times New Roman" w:hAnsi="Tahoma" w:cs="Tahoma"/>
                <w:sz w:val="20"/>
                <w:szCs w:val="20"/>
              </w:rPr>
            </w:pPr>
            <w:r w:rsidRPr="00C56435">
              <w:rPr>
                <w:rFonts w:ascii="Tahoma" w:hAnsi="Tahoma" w:cs="Tahoma"/>
              </w:rPr>
              <w:t>O painel terá proteção (cap)? Ficará no tempo?</w:t>
            </w:r>
          </w:p>
        </w:tc>
        <w:tc>
          <w:tcPr>
            <w:tcW w:w="5822" w:type="dxa"/>
            <w:tcBorders>
              <w:top w:val="nil"/>
              <w:left w:val="nil"/>
              <w:bottom w:val="single" w:sz="8" w:space="0" w:color="FFFFFF"/>
              <w:right w:val="single" w:sz="8" w:space="0" w:color="FFFFFF"/>
            </w:tcBorders>
            <w:shd w:val="clear" w:color="000000" w:fill="F3F4F4"/>
            <w:noWrap/>
            <w:vAlign w:val="center"/>
          </w:tcPr>
          <w:p w14:paraId="64F2FB5A" w14:textId="5E13CB8F" w:rsidR="00C56435" w:rsidRPr="00C56435" w:rsidRDefault="00C56435" w:rsidP="00555CEF">
            <w:pPr>
              <w:jc w:val="center"/>
              <w:rPr>
                <w:rFonts w:ascii="Tahoma" w:eastAsia="Times New Roman" w:hAnsi="Tahoma" w:cs="Tahoma"/>
                <w:sz w:val="20"/>
                <w:szCs w:val="20"/>
              </w:rPr>
            </w:pPr>
          </w:p>
        </w:tc>
      </w:tr>
      <w:tr w:rsidR="00C56435" w:rsidRPr="00C56435" w14:paraId="08026B77" w14:textId="77777777" w:rsidTr="00C56435">
        <w:trPr>
          <w:trHeight w:val="315"/>
          <w:jc w:val="center"/>
        </w:trPr>
        <w:tc>
          <w:tcPr>
            <w:tcW w:w="4155" w:type="dxa"/>
            <w:tcBorders>
              <w:top w:val="nil"/>
              <w:left w:val="single" w:sz="8" w:space="0" w:color="FFFFFF"/>
              <w:bottom w:val="nil"/>
              <w:right w:val="single" w:sz="8" w:space="0" w:color="FFFFFF"/>
            </w:tcBorders>
            <w:shd w:val="clear" w:color="000000" w:fill="C0C8C8"/>
            <w:noWrap/>
            <w:vAlign w:val="center"/>
          </w:tcPr>
          <w:p w14:paraId="491C3877" w14:textId="77777777" w:rsidR="00C56435" w:rsidRPr="00C56435" w:rsidRDefault="00C56435" w:rsidP="00555CEF">
            <w:pPr>
              <w:rPr>
                <w:rFonts w:ascii="Tahoma" w:eastAsia="Times New Roman" w:hAnsi="Tahoma" w:cs="Tahoma"/>
                <w:sz w:val="20"/>
                <w:szCs w:val="20"/>
              </w:rPr>
            </w:pPr>
            <w:r w:rsidRPr="00C56435">
              <w:rPr>
                <w:rFonts w:ascii="Tahoma" w:hAnsi="Tahoma" w:cs="Tahoma"/>
              </w:rPr>
              <w:t>Utilizará CLP? Qual? Precisa comprar novo CLP?</w:t>
            </w:r>
          </w:p>
        </w:tc>
        <w:tc>
          <w:tcPr>
            <w:tcW w:w="5822" w:type="dxa"/>
            <w:tcBorders>
              <w:top w:val="nil"/>
              <w:left w:val="nil"/>
              <w:bottom w:val="nil"/>
              <w:right w:val="single" w:sz="8" w:space="0" w:color="FFFFFF"/>
            </w:tcBorders>
            <w:shd w:val="clear" w:color="000000" w:fill="C0C8C8"/>
            <w:noWrap/>
            <w:vAlign w:val="center"/>
          </w:tcPr>
          <w:p w14:paraId="5AAF093E" w14:textId="77777777" w:rsidR="00C56435" w:rsidRPr="00C56435" w:rsidRDefault="00C56435" w:rsidP="00555CEF">
            <w:pPr>
              <w:jc w:val="center"/>
              <w:rPr>
                <w:rFonts w:ascii="Tahoma" w:eastAsia="Times New Roman" w:hAnsi="Tahoma" w:cs="Tahoma"/>
                <w:sz w:val="20"/>
                <w:szCs w:val="20"/>
              </w:rPr>
            </w:pPr>
          </w:p>
        </w:tc>
      </w:tr>
      <w:tr w:rsidR="00C56435" w:rsidRPr="00C56435" w14:paraId="7089B817"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5FE162D6" w14:textId="77777777" w:rsidR="00C56435" w:rsidRPr="00C56435" w:rsidRDefault="00C56435" w:rsidP="00555CEF">
            <w:pPr>
              <w:rPr>
                <w:rFonts w:ascii="Tahoma" w:eastAsia="Times New Roman" w:hAnsi="Tahoma" w:cs="Tahoma"/>
                <w:sz w:val="20"/>
                <w:szCs w:val="20"/>
              </w:rPr>
            </w:pPr>
            <w:r w:rsidRPr="00C56435">
              <w:rPr>
                <w:rFonts w:ascii="Tahoma" w:hAnsi="Tahoma" w:cs="Tahoma"/>
              </w:rPr>
              <w:t>Quem montará o painel?</w:t>
            </w:r>
          </w:p>
        </w:tc>
        <w:tc>
          <w:tcPr>
            <w:tcW w:w="5822" w:type="dxa"/>
            <w:tcBorders>
              <w:top w:val="nil"/>
              <w:left w:val="nil"/>
              <w:bottom w:val="single" w:sz="8" w:space="0" w:color="FFFFFF"/>
              <w:right w:val="single" w:sz="8" w:space="0" w:color="FFFFFF"/>
            </w:tcBorders>
            <w:shd w:val="clear" w:color="000000" w:fill="F3F4F4"/>
            <w:noWrap/>
            <w:vAlign w:val="center"/>
          </w:tcPr>
          <w:p w14:paraId="649984D4" w14:textId="77777777" w:rsidR="00C56435" w:rsidRPr="00C56435" w:rsidRDefault="00C56435" w:rsidP="00555CEF">
            <w:pPr>
              <w:jc w:val="center"/>
              <w:rPr>
                <w:rFonts w:ascii="Tahoma" w:eastAsia="Times New Roman" w:hAnsi="Tahoma" w:cs="Tahoma"/>
                <w:sz w:val="20"/>
                <w:szCs w:val="20"/>
              </w:rPr>
            </w:pPr>
          </w:p>
        </w:tc>
      </w:tr>
      <w:tr w:rsidR="00C56435" w:rsidRPr="00C56435" w14:paraId="3943C699" w14:textId="77777777" w:rsidTr="00C56435">
        <w:trPr>
          <w:trHeight w:val="315"/>
          <w:jc w:val="center"/>
        </w:trPr>
        <w:tc>
          <w:tcPr>
            <w:tcW w:w="4155" w:type="dxa"/>
            <w:tcBorders>
              <w:top w:val="nil"/>
              <w:left w:val="single" w:sz="8" w:space="0" w:color="FFFFFF"/>
              <w:bottom w:val="nil"/>
              <w:right w:val="single" w:sz="8" w:space="0" w:color="FFFFFF"/>
            </w:tcBorders>
            <w:shd w:val="clear" w:color="000000" w:fill="C0C8C8"/>
            <w:noWrap/>
            <w:vAlign w:val="center"/>
          </w:tcPr>
          <w:p w14:paraId="6E684CF4"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a potência dos motores e bombas? Quantos são?</w:t>
            </w:r>
          </w:p>
        </w:tc>
        <w:tc>
          <w:tcPr>
            <w:tcW w:w="5822" w:type="dxa"/>
            <w:tcBorders>
              <w:top w:val="nil"/>
              <w:left w:val="nil"/>
              <w:bottom w:val="nil"/>
              <w:right w:val="single" w:sz="8" w:space="0" w:color="FFFFFF"/>
            </w:tcBorders>
            <w:shd w:val="clear" w:color="000000" w:fill="C0C8C8"/>
            <w:noWrap/>
            <w:vAlign w:val="center"/>
          </w:tcPr>
          <w:p w14:paraId="325D1D8F" w14:textId="7DAC8F1B" w:rsidR="00C56435" w:rsidRPr="00C56435" w:rsidRDefault="00092CBB" w:rsidP="00555CEF">
            <w:pPr>
              <w:jc w:val="center"/>
              <w:rPr>
                <w:rFonts w:ascii="Tahoma" w:eastAsia="Times New Roman" w:hAnsi="Tahoma" w:cs="Tahoma"/>
                <w:sz w:val="20"/>
                <w:szCs w:val="20"/>
              </w:rPr>
            </w:pPr>
            <w:r w:rsidRPr="00146812">
              <w:rPr>
                <w:rFonts w:ascii="Tahoma" w:eastAsia="Times New Roman" w:hAnsi="Tahoma" w:cs="Tahoma"/>
                <w:sz w:val="20"/>
                <w:szCs w:val="20"/>
              </w:rPr>
              <w:t>1 bomba de 3 cv</w:t>
            </w:r>
          </w:p>
        </w:tc>
      </w:tr>
      <w:tr w:rsidR="00C56435" w:rsidRPr="00C56435" w14:paraId="3D91840B"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7826B8A4" w14:textId="77777777" w:rsidR="00C56435" w:rsidRPr="00C56435" w:rsidRDefault="00C56435" w:rsidP="00555CEF">
            <w:pPr>
              <w:rPr>
                <w:rFonts w:ascii="Tahoma" w:eastAsia="Times New Roman" w:hAnsi="Tahoma" w:cs="Tahoma"/>
                <w:sz w:val="20"/>
                <w:szCs w:val="20"/>
              </w:rPr>
            </w:pPr>
            <w:r w:rsidRPr="00C56435">
              <w:rPr>
                <w:rFonts w:ascii="Tahoma" w:hAnsi="Tahoma" w:cs="Tahoma"/>
              </w:rPr>
              <w:t>Há sensores digitais? Quais?</w:t>
            </w:r>
          </w:p>
        </w:tc>
        <w:tc>
          <w:tcPr>
            <w:tcW w:w="5822" w:type="dxa"/>
            <w:tcBorders>
              <w:top w:val="nil"/>
              <w:left w:val="nil"/>
              <w:bottom w:val="single" w:sz="8" w:space="0" w:color="FFFFFF"/>
              <w:right w:val="single" w:sz="8" w:space="0" w:color="FFFFFF"/>
            </w:tcBorders>
            <w:shd w:val="clear" w:color="000000" w:fill="F3F4F4"/>
            <w:noWrap/>
            <w:vAlign w:val="center"/>
          </w:tcPr>
          <w:p w14:paraId="00865C59" w14:textId="77777777" w:rsidR="00C56435" w:rsidRPr="00C56435" w:rsidRDefault="00C56435" w:rsidP="00555CEF">
            <w:pPr>
              <w:jc w:val="center"/>
              <w:rPr>
                <w:rFonts w:ascii="Tahoma" w:eastAsia="Times New Roman" w:hAnsi="Tahoma" w:cs="Tahoma"/>
                <w:sz w:val="20"/>
                <w:szCs w:val="20"/>
              </w:rPr>
            </w:pPr>
          </w:p>
        </w:tc>
      </w:tr>
      <w:tr w:rsidR="00C56435" w:rsidRPr="00C56435" w14:paraId="70069361"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12837F4E" w14:textId="77777777" w:rsidR="00C56435" w:rsidRPr="00C56435" w:rsidRDefault="00C56435" w:rsidP="00555CEF">
            <w:pPr>
              <w:rPr>
                <w:rFonts w:ascii="Tahoma" w:eastAsia="Times New Roman" w:hAnsi="Tahoma" w:cs="Tahoma"/>
                <w:sz w:val="20"/>
                <w:szCs w:val="20"/>
              </w:rPr>
            </w:pPr>
            <w:r w:rsidRPr="00C56435">
              <w:rPr>
                <w:rFonts w:ascii="Tahoma" w:hAnsi="Tahoma" w:cs="Tahoma"/>
              </w:rPr>
              <w:t>Há sensores analógicos? Quais?</w:t>
            </w:r>
          </w:p>
        </w:tc>
        <w:tc>
          <w:tcPr>
            <w:tcW w:w="5822" w:type="dxa"/>
            <w:tcBorders>
              <w:top w:val="nil"/>
              <w:left w:val="nil"/>
              <w:bottom w:val="single" w:sz="8" w:space="0" w:color="FFFFFF"/>
              <w:right w:val="single" w:sz="8" w:space="0" w:color="FFFFFF"/>
            </w:tcBorders>
            <w:shd w:val="clear" w:color="000000" w:fill="C0C8C8"/>
            <w:noWrap/>
            <w:vAlign w:val="center"/>
          </w:tcPr>
          <w:p w14:paraId="59B78217" w14:textId="77777777" w:rsidR="00C56435" w:rsidRPr="00C56435" w:rsidRDefault="00C56435" w:rsidP="00555CEF">
            <w:pPr>
              <w:jc w:val="center"/>
              <w:rPr>
                <w:rFonts w:ascii="Tahoma" w:eastAsia="Times New Roman" w:hAnsi="Tahoma" w:cs="Tahoma"/>
                <w:sz w:val="20"/>
                <w:szCs w:val="20"/>
              </w:rPr>
            </w:pPr>
          </w:p>
        </w:tc>
      </w:tr>
      <w:tr w:rsidR="00C56435" w:rsidRPr="00C56435" w14:paraId="56D7CE01"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4750E713" w14:textId="77777777" w:rsidR="00C56435" w:rsidRPr="00C56435" w:rsidRDefault="00C56435" w:rsidP="00555CEF">
            <w:pPr>
              <w:rPr>
                <w:rFonts w:ascii="Tahoma" w:eastAsia="Times New Roman" w:hAnsi="Tahoma" w:cs="Tahoma"/>
                <w:sz w:val="20"/>
                <w:szCs w:val="20"/>
              </w:rPr>
            </w:pPr>
            <w:r w:rsidRPr="00C56435">
              <w:rPr>
                <w:rFonts w:ascii="Tahoma" w:hAnsi="Tahoma" w:cs="Tahoma"/>
              </w:rPr>
              <w:t>Terá telemetria?</w:t>
            </w:r>
          </w:p>
        </w:tc>
        <w:tc>
          <w:tcPr>
            <w:tcW w:w="5822" w:type="dxa"/>
            <w:tcBorders>
              <w:top w:val="nil"/>
              <w:left w:val="nil"/>
              <w:bottom w:val="single" w:sz="8" w:space="0" w:color="FFFFFF"/>
              <w:right w:val="single" w:sz="8" w:space="0" w:color="FFFFFF"/>
            </w:tcBorders>
            <w:shd w:val="clear" w:color="000000" w:fill="F3F4F4"/>
            <w:noWrap/>
            <w:vAlign w:val="center"/>
          </w:tcPr>
          <w:p w14:paraId="05BDA10B" w14:textId="45360917" w:rsidR="00C56435" w:rsidRPr="00C56435" w:rsidRDefault="00F95EF7" w:rsidP="00555CEF">
            <w:pPr>
              <w:jc w:val="center"/>
              <w:rPr>
                <w:rFonts w:ascii="Tahoma" w:eastAsia="Times New Roman" w:hAnsi="Tahoma" w:cs="Tahoma"/>
                <w:sz w:val="20"/>
                <w:szCs w:val="20"/>
              </w:rPr>
            </w:pPr>
            <w:r>
              <w:rPr>
                <w:rFonts w:ascii="Tahoma" w:eastAsia="Times New Roman" w:hAnsi="Tahoma" w:cs="Tahoma"/>
                <w:sz w:val="20"/>
                <w:szCs w:val="20"/>
              </w:rPr>
              <w:t>Sim</w:t>
            </w:r>
          </w:p>
        </w:tc>
      </w:tr>
    </w:tbl>
    <w:p w14:paraId="12D5893C" w14:textId="0E166B3C" w:rsidR="00C56435" w:rsidRDefault="00C56435" w:rsidP="00A3546B">
      <w:pPr>
        <w:pStyle w:val="Caption"/>
        <w:spacing w:before="120"/>
        <w:jc w:val="center"/>
        <w:rPr>
          <w:rFonts w:ascii="Tahoma" w:hAnsi="Tahoma" w:cs="Tahoma"/>
          <w:i w:val="0"/>
          <w:iCs w:val="0"/>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0001514C">
        <w:rPr>
          <w:rFonts w:ascii="Tahoma" w:hAnsi="Tahoma" w:cs="Tahoma"/>
          <w:i w:val="0"/>
          <w:iCs w:val="0"/>
          <w:noProof/>
        </w:rPr>
        <w:t>10</w:t>
      </w:r>
      <w:r w:rsidRPr="00C56435">
        <w:rPr>
          <w:rFonts w:ascii="Tahoma" w:hAnsi="Tahoma" w:cs="Tahoma"/>
          <w:i w:val="0"/>
          <w:iCs w:val="0"/>
        </w:rPr>
        <w:fldChar w:fldCharType="end"/>
      </w:r>
      <w:r w:rsidRPr="00C56435">
        <w:rPr>
          <w:rFonts w:ascii="Tahoma" w:hAnsi="Tahoma" w:cs="Tahoma"/>
          <w:i w:val="0"/>
          <w:iCs w:val="0"/>
        </w:rPr>
        <w:t>- Checklist de Projeto – Elétrica/Automação</w:t>
      </w:r>
    </w:p>
    <w:p w14:paraId="1EBA5DDE" w14:textId="77777777" w:rsidR="00A3546B" w:rsidRPr="00A3546B" w:rsidRDefault="00A3546B" w:rsidP="00A3546B">
      <w:pPr>
        <w:rPr>
          <w:lang w:eastAsia="en-US"/>
        </w:rPr>
      </w:pPr>
    </w:p>
    <w:p w14:paraId="24FE8D0E" w14:textId="77777777" w:rsidR="00C56435" w:rsidRPr="001C24B0" w:rsidRDefault="00C56435" w:rsidP="001C24B0">
      <w:pPr>
        <w:pStyle w:val="Heading2"/>
        <w:ind w:hanging="9"/>
        <w:rPr>
          <w:rFonts w:ascii="Tahoma" w:hAnsi="Tahoma" w:cs="Tahoma"/>
        </w:rPr>
      </w:pPr>
      <w:r w:rsidRPr="001C24B0">
        <w:rPr>
          <w:rFonts w:ascii="Tahoma" w:hAnsi="Tahoma" w:cs="Tahoma"/>
        </w:rPr>
        <w:t>MECÂNICA</w:t>
      </w:r>
    </w:p>
    <w:p w14:paraId="50BCD2E3" w14:textId="77777777" w:rsidR="008C5507" w:rsidRPr="008C5507" w:rsidRDefault="008C5507" w:rsidP="008C5507"/>
    <w:tbl>
      <w:tblPr>
        <w:tblW w:w="9977" w:type="dxa"/>
        <w:jc w:val="center"/>
        <w:tblCellMar>
          <w:left w:w="70" w:type="dxa"/>
          <w:right w:w="70" w:type="dxa"/>
        </w:tblCellMar>
        <w:tblLook w:val="04A0" w:firstRow="1" w:lastRow="0" w:firstColumn="1" w:lastColumn="0" w:noHBand="0" w:noVBand="1"/>
      </w:tblPr>
      <w:tblGrid>
        <w:gridCol w:w="4155"/>
        <w:gridCol w:w="5822"/>
      </w:tblGrid>
      <w:tr w:rsidR="008C5507" w:rsidRPr="008C5507" w14:paraId="09DD789D" w14:textId="77777777" w:rsidTr="008C5507">
        <w:trPr>
          <w:trHeight w:val="330"/>
          <w:jc w:val="center"/>
        </w:trPr>
        <w:tc>
          <w:tcPr>
            <w:tcW w:w="4155" w:type="dxa"/>
            <w:tcBorders>
              <w:top w:val="nil"/>
              <w:left w:val="single" w:sz="8" w:space="0" w:color="FFFFFF"/>
              <w:bottom w:val="single" w:sz="8" w:space="0" w:color="FFFFFF"/>
              <w:right w:val="single" w:sz="8" w:space="0" w:color="FFFFFF"/>
            </w:tcBorders>
            <w:shd w:val="clear" w:color="auto" w:fill="D4FF00"/>
            <w:noWrap/>
            <w:vAlign w:val="center"/>
            <w:hideMark/>
          </w:tcPr>
          <w:p w14:paraId="547605C9"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Questionamento</w:t>
            </w:r>
          </w:p>
        </w:tc>
        <w:tc>
          <w:tcPr>
            <w:tcW w:w="5822" w:type="dxa"/>
            <w:tcBorders>
              <w:top w:val="nil"/>
              <w:left w:val="nil"/>
              <w:bottom w:val="single" w:sz="8" w:space="0" w:color="FFFFFF"/>
              <w:right w:val="single" w:sz="8" w:space="0" w:color="FFFFFF"/>
            </w:tcBorders>
            <w:shd w:val="clear" w:color="auto" w:fill="D4FF00"/>
            <w:noWrap/>
            <w:vAlign w:val="center"/>
            <w:hideMark/>
          </w:tcPr>
          <w:p w14:paraId="4EC8D699"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Resposta</w:t>
            </w:r>
          </w:p>
        </w:tc>
      </w:tr>
      <w:tr w:rsidR="00C56435" w:rsidRPr="00C56435" w14:paraId="6BC7A409"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1068C806" w14:textId="77777777" w:rsidR="00C56435" w:rsidRPr="00C56435" w:rsidRDefault="00C56435" w:rsidP="00555CEF">
            <w:pPr>
              <w:rPr>
                <w:rFonts w:ascii="Tahoma" w:eastAsia="Times New Roman" w:hAnsi="Tahoma" w:cs="Tahoma"/>
                <w:sz w:val="20"/>
                <w:szCs w:val="20"/>
              </w:rPr>
            </w:pPr>
            <w:r w:rsidRPr="00C56435">
              <w:rPr>
                <w:rFonts w:ascii="Tahoma" w:hAnsi="Tahoma" w:cs="Tahoma"/>
              </w:rPr>
              <w:t>Terá projeto executivo?</w:t>
            </w:r>
          </w:p>
        </w:tc>
        <w:tc>
          <w:tcPr>
            <w:tcW w:w="5822" w:type="dxa"/>
            <w:tcBorders>
              <w:top w:val="nil"/>
              <w:left w:val="nil"/>
              <w:bottom w:val="single" w:sz="8" w:space="0" w:color="FFFFFF"/>
              <w:right w:val="single" w:sz="8" w:space="0" w:color="FFFFFF"/>
            </w:tcBorders>
            <w:shd w:val="clear" w:color="000000" w:fill="C0C8C8"/>
            <w:noWrap/>
            <w:vAlign w:val="center"/>
          </w:tcPr>
          <w:p w14:paraId="1ECE4F5F" w14:textId="15846D6A" w:rsidR="00C56435" w:rsidRPr="00C56435" w:rsidRDefault="00092CBB" w:rsidP="00555CEF">
            <w:pPr>
              <w:jc w:val="center"/>
              <w:rPr>
                <w:rFonts w:ascii="Tahoma" w:eastAsia="Times New Roman" w:hAnsi="Tahoma" w:cs="Tahoma"/>
                <w:sz w:val="20"/>
                <w:szCs w:val="20"/>
              </w:rPr>
            </w:pPr>
            <w:r>
              <w:rPr>
                <w:rFonts w:ascii="Tahoma" w:eastAsia="Times New Roman" w:hAnsi="Tahoma" w:cs="Tahoma"/>
                <w:sz w:val="20"/>
                <w:szCs w:val="20"/>
              </w:rPr>
              <w:t>Não</w:t>
            </w:r>
          </w:p>
        </w:tc>
      </w:tr>
      <w:tr w:rsidR="00C56435" w:rsidRPr="00C56435" w14:paraId="491C7561"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64ECD3C5"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material das mangueiras e tubulações?</w:t>
            </w:r>
          </w:p>
        </w:tc>
        <w:tc>
          <w:tcPr>
            <w:tcW w:w="5822" w:type="dxa"/>
            <w:tcBorders>
              <w:top w:val="nil"/>
              <w:left w:val="nil"/>
              <w:bottom w:val="single" w:sz="8" w:space="0" w:color="FFFFFF"/>
              <w:right w:val="single" w:sz="8" w:space="0" w:color="FFFFFF"/>
            </w:tcBorders>
            <w:shd w:val="clear" w:color="000000" w:fill="F3F4F4"/>
            <w:noWrap/>
            <w:vAlign w:val="center"/>
          </w:tcPr>
          <w:p w14:paraId="6C8518FC" w14:textId="40C498A4" w:rsidR="00C56435" w:rsidRPr="00C56435" w:rsidRDefault="00C56435" w:rsidP="00555CEF">
            <w:pPr>
              <w:jc w:val="center"/>
              <w:rPr>
                <w:rFonts w:ascii="Tahoma" w:eastAsia="Times New Roman" w:hAnsi="Tahoma" w:cs="Tahoma"/>
                <w:sz w:val="20"/>
                <w:szCs w:val="20"/>
              </w:rPr>
            </w:pPr>
          </w:p>
        </w:tc>
      </w:tr>
      <w:tr w:rsidR="00C56435" w:rsidRPr="00C56435" w14:paraId="47DFD8E5"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63CFF190" w14:textId="77777777" w:rsidR="00C56435" w:rsidRPr="00C56435" w:rsidRDefault="00C56435" w:rsidP="00555CEF">
            <w:pPr>
              <w:rPr>
                <w:rFonts w:ascii="Tahoma" w:eastAsia="Times New Roman" w:hAnsi="Tahoma" w:cs="Tahoma"/>
                <w:sz w:val="20"/>
                <w:szCs w:val="20"/>
              </w:rPr>
            </w:pPr>
            <w:r w:rsidRPr="00C56435">
              <w:rPr>
                <w:rFonts w:ascii="Tahoma" w:hAnsi="Tahoma" w:cs="Tahoma"/>
              </w:rPr>
              <w:t>Precisará fazer visita técnica ao local?</w:t>
            </w:r>
          </w:p>
        </w:tc>
        <w:tc>
          <w:tcPr>
            <w:tcW w:w="5822" w:type="dxa"/>
            <w:tcBorders>
              <w:top w:val="nil"/>
              <w:left w:val="nil"/>
              <w:bottom w:val="single" w:sz="8" w:space="0" w:color="FFFFFF"/>
              <w:right w:val="single" w:sz="8" w:space="0" w:color="FFFFFF"/>
            </w:tcBorders>
            <w:shd w:val="clear" w:color="000000" w:fill="C0C8C8"/>
            <w:noWrap/>
            <w:vAlign w:val="center"/>
          </w:tcPr>
          <w:p w14:paraId="3B730DA9" w14:textId="77777777" w:rsidR="00C56435" w:rsidRPr="00C56435" w:rsidRDefault="00C56435" w:rsidP="00555CEF">
            <w:pPr>
              <w:jc w:val="center"/>
              <w:rPr>
                <w:rFonts w:ascii="Tahoma" w:eastAsia="Times New Roman" w:hAnsi="Tahoma" w:cs="Tahoma"/>
                <w:sz w:val="20"/>
                <w:szCs w:val="20"/>
              </w:rPr>
            </w:pPr>
          </w:p>
        </w:tc>
      </w:tr>
      <w:tr w:rsidR="00C56435" w:rsidRPr="00C56435" w14:paraId="71CFD6C0"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7190B47C"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a quantidade de pontos de extração?</w:t>
            </w:r>
          </w:p>
        </w:tc>
        <w:tc>
          <w:tcPr>
            <w:tcW w:w="5822" w:type="dxa"/>
            <w:tcBorders>
              <w:top w:val="nil"/>
              <w:left w:val="nil"/>
              <w:bottom w:val="single" w:sz="8" w:space="0" w:color="FFFFFF"/>
              <w:right w:val="single" w:sz="8" w:space="0" w:color="FFFFFF"/>
            </w:tcBorders>
            <w:shd w:val="clear" w:color="000000" w:fill="F3F4F4"/>
            <w:noWrap/>
            <w:vAlign w:val="center"/>
          </w:tcPr>
          <w:p w14:paraId="5768FD72" w14:textId="77777777" w:rsidR="00C56435" w:rsidRPr="00C56435" w:rsidRDefault="00C56435" w:rsidP="00555CEF">
            <w:pPr>
              <w:jc w:val="center"/>
              <w:rPr>
                <w:rFonts w:ascii="Tahoma" w:eastAsia="Times New Roman" w:hAnsi="Tahoma" w:cs="Tahoma"/>
                <w:sz w:val="20"/>
                <w:szCs w:val="20"/>
              </w:rPr>
            </w:pPr>
          </w:p>
        </w:tc>
      </w:tr>
      <w:tr w:rsidR="00C56435" w:rsidRPr="00C56435" w14:paraId="77D1B88D"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4D6E89DF"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a quantidade de pontos de injeção?</w:t>
            </w:r>
          </w:p>
        </w:tc>
        <w:tc>
          <w:tcPr>
            <w:tcW w:w="5822" w:type="dxa"/>
            <w:tcBorders>
              <w:top w:val="nil"/>
              <w:left w:val="nil"/>
              <w:bottom w:val="single" w:sz="8" w:space="0" w:color="FFFFFF"/>
              <w:right w:val="single" w:sz="8" w:space="0" w:color="FFFFFF"/>
            </w:tcBorders>
            <w:shd w:val="clear" w:color="000000" w:fill="C0C8C8"/>
            <w:noWrap/>
            <w:vAlign w:val="center"/>
          </w:tcPr>
          <w:p w14:paraId="24AC0F3F" w14:textId="77777777" w:rsidR="00C56435" w:rsidRPr="00C56435" w:rsidRDefault="00C56435" w:rsidP="00555CEF">
            <w:pPr>
              <w:jc w:val="center"/>
              <w:rPr>
                <w:rFonts w:ascii="Tahoma" w:eastAsia="Times New Roman" w:hAnsi="Tahoma" w:cs="Tahoma"/>
                <w:sz w:val="20"/>
                <w:szCs w:val="20"/>
              </w:rPr>
            </w:pPr>
          </w:p>
        </w:tc>
      </w:tr>
      <w:tr w:rsidR="00C56435" w:rsidRPr="00C56435" w14:paraId="3E3E821D"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43A2032A"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Quantidade de pontos de monitoramento?</w:t>
            </w:r>
          </w:p>
        </w:tc>
        <w:tc>
          <w:tcPr>
            <w:tcW w:w="5822" w:type="dxa"/>
            <w:tcBorders>
              <w:top w:val="nil"/>
              <w:left w:val="nil"/>
              <w:bottom w:val="single" w:sz="8" w:space="0" w:color="FFFFFF"/>
              <w:right w:val="single" w:sz="8" w:space="0" w:color="FFFFFF"/>
            </w:tcBorders>
            <w:shd w:val="clear" w:color="000000" w:fill="F3F4F4"/>
            <w:noWrap/>
            <w:vAlign w:val="center"/>
          </w:tcPr>
          <w:p w14:paraId="39604B88" w14:textId="77777777" w:rsidR="00C56435" w:rsidRPr="00C56435" w:rsidRDefault="00C56435" w:rsidP="00555CEF">
            <w:pPr>
              <w:jc w:val="center"/>
              <w:rPr>
                <w:rFonts w:ascii="Tahoma" w:eastAsia="Times New Roman" w:hAnsi="Tahoma" w:cs="Tahoma"/>
                <w:sz w:val="20"/>
                <w:szCs w:val="20"/>
              </w:rPr>
            </w:pPr>
          </w:p>
        </w:tc>
      </w:tr>
      <w:tr w:rsidR="00C56435" w:rsidRPr="00C56435" w14:paraId="6D20BC45" w14:textId="77777777" w:rsidTr="00C56435">
        <w:trPr>
          <w:trHeight w:val="315"/>
          <w:jc w:val="center"/>
        </w:trPr>
        <w:tc>
          <w:tcPr>
            <w:tcW w:w="4155" w:type="dxa"/>
            <w:tcBorders>
              <w:top w:val="nil"/>
              <w:left w:val="single" w:sz="8" w:space="0" w:color="FFFFFF"/>
              <w:bottom w:val="nil"/>
              <w:right w:val="single" w:sz="8" w:space="0" w:color="FFFFFF"/>
            </w:tcBorders>
            <w:shd w:val="clear" w:color="000000" w:fill="C0C8C8"/>
            <w:noWrap/>
            <w:vAlign w:val="center"/>
          </w:tcPr>
          <w:p w14:paraId="7F1266FA"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o tamanho da área para instalação do projeto?</w:t>
            </w:r>
          </w:p>
        </w:tc>
        <w:tc>
          <w:tcPr>
            <w:tcW w:w="5822" w:type="dxa"/>
            <w:tcBorders>
              <w:top w:val="nil"/>
              <w:left w:val="nil"/>
              <w:bottom w:val="nil"/>
              <w:right w:val="single" w:sz="8" w:space="0" w:color="FFFFFF"/>
            </w:tcBorders>
            <w:shd w:val="clear" w:color="000000" w:fill="C0C8C8"/>
            <w:noWrap/>
            <w:vAlign w:val="center"/>
          </w:tcPr>
          <w:p w14:paraId="000579DD" w14:textId="77777777" w:rsidR="00C56435" w:rsidRPr="00C56435" w:rsidRDefault="00C56435" w:rsidP="00555CEF">
            <w:pPr>
              <w:jc w:val="center"/>
              <w:rPr>
                <w:rFonts w:ascii="Tahoma" w:eastAsia="Times New Roman" w:hAnsi="Tahoma" w:cs="Tahoma"/>
                <w:sz w:val="20"/>
                <w:szCs w:val="20"/>
              </w:rPr>
            </w:pPr>
          </w:p>
        </w:tc>
      </w:tr>
      <w:tr w:rsidR="00C56435" w:rsidRPr="00C56435" w14:paraId="3E2D40F8"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1BE38A9F"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Quantos/Quais Vasos de Pressão? NR-13?</w:t>
            </w:r>
          </w:p>
        </w:tc>
        <w:tc>
          <w:tcPr>
            <w:tcW w:w="5822" w:type="dxa"/>
            <w:tcBorders>
              <w:top w:val="nil"/>
              <w:left w:val="nil"/>
              <w:bottom w:val="single" w:sz="8" w:space="0" w:color="FFFFFF"/>
              <w:right w:val="single" w:sz="8" w:space="0" w:color="FFFFFF"/>
            </w:tcBorders>
            <w:shd w:val="clear" w:color="000000" w:fill="F3F4F4"/>
            <w:noWrap/>
            <w:vAlign w:val="center"/>
          </w:tcPr>
          <w:p w14:paraId="0349B83A" w14:textId="65F91635"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w:t>
            </w:r>
          </w:p>
        </w:tc>
      </w:tr>
      <w:tr w:rsidR="00C56435" w:rsidRPr="00C56435" w14:paraId="21C9BE99" w14:textId="77777777" w:rsidTr="00C56435">
        <w:trPr>
          <w:trHeight w:val="315"/>
          <w:jc w:val="center"/>
        </w:trPr>
        <w:tc>
          <w:tcPr>
            <w:tcW w:w="4155" w:type="dxa"/>
            <w:tcBorders>
              <w:top w:val="nil"/>
              <w:left w:val="single" w:sz="8" w:space="0" w:color="FFFFFF"/>
              <w:bottom w:val="nil"/>
              <w:right w:val="single" w:sz="8" w:space="0" w:color="FFFFFF"/>
            </w:tcBorders>
            <w:shd w:val="clear" w:color="000000" w:fill="C0C8C8"/>
            <w:noWrap/>
            <w:vAlign w:val="center"/>
          </w:tcPr>
          <w:p w14:paraId="692230E7" w14:textId="77777777" w:rsidR="00C56435" w:rsidRPr="00C56435" w:rsidRDefault="00C56435" w:rsidP="00555CEF">
            <w:pPr>
              <w:rPr>
                <w:rFonts w:ascii="Tahoma" w:eastAsia="Times New Roman" w:hAnsi="Tahoma" w:cs="Tahoma"/>
                <w:sz w:val="20"/>
                <w:szCs w:val="20"/>
              </w:rPr>
            </w:pPr>
            <w:r w:rsidRPr="00C56435">
              <w:rPr>
                <w:rFonts w:ascii="Tahoma" w:hAnsi="Tahoma" w:cs="Tahoma"/>
              </w:rPr>
              <w:t>Será aberto ou em container?</w:t>
            </w:r>
          </w:p>
        </w:tc>
        <w:tc>
          <w:tcPr>
            <w:tcW w:w="5822" w:type="dxa"/>
            <w:tcBorders>
              <w:top w:val="nil"/>
              <w:left w:val="nil"/>
              <w:bottom w:val="nil"/>
              <w:right w:val="single" w:sz="8" w:space="0" w:color="FFFFFF"/>
            </w:tcBorders>
            <w:shd w:val="clear" w:color="000000" w:fill="C0C8C8"/>
            <w:noWrap/>
            <w:vAlign w:val="center"/>
          </w:tcPr>
          <w:p w14:paraId="5FBAF159" w14:textId="32C30321" w:rsidR="00C56435" w:rsidRPr="00C56435" w:rsidRDefault="00092CBB" w:rsidP="00555CEF">
            <w:pPr>
              <w:jc w:val="center"/>
              <w:rPr>
                <w:rFonts w:ascii="Tahoma" w:eastAsia="Times New Roman" w:hAnsi="Tahoma" w:cs="Tahoma"/>
                <w:sz w:val="20"/>
                <w:szCs w:val="20"/>
              </w:rPr>
            </w:pPr>
            <w:proofErr w:type="spellStart"/>
            <w:r w:rsidRPr="00CF57A4">
              <w:rPr>
                <w:rFonts w:ascii="Tahoma" w:eastAsia="Times New Roman" w:hAnsi="Tahoma" w:cs="Tahoma"/>
                <w:sz w:val="20"/>
                <w:szCs w:val="20"/>
              </w:rPr>
              <w:t>Skid</w:t>
            </w:r>
            <w:proofErr w:type="spellEnd"/>
            <w:r w:rsidRPr="00CF57A4">
              <w:rPr>
                <w:rFonts w:ascii="Tahoma" w:eastAsia="Times New Roman" w:hAnsi="Tahoma" w:cs="Tahoma"/>
                <w:sz w:val="20"/>
                <w:szCs w:val="20"/>
              </w:rPr>
              <w:t xml:space="preserve"> com cobertura</w:t>
            </w:r>
          </w:p>
        </w:tc>
      </w:tr>
      <w:tr w:rsidR="00C56435" w:rsidRPr="00C56435" w14:paraId="54D64150"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53A1B033" w14:textId="77777777" w:rsidR="00C56435" w:rsidRPr="00C56435" w:rsidRDefault="00C56435" w:rsidP="00555CEF">
            <w:pPr>
              <w:rPr>
                <w:rFonts w:ascii="Tahoma" w:eastAsia="Times New Roman" w:hAnsi="Tahoma" w:cs="Tahoma"/>
                <w:sz w:val="20"/>
                <w:szCs w:val="20"/>
              </w:rPr>
            </w:pPr>
            <w:r w:rsidRPr="00C56435">
              <w:rPr>
                <w:rFonts w:ascii="Tahoma" w:hAnsi="Tahoma" w:cs="Tahoma"/>
              </w:rPr>
              <w:t>Utilizará quais motores/compressores?</w:t>
            </w:r>
          </w:p>
        </w:tc>
        <w:tc>
          <w:tcPr>
            <w:tcW w:w="5822" w:type="dxa"/>
            <w:tcBorders>
              <w:top w:val="nil"/>
              <w:left w:val="nil"/>
              <w:bottom w:val="single" w:sz="8" w:space="0" w:color="FFFFFF"/>
              <w:right w:val="single" w:sz="8" w:space="0" w:color="FFFFFF"/>
            </w:tcBorders>
            <w:shd w:val="clear" w:color="000000" w:fill="F3F4F4"/>
            <w:noWrap/>
            <w:vAlign w:val="center"/>
          </w:tcPr>
          <w:p w14:paraId="7CF16C57" w14:textId="4D46A9FC"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Utilizará ar comprimido da planta</w:t>
            </w:r>
          </w:p>
        </w:tc>
      </w:tr>
      <w:tr w:rsidR="00C56435" w:rsidRPr="00C56435" w14:paraId="4AE6EE5E"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3A946FB5"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Quais as vazões de projeto?</w:t>
            </w:r>
          </w:p>
        </w:tc>
        <w:tc>
          <w:tcPr>
            <w:tcW w:w="5822" w:type="dxa"/>
            <w:tcBorders>
              <w:top w:val="nil"/>
              <w:left w:val="nil"/>
              <w:bottom w:val="single" w:sz="8" w:space="0" w:color="FFFFFF"/>
              <w:right w:val="single" w:sz="8" w:space="0" w:color="FFFFFF"/>
            </w:tcBorders>
            <w:shd w:val="clear" w:color="000000" w:fill="C0C8C8"/>
            <w:noWrap/>
            <w:vAlign w:val="center"/>
          </w:tcPr>
          <w:p w14:paraId="6B8E3DD4" w14:textId="2AF3F460"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w:t>
            </w:r>
          </w:p>
        </w:tc>
      </w:tr>
      <w:tr w:rsidR="00C56435" w:rsidRPr="00C56435" w14:paraId="23D2ACFE"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18536BD6"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Quais as pressões de trabalho do projeto?</w:t>
            </w:r>
          </w:p>
        </w:tc>
        <w:tc>
          <w:tcPr>
            <w:tcW w:w="5822" w:type="dxa"/>
            <w:tcBorders>
              <w:top w:val="nil"/>
              <w:left w:val="nil"/>
              <w:bottom w:val="single" w:sz="8" w:space="0" w:color="FFFFFF"/>
              <w:right w:val="single" w:sz="8" w:space="0" w:color="FFFFFF"/>
            </w:tcBorders>
            <w:shd w:val="clear" w:color="000000" w:fill="F3F4F4"/>
            <w:noWrap/>
            <w:vAlign w:val="center"/>
          </w:tcPr>
          <w:p w14:paraId="535CA27E" w14:textId="6BF2D9D1"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w:t>
            </w:r>
          </w:p>
        </w:tc>
      </w:tr>
      <w:tr w:rsidR="00C56435" w:rsidRPr="00C56435" w14:paraId="3F958EEE"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6443515B"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o diâmetro das mangueiras?</w:t>
            </w:r>
          </w:p>
        </w:tc>
        <w:tc>
          <w:tcPr>
            <w:tcW w:w="5822" w:type="dxa"/>
            <w:tcBorders>
              <w:top w:val="nil"/>
              <w:left w:val="nil"/>
              <w:bottom w:val="single" w:sz="8" w:space="0" w:color="FFFFFF"/>
              <w:right w:val="single" w:sz="8" w:space="0" w:color="FFFFFF"/>
            </w:tcBorders>
            <w:shd w:val="clear" w:color="000000" w:fill="C0C8C8"/>
            <w:noWrap/>
            <w:vAlign w:val="center"/>
          </w:tcPr>
          <w:p w14:paraId="0594FC09" w14:textId="5E9B2A0C"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w:t>
            </w:r>
          </w:p>
        </w:tc>
      </w:tr>
      <w:tr w:rsidR="00C56435" w:rsidRPr="00C56435" w14:paraId="1CCE64C5"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67991A00" w14:textId="77777777" w:rsidR="00C56435" w:rsidRPr="00C56435" w:rsidRDefault="00C56435" w:rsidP="00555CEF">
            <w:pPr>
              <w:rPr>
                <w:rFonts w:ascii="Tahoma" w:eastAsia="Times New Roman" w:hAnsi="Tahoma" w:cs="Tahoma"/>
                <w:sz w:val="20"/>
                <w:szCs w:val="20"/>
              </w:rPr>
            </w:pPr>
            <w:r w:rsidRPr="00C56435">
              <w:rPr>
                <w:rFonts w:ascii="Tahoma" w:hAnsi="Tahoma" w:cs="Tahoma"/>
              </w:rPr>
              <w:t>Enviaremos Cabeças de Poço? Montadas?</w:t>
            </w:r>
          </w:p>
        </w:tc>
        <w:tc>
          <w:tcPr>
            <w:tcW w:w="5822" w:type="dxa"/>
            <w:tcBorders>
              <w:top w:val="nil"/>
              <w:left w:val="nil"/>
              <w:bottom w:val="single" w:sz="8" w:space="0" w:color="FFFFFF"/>
              <w:right w:val="single" w:sz="8" w:space="0" w:color="FFFFFF"/>
            </w:tcBorders>
            <w:shd w:val="clear" w:color="000000" w:fill="F3F4F4"/>
            <w:noWrap/>
            <w:vAlign w:val="center"/>
          </w:tcPr>
          <w:p w14:paraId="77874E29" w14:textId="2C3A1E4D" w:rsidR="00C56435" w:rsidRPr="00C56435" w:rsidRDefault="00F95EF7" w:rsidP="00555CEF">
            <w:pPr>
              <w:jc w:val="center"/>
              <w:rPr>
                <w:rFonts w:ascii="Tahoma" w:eastAsia="Times New Roman" w:hAnsi="Tahoma" w:cs="Tahoma"/>
                <w:sz w:val="20"/>
                <w:szCs w:val="20"/>
              </w:rPr>
            </w:pPr>
            <w:r>
              <w:rPr>
                <w:rFonts w:ascii="Tahoma" w:eastAsia="Times New Roman" w:hAnsi="Tahoma" w:cs="Tahoma"/>
                <w:sz w:val="20"/>
                <w:szCs w:val="20"/>
              </w:rPr>
              <w:t>Não</w:t>
            </w:r>
          </w:p>
        </w:tc>
      </w:tr>
      <w:tr w:rsidR="00C56435" w:rsidRPr="00C56435" w14:paraId="6F6D388D"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34FCA65E" w14:textId="77777777" w:rsidR="00C56435" w:rsidRPr="00C56435" w:rsidRDefault="00C56435" w:rsidP="00555CEF">
            <w:pPr>
              <w:rPr>
                <w:rFonts w:ascii="Tahoma" w:eastAsia="Times New Roman" w:hAnsi="Tahoma" w:cs="Tahoma"/>
                <w:sz w:val="20"/>
                <w:szCs w:val="20"/>
              </w:rPr>
            </w:pPr>
            <w:r w:rsidRPr="00C56435">
              <w:rPr>
                <w:rFonts w:ascii="Tahoma" w:hAnsi="Tahoma" w:cs="Tahoma"/>
              </w:rPr>
              <w:t>Enviará Medidor portátil de Vazão?</w:t>
            </w:r>
          </w:p>
        </w:tc>
        <w:tc>
          <w:tcPr>
            <w:tcW w:w="5822" w:type="dxa"/>
            <w:tcBorders>
              <w:top w:val="nil"/>
              <w:left w:val="nil"/>
              <w:bottom w:val="single" w:sz="8" w:space="0" w:color="FFFFFF"/>
              <w:right w:val="single" w:sz="8" w:space="0" w:color="FFFFFF"/>
            </w:tcBorders>
            <w:shd w:val="clear" w:color="000000" w:fill="C0C8C8"/>
            <w:noWrap/>
            <w:vAlign w:val="center"/>
          </w:tcPr>
          <w:p w14:paraId="5B8744F4" w14:textId="73B716DB"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Não</w:t>
            </w:r>
          </w:p>
        </w:tc>
      </w:tr>
      <w:tr w:rsidR="00C56435" w:rsidRPr="00C56435" w14:paraId="2242B24F"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4C1F795A"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o volume dos tanques?</w:t>
            </w:r>
          </w:p>
        </w:tc>
        <w:tc>
          <w:tcPr>
            <w:tcW w:w="5822" w:type="dxa"/>
            <w:tcBorders>
              <w:top w:val="nil"/>
              <w:left w:val="nil"/>
              <w:bottom w:val="single" w:sz="8" w:space="0" w:color="FFFFFF"/>
              <w:right w:val="single" w:sz="8" w:space="0" w:color="FFFFFF"/>
            </w:tcBorders>
            <w:shd w:val="clear" w:color="000000" w:fill="F3F4F4"/>
            <w:noWrap/>
            <w:vAlign w:val="center"/>
          </w:tcPr>
          <w:p w14:paraId="6E7F3C8C" w14:textId="51F4BF93"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w:t>
            </w:r>
          </w:p>
        </w:tc>
      </w:tr>
      <w:tr w:rsidR="00C56435" w:rsidRPr="00C56435" w14:paraId="4A29AAAD"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73BF4674" w14:textId="77777777" w:rsidR="00C56435" w:rsidRPr="00C56435" w:rsidRDefault="00C56435" w:rsidP="00555CEF">
            <w:pPr>
              <w:rPr>
                <w:rFonts w:ascii="Tahoma" w:eastAsia="Times New Roman" w:hAnsi="Tahoma" w:cs="Tahoma"/>
                <w:sz w:val="20"/>
                <w:szCs w:val="20"/>
              </w:rPr>
            </w:pPr>
            <w:r w:rsidRPr="00C56435">
              <w:rPr>
                <w:rFonts w:ascii="Tahoma" w:hAnsi="Tahoma" w:cs="Tahoma"/>
              </w:rPr>
              <w:t>Terá carga de Carvão Ativado?</w:t>
            </w:r>
          </w:p>
        </w:tc>
        <w:tc>
          <w:tcPr>
            <w:tcW w:w="5822" w:type="dxa"/>
            <w:tcBorders>
              <w:top w:val="nil"/>
              <w:left w:val="nil"/>
              <w:bottom w:val="single" w:sz="8" w:space="0" w:color="FFFFFF"/>
              <w:right w:val="single" w:sz="8" w:space="0" w:color="FFFFFF"/>
            </w:tcBorders>
            <w:shd w:val="clear" w:color="000000" w:fill="C0C8C8"/>
            <w:noWrap/>
            <w:vAlign w:val="center"/>
          </w:tcPr>
          <w:p w14:paraId="0BFED478" w14:textId="39E16081"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Não</w:t>
            </w:r>
          </w:p>
        </w:tc>
      </w:tr>
      <w:tr w:rsidR="00C56435" w:rsidRPr="00C56435" w14:paraId="5B56B43E"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3B8599B2"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Qual a temperatura de extração? Precisa de trocador de calor?</w:t>
            </w:r>
          </w:p>
        </w:tc>
        <w:tc>
          <w:tcPr>
            <w:tcW w:w="5822" w:type="dxa"/>
            <w:tcBorders>
              <w:top w:val="nil"/>
              <w:left w:val="nil"/>
              <w:bottom w:val="single" w:sz="8" w:space="0" w:color="FFFFFF"/>
              <w:right w:val="single" w:sz="8" w:space="0" w:color="FFFFFF"/>
            </w:tcBorders>
            <w:shd w:val="clear" w:color="000000" w:fill="F3F4F4"/>
            <w:noWrap/>
            <w:vAlign w:val="center"/>
          </w:tcPr>
          <w:p w14:paraId="0F661C41" w14:textId="163FFA66"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w:t>
            </w:r>
          </w:p>
        </w:tc>
      </w:tr>
      <w:tr w:rsidR="00C56435" w:rsidRPr="00C56435" w14:paraId="52AA13B4"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284D8511" w14:textId="77777777" w:rsidR="00C56435" w:rsidRPr="00C56435" w:rsidRDefault="00C56435" w:rsidP="00555CEF">
            <w:pPr>
              <w:rPr>
                <w:rFonts w:ascii="Tahoma" w:eastAsia="Times New Roman" w:hAnsi="Tahoma" w:cs="Tahoma"/>
                <w:sz w:val="20"/>
                <w:szCs w:val="20"/>
              </w:rPr>
            </w:pPr>
            <w:r w:rsidRPr="00C56435">
              <w:rPr>
                <w:rFonts w:ascii="Tahoma" w:hAnsi="Tahoma" w:cs="Tahoma"/>
              </w:rPr>
              <w:t>Terá dique de contenção?</w:t>
            </w:r>
          </w:p>
        </w:tc>
        <w:tc>
          <w:tcPr>
            <w:tcW w:w="5822" w:type="dxa"/>
            <w:tcBorders>
              <w:top w:val="nil"/>
              <w:left w:val="nil"/>
              <w:bottom w:val="single" w:sz="8" w:space="0" w:color="FFFFFF"/>
              <w:right w:val="single" w:sz="8" w:space="0" w:color="FFFFFF"/>
            </w:tcBorders>
            <w:shd w:val="clear" w:color="000000" w:fill="C0C8C8"/>
            <w:noWrap/>
            <w:vAlign w:val="center"/>
          </w:tcPr>
          <w:p w14:paraId="40F6AF26" w14:textId="766AAEC5" w:rsidR="00C56435" w:rsidRPr="00C56435" w:rsidRDefault="00F95EF7" w:rsidP="00555CEF">
            <w:pPr>
              <w:jc w:val="center"/>
              <w:rPr>
                <w:rFonts w:ascii="Tahoma" w:eastAsia="Times New Roman" w:hAnsi="Tahoma" w:cs="Tahoma"/>
                <w:sz w:val="20"/>
                <w:szCs w:val="20"/>
              </w:rPr>
            </w:pPr>
            <w:r>
              <w:rPr>
                <w:rFonts w:ascii="Tahoma" w:eastAsia="Times New Roman" w:hAnsi="Tahoma" w:cs="Tahoma"/>
                <w:sz w:val="20"/>
                <w:szCs w:val="20"/>
              </w:rPr>
              <w:t>Não</w:t>
            </w:r>
          </w:p>
        </w:tc>
      </w:tr>
    </w:tbl>
    <w:p w14:paraId="61C2C47E" w14:textId="674F0DAC" w:rsidR="00C56435" w:rsidRPr="00C56435" w:rsidRDefault="00C56435" w:rsidP="00C56435">
      <w:pPr>
        <w:pStyle w:val="Caption"/>
        <w:spacing w:before="120"/>
        <w:jc w:val="center"/>
        <w:rPr>
          <w:rFonts w:ascii="Tahoma" w:hAnsi="Tahoma" w:cs="Tahoma"/>
          <w:b/>
          <w:bCs/>
          <w:i w:val="0"/>
          <w:iCs w:val="0"/>
          <w:sz w:val="16"/>
          <w:szCs w:val="16"/>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0001514C">
        <w:rPr>
          <w:rFonts w:ascii="Tahoma" w:hAnsi="Tahoma" w:cs="Tahoma"/>
          <w:i w:val="0"/>
          <w:iCs w:val="0"/>
          <w:noProof/>
        </w:rPr>
        <w:t>11</w:t>
      </w:r>
      <w:r w:rsidRPr="00C56435">
        <w:rPr>
          <w:rFonts w:ascii="Tahoma" w:hAnsi="Tahoma" w:cs="Tahoma"/>
          <w:i w:val="0"/>
          <w:iCs w:val="0"/>
        </w:rPr>
        <w:fldChar w:fldCharType="end"/>
      </w:r>
      <w:r w:rsidRPr="00C56435">
        <w:rPr>
          <w:rFonts w:ascii="Tahoma" w:hAnsi="Tahoma" w:cs="Tahoma"/>
          <w:i w:val="0"/>
          <w:iCs w:val="0"/>
        </w:rPr>
        <w:t>- Checklist de Projeto – Mecânica</w:t>
      </w:r>
    </w:p>
    <w:p w14:paraId="77E9FF37" w14:textId="77777777" w:rsidR="00C56435" w:rsidRPr="00C56435" w:rsidRDefault="00C56435" w:rsidP="00A3546B">
      <w:pPr>
        <w:ind w:left="0"/>
        <w:rPr>
          <w:rFonts w:ascii="Tahoma" w:hAnsi="Tahoma" w:cs="Tahoma"/>
        </w:rPr>
      </w:pPr>
    </w:p>
    <w:p w14:paraId="66F0E288" w14:textId="77777777" w:rsidR="00C56435" w:rsidRPr="001C24B0" w:rsidRDefault="00C56435" w:rsidP="001C24B0">
      <w:pPr>
        <w:pStyle w:val="Heading2"/>
        <w:ind w:hanging="9"/>
        <w:rPr>
          <w:rFonts w:ascii="Tahoma" w:hAnsi="Tahoma" w:cs="Tahoma"/>
        </w:rPr>
      </w:pPr>
      <w:r w:rsidRPr="001C24B0">
        <w:rPr>
          <w:rFonts w:ascii="Tahoma" w:hAnsi="Tahoma" w:cs="Tahoma"/>
        </w:rPr>
        <w:t>INFRAESTRUTURA</w:t>
      </w:r>
    </w:p>
    <w:p w14:paraId="6A38802D" w14:textId="77777777" w:rsidR="008C5507" w:rsidRPr="008C5507" w:rsidRDefault="008C5507" w:rsidP="008C5507"/>
    <w:tbl>
      <w:tblPr>
        <w:tblW w:w="9977" w:type="dxa"/>
        <w:jc w:val="center"/>
        <w:tblCellMar>
          <w:left w:w="70" w:type="dxa"/>
          <w:right w:w="70" w:type="dxa"/>
        </w:tblCellMar>
        <w:tblLook w:val="04A0" w:firstRow="1" w:lastRow="0" w:firstColumn="1" w:lastColumn="0" w:noHBand="0" w:noVBand="1"/>
      </w:tblPr>
      <w:tblGrid>
        <w:gridCol w:w="4155"/>
        <w:gridCol w:w="5822"/>
      </w:tblGrid>
      <w:tr w:rsidR="008C5507" w:rsidRPr="008C5507" w14:paraId="002F6710" w14:textId="77777777" w:rsidTr="008C5507">
        <w:trPr>
          <w:trHeight w:val="330"/>
          <w:jc w:val="center"/>
        </w:trPr>
        <w:tc>
          <w:tcPr>
            <w:tcW w:w="4155" w:type="dxa"/>
            <w:tcBorders>
              <w:top w:val="nil"/>
              <w:left w:val="single" w:sz="8" w:space="0" w:color="FFFFFF"/>
              <w:bottom w:val="single" w:sz="8" w:space="0" w:color="FFFFFF"/>
              <w:right w:val="single" w:sz="8" w:space="0" w:color="FFFFFF"/>
            </w:tcBorders>
            <w:shd w:val="clear" w:color="auto" w:fill="D4FF00"/>
            <w:noWrap/>
            <w:vAlign w:val="center"/>
            <w:hideMark/>
          </w:tcPr>
          <w:p w14:paraId="422F577E"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Questionamento</w:t>
            </w:r>
          </w:p>
        </w:tc>
        <w:tc>
          <w:tcPr>
            <w:tcW w:w="5822" w:type="dxa"/>
            <w:tcBorders>
              <w:top w:val="nil"/>
              <w:left w:val="nil"/>
              <w:bottom w:val="single" w:sz="8" w:space="0" w:color="FFFFFF"/>
              <w:right w:val="single" w:sz="8" w:space="0" w:color="FFFFFF"/>
            </w:tcBorders>
            <w:shd w:val="clear" w:color="auto" w:fill="D4FF00"/>
            <w:noWrap/>
            <w:vAlign w:val="center"/>
            <w:hideMark/>
          </w:tcPr>
          <w:p w14:paraId="2D3C5FAE" w14:textId="77777777" w:rsidR="00C56435" w:rsidRPr="008C5507" w:rsidRDefault="00C56435" w:rsidP="00555CEF">
            <w:pPr>
              <w:jc w:val="center"/>
              <w:rPr>
                <w:rFonts w:ascii="Tahoma" w:eastAsia="Times New Roman" w:hAnsi="Tahoma" w:cs="Tahoma"/>
                <w:b/>
                <w:bCs/>
                <w:sz w:val="24"/>
              </w:rPr>
            </w:pPr>
            <w:r w:rsidRPr="008C5507">
              <w:rPr>
                <w:rFonts w:ascii="Tahoma" w:eastAsia="Times New Roman" w:hAnsi="Tahoma" w:cs="Tahoma"/>
                <w:b/>
                <w:bCs/>
                <w:sz w:val="24"/>
              </w:rPr>
              <w:t>Resposta</w:t>
            </w:r>
          </w:p>
        </w:tc>
      </w:tr>
      <w:tr w:rsidR="00C56435" w:rsidRPr="00C56435" w14:paraId="519609E8"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359183EA" w14:textId="77777777" w:rsidR="00C56435" w:rsidRPr="00C56435" w:rsidRDefault="00C56435" w:rsidP="00555CEF">
            <w:pPr>
              <w:rPr>
                <w:rFonts w:ascii="Tahoma" w:eastAsia="Times New Roman" w:hAnsi="Tahoma" w:cs="Tahoma"/>
                <w:sz w:val="20"/>
                <w:szCs w:val="20"/>
              </w:rPr>
            </w:pPr>
            <w:r w:rsidRPr="00C56435">
              <w:rPr>
                <w:rFonts w:ascii="Tahoma" w:hAnsi="Tahoma" w:cs="Tahoma"/>
              </w:rPr>
              <w:t>Como será transportado o sistema? Quem paga?</w:t>
            </w:r>
          </w:p>
        </w:tc>
        <w:tc>
          <w:tcPr>
            <w:tcW w:w="5822" w:type="dxa"/>
            <w:tcBorders>
              <w:top w:val="nil"/>
              <w:left w:val="nil"/>
              <w:bottom w:val="single" w:sz="8" w:space="0" w:color="FFFFFF"/>
              <w:right w:val="single" w:sz="8" w:space="0" w:color="FFFFFF"/>
            </w:tcBorders>
            <w:shd w:val="clear" w:color="000000" w:fill="C0C8C8"/>
            <w:noWrap/>
            <w:vAlign w:val="center"/>
          </w:tcPr>
          <w:p w14:paraId="2A7E7D34" w14:textId="10F9C200"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Será reembolsado pela Braskem</w:t>
            </w:r>
          </w:p>
        </w:tc>
      </w:tr>
      <w:tr w:rsidR="00C56435" w:rsidRPr="00C56435" w14:paraId="15C29DEA"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0406F734" w14:textId="77777777" w:rsidR="00C56435" w:rsidRPr="00C56435" w:rsidRDefault="00C56435" w:rsidP="00555CEF">
            <w:pPr>
              <w:rPr>
                <w:rFonts w:ascii="Tahoma" w:eastAsia="Times New Roman" w:hAnsi="Tahoma" w:cs="Tahoma"/>
                <w:sz w:val="20"/>
                <w:szCs w:val="20"/>
              </w:rPr>
            </w:pPr>
            <w:r w:rsidRPr="00C56435">
              <w:rPr>
                <w:rFonts w:ascii="Tahoma" w:hAnsi="Tahoma" w:cs="Tahoma"/>
              </w:rPr>
              <w:t>Precisará de Obra Civil? Quem será o Responsável?</w:t>
            </w:r>
          </w:p>
        </w:tc>
        <w:tc>
          <w:tcPr>
            <w:tcW w:w="5822" w:type="dxa"/>
            <w:tcBorders>
              <w:top w:val="nil"/>
              <w:left w:val="nil"/>
              <w:bottom w:val="single" w:sz="8" w:space="0" w:color="FFFFFF"/>
              <w:right w:val="single" w:sz="8" w:space="0" w:color="FFFFFF"/>
            </w:tcBorders>
            <w:shd w:val="clear" w:color="000000" w:fill="F3F4F4"/>
            <w:noWrap/>
            <w:vAlign w:val="center"/>
          </w:tcPr>
          <w:p w14:paraId="1A464B47" w14:textId="7339D8AE" w:rsidR="00C56435" w:rsidRPr="00C56435" w:rsidRDefault="00F95EF7" w:rsidP="00555CEF">
            <w:pPr>
              <w:jc w:val="center"/>
              <w:rPr>
                <w:rFonts w:ascii="Tahoma" w:eastAsia="Times New Roman" w:hAnsi="Tahoma" w:cs="Tahoma"/>
                <w:sz w:val="20"/>
                <w:szCs w:val="20"/>
              </w:rPr>
            </w:pPr>
            <w:r>
              <w:rPr>
                <w:rFonts w:ascii="Tahoma" w:eastAsia="Times New Roman" w:hAnsi="Tahoma" w:cs="Tahoma"/>
                <w:sz w:val="20"/>
                <w:szCs w:val="20"/>
              </w:rPr>
              <w:t>Braskem será responsável</w:t>
            </w:r>
          </w:p>
        </w:tc>
      </w:tr>
      <w:tr w:rsidR="00C56435" w:rsidRPr="00C56435" w14:paraId="2FA707A2"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6630D98C" w14:textId="77777777" w:rsidR="00C56435" w:rsidRPr="00C56435" w:rsidRDefault="00C56435" w:rsidP="00555CEF">
            <w:pPr>
              <w:rPr>
                <w:rFonts w:ascii="Tahoma" w:eastAsia="Times New Roman" w:hAnsi="Tahoma" w:cs="Tahoma"/>
                <w:sz w:val="20"/>
                <w:szCs w:val="20"/>
              </w:rPr>
            </w:pPr>
            <w:r w:rsidRPr="00C56435">
              <w:rPr>
                <w:rFonts w:ascii="Tahoma" w:hAnsi="Tahoma" w:cs="Tahoma"/>
              </w:rPr>
              <w:t>Quais as condições do local que será instalado o sistema?</w:t>
            </w:r>
          </w:p>
        </w:tc>
        <w:tc>
          <w:tcPr>
            <w:tcW w:w="5822" w:type="dxa"/>
            <w:tcBorders>
              <w:top w:val="nil"/>
              <w:left w:val="nil"/>
              <w:bottom w:val="single" w:sz="8" w:space="0" w:color="FFFFFF"/>
              <w:right w:val="single" w:sz="8" w:space="0" w:color="FFFFFF"/>
            </w:tcBorders>
            <w:shd w:val="clear" w:color="000000" w:fill="C0C8C8"/>
            <w:noWrap/>
            <w:vAlign w:val="center"/>
          </w:tcPr>
          <w:p w14:paraId="7B16AAE5" w14:textId="77777777" w:rsidR="00C56435" w:rsidRPr="00C56435" w:rsidRDefault="00C56435" w:rsidP="00555CEF">
            <w:pPr>
              <w:jc w:val="center"/>
              <w:rPr>
                <w:rFonts w:ascii="Tahoma" w:eastAsia="Times New Roman" w:hAnsi="Tahoma" w:cs="Tahoma"/>
                <w:sz w:val="20"/>
                <w:szCs w:val="20"/>
              </w:rPr>
            </w:pPr>
          </w:p>
        </w:tc>
      </w:tr>
      <w:tr w:rsidR="00C56435" w:rsidRPr="00C56435" w14:paraId="5A962885"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35DC8FD1" w14:textId="77777777" w:rsidR="00C56435" w:rsidRPr="00C56435" w:rsidRDefault="00C56435" w:rsidP="00555CEF">
            <w:pPr>
              <w:rPr>
                <w:rFonts w:ascii="Tahoma" w:eastAsia="Times New Roman" w:hAnsi="Tahoma" w:cs="Tahoma"/>
                <w:sz w:val="20"/>
                <w:szCs w:val="20"/>
              </w:rPr>
            </w:pPr>
            <w:r w:rsidRPr="00C56435">
              <w:rPr>
                <w:rFonts w:ascii="Tahoma" w:hAnsi="Tahoma" w:cs="Tahoma"/>
              </w:rPr>
              <w:t>A área é classificada?</w:t>
            </w:r>
          </w:p>
        </w:tc>
        <w:tc>
          <w:tcPr>
            <w:tcW w:w="5822" w:type="dxa"/>
            <w:tcBorders>
              <w:top w:val="nil"/>
              <w:left w:val="nil"/>
              <w:bottom w:val="single" w:sz="8" w:space="0" w:color="FFFFFF"/>
              <w:right w:val="single" w:sz="8" w:space="0" w:color="FFFFFF"/>
            </w:tcBorders>
            <w:shd w:val="clear" w:color="000000" w:fill="F3F4F4"/>
            <w:noWrap/>
            <w:vAlign w:val="center"/>
          </w:tcPr>
          <w:p w14:paraId="69862714" w14:textId="61904393" w:rsidR="00C56435" w:rsidRPr="00C56435" w:rsidRDefault="00F95EF7" w:rsidP="00555CEF">
            <w:pPr>
              <w:jc w:val="center"/>
              <w:rPr>
                <w:rFonts w:ascii="Tahoma" w:eastAsia="Times New Roman" w:hAnsi="Tahoma" w:cs="Tahoma"/>
                <w:sz w:val="20"/>
                <w:szCs w:val="20"/>
              </w:rPr>
            </w:pPr>
            <w:r>
              <w:rPr>
                <w:rFonts w:ascii="Tahoma" w:eastAsia="Times New Roman" w:hAnsi="Tahoma" w:cs="Tahoma"/>
                <w:sz w:val="20"/>
                <w:szCs w:val="20"/>
              </w:rPr>
              <w:t>Sim</w:t>
            </w:r>
          </w:p>
        </w:tc>
      </w:tr>
      <w:tr w:rsidR="00C56435" w:rsidRPr="00C56435" w14:paraId="3771AAAC"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C0C8C8"/>
            <w:noWrap/>
            <w:vAlign w:val="center"/>
          </w:tcPr>
          <w:p w14:paraId="4D9D52A1" w14:textId="77777777" w:rsidR="00C56435" w:rsidRPr="00C56435" w:rsidRDefault="00C56435" w:rsidP="00555CEF">
            <w:pPr>
              <w:rPr>
                <w:rFonts w:ascii="Tahoma" w:eastAsia="Times New Roman" w:hAnsi="Tahoma" w:cs="Tahoma"/>
                <w:sz w:val="20"/>
                <w:szCs w:val="20"/>
              </w:rPr>
            </w:pPr>
            <w:r w:rsidRPr="00C56435">
              <w:rPr>
                <w:rFonts w:ascii="Tahoma" w:hAnsi="Tahoma" w:cs="Tahoma"/>
              </w:rPr>
              <w:t>Como serão suportados os equipamentos?</w:t>
            </w:r>
          </w:p>
        </w:tc>
        <w:tc>
          <w:tcPr>
            <w:tcW w:w="5822" w:type="dxa"/>
            <w:tcBorders>
              <w:top w:val="nil"/>
              <w:left w:val="nil"/>
              <w:bottom w:val="single" w:sz="8" w:space="0" w:color="FFFFFF"/>
              <w:right w:val="single" w:sz="8" w:space="0" w:color="FFFFFF"/>
            </w:tcBorders>
            <w:shd w:val="clear" w:color="000000" w:fill="C0C8C8"/>
            <w:noWrap/>
            <w:vAlign w:val="center"/>
          </w:tcPr>
          <w:p w14:paraId="2777BBF0" w14:textId="589436FE"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w:t>
            </w:r>
          </w:p>
        </w:tc>
      </w:tr>
      <w:tr w:rsidR="00C56435" w:rsidRPr="00C56435" w14:paraId="373B29F3" w14:textId="77777777" w:rsidTr="00C56435">
        <w:trPr>
          <w:trHeight w:val="315"/>
          <w:jc w:val="center"/>
        </w:trPr>
        <w:tc>
          <w:tcPr>
            <w:tcW w:w="4155" w:type="dxa"/>
            <w:tcBorders>
              <w:top w:val="nil"/>
              <w:left w:val="single" w:sz="8" w:space="0" w:color="FFFFFF"/>
              <w:bottom w:val="single" w:sz="8" w:space="0" w:color="FFFFFF"/>
              <w:right w:val="single" w:sz="8" w:space="0" w:color="FFFFFF"/>
            </w:tcBorders>
            <w:shd w:val="clear" w:color="000000" w:fill="F3F4F4"/>
            <w:noWrap/>
            <w:vAlign w:val="center"/>
          </w:tcPr>
          <w:p w14:paraId="1EAD6313" w14:textId="77777777" w:rsidR="00C56435" w:rsidRPr="00C56435" w:rsidRDefault="00C56435" w:rsidP="00555CEF">
            <w:pPr>
              <w:rPr>
                <w:rFonts w:ascii="Tahoma" w:eastAsia="Times New Roman" w:hAnsi="Tahoma" w:cs="Tahoma"/>
                <w:sz w:val="20"/>
                <w:szCs w:val="20"/>
              </w:rPr>
            </w:pPr>
            <w:r w:rsidRPr="00C56435">
              <w:rPr>
                <w:rFonts w:ascii="Tahoma" w:hAnsi="Tahoma" w:cs="Tahoma"/>
              </w:rPr>
              <w:t>Serão utilizados eletrodutos? Calhas?</w:t>
            </w:r>
          </w:p>
        </w:tc>
        <w:tc>
          <w:tcPr>
            <w:tcW w:w="5822" w:type="dxa"/>
            <w:tcBorders>
              <w:top w:val="nil"/>
              <w:left w:val="nil"/>
              <w:bottom w:val="single" w:sz="8" w:space="0" w:color="FFFFFF"/>
              <w:right w:val="single" w:sz="8" w:space="0" w:color="FFFFFF"/>
            </w:tcBorders>
            <w:shd w:val="clear" w:color="000000" w:fill="F3F4F4"/>
            <w:noWrap/>
            <w:vAlign w:val="center"/>
          </w:tcPr>
          <w:p w14:paraId="7CBE9A87" w14:textId="490E8291" w:rsidR="00C56435" w:rsidRPr="00C56435" w:rsidRDefault="00A40242" w:rsidP="00555CEF">
            <w:pPr>
              <w:jc w:val="center"/>
              <w:rPr>
                <w:rFonts w:ascii="Tahoma" w:eastAsia="Times New Roman" w:hAnsi="Tahoma" w:cs="Tahoma"/>
                <w:sz w:val="20"/>
                <w:szCs w:val="20"/>
              </w:rPr>
            </w:pPr>
            <w:r>
              <w:rPr>
                <w:rFonts w:ascii="Tahoma" w:eastAsia="Times New Roman" w:hAnsi="Tahoma" w:cs="Tahoma"/>
                <w:sz w:val="20"/>
                <w:szCs w:val="20"/>
              </w:rPr>
              <w:t>-</w:t>
            </w:r>
          </w:p>
        </w:tc>
      </w:tr>
    </w:tbl>
    <w:p w14:paraId="73C52152" w14:textId="74A95254" w:rsidR="00C56435" w:rsidRPr="00C56435" w:rsidRDefault="00C56435" w:rsidP="00C56435">
      <w:pPr>
        <w:pStyle w:val="Caption"/>
        <w:spacing w:before="120"/>
        <w:jc w:val="center"/>
        <w:rPr>
          <w:rFonts w:ascii="Tahoma" w:hAnsi="Tahoma" w:cs="Tahoma"/>
          <w:b/>
          <w:bCs/>
          <w:i w:val="0"/>
          <w:iCs w:val="0"/>
          <w:sz w:val="16"/>
          <w:szCs w:val="16"/>
        </w:rPr>
      </w:pPr>
      <w:r w:rsidRPr="00C56435">
        <w:rPr>
          <w:rFonts w:ascii="Tahoma" w:hAnsi="Tahoma" w:cs="Tahoma"/>
          <w:i w:val="0"/>
          <w:iCs w:val="0"/>
        </w:rPr>
        <w:t xml:space="preserve">Tabela </w:t>
      </w:r>
      <w:r w:rsidRPr="00C56435">
        <w:rPr>
          <w:rFonts w:ascii="Tahoma" w:hAnsi="Tahoma" w:cs="Tahoma"/>
          <w:i w:val="0"/>
          <w:iCs w:val="0"/>
        </w:rPr>
        <w:fldChar w:fldCharType="begin"/>
      </w:r>
      <w:r w:rsidRPr="00C56435">
        <w:rPr>
          <w:rFonts w:ascii="Tahoma" w:hAnsi="Tahoma" w:cs="Tahoma"/>
          <w:i w:val="0"/>
          <w:iCs w:val="0"/>
        </w:rPr>
        <w:instrText xml:space="preserve"> SEQ Figura \* ARABIC </w:instrText>
      </w:r>
      <w:r w:rsidRPr="00C56435">
        <w:rPr>
          <w:rFonts w:ascii="Tahoma" w:hAnsi="Tahoma" w:cs="Tahoma"/>
          <w:i w:val="0"/>
          <w:iCs w:val="0"/>
        </w:rPr>
        <w:fldChar w:fldCharType="separate"/>
      </w:r>
      <w:r w:rsidR="0001514C">
        <w:rPr>
          <w:rFonts w:ascii="Tahoma" w:hAnsi="Tahoma" w:cs="Tahoma"/>
          <w:i w:val="0"/>
          <w:iCs w:val="0"/>
          <w:noProof/>
        </w:rPr>
        <w:t>12</w:t>
      </w:r>
      <w:r w:rsidRPr="00C56435">
        <w:rPr>
          <w:rFonts w:ascii="Tahoma" w:hAnsi="Tahoma" w:cs="Tahoma"/>
          <w:i w:val="0"/>
          <w:iCs w:val="0"/>
        </w:rPr>
        <w:fldChar w:fldCharType="end"/>
      </w:r>
      <w:r w:rsidRPr="00C56435">
        <w:rPr>
          <w:rFonts w:ascii="Tahoma" w:hAnsi="Tahoma" w:cs="Tahoma"/>
          <w:i w:val="0"/>
          <w:iCs w:val="0"/>
        </w:rPr>
        <w:t>- Checklist de Projeto – Infraestrutura</w:t>
      </w:r>
    </w:p>
    <w:p w14:paraId="6C9C4305" w14:textId="77777777" w:rsidR="00C56435" w:rsidRPr="00C56435" w:rsidRDefault="00C56435" w:rsidP="00C56435">
      <w:pPr>
        <w:rPr>
          <w:rFonts w:ascii="Tahoma" w:hAnsi="Tahoma" w:cs="Tahoma"/>
        </w:rPr>
      </w:pPr>
    </w:p>
    <w:p w14:paraId="41C3F6F3" w14:textId="77777777" w:rsidR="00C56435" w:rsidRPr="00C56435" w:rsidRDefault="00C56435" w:rsidP="00C56435">
      <w:pPr>
        <w:rPr>
          <w:rFonts w:ascii="Tahoma" w:hAnsi="Tahoma" w:cs="Tahoma"/>
        </w:rPr>
      </w:pPr>
    </w:p>
    <w:p w14:paraId="15E5A3EB" w14:textId="77777777" w:rsidR="00C56435" w:rsidRPr="00C56435" w:rsidRDefault="00C56435" w:rsidP="00C56435">
      <w:pPr>
        <w:tabs>
          <w:tab w:val="left" w:pos="7759"/>
        </w:tabs>
        <w:rPr>
          <w:rFonts w:ascii="Tahoma" w:hAnsi="Tahoma" w:cs="Tahoma"/>
        </w:rPr>
      </w:pPr>
    </w:p>
    <w:p w14:paraId="5F5B9420" w14:textId="77777777" w:rsidR="00890E7F" w:rsidRPr="00C56435" w:rsidRDefault="00890E7F" w:rsidP="00F06D53">
      <w:pPr>
        <w:rPr>
          <w:rFonts w:ascii="Tahoma" w:hAnsi="Tahoma" w:cs="Tahoma"/>
        </w:rPr>
      </w:pPr>
    </w:p>
    <w:p w14:paraId="26450F3E" w14:textId="3D48F18F" w:rsidR="00890E7F" w:rsidRPr="00C56435" w:rsidRDefault="00890E7F" w:rsidP="00A40242">
      <w:pPr>
        <w:ind w:left="0"/>
        <w:rPr>
          <w:rFonts w:ascii="Tahoma" w:hAnsi="Tahoma" w:cs="Tahoma"/>
        </w:rPr>
      </w:pPr>
    </w:p>
    <w:sectPr w:rsidR="00890E7F" w:rsidRPr="00C56435" w:rsidSect="00964FCD">
      <w:headerReference w:type="default" r:id="rId36"/>
      <w:footerReference w:type="default" r:id="rId37"/>
      <w:type w:val="continuous"/>
      <w:pgSz w:w="11907" w:h="16840"/>
      <w:pgMar w:top="1440" w:right="1080" w:bottom="1440" w:left="108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22682" w14:textId="77777777" w:rsidR="00422504" w:rsidRDefault="00422504">
      <w:r>
        <w:separator/>
      </w:r>
    </w:p>
  </w:endnote>
  <w:endnote w:type="continuationSeparator" w:id="0">
    <w:p w14:paraId="471F4BFC" w14:textId="77777777" w:rsidR="00422504" w:rsidRDefault="00422504">
      <w:r>
        <w:continuationSeparator/>
      </w:r>
    </w:p>
  </w:endnote>
  <w:endnote w:type="continuationNotice" w:id="1">
    <w:p w14:paraId="1852BEE6" w14:textId="77777777" w:rsidR="00422504" w:rsidRDefault="004225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0F7E8" w14:textId="2763BBAE" w:rsidR="00021B3B" w:rsidRPr="00021B3B" w:rsidRDefault="00021B3B" w:rsidP="00021B3B">
    <w:pPr>
      <w:pStyle w:val="Footer"/>
      <w:ind w:left="0"/>
      <w:rPr>
        <w:rFonts w:ascii="Tahoma" w:hAnsi="Tahoma" w:cs="Tahoma"/>
      </w:rPr>
    </w:pPr>
    <w:r w:rsidRPr="00021B3B">
      <w:rPr>
        <w:rFonts w:ascii="Tahoma" w:hAnsi="Tahoma" w:cs="Tahoma"/>
      </w:rPr>
      <w:t xml:space="preserve">Elaborado por: </w:t>
    </w:r>
    <w:r w:rsidR="00E028FD">
      <w:rPr>
        <w:rFonts w:ascii="Tahoma" w:hAnsi="Tahoma" w:cs="Tahoma"/>
      </w:rPr>
      <w:t>Roberto Machado</w:t>
    </w:r>
  </w:p>
  <w:p w14:paraId="3444A3D2" w14:textId="2FD45C33" w:rsidR="00830B20" w:rsidRPr="00021B3B" w:rsidRDefault="00021B3B" w:rsidP="00021B3B">
    <w:pPr>
      <w:pStyle w:val="Footer"/>
      <w:ind w:left="0"/>
      <w:rPr>
        <w:rFonts w:ascii="Tahoma" w:hAnsi="Tahoma" w:cs="Tahoma"/>
      </w:rPr>
    </w:pPr>
    <w:r w:rsidRPr="00021B3B">
      <w:rPr>
        <w:rFonts w:ascii="Tahoma" w:hAnsi="Tahoma" w:cs="Tahoma"/>
      </w:rPr>
      <w:t xml:space="preserve">Aprovado por: </w:t>
    </w:r>
    <w:r w:rsidR="00F06D53">
      <w:rPr>
        <w:rFonts w:ascii="Tahoma" w:hAnsi="Tahoma" w:cs="Tahoma"/>
      </w:rPr>
      <w:t>Eber Wood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9727E6" w14:textId="77777777" w:rsidR="00422504" w:rsidRDefault="00422504">
      <w:r>
        <w:separator/>
      </w:r>
    </w:p>
  </w:footnote>
  <w:footnote w:type="continuationSeparator" w:id="0">
    <w:p w14:paraId="0BDD44A7" w14:textId="77777777" w:rsidR="00422504" w:rsidRDefault="00422504">
      <w:r>
        <w:continuationSeparator/>
      </w:r>
    </w:p>
  </w:footnote>
  <w:footnote w:type="continuationNotice" w:id="1">
    <w:p w14:paraId="5CB4EB19" w14:textId="77777777" w:rsidR="00422504" w:rsidRDefault="004225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81F71" w14:textId="28E670EF" w:rsidR="003F1432" w:rsidRDefault="003F1432">
    <w:pPr>
      <w:pStyle w:val="TtulodeCabealho"/>
      <w:ind w:left="0"/>
      <w:jc w:val="both"/>
    </w:pPr>
    <w:bookmarkStart w:id="1" w:name="_Hlk17181129"/>
  </w:p>
  <w:tbl>
    <w:tblPr>
      <w:tblW w:w="9776" w:type="dxa"/>
      <w:jc w:val="center"/>
      <w:tblBorders>
        <w:top w:val="single" w:sz="12" w:space="0" w:color="auto"/>
        <w:bottom w:val="single" w:sz="12"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5"/>
      <w:gridCol w:w="4961"/>
      <w:gridCol w:w="2410"/>
    </w:tblGrid>
    <w:tr w:rsidR="003F1432" w:rsidRPr="008112FB" w14:paraId="13781F75" w14:textId="77777777" w:rsidTr="00DC0191">
      <w:trPr>
        <w:trHeight w:val="983"/>
        <w:jc w:val="center"/>
      </w:trPr>
      <w:tc>
        <w:tcPr>
          <w:tcW w:w="2405" w:type="dxa"/>
          <w:tcBorders>
            <w:top w:val="single" w:sz="4" w:space="0" w:color="auto"/>
            <w:left w:val="single" w:sz="4" w:space="0" w:color="auto"/>
            <w:bottom w:val="single" w:sz="4" w:space="0" w:color="auto"/>
            <w:right w:val="single" w:sz="4" w:space="0" w:color="auto"/>
          </w:tcBorders>
          <w:vAlign w:val="center"/>
        </w:tcPr>
        <w:p w14:paraId="13781F72" w14:textId="7FF65CB9" w:rsidR="003F1432" w:rsidRPr="008112FB" w:rsidRDefault="008112FB">
          <w:pPr>
            <w:pStyle w:val="TtulodeCabealho"/>
            <w:ind w:left="0"/>
            <w:jc w:val="both"/>
            <w:rPr>
              <w:rFonts w:ascii="Tahoma" w:hAnsi="Tahoma" w:cs="Tahoma"/>
            </w:rPr>
          </w:pPr>
          <w:r w:rsidRPr="008112FB">
            <w:rPr>
              <w:rFonts w:ascii="Tahoma" w:hAnsi="Tahoma" w:cs="Tahoma"/>
              <w:noProof/>
            </w:rPr>
            <w:drawing>
              <wp:anchor distT="0" distB="0" distL="114300" distR="114300" simplePos="0" relativeHeight="251658240" behindDoc="0" locked="0" layoutInCell="1" allowOverlap="1" wp14:anchorId="295024D0" wp14:editId="1F9AF47E">
                <wp:simplePos x="0" y="0"/>
                <wp:positionH relativeFrom="column">
                  <wp:posOffset>135890</wp:posOffset>
                </wp:positionH>
                <wp:positionV relativeFrom="paragraph">
                  <wp:posOffset>17145</wp:posOffset>
                </wp:positionV>
                <wp:extent cx="1181100" cy="403225"/>
                <wp:effectExtent l="0" t="0" r="0" b="0"/>
                <wp:wrapNone/>
                <wp:docPr id="1032932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4032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961" w:type="dxa"/>
          <w:tcBorders>
            <w:top w:val="single" w:sz="4" w:space="0" w:color="auto"/>
            <w:left w:val="single" w:sz="4" w:space="0" w:color="auto"/>
            <w:bottom w:val="single" w:sz="4" w:space="0" w:color="auto"/>
            <w:right w:val="single" w:sz="4" w:space="0" w:color="auto"/>
          </w:tcBorders>
          <w:vAlign w:val="center"/>
        </w:tcPr>
        <w:p w14:paraId="13781F73" w14:textId="22E1C33E" w:rsidR="003F1432" w:rsidRPr="008112FB" w:rsidRDefault="00C71CC9" w:rsidP="00925C96">
          <w:pPr>
            <w:pStyle w:val="TtulodeCabealho"/>
            <w:rPr>
              <w:rFonts w:ascii="Tahoma" w:hAnsi="Tahoma" w:cs="Tahoma"/>
            </w:rPr>
          </w:pPr>
          <w:r>
            <w:rPr>
              <w:rFonts w:ascii="Tahoma" w:hAnsi="Tahoma" w:cs="Tahoma"/>
            </w:rPr>
            <w:t>FORMULÁRIO</w:t>
          </w:r>
          <w:r w:rsidR="00E028FD">
            <w:rPr>
              <w:rFonts w:ascii="Tahoma" w:hAnsi="Tahoma" w:cs="Tahoma"/>
            </w:rPr>
            <w:t xml:space="preserve"> - </w:t>
          </w:r>
          <w:r w:rsidR="00F06D53">
            <w:rPr>
              <w:rFonts w:ascii="Tahoma" w:hAnsi="Tahoma" w:cs="Tahoma"/>
            </w:rPr>
            <w:t>COM</w:t>
          </w:r>
          <w:r w:rsidR="00B06E88">
            <w:rPr>
              <w:rFonts w:ascii="Tahoma" w:hAnsi="Tahoma" w:cs="Tahoma"/>
            </w:rPr>
            <w:t xml:space="preserve"> </w:t>
          </w:r>
        </w:p>
      </w:tc>
      <w:tc>
        <w:tcPr>
          <w:tcW w:w="2410" w:type="dxa"/>
          <w:tcBorders>
            <w:top w:val="single" w:sz="4" w:space="0" w:color="auto"/>
            <w:left w:val="single" w:sz="4" w:space="0" w:color="auto"/>
            <w:bottom w:val="single" w:sz="4" w:space="0" w:color="auto"/>
            <w:right w:val="single" w:sz="4" w:space="0" w:color="auto"/>
          </w:tcBorders>
        </w:tcPr>
        <w:p w14:paraId="63EE79F3" w14:textId="77777777" w:rsidR="003F1432" w:rsidRPr="008112FB" w:rsidRDefault="00E52BC1">
          <w:pPr>
            <w:pStyle w:val="TtulodeCabealho"/>
            <w:rPr>
              <w:rFonts w:ascii="Tahoma" w:hAnsi="Tahoma" w:cs="Tahoma"/>
            </w:rPr>
          </w:pPr>
          <w:r w:rsidRPr="008112FB">
            <w:rPr>
              <w:rFonts w:ascii="Tahoma" w:hAnsi="Tahoma" w:cs="Tahoma"/>
            </w:rPr>
            <w:t>CÓDIGO</w:t>
          </w:r>
        </w:p>
        <w:p w14:paraId="13781F74" w14:textId="19F2BA1C" w:rsidR="00925C96" w:rsidRPr="008112FB" w:rsidRDefault="00C71CC9">
          <w:pPr>
            <w:pStyle w:val="TtulodeCabealho"/>
            <w:rPr>
              <w:rFonts w:ascii="Tahoma" w:hAnsi="Tahoma" w:cs="Tahoma"/>
            </w:rPr>
          </w:pPr>
          <w:r>
            <w:rPr>
              <w:rFonts w:ascii="Tahoma" w:hAnsi="Tahoma" w:cs="Tahoma"/>
            </w:rPr>
            <w:t>FO</w:t>
          </w:r>
          <w:r w:rsidR="00DE0DEC" w:rsidRPr="008112FB">
            <w:rPr>
              <w:rFonts w:ascii="Tahoma" w:hAnsi="Tahoma" w:cs="Tahoma"/>
            </w:rPr>
            <w:t>.</w:t>
          </w:r>
          <w:r w:rsidR="00F06D53">
            <w:rPr>
              <w:rFonts w:ascii="Tahoma" w:hAnsi="Tahoma" w:cs="Tahoma"/>
            </w:rPr>
            <w:t>COM</w:t>
          </w:r>
          <w:r w:rsidR="00DE0DEC" w:rsidRPr="008112FB">
            <w:rPr>
              <w:rFonts w:ascii="Tahoma" w:hAnsi="Tahoma" w:cs="Tahoma"/>
            </w:rPr>
            <w:t>.</w:t>
          </w:r>
          <w:r w:rsidR="00115088">
            <w:rPr>
              <w:rFonts w:ascii="Tahoma" w:hAnsi="Tahoma" w:cs="Tahoma"/>
            </w:rPr>
            <w:t>021</w:t>
          </w:r>
        </w:p>
      </w:tc>
    </w:tr>
    <w:tr w:rsidR="003F1432" w:rsidRPr="008112FB" w14:paraId="13781F77" w14:textId="77777777">
      <w:trPr>
        <w:trHeight w:val="553"/>
        <w:jc w:val="center"/>
      </w:trPr>
      <w:tc>
        <w:tcPr>
          <w:tcW w:w="9776" w:type="dxa"/>
          <w:gridSpan w:val="3"/>
          <w:tcBorders>
            <w:top w:val="single" w:sz="4" w:space="0" w:color="auto"/>
            <w:left w:val="single" w:sz="4" w:space="0" w:color="auto"/>
            <w:bottom w:val="single" w:sz="4" w:space="0" w:color="auto"/>
            <w:right w:val="single" w:sz="4" w:space="0" w:color="auto"/>
          </w:tcBorders>
        </w:tcPr>
        <w:p w14:paraId="13781F76" w14:textId="5CFB6E8F" w:rsidR="003F1432" w:rsidRPr="008112FB" w:rsidRDefault="00185E5C">
          <w:pPr>
            <w:pStyle w:val="TtulodeCabealho"/>
            <w:rPr>
              <w:rFonts w:ascii="Tahoma" w:hAnsi="Tahoma" w:cs="Tahoma"/>
            </w:rPr>
          </w:pPr>
          <w:r>
            <w:rPr>
              <w:rFonts w:ascii="Tahoma" w:hAnsi="Tahoma" w:cs="Tahoma"/>
            </w:rPr>
            <w:t xml:space="preserve">ASSUNTO: </w:t>
          </w:r>
          <w:r w:rsidR="00F06D53">
            <w:rPr>
              <w:rFonts w:ascii="Tahoma" w:hAnsi="Tahoma" w:cs="Tahoma"/>
            </w:rPr>
            <w:t xml:space="preserve">FORMULÁRIO </w:t>
          </w:r>
          <w:r w:rsidR="00C56435">
            <w:rPr>
              <w:rFonts w:ascii="Tahoma" w:hAnsi="Tahoma" w:cs="Tahoma"/>
            </w:rPr>
            <w:t>TAP (TERMO DE ABERTURA DE PROJETO)</w:t>
          </w:r>
        </w:p>
      </w:tc>
    </w:tr>
    <w:bookmarkEnd w:id="1"/>
  </w:tbl>
  <w:p w14:paraId="13781F78" w14:textId="77777777" w:rsidR="003F1432" w:rsidRPr="008112FB" w:rsidRDefault="003F1432">
    <w:pPr>
      <w:tabs>
        <w:tab w:val="center" w:pos="4419"/>
        <w:tab w:val="right" w:pos="8838"/>
      </w:tabs>
      <w:rPr>
        <w:rFonts w:ascii="Tahoma" w:eastAsia="Times New Roman" w:hAnsi="Tahoma" w:cs="Tahom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B6AC3"/>
    <w:multiLevelType w:val="hybridMultilevel"/>
    <w:tmpl w:val="12A6DC74"/>
    <w:lvl w:ilvl="0" w:tplc="61BAA22C">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01E5893"/>
    <w:multiLevelType w:val="multilevel"/>
    <w:tmpl w:val="861ECB00"/>
    <w:styleLink w:val="Estilo2"/>
    <w:lvl w:ilvl="0">
      <w:start w:val="1"/>
      <w:numFmt w:val="upperRoman"/>
      <w:lvlText w:val="%1"/>
      <w:lvlJc w:val="left"/>
      <w:pPr>
        <w:ind w:left="432" w:hanging="432"/>
      </w:pPr>
      <w:rPr>
        <w:rFonts w:hint="default"/>
        <w:b/>
        <w:i w:val="0"/>
        <w:caps w:val="0"/>
        <w:strike w:val="0"/>
        <w:dstrike w:val="0"/>
        <w:vanish w:val="0"/>
        <w:color w:val="auto"/>
        <w:sz w:val="24"/>
        <w:u w:val="none"/>
        <w:vertAlign w:val="base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499D5BF2"/>
    <w:multiLevelType w:val="multilevel"/>
    <w:tmpl w:val="499D5B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19551199">
    <w:abstractNumId w:val="2"/>
  </w:num>
  <w:num w:numId="2" w16cid:durableId="434448916">
    <w:abstractNumId w:val="0"/>
  </w:num>
  <w:num w:numId="3" w16cid:durableId="1374118533">
    <w:abstractNumId w:val="1"/>
  </w:num>
  <w:num w:numId="4" w16cid:durableId="922762598">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549"/>
    <w:rsid w:val="00001F1F"/>
    <w:rsid w:val="000070C7"/>
    <w:rsid w:val="0001514C"/>
    <w:rsid w:val="00021B3B"/>
    <w:rsid w:val="00022248"/>
    <w:rsid w:val="0002516D"/>
    <w:rsid w:val="000260C5"/>
    <w:rsid w:val="00026D61"/>
    <w:rsid w:val="00031FC3"/>
    <w:rsid w:val="00032809"/>
    <w:rsid w:val="00035138"/>
    <w:rsid w:val="00041E96"/>
    <w:rsid w:val="00045BA1"/>
    <w:rsid w:val="0006452B"/>
    <w:rsid w:val="00070348"/>
    <w:rsid w:val="00077951"/>
    <w:rsid w:val="00081EFD"/>
    <w:rsid w:val="00092C0C"/>
    <w:rsid w:val="00092CBB"/>
    <w:rsid w:val="000A3C1D"/>
    <w:rsid w:val="000A4C07"/>
    <w:rsid w:val="000B10F2"/>
    <w:rsid w:val="000B5135"/>
    <w:rsid w:val="000C1420"/>
    <w:rsid w:val="000D3920"/>
    <w:rsid w:val="000D69D6"/>
    <w:rsid w:val="000D7205"/>
    <w:rsid w:val="000E38FC"/>
    <w:rsid w:val="000E533E"/>
    <w:rsid w:val="000F04E8"/>
    <w:rsid w:val="000F6F1E"/>
    <w:rsid w:val="00102E7E"/>
    <w:rsid w:val="001033F8"/>
    <w:rsid w:val="001120EA"/>
    <w:rsid w:val="00115088"/>
    <w:rsid w:val="001412CF"/>
    <w:rsid w:val="00141AC8"/>
    <w:rsid w:val="001420BB"/>
    <w:rsid w:val="00146812"/>
    <w:rsid w:val="00146933"/>
    <w:rsid w:val="00147807"/>
    <w:rsid w:val="0015367C"/>
    <w:rsid w:val="00180A05"/>
    <w:rsid w:val="00185E5C"/>
    <w:rsid w:val="00194A04"/>
    <w:rsid w:val="001A2C31"/>
    <w:rsid w:val="001A5ADA"/>
    <w:rsid w:val="001A5D88"/>
    <w:rsid w:val="001B33BC"/>
    <w:rsid w:val="001C1DE1"/>
    <w:rsid w:val="001C24B0"/>
    <w:rsid w:val="001C349E"/>
    <w:rsid w:val="001C5E12"/>
    <w:rsid w:val="001C6D64"/>
    <w:rsid w:val="001D730D"/>
    <w:rsid w:val="001E0559"/>
    <w:rsid w:val="001F02A8"/>
    <w:rsid w:val="001F76D9"/>
    <w:rsid w:val="00200B54"/>
    <w:rsid w:val="00202268"/>
    <w:rsid w:val="00207F83"/>
    <w:rsid w:val="002176A2"/>
    <w:rsid w:val="00222231"/>
    <w:rsid w:val="00247903"/>
    <w:rsid w:val="00251F93"/>
    <w:rsid w:val="00252105"/>
    <w:rsid w:val="0026654D"/>
    <w:rsid w:val="00267F99"/>
    <w:rsid w:val="00270E00"/>
    <w:rsid w:val="00277A59"/>
    <w:rsid w:val="00280668"/>
    <w:rsid w:val="002813E6"/>
    <w:rsid w:val="002A13C1"/>
    <w:rsid w:val="002A45F8"/>
    <w:rsid w:val="002C107F"/>
    <w:rsid w:val="002C4BD1"/>
    <w:rsid w:val="002D3142"/>
    <w:rsid w:val="002E1D50"/>
    <w:rsid w:val="002E33F5"/>
    <w:rsid w:val="002F297E"/>
    <w:rsid w:val="002F5E76"/>
    <w:rsid w:val="00332D1B"/>
    <w:rsid w:val="00334348"/>
    <w:rsid w:val="0034226F"/>
    <w:rsid w:val="00355157"/>
    <w:rsid w:val="003737B1"/>
    <w:rsid w:val="003836DC"/>
    <w:rsid w:val="0039211E"/>
    <w:rsid w:val="00395470"/>
    <w:rsid w:val="003A38E9"/>
    <w:rsid w:val="003A7591"/>
    <w:rsid w:val="003C4F91"/>
    <w:rsid w:val="003C56E9"/>
    <w:rsid w:val="003C59D4"/>
    <w:rsid w:val="003E36B1"/>
    <w:rsid w:val="003E39E9"/>
    <w:rsid w:val="003E50E3"/>
    <w:rsid w:val="003F1432"/>
    <w:rsid w:val="00412ECE"/>
    <w:rsid w:val="00414071"/>
    <w:rsid w:val="00417ADC"/>
    <w:rsid w:val="00417C13"/>
    <w:rsid w:val="00422504"/>
    <w:rsid w:val="00423531"/>
    <w:rsid w:val="00423DC1"/>
    <w:rsid w:val="00424A42"/>
    <w:rsid w:val="0042553C"/>
    <w:rsid w:val="00426C9B"/>
    <w:rsid w:val="00434042"/>
    <w:rsid w:val="00436181"/>
    <w:rsid w:val="004404C4"/>
    <w:rsid w:val="00445F82"/>
    <w:rsid w:val="00447141"/>
    <w:rsid w:val="00447CD9"/>
    <w:rsid w:val="004618B7"/>
    <w:rsid w:val="00462A62"/>
    <w:rsid w:val="004703CE"/>
    <w:rsid w:val="004728FA"/>
    <w:rsid w:val="00475528"/>
    <w:rsid w:val="004831CA"/>
    <w:rsid w:val="00493DFF"/>
    <w:rsid w:val="004A052D"/>
    <w:rsid w:val="004B3DD6"/>
    <w:rsid w:val="004B655F"/>
    <w:rsid w:val="004C5138"/>
    <w:rsid w:val="004D3E65"/>
    <w:rsid w:val="004D434C"/>
    <w:rsid w:val="004D5E14"/>
    <w:rsid w:val="004F13FC"/>
    <w:rsid w:val="004F309C"/>
    <w:rsid w:val="004F480E"/>
    <w:rsid w:val="004F78EA"/>
    <w:rsid w:val="005026C4"/>
    <w:rsid w:val="00511E0F"/>
    <w:rsid w:val="0052487E"/>
    <w:rsid w:val="00524EE8"/>
    <w:rsid w:val="00541460"/>
    <w:rsid w:val="00554D0E"/>
    <w:rsid w:val="00555CEF"/>
    <w:rsid w:val="00556EB8"/>
    <w:rsid w:val="00571E20"/>
    <w:rsid w:val="0057430B"/>
    <w:rsid w:val="00595CCE"/>
    <w:rsid w:val="005A289C"/>
    <w:rsid w:val="005A66C2"/>
    <w:rsid w:val="005B08B3"/>
    <w:rsid w:val="005B23D1"/>
    <w:rsid w:val="005C26E7"/>
    <w:rsid w:val="005D26DA"/>
    <w:rsid w:val="005D3BA5"/>
    <w:rsid w:val="005D79D5"/>
    <w:rsid w:val="00602CC1"/>
    <w:rsid w:val="00604F7B"/>
    <w:rsid w:val="00605C32"/>
    <w:rsid w:val="00615F07"/>
    <w:rsid w:val="00623C28"/>
    <w:rsid w:val="00630C65"/>
    <w:rsid w:val="006461EA"/>
    <w:rsid w:val="0066013B"/>
    <w:rsid w:val="00660D33"/>
    <w:rsid w:val="00685BD6"/>
    <w:rsid w:val="00686C4A"/>
    <w:rsid w:val="006942BB"/>
    <w:rsid w:val="006A2F7B"/>
    <w:rsid w:val="006A7F5E"/>
    <w:rsid w:val="006F1C3F"/>
    <w:rsid w:val="006F616F"/>
    <w:rsid w:val="00704B52"/>
    <w:rsid w:val="00710CAF"/>
    <w:rsid w:val="007134FC"/>
    <w:rsid w:val="0071450C"/>
    <w:rsid w:val="00717A03"/>
    <w:rsid w:val="00726A63"/>
    <w:rsid w:val="00746064"/>
    <w:rsid w:val="00752DEF"/>
    <w:rsid w:val="00753CFE"/>
    <w:rsid w:val="00761FE3"/>
    <w:rsid w:val="0077347C"/>
    <w:rsid w:val="00774665"/>
    <w:rsid w:val="00776549"/>
    <w:rsid w:val="007779B1"/>
    <w:rsid w:val="0078037F"/>
    <w:rsid w:val="0079303F"/>
    <w:rsid w:val="007972AD"/>
    <w:rsid w:val="007A6E61"/>
    <w:rsid w:val="007B6710"/>
    <w:rsid w:val="007D1250"/>
    <w:rsid w:val="007D14F5"/>
    <w:rsid w:val="007D509B"/>
    <w:rsid w:val="007D562C"/>
    <w:rsid w:val="007D69E3"/>
    <w:rsid w:val="007D7FC4"/>
    <w:rsid w:val="007E2E3A"/>
    <w:rsid w:val="007E73F0"/>
    <w:rsid w:val="007E7A27"/>
    <w:rsid w:val="007F3D0C"/>
    <w:rsid w:val="008046EA"/>
    <w:rsid w:val="00810681"/>
    <w:rsid w:val="008112FB"/>
    <w:rsid w:val="0081192E"/>
    <w:rsid w:val="008215A9"/>
    <w:rsid w:val="0082297B"/>
    <w:rsid w:val="008242DB"/>
    <w:rsid w:val="00826119"/>
    <w:rsid w:val="00830B20"/>
    <w:rsid w:val="008377DF"/>
    <w:rsid w:val="00840C06"/>
    <w:rsid w:val="00841A27"/>
    <w:rsid w:val="00851939"/>
    <w:rsid w:val="0086257E"/>
    <w:rsid w:val="008703F3"/>
    <w:rsid w:val="00872B59"/>
    <w:rsid w:val="00884066"/>
    <w:rsid w:val="00884E8B"/>
    <w:rsid w:val="008866BF"/>
    <w:rsid w:val="00887E38"/>
    <w:rsid w:val="00890E7F"/>
    <w:rsid w:val="008A4A33"/>
    <w:rsid w:val="008A60F4"/>
    <w:rsid w:val="008B5943"/>
    <w:rsid w:val="008B6E2C"/>
    <w:rsid w:val="008C5507"/>
    <w:rsid w:val="008D0D91"/>
    <w:rsid w:val="008D588D"/>
    <w:rsid w:val="008E78A9"/>
    <w:rsid w:val="008F05E1"/>
    <w:rsid w:val="008F268B"/>
    <w:rsid w:val="009038BE"/>
    <w:rsid w:val="00904119"/>
    <w:rsid w:val="0090748E"/>
    <w:rsid w:val="00910EA0"/>
    <w:rsid w:val="00925C96"/>
    <w:rsid w:val="009266F2"/>
    <w:rsid w:val="009328C4"/>
    <w:rsid w:val="00937A9E"/>
    <w:rsid w:val="00940A8B"/>
    <w:rsid w:val="009418D9"/>
    <w:rsid w:val="00942481"/>
    <w:rsid w:val="00946523"/>
    <w:rsid w:val="009566C6"/>
    <w:rsid w:val="0095687D"/>
    <w:rsid w:val="00957C10"/>
    <w:rsid w:val="00964FCD"/>
    <w:rsid w:val="00972F67"/>
    <w:rsid w:val="00973180"/>
    <w:rsid w:val="00975596"/>
    <w:rsid w:val="00984AD3"/>
    <w:rsid w:val="00992470"/>
    <w:rsid w:val="0099658A"/>
    <w:rsid w:val="009B4FCB"/>
    <w:rsid w:val="009B5690"/>
    <w:rsid w:val="009C1678"/>
    <w:rsid w:val="009C48DB"/>
    <w:rsid w:val="009D7D0C"/>
    <w:rsid w:val="009E1B8D"/>
    <w:rsid w:val="009E4D2A"/>
    <w:rsid w:val="00A03060"/>
    <w:rsid w:val="00A04B13"/>
    <w:rsid w:val="00A11667"/>
    <w:rsid w:val="00A12165"/>
    <w:rsid w:val="00A15B76"/>
    <w:rsid w:val="00A30D9A"/>
    <w:rsid w:val="00A3546B"/>
    <w:rsid w:val="00A40242"/>
    <w:rsid w:val="00A5190C"/>
    <w:rsid w:val="00A56A27"/>
    <w:rsid w:val="00A65699"/>
    <w:rsid w:val="00A803C7"/>
    <w:rsid w:val="00A931CE"/>
    <w:rsid w:val="00A97139"/>
    <w:rsid w:val="00A978F4"/>
    <w:rsid w:val="00AA2DF8"/>
    <w:rsid w:val="00AA35B6"/>
    <w:rsid w:val="00AB1974"/>
    <w:rsid w:val="00AB729A"/>
    <w:rsid w:val="00AD4706"/>
    <w:rsid w:val="00AD4CF9"/>
    <w:rsid w:val="00AD79A7"/>
    <w:rsid w:val="00AE3214"/>
    <w:rsid w:val="00AE7C43"/>
    <w:rsid w:val="00B06E88"/>
    <w:rsid w:val="00B16926"/>
    <w:rsid w:val="00B16F5C"/>
    <w:rsid w:val="00B20994"/>
    <w:rsid w:val="00B26142"/>
    <w:rsid w:val="00B45D5C"/>
    <w:rsid w:val="00B571F4"/>
    <w:rsid w:val="00B57FB1"/>
    <w:rsid w:val="00B67412"/>
    <w:rsid w:val="00B759AA"/>
    <w:rsid w:val="00B84683"/>
    <w:rsid w:val="00B85A12"/>
    <w:rsid w:val="00BA6911"/>
    <w:rsid w:val="00BB10AC"/>
    <w:rsid w:val="00BC6322"/>
    <w:rsid w:val="00BD552B"/>
    <w:rsid w:val="00BE2485"/>
    <w:rsid w:val="00BE3016"/>
    <w:rsid w:val="00BE311F"/>
    <w:rsid w:val="00C00ED7"/>
    <w:rsid w:val="00C01229"/>
    <w:rsid w:val="00C01530"/>
    <w:rsid w:val="00C070FC"/>
    <w:rsid w:val="00C1544F"/>
    <w:rsid w:val="00C25CC6"/>
    <w:rsid w:val="00C33860"/>
    <w:rsid w:val="00C43148"/>
    <w:rsid w:val="00C47B0A"/>
    <w:rsid w:val="00C51545"/>
    <w:rsid w:val="00C5547C"/>
    <w:rsid w:val="00C56435"/>
    <w:rsid w:val="00C56ED1"/>
    <w:rsid w:val="00C62BFE"/>
    <w:rsid w:val="00C67513"/>
    <w:rsid w:val="00C71CC9"/>
    <w:rsid w:val="00C74688"/>
    <w:rsid w:val="00C946A9"/>
    <w:rsid w:val="00CB1CE7"/>
    <w:rsid w:val="00CB4DC2"/>
    <w:rsid w:val="00CB733E"/>
    <w:rsid w:val="00CC0E13"/>
    <w:rsid w:val="00CC21AC"/>
    <w:rsid w:val="00CE2BDB"/>
    <w:rsid w:val="00CE7B93"/>
    <w:rsid w:val="00CF0105"/>
    <w:rsid w:val="00CF24B8"/>
    <w:rsid w:val="00CF57A4"/>
    <w:rsid w:val="00D04C7B"/>
    <w:rsid w:val="00D07E01"/>
    <w:rsid w:val="00D12F50"/>
    <w:rsid w:val="00D14D28"/>
    <w:rsid w:val="00D24C5B"/>
    <w:rsid w:val="00D31AC6"/>
    <w:rsid w:val="00D334F7"/>
    <w:rsid w:val="00D34620"/>
    <w:rsid w:val="00D353AA"/>
    <w:rsid w:val="00D36072"/>
    <w:rsid w:val="00D44BD6"/>
    <w:rsid w:val="00D6436C"/>
    <w:rsid w:val="00D70CA2"/>
    <w:rsid w:val="00D731F4"/>
    <w:rsid w:val="00D82243"/>
    <w:rsid w:val="00D83966"/>
    <w:rsid w:val="00D8704F"/>
    <w:rsid w:val="00D90D6A"/>
    <w:rsid w:val="00D92DF4"/>
    <w:rsid w:val="00D95DF7"/>
    <w:rsid w:val="00DA6BC3"/>
    <w:rsid w:val="00DC0191"/>
    <w:rsid w:val="00DD0C7E"/>
    <w:rsid w:val="00DD2C56"/>
    <w:rsid w:val="00DD5C91"/>
    <w:rsid w:val="00DE0DEC"/>
    <w:rsid w:val="00DE1AFE"/>
    <w:rsid w:val="00DF342C"/>
    <w:rsid w:val="00DF4E01"/>
    <w:rsid w:val="00E018AF"/>
    <w:rsid w:val="00E028FD"/>
    <w:rsid w:val="00E057F3"/>
    <w:rsid w:val="00E13132"/>
    <w:rsid w:val="00E236A3"/>
    <w:rsid w:val="00E34878"/>
    <w:rsid w:val="00E357B6"/>
    <w:rsid w:val="00E36493"/>
    <w:rsid w:val="00E52BC1"/>
    <w:rsid w:val="00E53289"/>
    <w:rsid w:val="00E53CCF"/>
    <w:rsid w:val="00E564F5"/>
    <w:rsid w:val="00E574C5"/>
    <w:rsid w:val="00E62C59"/>
    <w:rsid w:val="00E6605C"/>
    <w:rsid w:val="00E8743E"/>
    <w:rsid w:val="00E94B77"/>
    <w:rsid w:val="00EA2B3D"/>
    <w:rsid w:val="00EB44B4"/>
    <w:rsid w:val="00ED423B"/>
    <w:rsid w:val="00EE6ABF"/>
    <w:rsid w:val="00EF5CA8"/>
    <w:rsid w:val="00F009ED"/>
    <w:rsid w:val="00F06D53"/>
    <w:rsid w:val="00F20052"/>
    <w:rsid w:val="00F31BED"/>
    <w:rsid w:val="00F36457"/>
    <w:rsid w:val="00F41E1F"/>
    <w:rsid w:val="00F44B16"/>
    <w:rsid w:val="00F475AC"/>
    <w:rsid w:val="00F70094"/>
    <w:rsid w:val="00F77DBF"/>
    <w:rsid w:val="00F84D32"/>
    <w:rsid w:val="00F87390"/>
    <w:rsid w:val="00F92FD3"/>
    <w:rsid w:val="00F94AB2"/>
    <w:rsid w:val="00F95EF7"/>
    <w:rsid w:val="00FE2876"/>
    <w:rsid w:val="00FE2A4A"/>
    <w:rsid w:val="00FF080A"/>
    <w:rsid w:val="00FF7FE2"/>
    <w:rsid w:val="399A0E8D"/>
    <w:rsid w:val="3A06528E"/>
    <w:rsid w:val="51CE3DAD"/>
    <w:rsid w:val="5A9522AA"/>
    <w:rsid w:val="5DA3F208"/>
    <w:rsid w:val="7CB7009E"/>
    <w:rsid w:val="7E8942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81F51"/>
  <w15:docId w15:val="{DA9B5D42-E634-4E58-B26F-23720CFFB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iPriority="1" w:unhideWhenUsed="1" w:qFormat="1"/>
    <w:lsdException w:name="heading 8" w:semiHidden="1" w:uiPriority="1" w:unhideWhenUsed="1" w:qFormat="1"/>
    <w:lsdException w:name="heading 9" w:semiHidden="1" w:uiPriority="1" w:unhideWhenUsed="1" w:qFormat="1"/>
    <w:lsdException w:name="header" w:uiPriority="99" w:qFormat="1"/>
    <w:lsdException w:name="footer" w:uiPriority="99" w:qFormat="1"/>
    <w:lsdException w:name="caption" w:semiHidden="1" w:uiPriority="35" w:unhideWhenUsed="1" w:qFormat="1"/>
    <w:lsdException w:name="Title" w:qFormat="1"/>
    <w:lsdException w:name="Default Paragraph Font" w:semiHidden="1" w:uiPriority="1" w:unhideWhenUsed="1"/>
    <w:lsdException w:name="Subtitle" w:qFormat="1"/>
    <w:lsdException w:name="Hyperlink" w:uiPriority="99"/>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left="284" w:right="284"/>
      <w:jc w:val="both"/>
    </w:pPr>
    <w:rPr>
      <w:rFonts w:ascii="Arial" w:hAnsi="Arial"/>
      <w:sz w:val="22"/>
      <w:szCs w:val="24"/>
    </w:rPr>
  </w:style>
  <w:style w:type="paragraph" w:styleId="Heading1">
    <w:name w:val="heading 1"/>
    <w:basedOn w:val="ListParagraph"/>
    <w:next w:val="Normal"/>
    <w:link w:val="Heading1Char"/>
    <w:uiPriority w:val="9"/>
    <w:qFormat/>
    <w:pPr>
      <w:numPr>
        <w:numId w:val="1"/>
      </w:numPr>
      <w:outlineLvl w:val="0"/>
    </w:pPr>
    <w:rPr>
      <w:rFonts w:eastAsia="Arial" w:cs="Arial"/>
      <w:b/>
    </w:rPr>
  </w:style>
  <w:style w:type="paragraph" w:styleId="Heading2">
    <w:name w:val="heading 2"/>
    <w:basedOn w:val="Normal"/>
    <w:next w:val="Normal"/>
    <w:link w:val="Heading2Char"/>
    <w:uiPriority w:val="1"/>
    <w:qFormat/>
    <w:pPr>
      <w:numPr>
        <w:ilvl w:val="1"/>
        <w:numId w:val="1"/>
      </w:numPr>
      <w:outlineLvl w:val="1"/>
    </w:pPr>
    <w:rPr>
      <w:rFonts w:eastAsia="Arial" w:cs="Arial"/>
      <w:b/>
      <w:szCs w:val="22"/>
    </w:rPr>
  </w:style>
  <w:style w:type="paragraph" w:styleId="Heading3">
    <w:name w:val="heading 3"/>
    <w:basedOn w:val="Normal"/>
    <w:next w:val="Normal"/>
    <w:link w:val="Heading3Char"/>
    <w:uiPriority w:val="1"/>
    <w:qFormat/>
    <w:pPr>
      <w:numPr>
        <w:ilvl w:val="2"/>
        <w:numId w:val="1"/>
      </w:numPr>
      <w:outlineLvl w:val="2"/>
    </w:pPr>
    <w:rPr>
      <w:rFonts w:eastAsia="Arial" w:cs="Arial"/>
      <w:b/>
      <w:color w:val="000000"/>
      <w:szCs w:val="22"/>
    </w:rPr>
  </w:style>
  <w:style w:type="paragraph" w:styleId="Heading4">
    <w:name w:val="heading 4"/>
    <w:basedOn w:val="Normal"/>
    <w:next w:val="Normal"/>
    <w:link w:val="Heading4Char"/>
    <w:uiPriority w:val="1"/>
    <w:qFormat/>
    <w:pPr>
      <w:keepNext/>
      <w:keepLines/>
      <w:numPr>
        <w:ilvl w:val="3"/>
        <w:numId w:val="1"/>
      </w:numPr>
      <w:spacing w:before="240" w:after="40"/>
      <w:outlineLvl w:val="3"/>
    </w:pPr>
    <w:rPr>
      <w:b/>
    </w:rPr>
  </w:style>
  <w:style w:type="paragraph" w:styleId="Heading5">
    <w:name w:val="heading 5"/>
    <w:basedOn w:val="Normal"/>
    <w:next w:val="Normal"/>
    <w:link w:val="Heading5Char"/>
    <w:uiPriority w:val="1"/>
    <w:qFormat/>
    <w:pPr>
      <w:keepNext/>
      <w:keepLines/>
      <w:numPr>
        <w:ilvl w:val="4"/>
        <w:numId w:val="1"/>
      </w:numPr>
      <w:spacing w:before="220" w:after="40"/>
      <w:outlineLvl w:val="4"/>
    </w:pPr>
    <w:rPr>
      <w:b/>
      <w:szCs w:val="22"/>
    </w:rPr>
  </w:style>
  <w:style w:type="paragraph" w:styleId="Heading6">
    <w:name w:val="heading 6"/>
    <w:basedOn w:val="Normal"/>
    <w:next w:val="Normal"/>
    <w:link w:val="Heading6Char"/>
    <w:uiPriority w:val="1"/>
    <w:qFormat/>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1"/>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1"/>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1"/>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ubsubtítulo"/>
    <w:basedOn w:val="Normal"/>
    <w:link w:val="ListParagraphChar"/>
    <w:uiPriority w:val="34"/>
    <w:qFormat/>
    <w:pPr>
      <w:ind w:left="720"/>
      <w:contextualSpacing/>
    </w:pPr>
  </w:style>
  <w:style w:type="paragraph" w:styleId="Title">
    <w:name w:val="Title"/>
    <w:basedOn w:val="Normal"/>
    <w:next w:val="Normal"/>
    <w:qFormat/>
    <w:pPr>
      <w:keepNext/>
      <w:keepLines/>
      <w:spacing w:before="480" w:after="120"/>
    </w:pPr>
    <w:rPr>
      <w:b/>
      <w:sz w:val="72"/>
      <w:szCs w:val="72"/>
    </w:rPr>
  </w:style>
  <w:style w:type="paragraph" w:styleId="Header">
    <w:name w:val="header"/>
    <w:basedOn w:val="Normal"/>
    <w:link w:val="HeaderChar"/>
    <w:uiPriority w:val="99"/>
    <w:qFormat/>
    <w:pPr>
      <w:tabs>
        <w:tab w:val="center" w:pos="4252"/>
        <w:tab w:val="right" w:pos="8504"/>
      </w:tabs>
    </w:pPr>
  </w:style>
  <w:style w:type="paragraph" w:styleId="Footer">
    <w:name w:val="footer"/>
    <w:basedOn w:val="Normal"/>
    <w:link w:val="FooterChar"/>
    <w:uiPriority w:val="99"/>
    <w:qFormat/>
    <w:pPr>
      <w:tabs>
        <w:tab w:val="center" w:pos="4252"/>
        <w:tab w:val="right" w:pos="8504"/>
      </w:tabs>
    </w:p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left w:w="108" w:type="dxa"/>
        <w:right w:w="108" w:type="dxa"/>
      </w:tblCellMar>
    </w:tblPr>
  </w:style>
  <w:style w:type="table" w:customStyle="1" w:styleId="Style11">
    <w:name w:val="_Style 11"/>
    <w:basedOn w:val="TableNormal1"/>
    <w:qFormat/>
    <w:tblPr>
      <w:tblCellMar>
        <w:left w:w="71" w:type="dxa"/>
        <w:right w:w="71"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character" w:customStyle="1" w:styleId="HeaderChar">
    <w:name w:val="Header Char"/>
    <w:basedOn w:val="DefaultParagraphFont"/>
    <w:link w:val="Header"/>
    <w:uiPriority w:val="99"/>
    <w:qFormat/>
    <w:rPr>
      <w:sz w:val="24"/>
      <w:szCs w:val="24"/>
    </w:rPr>
  </w:style>
  <w:style w:type="character" w:customStyle="1" w:styleId="FooterChar">
    <w:name w:val="Footer Char"/>
    <w:basedOn w:val="DefaultParagraphFont"/>
    <w:link w:val="Footer"/>
    <w:uiPriority w:val="99"/>
    <w:qFormat/>
    <w:rPr>
      <w:sz w:val="24"/>
      <w:szCs w:val="24"/>
    </w:rPr>
  </w:style>
  <w:style w:type="paragraph" w:customStyle="1" w:styleId="TtulodeCabealho">
    <w:name w:val="Título de Cabeçalho"/>
    <w:basedOn w:val="Normal"/>
    <w:uiPriority w:val="1"/>
    <w:qFormat/>
    <w:pPr>
      <w:widowControl w:val="0"/>
      <w:autoSpaceDE w:val="0"/>
      <w:autoSpaceDN w:val="0"/>
      <w:spacing w:before="120" w:after="120"/>
      <w:jc w:val="center"/>
    </w:pPr>
    <w:rPr>
      <w:rFonts w:eastAsia="Tahoma" w:cs="Arial"/>
      <w:b/>
      <w:sz w:val="24"/>
      <w:lang w:eastAsia="en-US"/>
    </w:rPr>
  </w:style>
  <w:style w:type="paragraph" w:customStyle="1" w:styleId="TextodeTabela">
    <w:name w:val="Texto de Tabela"/>
    <w:basedOn w:val="Normal"/>
    <w:qFormat/>
    <w:pPr>
      <w:spacing w:after="120"/>
      <w:ind w:left="0" w:right="0"/>
      <w:jc w:val="center"/>
    </w:pPr>
    <w:rPr>
      <w:rFonts w:eastAsia="Arial" w:cs="Arial"/>
      <w:sz w:val="20"/>
      <w:szCs w:val="20"/>
    </w:rPr>
  </w:style>
  <w:style w:type="character" w:customStyle="1" w:styleId="Heading7Char">
    <w:name w:val="Heading 7 Char"/>
    <w:basedOn w:val="DefaultParagraphFont"/>
    <w:link w:val="Heading7"/>
    <w:uiPriority w:val="1"/>
    <w:qFormat/>
    <w:rPr>
      <w:rFonts w:asciiTheme="majorHAnsi" w:eastAsiaTheme="majorEastAsia" w:hAnsiTheme="majorHAnsi" w:cstheme="majorBidi"/>
      <w:i/>
      <w:iCs/>
      <w:color w:val="244061" w:themeColor="accent1" w:themeShade="80"/>
      <w:sz w:val="22"/>
      <w:szCs w:val="24"/>
    </w:rPr>
  </w:style>
  <w:style w:type="character" w:customStyle="1" w:styleId="Heading8Char">
    <w:name w:val="Heading 8 Char"/>
    <w:basedOn w:val="DefaultParagraphFont"/>
    <w:link w:val="Heading8"/>
    <w:uiPriority w:val="1"/>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1"/>
    <w:qFormat/>
    <w:rPr>
      <w:rFonts w:asciiTheme="majorHAnsi" w:eastAsiaTheme="majorEastAsia" w:hAnsiTheme="majorHAnsi" w:cstheme="majorBidi"/>
      <w:i/>
      <w:iCs/>
      <w:color w:val="262626" w:themeColor="text1" w:themeTint="D9"/>
      <w:sz w:val="21"/>
      <w:szCs w:val="21"/>
    </w:rPr>
  </w:style>
  <w:style w:type="table" w:styleId="TableGrid">
    <w:name w:val="Table Grid"/>
    <w:aliases w:val="Quadro - Biota,Petrobras"/>
    <w:basedOn w:val="TableNormal"/>
    <w:uiPriority w:val="59"/>
    <w:rsid w:val="001A5A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2231"/>
    <w:rPr>
      <w:color w:val="0000FF"/>
      <w:u w:val="single"/>
    </w:rPr>
  </w:style>
  <w:style w:type="character" w:styleId="UnresolvedMention">
    <w:name w:val="Unresolved Mention"/>
    <w:basedOn w:val="DefaultParagraphFont"/>
    <w:uiPriority w:val="99"/>
    <w:semiHidden/>
    <w:unhideWhenUsed/>
    <w:rsid w:val="00992470"/>
    <w:rPr>
      <w:color w:val="605E5C"/>
      <w:shd w:val="clear" w:color="auto" w:fill="E1DFDD"/>
    </w:rPr>
  </w:style>
  <w:style w:type="paragraph" w:styleId="Caption">
    <w:name w:val="caption"/>
    <w:basedOn w:val="Normal"/>
    <w:next w:val="Normal"/>
    <w:uiPriority w:val="35"/>
    <w:unhideWhenUsed/>
    <w:qFormat/>
    <w:rsid w:val="00C56435"/>
    <w:pPr>
      <w:spacing w:after="200"/>
      <w:ind w:left="0" w:right="0"/>
      <w:jc w:val="left"/>
    </w:pPr>
    <w:rPr>
      <w:rFonts w:asciiTheme="minorHAnsi" w:eastAsiaTheme="minorHAnsi" w:hAnsiTheme="minorHAnsi"/>
      <w:i/>
      <w:iCs/>
      <w:color w:val="1F497D" w:themeColor="text2"/>
      <w:kern w:val="2"/>
      <w:sz w:val="18"/>
      <w:szCs w:val="18"/>
      <w:lang w:eastAsia="en-US"/>
      <w14:ligatures w14:val="standardContextual"/>
    </w:rPr>
  </w:style>
  <w:style w:type="character" w:customStyle="1" w:styleId="Heading1Char">
    <w:name w:val="Heading 1 Char"/>
    <w:basedOn w:val="DefaultParagraphFont"/>
    <w:link w:val="Heading1"/>
    <w:uiPriority w:val="9"/>
    <w:rsid w:val="00C56435"/>
    <w:rPr>
      <w:rFonts w:ascii="Arial" w:eastAsia="Arial" w:hAnsi="Arial" w:cs="Arial"/>
      <w:b/>
      <w:sz w:val="22"/>
      <w:szCs w:val="24"/>
    </w:rPr>
  </w:style>
  <w:style w:type="character" w:customStyle="1" w:styleId="Heading2Char">
    <w:name w:val="Heading 2 Char"/>
    <w:basedOn w:val="DefaultParagraphFont"/>
    <w:link w:val="Heading2"/>
    <w:uiPriority w:val="1"/>
    <w:rsid w:val="00C56435"/>
    <w:rPr>
      <w:rFonts w:ascii="Arial" w:eastAsia="Arial" w:hAnsi="Arial" w:cs="Arial"/>
      <w:b/>
      <w:sz w:val="22"/>
      <w:szCs w:val="22"/>
    </w:rPr>
  </w:style>
  <w:style w:type="character" w:customStyle="1" w:styleId="Heading3Char">
    <w:name w:val="Heading 3 Char"/>
    <w:basedOn w:val="DefaultParagraphFont"/>
    <w:link w:val="Heading3"/>
    <w:uiPriority w:val="1"/>
    <w:rsid w:val="00C56435"/>
    <w:rPr>
      <w:rFonts w:ascii="Arial" w:eastAsia="Arial" w:hAnsi="Arial" w:cs="Arial"/>
      <w:b/>
      <w:color w:val="000000"/>
      <w:sz w:val="22"/>
      <w:szCs w:val="22"/>
    </w:rPr>
  </w:style>
  <w:style w:type="character" w:customStyle="1" w:styleId="Heading4Char">
    <w:name w:val="Heading 4 Char"/>
    <w:basedOn w:val="DefaultParagraphFont"/>
    <w:link w:val="Heading4"/>
    <w:uiPriority w:val="1"/>
    <w:rsid w:val="00C56435"/>
    <w:rPr>
      <w:rFonts w:ascii="Arial" w:hAnsi="Arial"/>
      <w:b/>
      <w:sz w:val="22"/>
      <w:szCs w:val="24"/>
    </w:rPr>
  </w:style>
  <w:style w:type="character" w:customStyle="1" w:styleId="Heading5Char">
    <w:name w:val="Heading 5 Char"/>
    <w:basedOn w:val="DefaultParagraphFont"/>
    <w:link w:val="Heading5"/>
    <w:uiPriority w:val="1"/>
    <w:rsid w:val="00C56435"/>
    <w:rPr>
      <w:rFonts w:ascii="Arial" w:hAnsi="Arial"/>
      <w:b/>
      <w:sz w:val="22"/>
      <w:szCs w:val="22"/>
    </w:rPr>
  </w:style>
  <w:style w:type="character" w:customStyle="1" w:styleId="Heading6Char">
    <w:name w:val="Heading 6 Char"/>
    <w:basedOn w:val="DefaultParagraphFont"/>
    <w:link w:val="Heading6"/>
    <w:uiPriority w:val="1"/>
    <w:rsid w:val="00C56435"/>
    <w:rPr>
      <w:rFonts w:ascii="Arial" w:hAnsi="Arial"/>
      <w:b/>
    </w:rPr>
  </w:style>
  <w:style w:type="character" w:customStyle="1" w:styleId="ListParagraphChar">
    <w:name w:val="List Paragraph Char"/>
    <w:aliases w:val="Subsubtítulo Char"/>
    <w:basedOn w:val="DefaultParagraphFont"/>
    <w:link w:val="ListParagraph"/>
    <w:uiPriority w:val="34"/>
    <w:locked/>
    <w:rsid w:val="00C56435"/>
    <w:rPr>
      <w:rFonts w:ascii="Arial" w:hAnsi="Arial"/>
      <w:sz w:val="22"/>
      <w:szCs w:val="24"/>
    </w:rPr>
  </w:style>
  <w:style w:type="numbering" w:customStyle="1" w:styleId="Estilo2">
    <w:name w:val="Estilo2"/>
    <w:uiPriority w:val="99"/>
    <w:rsid w:val="00C56435"/>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29046">
      <w:bodyDiv w:val="1"/>
      <w:marLeft w:val="0"/>
      <w:marRight w:val="0"/>
      <w:marTop w:val="0"/>
      <w:marBottom w:val="0"/>
      <w:divBdr>
        <w:top w:val="none" w:sz="0" w:space="0" w:color="auto"/>
        <w:left w:val="none" w:sz="0" w:space="0" w:color="auto"/>
        <w:bottom w:val="none" w:sz="0" w:space="0" w:color="auto"/>
        <w:right w:val="none" w:sz="0" w:space="0" w:color="auto"/>
      </w:divBdr>
    </w:div>
    <w:div w:id="201868540">
      <w:bodyDiv w:val="1"/>
      <w:marLeft w:val="0"/>
      <w:marRight w:val="0"/>
      <w:marTop w:val="0"/>
      <w:marBottom w:val="0"/>
      <w:divBdr>
        <w:top w:val="none" w:sz="0" w:space="0" w:color="auto"/>
        <w:left w:val="none" w:sz="0" w:space="0" w:color="auto"/>
        <w:bottom w:val="none" w:sz="0" w:space="0" w:color="auto"/>
        <w:right w:val="none" w:sz="0" w:space="0" w:color="auto"/>
      </w:divBdr>
    </w:div>
    <w:div w:id="259802536">
      <w:bodyDiv w:val="1"/>
      <w:marLeft w:val="0"/>
      <w:marRight w:val="0"/>
      <w:marTop w:val="0"/>
      <w:marBottom w:val="0"/>
      <w:divBdr>
        <w:top w:val="none" w:sz="0" w:space="0" w:color="auto"/>
        <w:left w:val="none" w:sz="0" w:space="0" w:color="auto"/>
        <w:bottom w:val="none" w:sz="0" w:space="0" w:color="auto"/>
        <w:right w:val="none" w:sz="0" w:space="0" w:color="auto"/>
      </w:divBdr>
    </w:div>
    <w:div w:id="426272021">
      <w:bodyDiv w:val="1"/>
      <w:marLeft w:val="0"/>
      <w:marRight w:val="0"/>
      <w:marTop w:val="0"/>
      <w:marBottom w:val="0"/>
      <w:divBdr>
        <w:top w:val="none" w:sz="0" w:space="0" w:color="auto"/>
        <w:left w:val="none" w:sz="0" w:space="0" w:color="auto"/>
        <w:bottom w:val="none" w:sz="0" w:space="0" w:color="auto"/>
        <w:right w:val="none" w:sz="0" w:space="0" w:color="auto"/>
      </w:divBdr>
    </w:div>
    <w:div w:id="768350293">
      <w:bodyDiv w:val="1"/>
      <w:marLeft w:val="0"/>
      <w:marRight w:val="0"/>
      <w:marTop w:val="0"/>
      <w:marBottom w:val="0"/>
      <w:divBdr>
        <w:top w:val="none" w:sz="0" w:space="0" w:color="auto"/>
        <w:left w:val="none" w:sz="0" w:space="0" w:color="auto"/>
        <w:bottom w:val="none" w:sz="0" w:space="0" w:color="auto"/>
        <w:right w:val="none" w:sz="0" w:space="0" w:color="auto"/>
      </w:divBdr>
    </w:div>
    <w:div w:id="771706957">
      <w:bodyDiv w:val="1"/>
      <w:marLeft w:val="0"/>
      <w:marRight w:val="0"/>
      <w:marTop w:val="0"/>
      <w:marBottom w:val="0"/>
      <w:divBdr>
        <w:top w:val="none" w:sz="0" w:space="0" w:color="auto"/>
        <w:left w:val="none" w:sz="0" w:space="0" w:color="auto"/>
        <w:bottom w:val="none" w:sz="0" w:space="0" w:color="auto"/>
        <w:right w:val="none" w:sz="0" w:space="0" w:color="auto"/>
      </w:divBdr>
    </w:div>
    <w:div w:id="849417519">
      <w:bodyDiv w:val="1"/>
      <w:marLeft w:val="0"/>
      <w:marRight w:val="0"/>
      <w:marTop w:val="0"/>
      <w:marBottom w:val="0"/>
      <w:divBdr>
        <w:top w:val="none" w:sz="0" w:space="0" w:color="auto"/>
        <w:left w:val="none" w:sz="0" w:space="0" w:color="auto"/>
        <w:bottom w:val="none" w:sz="0" w:space="0" w:color="auto"/>
        <w:right w:val="none" w:sz="0" w:space="0" w:color="auto"/>
      </w:divBdr>
    </w:div>
    <w:div w:id="1043942731">
      <w:bodyDiv w:val="1"/>
      <w:marLeft w:val="0"/>
      <w:marRight w:val="0"/>
      <w:marTop w:val="0"/>
      <w:marBottom w:val="0"/>
      <w:divBdr>
        <w:top w:val="none" w:sz="0" w:space="0" w:color="auto"/>
        <w:left w:val="none" w:sz="0" w:space="0" w:color="auto"/>
        <w:bottom w:val="none" w:sz="0" w:space="0" w:color="auto"/>
        <w:right w:val="none" w:sz="0" w:space="0" w:color="auto"/>
      </w:divBdr>
    </w:div>
    <w:div w:id="1105922037">
      <w:bodyDiv w:val="1"/>
      <w:marLeft w:val="0"/>
      <w:marRight w:val="0"/>
      <w:marTop w:val="0"/>
      <w:marBottom w:val="0"/>
      <w:divBdr>
        <w:top w:val="none" w:sz="0" w:space="0" w:color="auto"/>
        <w:left w:val="none" w:sz="0" w:space="0" w:color="auto"/>
        <w:bottom w:val="none" w:sz="0" w:space="0" w:color="auto"/>
        <w:right w:val="none" w:sz="0" w:space="0" w:color="auto"/>
      </w:divBdr>
    </w:div>
    <w:div w:id="1154906060">
      <w:bodyDiv w:val="1"/>
      <w:marLeft w:val="0"/>
      <w:marRight w:val="0"/>
      <w:marTop w:val="0"/>
      <w:marBottom w:val="0"/>
      <w:divBdr>
        <w:top w:val="none" w:sz="0" w:space="0" w:color="auto"/>
        <w:left w:val="none" w:sz="0" w:space="0" w:color="auto"/>
        <w:bottom w:val="none" w:sz="0" w:space="0" w:color="auto"/>
        <w:right w:val="none" w:sz="0" w:space="0" w:color="auto"/>
      </w:divBdr>
    </w:div>
    <w:div w:id="1319309025">
      <w:bodyDiv w:val="1"/>
      <w:marLeft w:val="0"/>
      <w:marRight w:val="0"/>
      <w:marTop w:val="0"/>
      <w:marBottom w:val="0"/>
      <w:divBdr>
        <w:top w:val="none" w:sz="0" w:space="0" w:color="auto"/>
        <w:left w:val="none" w:sz="0" w:space="0" w:color="auto"/>
        <w:bottom w:val="none" w:sz="0" w:space="0" w:color="auto"/>
        <w:right w:val="none" w:sz="0" w:space="0" w:color="auto"/>
      </w:divBdr>
    </w:div>
    <w:div w:id="1336229830">
      <w:bodyDiv w:val="1"/>
      <w:marLeft w:val="0"/>
      <w:marRight w:val="0"/>
      <w:marTop w:val="0"/>
      <w:marBottom w:val="0"/>
      <w:divBdr>
        <w:top w:val="none" w:sz="0" w:space="0" w:color="auto"/>
        <w:left w:val="none" w:sz="0" w:space="0" w:color="auto"/>
        <w:bottom w:val="none" w:sz="0" w:space="0" w:color="auto"/>
        <w:right w:val="none" w:sz="0" w:space="0" w:color="auto"/>
      </w:divBdr>
    </w:div>
    <w:div w:id="1342124929">
      <w:bodyDiv w:val="1"/>
      <w:marLeft w:val="0"/>
      <w:marRight w:val="0"/>
      <w:marTop w:val="0"/>
      <w:marBottom w:val="0"/>
      <w:divBdr>
        <w:top w:val="none" w:sz="0" w:space="0" w:color="auto"/>
        <w:left w:val="none" w:sz="0" w:space="0" w:color="auto"/>
        <w:bottom w:val="none" w:sz="0" w:space="0" w:color="auto"/>
        <w:right w:val="none" w:sz="0" w:space="0" w:color="auto"/>
      </w:divBdr>
    </w:div>
    <w:div w:id="1384719502">
      <w:bodyDiv w:val="1"/>
      <w:marLeft w:val="0"/>
      <w:marRight w:val="0"/>
      <w:marTop w:val="0"/>
      <w:marBottom w:val="0"/>
      <w:divBdr>
        <w:top w:val="none" w:sz="0" w:space="0" w:color="auto"/>
        <w:left w:val="none" w:sz="0" w:space="0" w:color="auto"/>
        <w:bottom w:val="none" w:sz="0" w:space="0" w:color="auto"/>
        <w:right w:val="none" w:sz="0" w:space="0" w:color="auto"/>
      </w:divBdr>
    </w:div>
    <w:div w:id="1542787838">
      <w:bodyDiv w:val="1"/>
      <w:marLeft w:val="0"/>
      <w:marRight w:val="0"/>
      <w:marTop w:val="0"/>
      <w:marBottom w:val="0"/>
      <w:divBdr>
        <w:top w:val="none" w:sz="0" w:space="0" w:color="auto"/>
        <w:left w:val="none" w:sz="0" w:space="0" w:color="auto"/>
        <w:bottom w:val="none" w:sz="0" w:space="0" w:color="auto"/>
        <w:right w:val="none" w:sz="0" w:space="0" w:color="auto"/>
      </w:divBdr>
    </w:div>
    <w:div w:id="1558397120">
      <w:bodyDiv w:val="1"/>
      <w:marLeft w:val="0"/>
      <w:marRight w:val="0"/>
      <w:marTop w:val="0"/>
      <w:marBottom w:val="0"/>
      <w:divBdr>
        <w:top w:val="none" w:sz="0" w:space="0" w:color="auto"/>
        <w:left w:val="none" w:sz="0" w:space="0" w:color="auto"/>
        <w:bottom w:val="none" w:sz="0" w:space="0" w:color="auto"/>
        <w:right w:val="none" w:sz="0" w:space="0" w:color="auto"/>
      </w:divBdr>
    </w:div>
    <w:div w:id="1583559533">
      <w:bodyDiv w:val="1"/>
      <w:marLeft w:val="0"/>
      <w:marRight w:val="0"/>
      <w:marTop w:val="0"/>
      <w:marBottom w:val="0"/>
      <w:divBdr>
        <w:top w:val="none" w:sz="0" w:space="0" w:color="auto"/>
        <w:left w:val="none" w:sz="0" w:space="0" w:color="auto"/>
        <w:bottom w:val="none" w:sz="0" w:space="0" w:color="auto"/>
        <w:right w:val="none" w:sz="0" w:space="0" w:color="auto"/>
      </w:divBdr>
    </w:div>
    <w:div w:id="1597978824">
      <w:bodyDiv w:val="1"/>
      <w:marLeft w:val="0"/>
      <w:marRight w:val="0"/>
      <w:marTop w:val="0"/>
      <w:marBottom w:val="0"/>
      <w:divBdr>
        <w:top w:val="none" w:sz="0" w:space="0" w:color="auto"/>
        <w:left w:val="none" w:sz="0" w:space="0" w:color="auto"/>
        <w:bottom w:val="none" w:sz="0" w:space="0" w:color="auto"/>
        <w:right w:val="none" w:sz="0" w:space="0" w:color="auto"/>
      </w:divBdr>
    </w:div>
    <w:div w:id="1614903092">
      <w:bodyDiv w:val="1"/>
      <w:marLeft w:val="0"/>
      <w:marRight w:val="0"/>
      <w:marTop w:val="0"/>
      <w:marBottom w:val="0"/>
      <w:divBdr>
        <w:top w:val="none" w:sz="0" w:space="0" w:color="auto"/>
        <w:left w:val="none" w:sz="0" w:space="0" w:color="auto"/>
        <w:bottom w:val="none" w:sz="0" w:space="0" w:color="auto"/>
        <w:right w:val="none" w:sz="0" w:space="0" w:color="auto"/>
      </w:divBdr>
    </w:div>
    <w:div w:id="1637028618">
      <w:bodyDiv w:val="1"/>
      <w:marLeft w:val="0"/>
      <w:marRight w:val="0"/>
      <w:marTop w:val="0"/>
      <w:marBottom w:val="0"/>
      <w:divBdr>
        <w:top w:val="none" w:sz="0" w:space="0" w:color="auto"/>
        <w:left w:val="none" w:sz="0" w:space="0" w:color="auto"/>
        <w:bottom w:val="none" w:sz="0" w:space="0" w:color="auto"/>
        <w:right w:val="none" w:sz="0" w:space="0" w:color="auto"/>
      </w:divBdr>
    </w:div>
    <w:div w:id="1767995789">
      <w:bodyDiv w:val="1"/>
      <w:marLeft w:val="0"/>
      <w:marRight w:val="0"/>
      <w:marTop w:val="0"/>
      <w:marBottom w:val="0"/>
      <w:divBdr>
        <w:top w:val="none" w:sz="0" w:space="0" w:color="auto"/>
        <w:left w:val="none" w:sz="0" w:space="0" w:color="auto"/>
        <w:bottom w:val="none" w:sz="0" w:space="0" w:color="auto"/>
        <w:right w:val="none" w:sz="0" w:space="0" w:color="auto"/>
      </w:divBdr>
    </w:div>
    <w:div w:id="1802571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5.png@01DABCD8.5CDDF9A0" TargetMode="External"/><Relationship Id="rId18" Type="http://schemas.openxmlformats.org/officeDocument/2006/relationships/image" Target="media/image6.png"/><Relationship Id="rId26" Type="http://schemas.openxmlformats.org/officeDocument/2006/relationships/hyperlink" Target="mailto:Caio.cavalcante@ambipar.com" TargetMode="External"/><Relationship Id="rId39" Type="http://schemas.openxmlformats.org/officeDocument/2006/relationships/theme" Target="theme/theme1.xml"/><Relationship Id="rId21" Type="http://schemas.openxmlformats.org/officeDocument/2006/relationships/hyperlink" Target="mailto:vitor.arruda@ambipar.com" TargetMode="External"/><Relationship Id="rId34" Type="http://schemas.openxmlformats.org/officeDocument/2006/relationships/image" Target="media/image9.emf"/><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mailto:jaqueline.campos@ambipar.com" TargetMode="External"/><Relationship Id="rId33" Type="http://schemas.openxmlformats.org/officeDocument/2006/relationships/oleObject" Target="embeddings/oleObject2.bin"/><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mailto:rafael.balak@ambipar.com" TargetMode="External"/><Relationship Id="rId29" Type="http://schemas.openxmlformats.org/officeDocument/2006/relationships/hyperlink" Target="mailto:rogers.moreira@ambipar.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cid:image004.png@01DABCD8.5CDDF9A0" TargetMode="External"/><Relationship Id="rId24" Type="http://schemas.openxmlformats.org/officeDocument/2006/relationships/hyperlink" Target="mailto:aldemir.oliveira@ambipar.com" TargetMode="External"/><Relationship Id="rId32" Type="http://schemas.openxmlformats.org/officeDocument/2006/relationships/image" Target="media/image8.emf"/><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cid:image006.png@01DABCD8.5CDDF9A0" TargetMode="External"/><Relationship Id="rId23" Type="http://schemas.openxmlformats.org/officeDocument/2006/relationships/hyperlink" Target="mailto:erick.souza@ambipar.com" TargetMode="External"/><Relationship Id="rId28" Type="http://schemas.openxmlformats.org/officeDocument/2006/relationships/hyperlink" Target="mailto:lorena.reis@ambipar.com.br"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mailto:lorenza.penteado@ambipar.com" TargetMode="External"/><Relationship Id="rId31" Type="http://schemas.openxmlformats.org/officeDocument/2006/relationships/oleObject" Target="embeddings/oleObject1.bin"/><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mailto:marcos.jacober@ambipar.com" TargetMode="External"/><Relationship Id="rId27" Type="http://schemas.openxmlformats.org/officeDocument/2006/relationships/hyperlink" Target="mailto:lorena.reis@ambipar.com.br" TargetMode="External"/><Relationship Id="rId30" Type="http://schemas.openxmlformats.org/officeDocument/2006/relationships/image" Target="media/image7.emf"/><Relationship Id="rId35" Type="http://schemas.openxmlformats.org/officeDocument/2006/relationships/oleObject" Target="embeddings/oleObject3.bin"/><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98823C182476F46ABE7935D55D46599" ma:contentTypeVersion="15" ma:contentTypeDescription="Crie um novo documento." ma:contentTypeScope="" ma:versionID="dd4f9fc7048aeed14c97234b15265f9f">
  <xsd:schema xmlns:xsd="http://www.w3.org/2001/XMLSchema" xmlns:xs="http://www.w3.org/2001/XMLSchema" xmlns:p="http://schemas.microsoft.com/office/2006/metadata/properties" xmlns:ns2="1d95f3e0-f01c-4903-9f57-c78c98be1559" xmlns:ns3="b559642a-86f0-478e-852c-558e40842e47" targetNamespace="http://schemas.microsoft.com/office/2006/metadata/properties" ma:root="true" ma:fieldsID="108bad32df0affcb2ab9ab9313b982fc" ns2:_="" ns3:_="">
    <xsd:import namespace="1d95f3e0-f01c-4903-9f57-c78c98be1559"/>
    <xsd:import namespace="b559642a-86f0-478e-852c-558e40842e4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5f3e0-f01c-4903-9f57-c78c98be15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Marcações de imagem" ma:readOnly="false" ma:fieldId="{5cf76f15-5ced-4ddc-b409-7134ff3c332f}" ma:taxonomyMulti="true" ma:sspId="c29c35bb-f628-44b1-aa90-15160518319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559642a-86f0-478e-852c-558e40842e47" elementFormDefault="qualified">
    <xsd:import namespace="http://schemas.microsoft.com/office/2006/documentManagement/types"/>
    <xsd:import namespace="http://schemas.microsoft.com/office/infopath/2007/PartnerControls"/>
    <xsd:element name="SharedWithUsers" ma:index="16"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Compartilhado Com" ma:internalName="SharedWithDetails" ma:readOnly="true">
      <xsd:simpleType>
        <xsd:restriction base="dms:Note">
          <xsd:maxLength value="255"/>
        </xsd:restriction>
      </xsd:simpleType>
    </xsd:element>
    <xsd:element name="TaxCatchAll" ma:index="20" nillable="true" ma:displayName="Taxonomy Catch All Column" ma:hidden="true" ma:list="{26c6c3f5-9ec8-45eb-ae92-fad22ab2c398}" ma:internalName="TaxCatchAll" ma:showField="CatchAllData" ma:web="b559642a-86f0-478e-852c-558e40842e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A5B0C-CC42-490B-8B94-6BF2DDBFB52D}">
  <ds:schemaRefs>
    <ds:schemaRef ds:uri="http://schemas.microsoft.com/sharepoint/v3/contenttype/forms"/>
  </ds:schemaRefs>
</ds:datastoreItem>
</file>

<file path=customXml/itemProps2.xml><?xml version="1.0" encoding="utf-8"?>
<ds:datastoreItem xmlns:ds="http://schemas.openxmlformats.org/officeDocument/2006/customXml" ds:itemID="{49DB1E82-EC03-4D42-8C37-95F231545A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5f3e0-f01c-4903-9f57-c78c98be1559"/>
    <ds:schemaRef ds:uri="b559642a-86f0-478e-852c-558e40842e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B11FD8-205E-4558-A9FF-08FC98D86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2180</Words>
  <Characters>12430</Characters>
  <Application>Microsoft Office Word</Application>
  <DocSecurity>4</DocSecurity>
  <Lines>103</Lines>
  <Paragraphs>29</Paragraphs>
  <ScaleCrop>false</ScaleCrop>
  <Company/>
  <LinksUpToDate>false</LinksUpToDate>
  <CharactersWithSpaces>14581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Alinecs</dc:creator>
  <cp:keywords/>
  <cp:lastModifiedBy>Maisa Costa</cp:lastModifiedBy>
  <cp:revision>34</cp:revision>
  <cp:lastPrinted>2024-02-07T19:13:00Z</cp:lastPrinted>
  <dcterms:created xsi:type="dcterms:W3CDTF">2024-02-29T19:31:00Z</dcterms:created>
  <dcterms:modified xsi:type="dcterms:W3CDTF">2024-10-21T11:55:00Z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1046-12.2.0.13201</vt:lpwstr>
  </property>
  <property fmtid="{D5CDD505-2E9C-101B-9397-08002B2CF9AE}" pid="3" name="ICV">
    <vt:lpwstr>9D3038D54B4F49C39EA90C5A99B93A1A_13</vt:lpwstr>
  </property>
</Properties>
</file>