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C8E" w:rsidRPr="00975627" w:rsidRDefault="00975627" w:rsidP="00975627">
      <w:pPr>
        <w:jc w:val="center"/>
        <w:rPr>
          <w:b/>
          <w:sz w:val="40"/>
          <w:szCs w:val="40"/>
        </w:rPr>
      </w:pPr>
      <w:r w:rsidRPr="00975627">
        <w:rPr>
          <w:b/>
          <w:sz w:val="40"/>
          <w:szCs w:val="40"/>
        </w:rPr>
        <w:t xml:space="preserve">Descrição do </w:t>
      </w:r>
      <w:r w:rsidR="00346C29">
        <w:rPr>
          <w:b/>
          <w:sz w:val="40"/>
          <w:szCs w:val="40"/>
        </w:rPr>
        <w:t>Sistema</w:t>
      </w:r>
    </w:p>
    <w:p w:rsidR="00975627" w:rsidRDefault="00975627" w:rsidP="00975627">
      <w:pPr>
        <w:jc w:val="both"/>
      </w:pPr>
      <w:r>
        <w:t>Uma empresa deseja desenvolver um sistema de livraria digital, por meio do qual seus clientes possam adquirir livros pela Internet. Para modelar este sistema devemos levar em consideração o seguinte:</w:t>
      </w:r>
    </w:p>
    <w:p w:rsidR="00975627" w:rsidRDefault="00975627" w:rsidP="00975627">
      <w:pPr>
        <w:jc w:val="both"/>
      </w:pPr>
      <w:r>
        <w:t>A empresa deseja oferecer aos seus clientes uma página de venda de livros através da Internet. A interface da página inicial da livraria deve apresentar ao comprador as opções para pesquisa de livros por título, autor, editora ou categoria.</w:t>
      </w:r>
    </w:p>
    <w:p w:rsidR="00975627" w:rsidRDefault="00975627" w:rsidP="00975627">
      <w:pPr>
        <w:jc w:val="both"/>
      </w:pPr>
      <w:r>
        <w:t>A interface da página deve oferecer também a opção para que clientes que já tenham realizado compras anteriormente, possam se identificar informando seu nome-</w:t>
      </w:r>
      <w:proofErr w:type="spellStart"/>
      <w:r>
        <w:t>login</w:t>
      </w:r>
      <w:proofErr w:type="spellEnd"/>
      <w:r>
        <w:t xml:space="preserve"> e senha. Neste caso, os clientes poderão consultar seus pedidos anteriores, verificando o que foi solicitado e o estado dos pedidos, ou seja, se estes ainda estão sendo atendidos ou se já foram concluídos e enviados ao cliente.</w:t>
      </w:r>
    </w:p>
    <w:p w:rsidR="00975627" w:rsidRDefault="00975627" w:rsidP="00975627">
      <w:pPr>
        <w:jc w:val="both"/>
      </w:pPr>
      <w:r>
        <w:t>O usuário, após selecionar uma forma de pesquisa e informar os parâmetros a pesquisar, visualizara uma listagem referente a todos os livros que satisfaçam as condições impostas a pesquisa, contendo o título do livro, o autor e o preço, além de dois ícones que permitem visualizar os detalhes do livro e adicionar o livro ao carrinho de comparas. O cliente sempre poderá voltar e selecionar outra forma de pesquisa.</w:t>
      </w:r>
    </w:p>
    <w:p w:rsidR="00975627" w:rsidRDefault="0099399C" w:rsidP="00975627">
      <w:pPr>
        <w:jc w:val="both"/>
      </w:pPr>
      <w:r>
        <w:t>O cliente pode, após ter realizado uma pesquisa, escolher visualizar os detalhes de um dos livros listados, o que fara surgir uma nova página onde lhe serão apresentados um resumo do livro e seu sumario, além de informações sobre o autor, o formato do livro (capa dura ou brochura), sua editora, número de páginas, data de publicação, etc.</w:t>
      </w:r>
    </w:p>
    <w:p w:rsidR="0099399C" w:rsidRDefault="0099399C" w:rsidP="00975627">
      <w:pPr>
        <w:jc w:val="both"/>
      </w:pPr>
      <w:r>
        <w:t xml:space="preserve">Se o cliente se interessar por algum dos livros apresentados após a pesquisa, poderá então selecionar a opção </w:t>
      </w:r>
      <w:r w:rsidRPr="0099399C">
        <w:rPr>
          <w:b/>
        </w:rPr>
        <w:t>Adicionar ao Carrinho de Compras</w:t>
      </w:r>
      <w:r>
        <w:t>, o que chamara outra tela solicitando a confirmação da quantidade de volumes que se deseja comprar (o default é 1) e se o cliente deseja realmente adicionar o livro ao carrinho.</w:t>
      </w:r>
    </w:p>
    <w:p w:rsidR="0099399C" w:rsidRDefault="0099399C" w:rsidP="00975627">
      <w:pPr>
        <w:jc w:val="both"/>
      </w:pPr>
      <w:r>
        <w:t xml:space="preserve">O cliente pode, após ter adicionado algum livro ao carrinho, selecionar a opção de </w:t>
      </w:r>
      <w:r w:rsidRPr="0099399C">
        <w:rPr>
          <w:b/>
        </w:rPr>
        <w:t>Visualizar Carrinho</w:t>
      </w:r>
      <w:r>
        <w:t>, para verificar os livros já adicionados ao mesmo, podendo alterar as quantidades solicitadas ou retirar qualquer um dos itens do carrinho. A partir da visualização do carrinho o cliente poderá também, se assim o desejar, concluir o pedido, encerrando a compra dos livros selecionados.</w:t>
      </w:r>
    </w:p>
    <w:p w:rsidR="0099399C" w:rsidRDefault="0099399C" w:rsidP="00975627">
      <w:pPr>
        <w:jc w:val="both"/>
      </w:pPr>
      <w:r>
        <w:t xml:space="preserve">O cliente pode selecionar o botão </w:t>
      </w:r>
      <w:r w:rsidRPr="00EC20F1">
        <w:rPr>
          <w:b/>
        </w:rPr>
        <w:t>Concluir Pedido</w:t>
      </w:r>
      <w:r>
        <w:t xml:space="preserve"> diretamente da página principal, porem somente se algum item já tiver sido adicionado ao carrinho. A escolha desta opção, a partir da página principal, fara com quer o serviço de </w:t>
      </w:r>
      <w:r w:rsidRPr="00EC20F1">
        <w:rPr>
          <w:b/>
        </w:rPr>
        <w:t>Visualizar Carrinho</w:t>
      </w:r>
      <w:r>
        <w:t xml:space="preserve"> seja chamado, onde, como já foi explicado anteriormente, será apresentado ao cliente um resumo dos livros selecionados e suas quantidades, podendo o cliente alterar estas quantidades ou excluir qualquer livro. </w:t>
      </w:r>
      <w:r w:rsidR="00EC20F1">
        <w:t>Assim</w:t>
      </w:r>
      <w:r>
        <w:t xml:space="preserve">, na realidade, a escolha da opção Concluir Pedido a partir da </w:t>
      </w:r>
      <w:r w:rsidR="00EC20F1">
        <w:t>página</w:t>
      </w:r>
      <w:r>
        <w:t xml:space="preserve"> principal executa as instruções da </w:t>
      </w:r>
      <w:r w:rsidR="00EC20F1">
        <w:t>opção</w:t>
      </w:r>
      <w:r>
        <w:t xml:space="preserve"> </w:t>
      </w:r>
      <w:r w:rsidR="00EC20F1" w:rsidRPr="00EC20F1">
        <w:rPr>
          <w:b/>
        </w:rPr>
        <w:t>Visualizar</w:t>
      </w:r>
      <w:r w:rsidRPr="00EC20F1">
        <w:rPr>
          <w:b/>
        </w:rPr>
        <w:t xml:space="preserve"> Carrinho</w:t>
      </w:r>
      <w:r>
        <w:t xml:space="preserve"> e somente </w:t>
      </w:r>
      <w:r w:rsidR="00EC20F1">
        <w:t>após</w:t>
      </w:r>
      <w:r>
        <w:t xml:space="preserve"> confirmar os livros selecionados e suas respectivas quantidades, </w:t>
      </w:r>
      <w:r w:rsidR="00EC20F1">
        <w:t>surgirá</w:t>
      </w:r>
      <w:r>
        <w:t xml:space="preserve"> a tela de conclusão do pedido.</w:t>
      </w:r>
    </w:p>
    <w:p w:rsidR="00EC20F1" w:rsidRDefault="00EC20F1" w:rsidP="00975627">
      <w:pPr>
        <w:jc w:val="both"/>
      </w:pPr>
      <w:r>
        <w:t xml:space="preserve">Se o usuário confirmar o pedido, este deverá ser registrado, juntamente com seus itens. Antes disso, no entanto, o cliente deverá </w:t>
      </w:r>
      <w:proofErr w:type="spellStart"/>
      <w:r>
        <w:t>logar-se</w:t>
      </w:r>
      <w:proofErr w:type="spellEnd"/>
      <w:r>
        <w:t xml:space="preserve">, caso não o tenha feito ainda. Se o cliente ainda não estiver registrado no sistema, este deverá se cadastrar, informando seus dados pessoais. Na segunda etapa da conclusão do pedido, o usuário deverá informar o endereço para </w:t>
      </w:r>
      <w:r w:rsidR="00346C29">
        <w:t>entrega (</w:t>
      </w:r>
      <w:r>
        <w:t xml:space="preserve">o </w:t>
      </w:r>
      <w:r>
        <w:lastRenderedPageBreak/>
        <w:t xml:space="preserve">sistema irá sugerir, o endereço do cliente, mas poderá ser outro, como no caso de um presente, por exemplo), e em seguida selecionar a forma de pagamento (deposito bancário, cartão de credito, etc.). Após isso o </w:t>
      </w:r>
      <w:r w:rsidRPr="00EC20F1">
        <w:rPr>
          <w:b/>
        </w:rPr>
        <w:t>Cliente</w:t>
      </w:r>
      <w:r>
        <w:t xml:space="preserve"> confirmará novamente a compra e concluirá o pedido.</w:t>
      </w:r>
    </w:p>
    <w:p w:rsidR="00EC20F1" w:rsidRDefault="00EC20F1" w:rsidP="00975627">
      <w:pPr>
        <w:jc w:val="both"/>
      </w:pPr>
      <w:r>
        <w:t>Cada livro precisa apresentar as seguintes informações ao cliente: ISBN, título, autor (es), data de publicação, editora, categoria (s), preço de venda, um pequeno resumo e seu índice. Além de informações só acessíveis por usuários internos como preço de custo, margem de lucro e quantidade em estoque.</w:t>
      </w:r>
    </w:p>
    <w:p w:rsidR="00EC20F1" w:rsidRDefault="00EC20F1" w:rsidP="00975627">
      <w:pPr>
        <w:jc w:val="both"/>
      </w:pPr>
      <w:r>
        <w:t>Um livro pode ser escrito por mais de um autor e um determinado autor pode escrever muitos livros. É necessário armazenar informações sobre o nome do autor, data de nascimento, data do possível falecimento, local do nascimento, local da possível morte, e um pequeno resumo de sua biografia.</w:t>
      </w:r>
    </w:p>
    <w:p w:rsidR="00EC20F1" w:rsidRDefault="00EC20F1" w:rsidP="00975627">
      <w:pPr>
        <w:jc w:val="both"/>
      </w:pPr>
      <w:r>
        <w:t>Os livros podem ser pesquisados por uma determinada categoria. Uma categoria pode se referir a muitos livros e um livro pode abranger mais de uma categoria.</w:t>
      </w:r>
    </w:p>
    <w:p w:rsidR="00EC20F1" w:rsidRDefault="00ED2256" w:rsidP="00975627">
      <w:pPr>
        <w:jc w:val="both"/>
      </w:pPr>
      <w:r>
        <w:t>Os livros também podem ser pesquisados pela editora, uma editora pode publicar muitos livros, no entanto, um livro só pode ser publicado por uma editora. A empresa precisa de informações sobre o nome da editora, seu endereço e telefone, para contato e solicitação de livros, bem como seu CNPJ, para fins de documentação e para solicitar novos volumes.</w:t>
      </w:r>
    </w:p>
    <w:p w:rsidR="00ED2256" w:rsidRDefault="00ED2256" w:rsidP="00975627">
      <w:pPr>
        <w:jc w:val="both"/>
      </w:pPr>
      <w:r>
        <w:t>Um cliente, em um determinado pedido, pode adquirir diversos livros, no entanto um pedido para ser efetuado precisa conter ao menos um livro. Um cliente pode realizar muitos pedidos, mas um pedido pertence exclusivamente a um cliente.</w:t>
      </w:r>
    </w:p>
    <w:p w:rsidR="00ED2256" w:rsidRDefault="00ED2256" w:rsidP="00975627">
      <w:pPr>
        <w:jc w:val="both"/>
      </w:pPr>
      <w:r>
        <w:t>Um mesmo livro pode ser solicitado por diversos clientes, ou seja, um livro pode constituir-se em um item de vários pedidos e um pedido pode possuir muitos itens.</w:t>
      </w:r>
    </w:p>
    <w:p w:rsidR="00ED2256" w:rsidRDefault="00ED2256" w:rsidP="00975627">
      <w:pPr>
        <w:jc w:val="both"/>
      </w:pPr>
      <w:r>
        <w:t>Os itens do carrinho de compras são temporários, uma vez que o cliente não precisa necessariamente concluir o pedido, além disso, o cliente pode excluir um ou mais itens do carrinho a qualquer momento. E mesmo quando o pedido for confirmado, as informações dos itens do carrinho serão transferidas para objetos de outras classes e após isso os itens do carrinho do cliente serão destruídos.</w:t>
      </w:r>
    </w:p>
    <w:p w:rsidR="00ED2256" w:rsidRDefault="00ED2256" w:rsidP="00975627">
      <w:pPr>
        <w:jc w:val="both"/>
      </w:pPr>
      <w:r>
        <w:t>A empresa adquire livros de muitas editoras, solicitando-lhes pedidos de tempos em tempos. Uma editora pode fornecer muitos livros, no entanto um livro é publicado somente por uma editora. Um pedido para uma editora pode conter muitos livros e um mesmo livro pode estar contido em muitos pedidos para uma editora.</w:t>
      </w:r>
    </w:p>
    <w:p w:rsidR="00ED2256" w:rsidRDefault="00346C29" w:rsidP="00975627">
      <w:pPr>
        <w:jc w:val="both"/>
      </w:pPr>
      <w:r>
        <w:t>A empresa necessita de uma maneira de pesquisar os livros mais vendidos em um determinado período de tempo, para poder determinar quais livros devem ser adquiridos e em que épocas, estabelecer seu valor e enviar mensagens de oferta para seus clientes.</w:t>
      </w:r>
    </w:p>
    <w:p w:rsidR="00346C29" w:rsidRDefault="00346C29" w:rsidP="00975627">
      <w:pPr>
        <w:jc w:val="both"/>
      </w:pPr>
      <w:r>
        <w:t>A empresa deseja saber quais os clientes que realizam mais compras para enviar mensagens promocionais e aviso de lançamentos ou mesmo oferecer um percentual de desconto.</w:t>
      </w:r>
    </w:p>
    <w:p w:rsidR="00975627" w:rsidRDefault="00346C29" w:rsidP="00975627">
      <w:pPr>
        <w:jc w:val="both"/>
      </w:pPr>
      <w:r>
        <w:t>Também é necessário emitir relatórios dos autores cujos livros são mais solicitados, para determinar preços de venda, números a serem adquiridos e enviar mensagens de lançamentos a clientes que já compraram livros de um determinado autos.</w:t>
      </w:r>
      <w:bookmarkStart w:id="0" w:name="_GoBack"/>
      <w:bookmarkEnd w:id="0"/>
    </w:p>
    <w:sectPr w:rsidR="009756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627"/>
    <w:rsid w:val="00030C8E"/>
    <w:rsid w:val="00346C29"/>
    <w:rsid w:val="00975627"/>
    <w:rsid w:val="0099399C"/>
    <w:rsid w:val="00EC20F1"/>
    <w:rsid w:val="00ED2256"/>
    <w:rsid w:val="00FA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E7A26B-85D8-426A-BFCB-699BB9BB7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1023</Words>
  <Characters>5525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Cauê Gonçalves</dc:creator>
  <cp:keywords/>
  <dc:description/>
  <cp:lastModifiedBy>Cauê Gonçalves</cp:lastModifiedBy>
  <cp:revision>2</cp:revision>
  <dcterms:created xsi:type="dcterms:W3CDTF">2022-04-05T02:00:00Z</dcterms:created>
  <dcterms:modified xsi:type="dcterms:W3CDTF">2022-04-05T02:48:00Z</dcterms:modified>
</cp:coreProperties>
</file>