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9A6" w14:textId="0EF0CC56" w:rsidR="00100FA6" w:rsidRDefault="0066119C">
      <w:r>
        <w:rPr>
          <w:noProof/>
        </w:rPr>
        <w:drawing>
          <wp:inline distT="0" distB="0" distL="0" distR="0" wp14:anchorId="7EC5FD3F" wp14:editId="03F7A403">
            <wp:extent cx="5223741" cy="5048885"/>
            <wp:effectExtent l="0" t="0" r="0" b="0"/>
            <wp:docPr id="1" name="Picture 1" descr="Histogram of abs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 of absences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" t="8562" r="6889" b="6488"/>
                    <a:stretch/>
                  </pic:blipFill>
                  <pic:spPr bwMode="auto">
                    <a:xfrm>
                      <a:off x="0" y="0"/>
                      <a:ext cx="5223992" cy="504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BC7B3" w14:textId="1187AE1C" w:rsidR="0066119C" w:rsidRDefault="0066119C">
      <w:r>
        <w:rPr>
          <w:noProof/>
        </w:rPr>
        <w:lastRenderedPageBreak/>
        <w:drawing>
          <wp:inline distT="0" distB="0" distL="0" distR="0" wp14:anchorId="1D2F210B" wp14:editId="70E73809">
            <wp:extent cx="5072465" cy="4897755"/>
            <wp:effectExtent l="0" t="0" r="0" b="0"/>
            <wp:docPr id="3" name="Picture 3" descr="Age vs Alcohol Consumption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ge vs Alcohol Consumption bar char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" t="10033" r="8887" b="7547"/>
                    <a:stretch/>
                  </pic:blipFill>
                  <pic:spPr bwMode="auto">
                    <a:xfrm>
                      <a:off x="0" y="0"/>
                      <a:ext cx="5073426" cy="489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AD1AD" w14:textId="52BA9F01" w:rsidR="0066119C" w:rsidRDefault="0066119C"/>
    <w:p w14:paraId="5C72DC4D" w14:textId="1AF6F3B9" w:rsidR="0066119C" w:rsidRDefault="0066119C"/>
    <w:sectPr w:rsidR="0066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9C"/>
    <w:rsid w:val="0039669C"/>
    <w:rsid w:val="004F3D87"/>
    <w:rsid w:val="006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ED25"/>
  <w15:chartTrackingRefBased/>
  <w15:docId w15:val="{A195C319-ACBF-4AFB-BF39-1BF29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Solomon-Holland,Gabriel I</dc:creator>
  <cp:keywords/>
  <dc:description/>
  <cp:lastModifiedBy>Solomon-Holland,Gabriel I</cp:lastModifiedBy>
  <cp:revision>1</cp:revision>
  <dcterms:created xsi:type="dcterms:W3CDTF">2021-11-18T18:56:00Z</dcterms:created>
  <dcterms:modified xsi:type="dcterms:W3CDTF">2021-11-18T19:00:00Z</dcterms:modified>
</cp:coreProperties>
</file>