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E45DE" w14:textId="61F06B62" w:rsidR="009A036F" w:rsidRPr="00B55895" w:rsidRDefault="006B45E1" w:rsidP="009A036F">
      <w:pPr>
        <w:pStyle w:val="Titlu"/>
        <w:jc w:val="right"/>
        <w:rPr>
          <w:rFonts w:ascii="Times New Roman" w:hAnsi="Times New Roman"/>
        </w:rPr>
      </w:pPr>
      <w:r>
        <w:t>Fight Club Planner</w:t>
      </w:r>
    </w:p>
    <w:p w14:paraId="2DBB4345" w14:textId="77777777" w:rsidR="009A036F" w:rsidRPr="00B55895" w:rsidRDefault="001F4D51"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04107E05" w14:textId="77777777" w:rsidR="009A036F" w:rsidRPr="00B55895" w:rsidRDefault="009A036F" w:rsidP="009A036F">
      <w:pPr>
        <w:pStyle w:val="Titlu"/>
        <w:jc w:val="right"/>
        <w:rPr>
          <w:rFonts w:ascii="Times New Roman" w:hAnsi="Times New Roman"/>
        </w:rPr>
      </w:pPr>
    </w:p>
    <w:p w14:paraId="07BF3207" w14:textId="42F23FC8"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B45E1">
        <w:rPr>
          <w:rFonts w:ascii="Times New Roman" w:hAnsi="Times New Roman"/>
          <w:sz w:val="28"/>
        </w:rPr>
        <w:t xml:space="preserve"> Stancu Gabriel - Iulian</w:t>
      </w:r>
    </w:p>
    <w:p w14:paraId="4CEEF076" w14:textId="1BD245BE" w:rsidR="009A036F" w:rsidRPr="00B55895" w:rsidRDefault="009A036F" w:rsidP="009A036F">
      <w:pPr>
        <w:jc w:val="right"/>
      </w:pPr>
      <w:r w:rsidRPr="00B55895">
        <w:rPr>
          <w:b/>
          <w:sz w:val="28"/>
          <w:szCs w:val="28"/>
        </w:rPr>
        <w:t>Group</w:t>
      </w:r>
      <w:r w:rsidRPr="00CD2FDC">
        <w:rPr>
          <w:b/>
          <w:sz w:val="28"/>
        </w:rPr>
        <w:t>:</w:t>
      </w:r>
      <w:r w:rsidR="006B45E1">
        <w:rPr>
          <w:b/>
          <w:sz w:val="28"/>
        </w:rPr>
        <w:t xml:space="preserve"> 30432</w:t>
      </w:r>
    </w:p>
    <w:p w14:paraId="058BC85F" w14:textId="77777777" w:rsidR="009A036F" w:rsidRPr="00B55895" w:rsidRDefault="009A036F" w:rsidP="009A036F"/>
    <w:p w14:paraId="5E928E65" w14:textId="77777777" w:rsidR="009A036F" w:rsidRPr="00B55895" w:rsidRDefault="009A036F" w:rsidP="006B45E1">
      <w:pPr>
        <w:pStyle w:val="InfoBlue"/>
      </w:pPr>
    </w:p>
    <w:p w14:paraId="376DA723" w14:textId="77777777" w:rsidR="009A036F" w:rsidRPr="00B55895" w:rsidRDefault="009A036F" w:rsidP="006B45E1">
      <w:pPr>
        <w:pStyle w:val="InfoBlue"/>
      </w:pPr>
    </w:p>
    <w:p w14:paraId="04B1B984" w14:textId="77777777" w:rsidR="009A036F" w:rsidRPr="00B55895" w:rsidRDefault="009A036F" w:rsidP="006B45E1">
      <w:pPr>
        <w:pStyle w:val="InfoBlue"/>
      </w:pPr>
      <w:r w:rsidRPr="00B55895">
        <w:t xml:space="preserve"> </w:t>
      </w:r>
    </w:p>
    <w:p w14:paraId="3126C197" w14:textId="77777777" w:rsidR="009A036F" w:rsidRPr="00B55895" w:rsidRDefault="009A036F" w:rsidP="009A036F">
      <w:pPr>
        <w:pStyle w:val="Titlu"/>
        <w:rPr>
          <w:rFonts w:ascii="Times New Roman" w:hAnsi="Times New Roman"/>
          <w:sz w:val="28"/>
        </w:rPr>
      </w:pPr>
    </w:p>
    <w:p w14:paraId="36DD800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6A850233"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0BB25C30"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4874200"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3FBEC6A"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2A9865C"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4C9447D2"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F94194E" w14:textId="48796F34"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B83752">
        <w:rPr>
          <w:noProof/>
        </w:rPr>
        <w:t>4</w:t>
      </w:r>
    </w:p>
    <w:p w14:paraId="1F9BB342" w14:textId="61BE8D6E"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B83752">
        <w:rPr>
          <w:noProof/>
        </w:rPr>
        <w:t>6</w:t>
      </w:r>
    </w:p>
    <w:p w14:paraId="3338B070" w14:textId="7326721A"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B83752">
        <w:rPr>
          <w:noProof/>
        </w:rPr>
        <w:t>8</w:t>
      </w:r>
    </w:p>
    <w:p w14:paraId="20D57AC7" w14:textId="4A2AB5DD"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B83752">
        <w:rPr>
          <w:noProof/>
        </w:rPr>
        <w:t>9</w:t>
      </w:r>
    </w:p>
    <w:p w14:paraId="38D3DFB6" w14:textId="15341175"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B83752">
        <w:rPr>
          <w:noProof/>
        </w:rPr>
        <w:t>10</w:t>
      </w:r>
    </w:p>
    <w:p w14:paraId="333A2488" w14:textId="0CADE02D"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B83752">
        <w:rPr>
          <w:noProof/>
        </w:rPr>
        <w:t>11</w:t>
      </w:r>
    </w:p>
    <w:p w14:paraId="58983FF5" w14:textId="1CCB219A"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B83752">
        <w:rPr>
          <w:noProof/>
        </w:rPr>
        <w:t>11</w:t>
      </w:r>
    </w:p>
    <w:p w14:paraId="7B269662" w14:textId="77777777" w:rsidR="00B83752" w:rsidRDefault="00E303A0" w:rsidP="00346E30">
      <w:pPr>
        <w:pStyle w:val="Titlu"/>
        <w:jc w:val="both"/>
        <w:rPr>
          <w:rFonts w:ascii="Times New Roman" w:hAnsi="Times New Roman"/>
          <w:b w:val="0"/>
          <w:sz w:val="20"/>
        </w:rPr>
      </w:pPr>
      <w:r w:rsidRPr="00B55895">
        <w:rPr>
          <w:rFonts w:ascii="Times New Roman" w:hAnsi="Times New Roman"/>
          <w:b w:val="0"/>
          <w:sz w:val="20"/>
        </w:rPr>
        <w:fldChar w:fldCharType="end"/>
      </w:r>
    </w:p>
    <w:p w14:paraId="262761A4" w14:textId="77777777" w:rsidR="00B83752" w:rsidRPr="00B83752" w:rsidRDefault="00B83752" w:rsidP="00B83752"/>
    <w:p w14:paraId="678934CC" w14:textId="77777777" w:rsidR="00B83752" w:rsidRPr="00B83752" w:rsidRDefault="00B83752" w:rsidP="00B83752"/>
    <w:p w14:paraId="5215DF7C" w14:textId="77777777" w:rsidR="00B83752" w:rsidRPr="00B83752" w:rsidRDefault="00B83752" w:rsidP="00B83752"/>
    <w:p w14:paraId="1CFB9DC4" w14:textId="77777777" w:rsidR="00B83752" w:rsidRPr="00B83752" w:rsidRDefault="00B83752" w:rsidP="00B83752"/>
    <w:p w14:paraId="5F3F57A2" w14:textId="77777777" w:rsidR="00B83752" w:rsidRDefault="00B83752" w:rsidP="00346E30">
      <w:pPr>
        <w:pStyle w:val="Titlu"/>
        <w:jc w:val="both"/>
        <w:rPr>
          <w:rFonts w:ascii="Times New Roman" w:hAnsi="Times New Roman"/>
          <w:b w:val="0"/>
          <w:sz w:val="20"/>
        </w:rPr>
      </w:pPr>
    </w:p>
    <w:p w14:paraId="6E241914" w14:textId="77777777" w:rsidR="00B83752" w:rsidRDefault="00B83752" w:rsidP="00346E30">
      <w:pPr>
        <w:pStyle w:val="Titlu"/>
        <w:jc w:val="both"/>
        <w:rPr>
          <w:rFonts w:ascii="Times New Roman" w:hAnsi="Times New Roman"/>
          <w:b w:val="0"/>
          <w:sz w:val="20"/>
        </w:rPr>
      </w:pPr>
    </w:p>
    <w:p w14:paraId="0A4F36CC" w14:textId="547C19DF" w:rsidR="00B83752" w:rsidRDefault="00B83752" w:rsidP="00B83752">
      <w:pPr>
        <w:pStyle w:val="Titlu"/>
        <w:tabs>
          <w:tab w:val="left" w:pos="7132"/>
        </w:tabs>
        <w:jc w:val="both"/>
        <w:rPr>
          <w:rFonts w:ascii="Times New Roman" w:hAnsi="Times New Roman"/>
          <w:b w:val="0"/>
          <w:sz w:val="20"/>
        </w:rPr>
      </w:pPr>
      <w:r>
        <w:rPr>
          <w:rFonts w:ascii="Times New Roman" w:hAnsi="Times New Roman"/>
          <w:b w:val="0"/>
          <w:sz w:val="20"/>
        </w:rPr>
        <w:tab/>
      </w:r>
    </w:p>
    <w:p w14:paraId="63DA8FF0" w14:textId="5AB5C4E4" w:rsidR="009A036F" w:rsidRPr="00B55895" w:rsidRDefault="009A036F" w:rsidP="00346E30">
      <w:pPr>
        <w:pStyle w:val="Titlu"/>
        <w:jc w:val="both"/>
        <w:rPr>
          <w:rFonts w:ascii="Times New Roman" w:hAnsi="Times New Roman"/>
        </w:rPr>
      </w:pPr>
      <w:r w:rsidRPr="00B83752">
        <w:br w:type="page"/>
      </w:r>
      <w:bookmarkStart w:id="21" w:name="_Toc254785386"/>
      <w:r w:rsidRPr="00B55895">
        <w:rPr>
          <w:rFonts w:ascii="Times New Roman" w:hAnsi="Times New Roman"/>
        </w:rPr>
        <w:lastRenderedPageBreak/>
        <w:t>1. Requirements Analysis</w:t>
      </w:r>
      <w:bookmarkEnd w:id="21"/>
      <w:r w:rsidRPr="00B55895">
        <w:rPr>
          <w:rFonts w:ascii="Times New Roman" w:hAnsi="Times New Roman"/>
        </w:rPr>
        <w:t xml:space="preserve"> </w:t>
      </w:r>
    </w:p>
    <w:p w14:paraId="52D0E6A4" w14:textId="77777777" w:rsidR="009A036F" w:rsidRPr="00B55895" w:rsidRDefault="009A036F" w:rsidP="00346E30">
      <w:pPr>
        <w:spacing w:line="240" w:lineRule="auto"/>
        <w:jc w:val="both"/>
      </w:pPr>
    </w:p>
    <w:p w14:paraId="332D1678"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3C3BADB" w14:textId="28993109" w:rsidR="009A036F" w:rsidRPr="006B45E1" w:rsidRDefault="006B45E1" w:rsidP="006B45E1">
      <w:pPr>
        <w:pStyle w:val="InfoBlue"/>
        <w:ind w:firstLine="360"/>
      </w:pPr>
      <w:r w:rsidRPr="006B45E1">
        <w:t>Design and implement an application that helps MMA tournaments manage their scheduled fights better while ensuring covid safety standards.</w:t>
      </w:r>
    </w:p>
    <w:p w14:paraId="66E4456A" w14:textId="72B3E643"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089D53B0" w14:textId="77777777" w:rsidR="00FB188E" w:rsidRPr="00FB188E" w:rsidRDefault="00FB188E" w:rsidP="00FB188E">
      <w:pPr>
        <w:pStyle w:val="InfoBlue"/>
        <w:ind w:firstLine="360"/>
      </w:pPr>
      <w:r w:rsidRPr="00FB188E">
        <w:t>A manager should be able to create a tournament and invite fighters to sign up for a venue. Each tournament requires weekly or monthly matches to generate traction and revenue within the tournament period.</w:t>
      </w:r>
    </w:p>
    <w:p w14:paraId="16A03F96" w14:textId="77777777" w:rsidR="00FB188E" w:rsidRPr="00FB188E" w:rsidRDefault="00FB188E" w:rsidP="00FB188E">
      <w:pPr>
        <w:pStyle w:val="InfoBlue"/>
        <w:ind w:firstLine="360"/>
      </w:pPr>
      <w:r w:rsidRPr="00FB188E">
        <w:t xml:space="preserve">After they sign up, in order to ensure proper safety standards, fighters are required to present themselves at a tournament isolation bubble with a test which will be </w:t>
      </w:r>
      <w:proofErr w:type="gramStart"/>
      <w:r w:rsidRPr="00FB188E">
        <w:t>recorded</w:t>
      </w:r>
      <w:proofErr w:type="gramEnd"/>
      <w:r w:rsidRPr="00FB188E">
        <w:t xml:space="preserve"> and they will immediately be tested again on site. If the “arrival” test is positive the fighter is then moved to quarantine until the test results are negative again.</w:t>
      </w:r>
    </w:p>
    <w:p w14:paraId="1CB41D42" w14:textId="77777777" w:rsidR="00FB188E" w:rsidRPr="00FB188E" w:rsidRDefault="00FB188E" w:rsidP="00FB188E">
      <w:pPr>
        <w:pStyle w:val="InfoBlue"/>
        <w:ind w:firstLine="360"/>
      </w:pPr>
      <w:proofErr w:type="gramStart"/>
      <w:r w:rsidRPr="00FB188E">
        <w:t>In order for</w:t>
      </w:r>
      <w:proofErr w:type="gramEnd"/>
      <w:r w:rsidRPr="00FB188E">
        <w:t xml:space="preserve"> a fighter to take part in a tournament they require at least 3 weeks of negative test history after which they can be matched up with similar fighters of their caliber.</w:t>
      </w:r>
    </w:p>
    <w:p w14:paraId="44D3368E" w14:textId="77777777" w:rsidR="00FB188E" w:rsidRPr="00FB188E" w:rsidRDefault="00FB188E" w:rsidP="00FB188E">
      <w:pPr>
        <w:pStyle w:val="InfoBlue"/>
        <w:ind w:firstLine="360"/>
      </w:pPr>
      <w:r w:rsidRPr="00FB188E">
        <w:t>A manager should be able to see in real time the tournament schedule being populated with eligible fighters (at least bi-weekly).</w:t>
      </w:r>
    </w:p>
    <w:p w14:paraId="5E47D5E3" w14:textId="5FC43B42" w:rsidR="009A036F" w:rsidRPr="00B55895" w:rsidRDefault="009A036F" w:rsidP="00346E30">
      <w:pPr>
        <w:spacing w:line="240" w:lineRule="auto"/>
        <w:jc w:val="both"/>
        <w:rPr>
          <w:i/>
          <w:color w:val="943634" w:themeColor="accent2" w:themeShade="BF"/>
          <w:sz w:val="24"/>
          <w:szCs w:val="24"/>
        </w:rPr>
      </w:pPr>
    </w:p>
    <w:p w14:paraId="04E55244"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7DC1DB92" w14:textId="77777777" w:rsidR="00FB188E" w:rsidRPr="00FB188E" w:rsidRDefault="00FB188E" w:rsidP="00FB188E">
      <w:pPr>
        <w:pStyle w:val="InfoBlue"/>
        <w:numPr>
          <w:ilvl w:val="0"/>
          <w:numId w:val="13"/>
        </w:numPr>
      </w:pPr>
      <w:r w:rsidRPr="00FB188E">
        <w:t xml:space="preserve">Implement and test the </w:t>
      </w:r>
      <w:proofErr w:type="gramStart"/>
      <w:r w:rsidRPr="00FB188E">
        <w:t>application</w:t>
      </w:r>
      <w:proofErr w:type="gramEnd"/>
    </w:p>
    <w:p w14:paraId="11116A1A" w14:textId="77777777" w:rsidR="00FB188E" w:rsidRPr="00FB188E" w:rsidRDefault="00FB188E" w:rsidP="00FB188E">
      <w:pPr>
        <w:pStyle w:val="InfoBlue"/>
        <w:numPr>
          <w:ilvl w:val="0"/>
          <w:numId w:val="13"/>
        </w:numPr>
      </w:pPr>
      <w:r w:rsidRPr="00FB188E">
        <w:t>Commit the work you do on your Git repository. Do it iteratively as you progress, not all at once (this will incur a penalty on your final mark)</w:t>
      </w:r>
    </w:p>
    <w:p w14:paraId="642016DF" w14:textId="77777777" w:rsidR="00FB188E" w:rsidRPr="00FB188E" w:rsidRDefault="00FB188E" w:rsidP="00FB188E">
      <w:pPr>
        <w:pStyle w:val="InfoBlue"/>
        <w:numPr>
          <w:ilvl w:val="0"/>
          <w:numId w:val="13"/>
        </w:numPr>
      </w:pPr>
      <w:r w:rsidRPr="00FB188E">
        <w:t xml:space="preserve">Use any OOP language you like. Non-exhaustive: Python, C#, Java, Ruby, C/C++, </w:t>
      </w:r>
      <w:proofErr w:type="spellStart"/>
      <w:r w:rsidRPr="00FB188E">
        <w:t>JS+Typescript</w:t>
      </w:r>
      <w:proofErr w:type="spellEnd"/>
    </w:p>
    <w:p w14:paraId="3E1A6864" w14:textId="77777777" w:rsidR="00FB188E" w:rsidRPr="00FB188E" w:rsidRDefault="00FB188E" w:rsidP="00FB188E">
      <w:pPr>
        <w:pStyle w:val="InfoBlue"/>
        <w:numPr>
          <w:ilvl w:val="0"/>
          <w:numId w:val="13"/>
        </w:numPr>
      </w:pPr>
      <w:r w:rsidRPr="00FB188E">
        <w:t xml:space="preserve">Use a client-server </w:t>
      </w:r>
      <w:proofErr w:type="gramStart"/>
      <w:r w:rsidRPr="00FB188E">
        <w:t>architecture</w:t>
      </w:r>
      <w:proofErr w:type="gramEnd"/>
    </w:p>
    <w:p w14:paraId="16239614" w14:textId="77777777" w:rsidR="00FB188E" w:rsidRPr="00FB188E" w:rsidRDefault="00FB188E" w:rsidP="00FB188E">
      <w:pPr>
        <w:pStyle w:val="InfoBlue"/>
        <w:numPr>
          <w:ilvl w:val="0"/>
          <w:numId w:val="13"/>
        </w:numPr>
      </w:pPr>
      <w:r w:rsidRPr="00FB188E">
        <w:t xml:space="preserve">Use a strategy pattern to change the behavior of the tournament scheduler between weekly and monthly </w:t>
      </w:r>
      <w:proofErr w:type="gramStart"/>
      <w:r w:rsidRPr="00FB188E">
        <w:t>tournaments</w:t>
      </w:r>
      <w:proofErr w:type="gramEnd"/>
    </w:p>
    <w:p w14:paraId="6E413742" w14:textId="77777777" w:rsidR="00FB188E" w:rsidRPr="00FB188E" w:rsidRDefault="00FB188E" w:rsidP="00FB188E">
      <w:pPr>
        <w:pStyle w:val="InfoBlue"/>
        <w:numPr>
          <w:ilvl w:val="0"/>
          <w:numId w:val="13"/>
        </w:numPr>
      </w:pPr>
      <w:r w:rsidRPr="00FB188E">
        <w:t xml:space="preserve">The data will be stored in a </w:t>
      </w:r>
      <w:proofErr w:type="gramStart"/>
      <w:r w:rsidRPr="00FB188E">
        <w:t>database</w:t>
      </w:r>
      <w:proofErr w:type="gramEnd"/>
    </w:p>
    <w:p w14:paraId="56F1CF71" w14:textId="77777777" w:rsidR="00FB188E" w:rsidRPr="00FB188E" w:rsidRDefault="00FB188E" w:rsidP="00FB188E">
      <w:pPr>
        <w:pStyle w:val="InfoBlue"/>
        <w:numPr>
          <w:ilvl w:val="0"/>
          <w:numId w:val="13"/>
        </w:numPr>
      </w:pPr>
      <w:r w:rsidRPr="00FB188E">
        <w:t xml:space="preserve">All the inputs of the application will be validated against invalid data before </w:t>
      </w:r>
      <w:proofErr w:type="gramStart"/>
      <w:r w:rsidRPr="00FB188E">
        <w:t>submitting</w:t>
      </w:r>
      <w:proofErr w:type="gramEnd"/>
    </w:p>
    <w:p w14:paraId="15B0149E" w14:textId="77777777" w:rsidR="00FB188E" w:rsidRPr="00FB188E" w:rsidRDefault="00FB188E" w:rsidP="00FB188E">
      <w:pPr>
        <w:pStyle w:val="InfoBlue"/>
        <w:numPr>
          <w:ilvl w:val="0"/>
          <w:numId w:val="13"/>
        </w:numPr>
      </w:pPr>
      <w:r w:rsidRPr="00FB188E">
        <w:t>the data and saving it in the database.</w:t>
      </w:r>
    </w:p>
    <w:p w14:paraId="6C91A449" w14:textId="54D368C3" w:rsidR="009A036F" w:rsidRPr="00B55895" w:rsidRDefault="009A036F" w:rsidP="00346E30">
      <w:pPr>
        <w:spacing w:line="240" w:lineRule="auto"/>
        <w:jc w:val="both"/>
        <w:rPr>
          <w:i/>
          <w:color w:val="943634" w:themeColor="accent2" w:themeShade="BF"/>
          <w:sz w:val="24"/>
          <w:szCs w:val="24"/>
        </w:rPr>
      </w:pPr>
    </w:p>
    <w:p w14:paraId="2A587D75" w14:textId="2F842CA9" w:rsidR="000F0C36" w:rsidRDefault="000F0C36" w:rsidP="00346E30">
      <w:pPr>
        <w:spacing w:line="240" w:lineRule="auto"/>
        <w:jc w:val="both"/>
      </w:pPr>
    </w:p>
    <w:p w14:paraId="7CB22E07" w14:textId="5A9CAC31" w:rsidR="006B45E1" w:rsidRDefault="006B45E1" w:rsidP="00346E30">
      <w:pPr>
        <w:spacing w:line="240" w:lineRule="auto"/>
        <w:jc w:val="both"/>
      </w:pPr>
    </w:p>
    <w:p w14:paraId="4786B223" w14:textId="07858BF9" w:rsidR="006B45E1" w:rsidRDefault="006B45E1" w:rsidP="00346E30">
      <w:pPr>
        <w:spacing w:line="240" w:lineRule="auto"/>
        <w:jc w:val="both"/>
      </w:pPr>
    </w:p>
    <w:p w14:paraId="295787BB" w14:textId="753E8F3E" w:rsidR="006B45E1" w:rsidRDefault="006B45E1" w:rsidP="00346E30">
      <w:pPr>
        <w:spacing w:line="240" w:lineRule="auto"/>
        <w:jc w:val="both"/>
      </w:pPr>
    </w:p>
    <w:p w14:paraId="7C0A346E" w14:textId="303A30DA" w:rsidR="006B45E1" w:rsidRDefault="006B45E1" w:rsidP="00346E30">
      <w:pPr>
        <w:spacing w:line="240" w:lineRule="auto"/>
        <w:jc w:val="both"/>
      </w:pPr>
    </w:p>
    <w:p w14:paraId="4370F1E3" w14:textId="3EB6E443" w:rsidR="006B45E1" w:rsidRDefault="006B45E1" w:rsidP="00346E30">
      <w:pPr>
        <w:spacing w:line="240" w:lineRule="auto"/>
        <w:jc w:val="both"/>
      </w:pPr>
    </w:p>
    <w:p w14:paraId="095FA48D" w14:textId="62BFAF5F" w:rsidR="006B45E1" w:rsidRDefault="006B45E1" w:rsidP="00346E30">
      <w:pPr>
        <w:spacing w:line="240" w:lineRule="auto"/>
        <w:jc w:val="both"/>
      </w:pPr>
    </w:p>
    <w:p w14:paraId="6EB7C393" w14:textId="77777777" w:rsidR="006B45E1" w:rsidRPr="00B55895" w:rsidRDefault="006B45E1" w:rsidP="00346E30">
      <w:pPr>
        <w:spacing w:line="240" w:lineRule="auto"/>
        <w:jc w:val="both"/>
      </w:pPr>
    </w:p>
    <w:p w14:paraId="1FD1AB93" w14:textId="4029F68E" w:rsidR="00713AEE" w:rsidRDefault="007D22F7" w:rsidP="00496055">
      <w:pPr>
        <w:pStyle w:val="Titlu"/>
        <w:tabs>
          <w:tab w:val="left" w:pos="3495"/>
        </w:tabs>
        <w:jc w:val="both"/>
        <w:rPr>
          <w:rFonts w:ascii="Times New Roman" w:hAnsi="Times New Roman"/>
        </w:rPr>
      </w:pPr>
      <w:bookmarkStart w:id="25" w:name="_Toc254785390"/>
      <w:r w:rsidRPr="007D22F7">
        <w:rPr>
          <w:noProof/>
        </w:rPr>
        <w:lastRenderedPageBreak/>
        <w:drawing>
          <wp:anchor distT="0" distB="0" distL="114300" distR="114300" simplePos="0" relativeHeight="251656704" behindDoc="0" locked="0" layoutInCell="1" allowOverlap="1" wp14:anchorId="3AD49FC3" wp14:editId="49F92A15">
            <wp:simplePos x="0" y="0"/>
            <wp:positionH relativeFrom="column">
              <wp:posOffset>0</wp:posOffset>
            </wp:positionH>
            <wp:positionV relativeFrom="paragraph">
              <wp:posOffset>342900</wp:posOffset>
            </wp:positionV>
            <wp:extent cx="5943600" cy="4241165"/>
            <wp:effectExtent l="0" t="0" r="0" b="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14:sizeRelH relativeFrom="page">
              <wp14:pctWidth>0</wp14:pctWidth>
            </wp14:sizeRelH>
            <wp14:sizeRelV relativeFrom="page">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5"/>
      <w:r w:rsidR="00496055">
        <w:rPr>
          <w:rFonts w:ascii="Times New Roman" w:hAnsi="Times New Roman"/>
        </w:rPr>
        <w:tab/>
      </w:r>
    </w:p>
    <w:p w14:paraId="704696C8" w14:textId="002C579E" w:rsidR="00496055" w:rsidRPr="00496055" w:rsidRDefault="00496055" w:rsidP="00496055"/>
    <w:p w14:paraId="55B79268" w14:textId="7C3A36E8" w:rsidR="001072E0" w:rsidRPr="00BB6504" w:rsidRDefault="001072E0" w:rsidP="00BB6504">
      <w:pPr>
        <w:jc w:val="both"/>
        <w:rPr>
          <w:iCs/>
          <w:color w:val="000000"/>
          <w:sz w:val="24"/>
          <w:szCs w:val="24"/>
        </w:rPr>
      </w:pPr>
      <w:bookmarkStart w:id="26" w:name="_Toc254785391"/>
      <w:r w:rsidRPr="00BB6504">
        <w:rPr>
          <w:b/>
          <w:bCs/>
          <w:iCs/>
          <w:color w:val="000000"/>
          <w:sz w:val="24"/>
          <w:szCs w:val="24"/>
        </w:rPr>
        <w:t>Use case</w:t>
      </w:r>
      <w:r w:rsidRPr="00BB6504">
        <w:rPr>
          <w:iCs/>
          <w:color w:val="000000"/>
          <w:sz w:val="24"/>
          <w:szCs w:val="24"/>
        </w:rPr>
        <w:t xml:space="preserve">: Fighter accepts tournament </w:t>
      </w:r>
      <w:proofErr w:type="gramStart"/>
      <w:r w:rsidRPr="00BB6504">
        <w:rPr>
          <w:iCs/>
          <w:color w:val="000000"/>
          <w:sz w:val="24"/>
          <w:szCs w:val="24"/>
        </w:rPr>
        <w:t>invites</w:t>
      </w:r>
      <w:proofErr w:type="gramEnd"/>
      <w:r w:rsidRPr="00BB6504">
        <w:rPr>
          <w:iCs/>
          <w:color w:val="000000"/>
          <w:sz w:val="24"/>
          <w:szCs w:val="24"/>
        </w:rPr>
        <w:t xml:space="preserve"> </w:t>
      </w:r>
    </w:p>
    <w:p w14:paraId="605965C7" w14:textId="4F0182BB" w:rsidR="001072E0" w:rsidRPr="00BB6504" w:rsidRDefault="001072E0" w:rsidP="00BB6504">
      <w:pPr>
        <w:jc w:val="both"/>
        <w:rPr>
          <w:iCs/>
          <w:color w:val="000000"/>
          <w:sz w:val="24"/>
          <w:szCs w:val="24"/>
        </w:rPr>
      </w:pPr>
      <w:r w:rsidRPr="00BB6504">
        <w:rPr>
          <w:b/>
          <w:bCs/>
          <w:iCs/>
          <w:color w:val="000000"/>
          <w:sz w:val="24"/>
          <w:szCs w:val="24"/>
        </w:rPr>
        <w:t>Level</w:t>
      </w:r>
      <w:r w:rsidRPr="00BB6504">
        <w:rPr>
          <w:iCs/>
          <w:color w:val="000000"/>
          <w:sz w:val="24"/>
          <w:szCs w:val="24"/>
        </w:rPr>
        <w:t xml:space="preserve">: user – goal </w:t>
      </w:r>
    </w:p>
    <w:p w14:paraId="080117FA" w14:textId="0B837F20" w:rsidR="001072E0" w:rsidRPr="00BB6504" w:rsidRDefault="001072E0" w:rsidP="00BB6504">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Fighter </w:t>
      </w:r>
    </w:p>
    <w:p w14:paraId="4EB0AFAA" w14:textId="4D8DDC3E" w:rsidR="001072E0" w:rsidRPr="00BB6504" w:rsidRDefault="001072E0" w:rsidP="00BB6504">
      <w:pPr>
        <w:jc w:val="both"/>
        <w:rPr>
          <w:iCs/>
          <w:color w:val="000000"/>
          <w:sz w:val="24"/>
          <w:szCs w:val="24"/>
        </w:rPr>
      </w:pPr>
      <w:r w:rsidRPr="00BB6504">
        <w:rPr>
          <w:b/>
          <w:bCs/>
          <w:iCs/>
          <w:color w:val="000000"/>
          <w:sz w:val="24"/>
          <w:szCs w:val="24"/>
        </w:rPr>
        <w:t>Main success scenario</w:t>
      </w:r>
      <w:r w:rsidRPr="00BB6504">
        <w:rPr>
          <w:iCs/>
          <w:color w:val="000000"/>
          <w:sz w:val="24"/>
          <w:szCs w:val="24"/>
        </w:rPr>
        <w:t xml:space="preserve">: the fighter logs in, checks the invites </w:t>
      </w:r>
      <w:r w:rsidR="00BE4CC2">
        <w:rPr>
          <w:iCs/>
          <w:color w:val="000000"/>
          <w:sz w:val="24"/>
          <w:szCs w:val="24"/>
        </w:rPr>
        <w:t>table</w:t>
      </w:r>
      <w:r w:rsidRPr="00BB6504">
        <w:rPr>
          <w:iCs/>
          <w:color w:val="000000"/>
          <w:sz w:val="24"/>
          <w:szCs w:val="24"/>
        </w:rPr>
        <w:t xml:space="preserve">, clicks on a non – answered one, accepts / declines </w:t>
      </w:r>
      <w:proofErr w:type="gramStart"/>
      <w:r w:rsidRPr="00BB6504">
        <w:rPr>
          <w:iCs/>
          <w:color w:val="000000"/>
          <w:sz w:val="24"/>
          <w:szCs w:val="24"/>
        </w:rPr>
        <w:t>it</w:t>
      </w:r>
      <w:proofErr w:type="gramEnd"/>
      <w:r w:rsidRPr="00BB6504">
        <w:rPr>
          <w:iCs/>
          <w:color w:val="000000"/>
          <w:sz w:val="24"/>
          <w:szCs w:val="24"/>
        </w:rPr>
        <w:t xml:space="preserve"> </w:t>
      </w:r>
    </w:p>
    <w:p w14:paraId="6E9DEF66" w14:textId="754C123F" w:rsidR="002E1CEA" w:rsidRDefault="001072E0" w:rsidP="00BB6504">
      <w:pPr>
        <w:jc w:val="both"/>
        <w:rPr>
          <w:iCs/>
          <w:color w:val="000000"/>
          <w:sz w:val="24"/>
          <w:szCs w:val="24"/>
        </w:rPr>
      </w:pPr>
      <w:r w:rsidRPr="00BB6504">
        <w:rPr>
          <w:b/>
          <w:bCs/>
          <w:iCs/>
          <w:color w:val="000000"/>
          <w:sz w:val="24"/>
          <w:szCs w:val="24"/>
        </w:rPr>
        <w:t>Extensions</w:t>
      </w:r>
      <w:r w:rsidRPr="00BB6504">
        <w:rPr>
          <w:iCs/>
          <w:color w:val="000000"/>
          <w:sz w:val="24"/>
          <w:szCs w:val="24"/>
        </w:rPr>
        <w:t xml:space="preserve">: the fighter is not registered, so he </w:t>
      </w:r>
      <w:proofErr w:type="gramStart"/>
      <w:r w:rsidRPr="00BB6504">
        <w:rPr>
          <w:iCs/>
          <w:color w:val="000000"/>
          <w:sz w:val="24"/>
          <w:szCs w:val="24"/>
        </w:rPr>
        <w:t>has to</w:t>
      </w:r>
      <w:proofErr w:type="gramEnd"/>
      <w:r w:rsidRPr="00BB6504">
        <w:rPr>
          <w:iCs/>
          <w:color w:val="000000"/>
          <w:sz w:val="24"/>
          <w:szCs w:val="24"/>
        </w:rPr>
        <w:t xml:space="preserve"> sign up first</w:t>
      </w:r>
    </w:p>
    <w:p w14:paraId="5C9172A2" w14:textId="1AED5DB1" w:rsidR="00496055" w:rsidRDefault="00496055" w:rsidP="00BB6504">
      <w:pPr>
        <w:jc w:val="both"/>
        <w:rPr>
          <w:iCs/>
          <w:color w:val="000000"/>
          <w:sz w:val="24"/>
          <w:szCs w:val="24"/>
        </w:rPr>
      </w:pPr>
    </w:p>
    <w:p w14:paraId="1273E09C" w14:textId="1ADBCD2C" w:rsidR="00496055" w:rsidRPr="00BB6504" w:rsidRDefault="00496055" w:rsidP="00496055">
      <w:pPr>
        <w:jc w:val="both"/>
        <w:rPr>
          <w:iCs/>
          <w:color w:val="000000"/>
          <w:sz w:val="24"/>
          <w:szCs w:val="24"/>
        </w:rPr>
      </w:pPr>
      <w:r w:rsidRPr="00BB6504">
        <w:rPr>
          <w:b/>
          <w:bCs/>
          <w:iCs/>
          <w:color w:val="000000"/>
          <w:sz w:val="24"/>
          <w:szCs w:val="24"/>
        </w:rPr>
        <w:t>Use case</w:t>
      </w:r>
      <w:r w:rsidRPr="00BB6504">
        <w:rPr>
          <w:iCs/>
          <w:color w:val="000000"/>
          <w:sz w:val="24"/>
          <w:szCs w:val="24"/>
        </w:rPr>
        <w:t xml:space="preserve">: Fighter </w:t>
      </w:r>
      <w:r>
        <w:rPr>
          <w:iCs/>
          <w:color w:val="000000"/>
          <w:sz w:val="24"/>
          <w:szCs w:val="24"/>
        </w:rPr>
        <w:t xml:space="preserve">tests </w:t>
      </w:r>
      <w:proofErr w:type="gramStart"/>
      <w:r>
        <w:rPr>
          <w:iCs/>
          <w:color w:val="000000"/>
          <w:sz w:val="24"/>
          <w:szCs w:val="24"/>
        </w:rPr>
        <w:t>himself</w:t>
      </w:r>
      <w:proofErr w:type="gramEnd"/>
      <w:r w:rsidRPr="00BB6504">
        <w:rPr>
          <w:iCs/>
          <w:color w:val="000000"/>
          <w:sz w:val="24"/>
          <w:szCs w:val="24"/>
        </w:rPr>
        <w:t xml:space="preserve"> </w:t>
      </w:r>
    </w:p>
    <w:p w14:paraId="027C8B4E" w14:textId="2BB02B29" w:rsidR="00496055" w:rsidRPr="00BB6504" w:rsidRDefault="00496055" w:rsidP="00496055">
      <w:pPr>
        <w:jc w:val="both"/>
        <w:rPr>
          <w:iCs/>
          <w:color w:val="000000"/>
          <w:sz w:val="24"/>
          <w:szCs w:val="24"/>
        </w:rPr>
      </w:pPr>
      <w:r w:rsidRPr="00BB6504">
        <w:rPr>
          <w:b/>
          <w:bCs/>
          <w:iCs/>
          <w:color w:val="000000"/>
          <w:sz w:val="24"/>
          <w:szCs w:val="24"/>
        </w:rPr>
        <w:t>Level</w:t>
      </w:r>
      <w:r w:rsidRPr="00BB6504">
        <w:rPr>
          <w:iCs/>
          <w:color w:val="000000"/>
          <w:sz w:val="24"/>
          <w:szCs w:val="24"/>
        </w:rPr>
        <w:t xml:space="preserve">: </w:t>
      </w:r>
      <w:r>
        <w:rPr>
          <w:iCs/>
          <w:color w:val="000000"/>
          <w:sz w:val="24"/>
          <w:szCs w:val="24"/>
        </w:rPr>
        <w:t>sub-function</w:t>
      </w:r>
    </w:p>
    <w:p w14:paraId="7EF8DF83" w14:textId="77777777" w:rsidR="00496055" w:rsidRPr="00BB6504" w:rsidRDefault="00496055" w:rsidP="00496055">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Fighter </w:t>
      </w:r>
    </w:p>
    <w:p w14:paraId="2CA39CEE" w14:textId="097B81E4" w:rsidR="00496055" w:rsidRPr="00BB6504" w:rsidRDefault="00496055" w:rsidP="00496055">
      <w:pPr>
        <w:jc w:val="both"/>
        <w:rPr>
          <w:iCs/>
          <w:color w:val="000000"/>
          <w:sz w:val="24"/>
          <w:szCs w:val="24"/>
        </w:rPr>
      </w:pPr>
      <w:r w:rsidRPr="00BB6504">
        <w:rPr>
          <w:b/>
          <w:bCs/>
          <w:iCs/>
          <w:color w:val="000000"/>
          <w:sz w:val="24"/>
          <w:szCs w:val="24"/>
        </w:rPr>
        <w:t>Main success scenario</w:t>
      </w:r>
      <w:r w:rsidRPr="00BB6504">
        <w:rPr>
          <w:iCs/>
          <w:color w:val="000000"/>
          <w:sz w:val="24"/>
          <w:szCs w:val="24"/>
        </w:rPr>
        <w:t>: the fighter logs in</w:t>
      </w:r>
      <w:r>
        <w:rPr>
          <w:iCs/>
          <w:color w:val="000000"/>
          <w:sz w:val="24"/>
          <w:szCs w:val="24"/>
        </w:rPr>
        <w:t xml:space="preserve"> and tests himself for being eligible for fights</w:t>
      </w:r>
      <w:r w:rsidR="00642B33">
        <w:rPr>
          <w:iCs/>
          <w:color w:val="000000"/>
          <w:sz w:val="24"/>
          <w:szCs w:val="24"/>
        </w:rPr>
        <w:t xml:space="preserve">. </w:t>
      </w:r>
      <w:proofErr w:type="gramStart"/>
      <w:r w:rsidR="00642B33">
        <w:rPr>
          <w:iCs/>
          <w:color w:val="000000"/>
          <w:sz w:val="24"/>
          <w:szCs w:val="24"/>
        </w:rPr>
        <w:t>In order to</w:t>
      </w:r>
      <w:proofErr w:type="gramEnd"/>
      <w:r w:rsidR="00642B33">
        <w:rPr>
          <w:iCs/>
          <w:color w:val="000000"/>
          <w:sz w:val="24"/>
          <w:szCs w:val="24"/>
        </w:rPr>
        <w:t xml:space="preserve"> achieve this, a fighter should test himself regularly (at least one test per week and all tests negative) for 3 consecutive weeks.</w:t>
      </w:r>
    </w:p>
    <w:p w14:paraId="1F3013CA" w14:textId="59533B8F" w:rsidR="00496055" w:rsidRDefault="00496055" w:rsidP="00BB6504">
      <w:pPr>
        <w:jc w:val="both"/>
        <w:rPr>
          <w:iCs/>
          <w:color w:val="000000"/>
          <w:sz w:val="24"/>
          <w:szCs w:val="24"/>
        </w:rPr>
      </w:pPr>
      <w:r w:rsidRPr="00BB6504">
        <w:rPr>
          <w:b/>
          <w:bCs/>
          <w:iCs/>
          <w:color w:val="000000"/>
          <w:sz w:val="24"/>
          <w:szCs w:val="24"/>
        </w:rPr>
        <w:t>Extensions</w:t>
      </w:r>
      <w:r w:rsidRPr="00BB6504">
        <w:rPr>
          <w:iCs/>
          <w:color w:val="000000"/>
          <w:sz w:val="24"/>
          <w:szCs w:val="24"/>
        </w:rPr>
        <w:t xml:space="preserve">: the fighter is not registered, so he </w:t>
      </w:r>
      <w:proofErr w:type="gramStart"/>
      <w:r w:rsidRPr="00BB6504">
        <w:rPr>
          <w:iCs/>
          <w:color w:val="000000"/>
          <w:sz w:val="24"/>
          <w:szCs w:val="24"/>
        </w:rPr>
        <w:t>has to</w:t>
      </w:r>
      <w:proofErr w:type="gramEnd"/>
      <w:r w:rsidRPr="00BB6504">
        <w:rPr>
          <w:iCs/>
          <w:color w:val="000000"/>
          <w:sz w:val="24"/>
          <w:szCs w:val="24"/>
        </w:rPr>
        <w:t xml:space="preserve"> sign up first</w:t>
      </w:r>
      <w:r>
        <w:rPr>
          <w:iCs/>
          <w:color w:val="000000"/>
          <w:sz w:val="24"/>
          <w:szCs w:val="24"/>
        </w:rPr>
        <w:t xml:space="preserve"> and register a test taken by himself before being tested </w:t>
      </w:r>
    </w:p>
    <w:p w14:paraId="6C585FE5" w14:textId="77777777" w:rsidR="007D22F7" w:rsidRDefault="007D22F7" w:rsidP="00BB6504">
      <w:pPr>
        <w:jc w:val="both"/>
        <w:rPr>
          <w:iCs/>
          <w:color w:val="000000"/>
          <w:sz w:val="24"/>
          <w:szCs w:val="24"/>
        </w:rPr>
      </w:pPr>
    </w:p>
    <w:p w14:paraId="31F7B1C6" w14:textId="77777777" w:rsidR="002E1CEA" w:rsidRPr="00BB6504" w:rsidRDefault="002E1CEA" w:rsidP="00BB6504">
      <w:pPr>
        <w:jc w:val="both"/>
        <w:rPr>
          <w:iCs/>
          <w:color w:val="000000"/>
          <w:sz w:val="24"/>
          <w:szCs w:val="24"/>
        </w:rPr>
      </w:pPr>
    </w:p>
    <w:p w14:paraId="59066CAA" w14:textId="668392D1" w:rsidR="001072E0" w:rsidRDefault="001072E0" w:rsidP="00BB6504">
      <w:pPr>
        <w:jc w:val="both"/>
      </w:pPr>
    </w:p>
    <w:p w14:paraId="60C17F7A" w14:textId="58F4A965" w:rsidR="007D22F7" w:rsidRDefault="007D22F7" w:rsidP="00BB6504">
      <w:pPr>
        <w:jc w:val="both"/>
        <w:rPr>
          <w:b/>
          <w:bCs/>
          <w:iCs/>
          <w:color w:val="000000"/>
          <w:sz w:val="24"/>
          <w:szCs w:val="24"/>
        </w:rPr>
      </w:pPr>
      <w:r w:rsidRPr="007D22F7">
        <w:rPr>
          <w:b/>
          <w:bCs/>
          <w:iCs/>
          <w:noProof/>
          <w:color w:val="000000"/>
          <w:sz w:val="24"/>
          <w:szCs w:val="24"/>
        </w:rPr>
        <w:lastRenderedPageBreak/>
        <w:drawing>
          <wp:anchor distT="0" distB="0" distL="114300" distR="114300" simplePos="0" relativeHeight="251657728" behindDoc="0" locked="0" layoutInCell="1" allowOverlap="1" wp14:anchorId="3D136F78" wp14:editId="67FC8079">
            <wp:simplePos x="0" y="0"/>
            <wp:positionH relativeFrom="column">
              <wp:posOffset>0</wp:posOffset>
            </wp:positionH>
            <wp:positionV relativeFrom="paragraph">
              <wp:posOffset>0</wp:posOffset>
            </wp:positionV>
            <wp:extent cx="5943600" cy="3677920"/>
            <wp:effectExtent l="0" t="0" r="0" b="0"/>
            <wp:wrapTopAndBottom/>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14:sizeRelH relativeFrom="page">
              <wp14:pctWidth>0</wp14:pctWidth>
            </wp14:sizeRelH>
            <wp14:sizeRelV relativeFrom="page">
              <wp14:pctHeight>0</wp14:pctHeight>
            </wp14:sizeRelV>
          </wp:anchor>
        </w:drawing>
      </w:r>
    </w:p>
    <w:p w14:paraId="60A44CB1" w14:textId="2C1946E5" w:rsidR="001072E0" w:rsidRPr="00BB6504" w:rsidRDefault="001072E0" w:rsidP="00BB6504">
      <w:pPr>
        <w:jc w:val="both"/>
        <w:rPr>
          <w:iCs/>
          <w:color w:val="000000"/>
          <w:sz w:val="24"/>
          <w:szCs w:val="24"/>
        </w:rPr>
      </w:pPr>
      <w:r w:rsidRPr="00BB6504">
        <w:rPr>
          <w:b/>
          <w:bCs/>
          <w:iCs/>
          <w:color w:val="000000"/>
          <w:sz w:val="24"/>
          <w:szCs w:val="24"/>
        </w:rPr>
        <w:t>Use case</w:t>
      </w:r>
      <w:r w:rsidRPr="00BB6504">
        <w:rPr>
          <w:iCs/>
          <w:color w:val="000000"/>
          <w:sz w:val="24"/>
          <w:szCs w:val="24"/>
        </w:rPr>
        <w:t xml:space="preserve">: Manager creates tournaments and invites fighters to </w:t>
      </w:r>
      <w:proofErr w:type="gramStart"/>
      <w:r w:rsidRPr="00BB6504">
        <w:rPr>
          <w:iCs/>
          <w:color w:val="000000"/>
          <w:sz w:val="24"/>
          <w:szCs w:val="24"/>
        </w:rPr>
        <w:t>it</w:t>
      </w:r>
      <w:proofErr w:type="gramEnd"/>
      <w:r w:rsidRPr="00BB6504">
        <w:rPr>
          <w:iCs/>
          <w:color w:val="000000"/>
          <w:sz w:val="24"/>
          <w:szCs w:val="24"/>
        </w:rPr>
        <w:t xml:space="preserve"> </w:t>
      </w:r>
    </w:p>
    <w:p w14:paraId="65FB5FAB" w14:textId="7DA83E10" w:rsidR="001072E0" w:rsidRPr="00BB6504" w:rsidRDefault="001072E0" w:rsidP="00BB6504">
      <w:pPr>
        <w:jc w:val="both"/>
        <w:rPr>
          <w:iCs/>
          <w:color w:val="000000"/>
          <w:sz w:val="24"/>
          <w:szCs w:val="24"/>
        </w:rPr>
      </w:pPr>
      <w:r w:rsidRPr="00BB6504">
        <w:rPr>
          <w:b/>
          <w:bCs/>
          <w:iCs/>
          <w:color w:val="000000"/>
          <w:sz w:val="24"/>
          <w:szCs w:val="24"/>
        </w:rPr>
        <w:t>Level</w:t>
      </w:r>
      <w:r w:rsidRPr="00BB6504">
        <w:rPr>
          <w:iCs/>
          <w:color w:val="000000"/>
          <w:sz w:val="24"/>
          <w:szCs w:val="24"/>
        </w:rPr>
        <w:t xml:space="preserve">: user – goal </w:t>
      </w:r>
    </w:p>
    <w:p w14:paraId="3A61DD7B" w14:textId="06A54C4D" w:rsidR="001072E0" w:rsidRPr="00BB6504" w:rsidRDefault="001072E0" w:rsidP="00BB6504">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Manager </w:t>
      </w:r>
    </w:p>
    <w:p w14:paraId="0E6CD2B5" w14:textId="44BD5CD2" w:rsidR="001072E0" w:rsidRPr="00BB6504" w:rsidRDefault="001072E0" w:rsidP="00BB6504">
      <w:pPr>
        <w:jc w:val="both"/>
        <w:rPr>
          <w:iCs/>
          <w:color w:val="000000"/>
          <w:sz w:val="24"/>
          <w:szCs w:val="24"/>
        </w:rPr>
      </w:pPr>
      <w:r w:rsidRPr="00BB6504">
        <w:rPr>
          <w:b/>
          <w:bCs/>
          <w:iCs/>
          <w:color w:val="000000"/>
          <w:sz w:val="24"/>
          <w:szCs w:val="24"/>
        </w:rPr>
        <w:t>Main success scenario</w:t>
      </w:r>
      <w:r w:rsidRPr="00BB6504">
        <w:rPr>
          <w:iCs/>
          <w:color w:val="000000"/>
          <w:sz w:val="24"/>
          <w:szCs w:val="24"/>
        </w:rPr>
        <w:t xml:space="preserve">: the manager logs in, creates a new tournament, then sends invites to available </w:t>
      </w:r>
      <w:proofErr w:type="gramStart"/>
      <w:r w:rsidRPr="00BB6504">
        <w:rPr>
          <w:iCs/>
          <w:color w:val="000000"/>
          <w:sz w:val="24"/>
          <w:szCs w:val="24"/>
        </w:rPr>
        <w:t>fighters</w:t>
      </w:r>
      <w:proofErr w:type="gramEnd"/>
      <w:r w:rsidRPr="00BB6504">
        <w:rPr>
          <w:iCs/>
          <w:color w:val="000000"/>
          <w:sz w:val="24"/>
          <w:szCs w:val="24"/>
        </w:rPr>
        <w:t xml:space="preserve"> </w:t>
      </w:r>
    </w:p>
    <w:p w14:paraId="73D8131F" w14:textId="77777777" w:rsidR="001072E0" w:rsidRPr="00BB6504" w:rsidRDefault="001072E0" w:rsidP="00BB6504">
      <w:pPr>
        <w:jc w:val="both"/>
        <w:rPr>
          <w:iCs/>
          <w:color w:val="000000"/>
          <w:sz w:val="24"/>
          <w:szCs w:val="24"/>
        </w:rPr>
      </w:pPr>
      <w:r w:rsidRPr="00BB6504">
        <w:rPr>
          <w:b/>
          <w:bCs/>
          <w:iCs/>
          <w:color w:val="000000"/>
          <w:sz w:val="24"/>
          <w:szCs w:val="24"/>
        </w:rPr>
        <w:t>Extensions</w:t>
      </w:r>
      <w:r w:rsidRPr="00BB6504">
        <w:rPr>
          <w:iCs/>
          <w:color w:val="000000"/>
          <w:sz w:val="24"/>
          <w:szCs w:val="24"/>
        </w:rPr>
        <w:t xml:space="preserve">: </w:t>
      </w:r>
    </w:p>
    <w:p w14:paraId="2F9EC818" w14:textId="4A4EED38" w:rsidR="001072E0" w:rsidRPr="00BB6504" w:rsidRDefault="001072E0" w:rsidP="00BB6504">
      <w:pPr>
        <w:pStyle w:val="Listparagraf"/>
        <w:numPr>
          <w:ilvl w:val="0"/>
          <w:numId w:val="5"/>
        </w:numPr>
        <w:jc w:val="both"/>
        <w:rPr>
          <w:iCs/>
          <w:color w:val="000000"/>
          <w:sz w:val="24"/>
          <w:szCs w:val="24"/>
        </w:rPr>
      </w:pPr>
      <w:r w:rsidRPr="00BB6504">
        <w:rPr>
          <w:iCs/>
          <w:color w:val="000000"/>
          <w:sz w:val="24"/>
          <w:szCs w:val="24"/>
        </w:rPr>
        <w:t xml:space="preserve">the manager is not registered, so he </w:t>
      </w:r>
      <w:proofErr w:type="gramStart"/>
      <w:r w:rsidRPr="00BB6504">
        <w:rPr>
          <w:iCs/>
          <w:color w:val="000000"/>
          <w:sz w:val="24"/>
          <w:szCs w:val="24"/>
        </w:rPr>
        <w:t>has to</w:t>
      </w:r>
      <w:proofErr w:type="gramEnd"/>
      <w:r w:rsidRPr="00BB6504">
        <w:rPr>
          <w:iCs/>
          <w:color w:val="000000"/>
          <w:sz w:val="24"/>
          <w:szCs w:val="24"/>
        </w:rPr>
        <w:t xml:space="preserve"> sign up first</w:t>
      </w:r>
      <w:r w:rsidR="00F42BFA">
        <w:rPr>
          <w:iCs/>
          <w:color w:val="000000"/>
          <w:sz w:val="24"/>
          <w:szCs w:val="24"/>
        </w:rPr>
        <w:t>.</w:t>
      </w:r>
    </w:p>
    <w:p w14:paraId="02AAEFEF" w14:textId="50EF53CF" w:rsidR="001072E0" w:rsidRPr="00BB6504" w:rsidRDefault="001072E0" w:rsidP="00BB6504">
      <w:pPr>
        <w:pStyle w:val="Listparagraf"/>
        <w:numPr>
          <w:ilvl w:val="0"/>
          <w:numId w:val="5"/>
        </w:numPr>
        <w:jc w:val="both"/>
        <w:rPr>
          <w:iCs/>
          <w:color w:val="000000"/>
          <w:sz w:val="24"/>
          <w:szCs w:val="24"/>
        </w:rPr>
      </w:pPr>
      <w:r w:rsidRPr="00BB6504">
        <w:rPr>
          <w:iCs/>
          <w:color w:val="000000"/>
          <w:sz w:val="24"/>
          <w:szCs w:val="24"/>
        </w:rPr>
        <w:t>the tournament name is taken, so he needs to rename it</w:t>
      </w:r>
      <w:r w:rsidR="00F42BFA">
        <w:rPr>
          <w:iCs/>
          <w:color w:val="000000"/>
          <w:sz w:val="24"/>
          <w:szCs w:val="24"/>
        </w:rPr>
        <w:t>.</w:t>
      </w:r>
      <w:r w:rsidRPr="00BB6504">
        <w:rPr>
          <w:iCs/>
          <w:color w:val="000000"/>
          <w:sz w:val="24"/>
          <w:szCs w:val="24"/>
        </w:rPr>
        <w:t xml:space="preserve"> </w:t>
      </w:r>
    </w:p>
    <w:p w14:paraId="02FFB062" w14:textId="5EA3561F" w:rsidR="001072E0" w:rsidRPr="00BB6504" w:rsidRDefault="001072E0" w:rsidP="00BB6504">
      <w:pPr>
        <w:jc w:val="both"/>
        <w:rPr>
          <w:iCs/>
          <w:color w:val="000000"/>
          <w:sz w:val="24"/>
          <w:szCs w:val="24"/>
        </w:rPr>
      </w:pPr>
    </w:p>
    <w:p w14:paraId="3B2BBDED" w14:textId="440214F2" w:rsidR="001072E0" w:rsidRPr="00BB6504" w:rsidRDefault="001072E0" w:rsidP="00BB6504">
      <w:pPr>
        <w:jc w:val="both"/>
        <w:rPr>
          <w:iCs/>
          <w:color w:val="000000"/>
          <w:sz w:val="24"/>
          <w:szCs w:val="24"/>
        </w:rPr>
      </w:pPr>
      <w:r w:rsidRPr="00BB6504">
        <w:rPr>
          <w:b/>
          <w:bCs/>
          <w:iCs/>
          <w:color w:val="000000"/>
          <w:sz w:val="24"/>
          <w:szCs w:val="24"/>
        </w:rPr>
        <w:t>Use case</w:t>
      </w:r>
      <w:r w:rsidRPr="00BB6504">
        <w:rPr>
          <w:iCs/>
          <w:color w:val="000000"/>
          <w:sz w:val="24"/>
          <w:szCs w:val="24"/>
        </w:rPr>
        <w:t xml:space="preserve">: Manager generates fights and sets the </w:t>
      </w:r>
      <w:proofErr w:type="gramStart"/>
      <w:r w:rsidRPr="00BB6504">
        <w:rPr>
          <w:iCs/>
          <w:color w:val="000000"/>
          <w:sz w:val="24"/>
          <w:szCs w:val="24"/>
        </w:rPr>
        <w:t>winner</w:t>
      </w:r>
      <w:proofErr w:type="gramEnd"/>
      <w:r w:rsidRPr="00BB6504">
        <w:rPr>
          <w:iCs/>
          <w:color w:val="000000"/>
          <w:sz w:val="24"/>
          <w:szCs w:val="24"/>
        </w:rPr>
        <w:t xml:space="preserve"> </w:t>
      </w:r>
    </w:p>
    <w:p w14:paraId="1EEA72FD" w14:textId="119F6416" w:rsidR="001072E0" w:rsidRPr="00BB6504" w:rsidRDefault="001072E0" w:rsidP="00BB6504">
      <w:pPr>
        <w:jc w:val="both"/>
        <w:rPr>
          <w:iCs/>
          <w:color w:val="000000"/>
          <w:sz w:val="24"/>
          <w:szCs w:val="24"/>
        </w:rPr>
      </w:pPr>
      <w:r w:rsidRPr="00BB6504">
        <w:rPr>
          <w:b/>
          <w:bCs/>
          <w:iCs/>
          <w:color w:val="000000"/>
          <w:sz w:val="24"/>
          <w:szCs w:val="24"/>
        </w:rPr>
        <w:t>Level</w:t>
      </w:r>
      <w:r w:rsidRPr="00BB6504">
        <w:rPr>
          <w:iCs/>
          <w:color w:val="000000"/>
          <w:sz w:val="24"/>
          <w:szCs w:val="24"/>
        </w:rPr>
        <w:t xml:space="preserve">: </w:t>
      </w:r>
      <w:r w:rsidR="00496055">
        <w:rPr>
          <w:iCs/>
          <w:color w:val="000000"/>
          <w:sz w:val="24"/>
          <w:szCs w:val="24"/>
        </w:rPr>
        <w:t>sub-function</w:t>
      </w:r>
    </w:p>
    <w:p w14:paraId="0E230CBC" w14:textId="47F55073" w:rsidR="00713635" w:rsidRPr="00BB6504" w:rsidRDefault="00713635" w:rsidP="00BB6504">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Manager </w:t>
      </w:r>
    </w:p>
    <w:p w14:paraId="291C1BF4" w14:textId="041A91FE" w:rsidR="00713635" w:rsidRPr="00BB6504" w:rsidRDefault="00713635" w:rsidP="00BB6504">
      <w:pPr>
        <w:jc w:val="both"/>
        <w:rPr>
          <w:iCs/>
          <w:color w:val="000000"/>
          <w:sz w:val="24"/>
          <w:szCs w:val="24"/>
        </w:rPr>
      </w:pPr>
      <w:r w:rsidRPr="00BB6504">
        <w:rPr>
          <w:b/>
          <w:bCs/>
          <w:iCs/>
          <w:color w:val="000000"/>
          <w:sz w:val="24"/>
          <w:szCs w:val="24"/>
        </w:rPr>
        <w:t>Main success scenario</w:t>
      </w:r>
      <w:r w:rsidRPr="00BB6504">
        <w:rPr>
          <w:iCs/>
          <w:color w:val="000000"/>
          <w:sz w:val="24"/>
          <w:szCs w:val="24"/>
        </w:rPr>
        <w:t>: the manager picks a tournament he is responsible for, selects a date for starting the fight week (by default it is the current date) and the system generates fights between the available fighters</w:t>
      </w:r>
      <w:r w:rsidR="00BB6504" w:rsidRPr="00BB6504">
        <w:rPr>
          <w:iCs/>
          <w:color w:val="000000"/>
          <w:sz w:val="24"/>
          <w:szCs w:val="24"/>
        </w:rPr>
        <w:t>; after fight has taken place, the manager can pick the winner</w:t>
      </w:r>
      <w:r w:rsidR="009B4883">
        <w:rPr>
          <w:iCs/>
          <w:color w:val="000000"/>
          <w:sz w:val="24"/>
          <w:szCs w:val="24"/>
        </w:rPr>
        <w:t xml:space="preserve">. The use case assumes the manager will wait until a specified moment to generate the fights, so that the fighters can test themselves and become eligible. </w:t>
      </w:r>
      <w:r w:rsidR="00F42BFA">
        <w:rPr>
          <w:iCs/>
          <w:color w:val="000000"/>
          <w:sz w:val="24"/>
          <w:szCs w:val="24"/>
        </w:rPr>
        <w:t xml:space="preserve">If a fighter is found positive or he is not tested regularly, he </w:t>
      </w:r>
      <w:proofErr w:type="gramStart"/>
      <w:r w:rsidR="00F42BFA">
        <w:rPr>
          <w:iCs/>
          <w:color w:val="000000"/>
          <w:sz w:val="24"/>
          <w:szCs w:val="24"/>
        </w:rPr>
        <w:t>won’t</w:t>
      </w:r>
      <w:proofErr w:type="gramEnd"/>
      <w:r w:rsidR="00F42BFA">
        <w:rPr>
          <w:iCs/>
          <w:color w:val="000000"/>
          <w:sz w:val="24"/>
          <w:szCs w:val="24"/>
        </w:rPr>
        <w:t xml:space="preserve"> be considered eligible for fighting.</w:t>
      </w:r>
    </w:p>
    <w:p w14:paraId="25F38915" w14:textId="70A969C4" w:rsidR="00BB6504" w:rsidRDefault="00BB6504" w:rsidP="00BB6504">
      <w:pPr>
        <w:jc w:val="both"/>
        <w:rPr>
          <w:iCs/>
          <w:color w:val="000000"/>
          <w:sz w:val="24"/>
          <w:szCs w:val="24"/>
        </w:rPr>
      </w:pPr>
      <w:r w:rsidRPr="00BB6504">
        <w:rPr>
          <w:b/>
          <w:bCs/>
          <w:iCs/>
          <w:color w:val="000000"/>
          <w:sz w:val="24"/>
          <w:szCs w:val="24"/>
        </w:rPr>
        <w:t>Extensions</w:t>
      </w:r>
      <w:r w:rsidRPr="00BB6504">
        <w:rPr>
          <w:iCs/>
          <w:color w:val="000000"/>
          <w:sz w:val="24"/>
          <w:szCs w:val="24"/>
        </w:rPr>
        <w:t xml:space="preserve">: the manager has no tournament under management, so he </w:t>
      </w:r>
      <w:proofErr w:type="gramStart"/>
      <w:r w:rsidRPr="00BB6504">
        <w:rPr>
          <w:iCs/>
          <w:color w:val="000000"/>
          <w:sz w:val="24"/>
          <w:szCs w:val="24"/>
        </w:rPr>
        <w:t>has to</w:t>
      </w:r>
      <w:proofErr w:type="gramEnd"/>
      <w:r w:rsidRPr="00BB6504">
        <w:rPr>
          <w:iCs/>
          <w:color w:val="000000"/>
          <w:sz w:val="24"/>
          <w:szCs w:val="24"/>
        </w:rPr>
        <w:t xml:space="preserve"> create one and invite fighters to it</w:t>
      </w:r>
    </w:p>
    <w:p w14:paraId="2E4B8083" w14:textId="218DE241" w:rsidR="00AC6E5F" w:rsidRDefault="00AC6E5F" w:rsidP="00BB6504">
      <w:pPr>
        <w:jc w:val="both"/>
        <w:rPr>
          <w:iCs/>
          <w:color w:val="000000"/>
          <w:sz w:val="24"/>
          <w:szCs w:val="24"/>
        </w:rPr>
      </w:pPr>
    </w:p>
    <w:p w14:paraId="5B2DA816" w14:textId="019630FB" w:rsidR="00AC6E5F" w:rsidRDefault="00AC6E5F" w:rsidP="00BB6504">
      <w:pPr>
        <w:jc w:val="both"/>
        <w:rPr>
          <w:iCs/>
          <w:color w:val="000000"/>
          <w:sz w:val="24"/>
          <w:szCs w:val="24"/>
        </w:rPr>
      </w:pPr>
    </w:p>
    <w:p w14:paraId="79E1D09E" w14:textId="670D2985" w:rsidR="00AC6E5F" w:rsidRDefault="00AC6E5F" w:rsidP="00BB6504">
      <w:pPr>
        <w:jc w:val="both"/>
        <w:rPr>
          <w:iCs/>
          <w:color w:val="000000"/>
          <w:sz w:val="24"/>
          <w:szCs w:val="24"/>
        </w:rPr>
      </w:pPr>
    </w:p>
    <w:p w14:paraId="37EB9A96" w14:textId="7A812232" w:rsidR="001072E0" w:rsidRPr="001072E0" w:rsidRDefault="001072E0" w:rsidP="00BB6504">
      <w:pPr>
        <w:jc w:val="both"/>
      </w:pPr>
    </w:p>
    <w:p w14:paraId="3B083512" w14:textId="77777777" w:rsidR="009A036F" w:rsidRPr="00B55895" w:rsidRDefault="00346E30" w:rsidP="00BD1387">
      <w:pPr>
        <w:pStyle w:val="Titlu"/>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4E8CF7A" w14:textId="77777777" w:rsidR="006F64B7" w:rsidRDefault="006F64B7" w:rsidP="00346E30">
      <w:pPr>
        <w:spacing w:line="240" w:lineRule="auto"/>
        <w:jc w:val="both"/>
        <w:rPr>
          <w:i/>
          <w:color w:val="943634" w:themeColor="accent2" w:themeShade="BF"/>
          <w:sz w:val="24"/>
        </w:rPr>
      </w:pPr>
    </w:p>
    <w:p w14:paraId="01E0772E" w14:textId="3D064DFE" w:rsidR="00FB188E"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3003DA15" w14:textId="3F1C864C" w:rsidR="00FB188E" w:rsidRDefault="00FB188E" w:rsidP="00FB188E">
      <w:pPr>
        <w:spacing w:line="240" w:lineRule="auto"/>
        <w:ind w:firstLine="360"/>
        <w:jc w:val="both"/>
        <w:rPr>
          <w:bCs/>
          <w:sz w:val="28"/>
        </w:rPr>
      </w:pPr>
      <w:r w:rsidRPr="00FB188E">
        <w:rPr>
          <w:iCs/>
          <w:sz w:val="24"/>
        </w:rPr>
        <w:t>Because the application needed to migrate to a web environment, the chosen pattern was client – server. For both components, a different pattern was used, and we will discuss them in what follows.</w:t>
      </w:r>
      <w:r>
        <w:rPr>
          <w:bCs/>
          <w:sz w:val="28"/>
        </w:rPr>
        <w:t xml:space="preserve"> </w:t>
      </w:r>
    </w:p>
    <w:p w14:paraId="2EBF2E07" w14:textId="33D98F31" w:rsidR="00FB188E" w:rsidRPr="00243F26" w:rsidRDefault="00FB188E" w:rsidP="00FB188E">
      <w:pPr>
        <w:spacing w:line="240" w:lineRule="auto"/>
        <w:ind w:firstLine="360"/>
        <w:jc w:val="both"/>
        <w:rPr>
          <w:iCs/>
          <w:sz w:val="24"/>
        </w:rPr>
      </w:pPr>
      <w:r w:rsidRPr="00243F26">
        <w:rPr>
          <w:iCs/>
          <w:sz w:val="24"/>
        </w:rPr>
        <w:t xml:space="preserve">The client was developed in a more component-based manner, organizing the code, </w:t>
      </w:r>
      <w:proofErr w:type="gramStart"/>
      <w:r w:rsidRPr="00243F26">
        <w:rPr>
          <w:iCs/>
          <w:sz w:val="24"/>
        </w:rPr>
        <w:t>classes</w:t>
      </w:r>
      <w:proofErr w:type="gramEnd"/>
      <w:r w:rsidRPr="00243F26">
        <w:rPr>
          <w:iCs/>
          <w:sz w:val="24"/>
        </w:rPr>
        <w:t xml:space="preserve"> and files by the final functionality they serve. We have separate folders for models and services, while the components containing display and business logic functionalities are grouped by their final purpose. In other words, any view that needs to be rendered in the browser’s page, has the template, styles and backing functionality grouped in its own folder. This structure was encouraged </w:t>
      </w:r>
      <w:proofErr w:type="gramStart"/>
      <w:r w:rsidRPr="00243F26">
        <w:rPr>
          <w:iCs/>
          <w:sz w:val="24"/>
        </w:rPr>
        <w:t>by the use of</w:t>
      </w:r>
      <w:proofErr w:type="gramEnd"/>
      <w:r w:rsidRPr="00243F26">
        <w:rPr>
          <w:iCs/>
          <w:sz w:val="24"/>
        </w:rPr>
        <w:t xml:space="preserve"> the Angular framework, </w:t>
      </w:r>
      <w:r w:rsidR="00243F26" w:rsidRPr="00243F26">
        <w:rPr>
          <w:iCs/>
          <w:sz w:val="24"/>
        </w:rPr>
        <w:t xml:space="preserve">which is natively built for being used this way. The client application is a single page application, the final rendering of the content being a switch between the components that need to be rendered, depending on the actions the user takes while using the application. For communicating with the server side, services were implemented, having a mapping of 1 on 1 with the controllers from the server. In other words, each view has its own service which communicates with the controller responsible for handling the requests available in that view. This helps for a better organization of the code and allows easier improvements over time (for future updates). </w:t>
      </w:r>
      <w:r w:rsidR="00243F26">
        <w:rPr>
          <w:iCs/>
          <w:sz w:val="24"/>
        </w:rPr>
        <w:t xml:space="preserve">The services form the requests with the required data, send them to the server, waiting (asynchronously) for the reply from the server. The client has no direct access to internal layers of the server (for instance the business logic or data layer) or other application resources (for instance the database). The only way of communicating with the server is through requests that are sent to the controllers of the server only. </w:t>
      </w:r>
    </w:p>
    <w:p w14:paraId="0050FFFA" w14:textId="14180517" w:rsidR="006F64B7" w:rsidRPr="00315281" w:rsidRDefault="00285FC7" w:rsidP="00315281">
      <w:pPr>
        <w:spacing w:line="240" w:lineRule="auto"/>
        <w:ind w:firstLine="360"/>
        <w:jc w:val="both"/>
        <w:rPr>
          <w:iCs/>
          <w:sz w:val="24"/>
        </w:rPr>
      </w:pPr>
      <w:r w:rsidRPr="00315281">
        <w:rPr>
          <w:iCs/>
          <w:sz w:val="24"/>
        </w:rPr>
        <w:t xml:space="preserve">The main architectural pattern used for developing the </w:t>
      </w:r>
      <w:r w:rsidR="00243F26">
        <w:rPr>
          <w:iCs/>
          <w:sz w:val="24"/>
        </w:rPr>
        <w:t>server</w:t>
      </w:r>
      <w:r w:rsidRPr="00315281">
        <w:rPr>
          <w:iCs/>
          <w:sz w:val="24"/>
        </w:rPr>
        <w:t xml:space="preserve"> is the layered pattern. We divided the application in 4 distinct layers:</w:t>
      </w:r>
    </w:p>
    <w:p w14:paraId="18A3E401" w14:textId="0F76EB8A" w:rsidR="00285FC7" w:rsidRPr="00315281" w:rsidRDefault="00285FC7" w:rsidP="00285FC7">
      <w:pPr>
        <w:pStyle w:val="Listparagraf"/>
        <w:numPr>
          <w:ilvl w:val="0"/>
          <w:numId w:val="7"/>
        </w:numPr>
        <w:spacing w:line="240" w:lineRule="auto"/>
        <w:jc w:val="both"/>
        <w:rPr>
          <w:iCs/>
          <w:sz w:val="24"/>
        </w:rPr>
      </w:pPr>
      <w:r w:rsidRPr="00315281">
        <w:rPr>
          <w:iCs/>
          <w:sz w:val="24"/>
        </w:rPr>
        <w:t>The data layer</w:t>
      </w:r>
      <w:r w:rsidR="00243F26">
        <w:rPr>
          <w:iCs/>
          <w:sz w:val="24"/>
        </w:rPr>
        <w:t xml:space="preserve"> [Core]</w:t>
      </w:r>
      <w:r w:rsidRPr="00315281">
        <w:rPr>
          <w:iCs/>
          <w:sz w:val="24"/>
        </w:rPr>
        <w:t>: the layer responsible for mapping the database entities into program classes;</w:t>
      </w:r>
      <w:r w:rsidR="00243F26">
        <w:rPr>
          <w:iCs/>
          <w:sz w:val="24"/>
        </w:rPr>
        <w:t xml:space="preserve"> the models are 1 on 1 mappings of the database entities. For better mappings we used the EF Core annotations. This layer also contains the database access point, the database context, also supported by the EF Core framework. </w:t>
      </w:r>
      <w:r w:rsidRPr="00315281">
        <w:rPr>
          <w:iCs/>
          <w:sz w:val="24"/>
        </w:rPr>
        <w:t xml:space="preserve"> </w:t>
      </w:r>
    </w:p>
    <w:p w14:paraId="4473A19C" w14:textId="13DB2556" w:rsidR="00285FC7" w:rsidRPr="00315281" w:rsidRDefault="00285FC7" w:rsidP="00285FC7">
      <w:pPr>
        <w:pStyle w:val="Listparagraf"/>
        <w:numPr>
          <w:ilvl w:val="0"/>
          <w:numId w:val="7"/>
        </w:numPr>
        <w:spacing w:line="240" w:lineRule="auto"/>
        <w:jc w:val="both"/>
        <w:rPr>
          <w:iCs/>
          <w:sz w:val="24"/>
        </w:rPr>
      </w:pPr>
      <w:r w:rsidRPr="00315281">
        <w:rPr>
          <w:iCs/>
          <w:sz w:val="24"/>
        </w:rPr>
        <w:t>The business logic layer</w:t>
      </w:r>
      <w:r w:rsidR="005603E2">
        <w:rPr>
          <w:iCs/>
          <w:sz w:val="24"/>
        </w:rPr>
        <w:t xml:space="preserve"> [Infrastructure]</w:t>
      </w:r>
      <w:r w:rsidRPr="00315281">
        <w:rPr>
          <w:iCs/>
          <w:sz w:val="24"/>
        </w:rPr>
        <w:t xml:space="preserve">: the layer responsible for the functionality of our application. </w:t>
      </w:r>
      <w:r w:rsidR="00243F26">
        <w:rPr>
          <w:iCs/>
          <w:sz w:val="24"/>
        </w:rPr>
        <w:t xml:space="preserve">This is a rich layer which will be divided in more discrete layers in future updates, </w:t>
      </w:r>
      <w:r w:rsidR="005603E2">
        <w:rPr>
          <w:iCs/>
          <w:sz w:val="24"/>
        </w:rPr>
        <w:t>which contains several class groups of functionalities: repositories, DTOs, services, extensions of certain classes used by upper layers, strategies for different features (such as the tournament creation feature). The repositories act as DAOs, providing methods that reflect queries on the database. These repository methods are mostly accessed by the services, which work with the results of these methods, together with a data mapper (</w:t>
      </w:r>
      <w:proofErr w:type="spellStart"/>
      <w:r w:rsidR="005603E2">
        <w:rPr>
          <w:iCs/>
          <w:sz w:val="24"/>
        </w:rPr>
        <w:t>AutoMapper</w:t>
      </w:r>
      <w:proofErr w:type="spellEnd"/>
      <w:r w:rsidR="005603E2">
        <w:rPr>
          <w:iCs/>
          <w:sz w:val="24"/>
        </w:rPr>
        <w:t xml:space="preserve"> for this project) that shapes the data in a flatter way (the format described by the associated DTOs). Finally, after the retrieved data is shaped / mapped, the services make sure the results are sent back up to the following layer, the presentation layer. </w:t>
      </w:r>
    </w:p>
    <w:p w14:paraId="3E7B278B" w14:textId="1E39779F" w:rsidR="00FA05C2" w:rsidRPr="0016323D" w:rsidRDefault="00285FC7" w:rsidP="00FA05C2">
      <w:pPr>
        <w:pStyle w:val="Listparagraf"/>
        <w:numPr>
          <w:ilvl w:val="0"/>
          <w:numId w:val="7"/>
        </w:numPr>
        <w:spacing w:line="240" w:lineRule="auto"/>
        <w:jc w:val="both"/>
        <w:rPr>
          <w:iCs/>
          <w:sz w:val="24"/>
        </w:rPr>
      </w:pPr>
      <w:r w:rsidRPr="00315281">
        <w:rPr>
          <w:iCs/>
          <w:sz w:val="24"/>
        </w:rPr>
        <w:t xml:space="preserve">The presentation layer: it contains the </w:t>
      </w:r>
      <w:r w:rsidR="005603E2">
        <w:rPr>
          <w:iCs/>
          <w:sz w:val="24"/>
        </w:rPr>
        <w:t>controllers of the server (the hooks reachable by HTTP requests received from clients) and configuration classes. Such configuration classes are Startup (where we configure the dependency injection container with services required in lower layers, or where we configure the pipeline of a request by setting the middleware components</w:t>
      </w:r>
      <w:r w:rsidR="0016323D">
        <w:rPr>
          <w:iCs/>
          <w:sz w:val="24"/>
        </w:rPr>
        <w:t>, or the database connection string</w:t>
      </w:r>
      <w:r w:rsidR="005603E2">
        <w:rPr>
          <w:iCs/>
          <w:sz w:val="24"/>
        </w:rPr>
        <w:t xml:space="preserve">) or the Program class (the entry point in the server application). The controllers provide points of access for requests </w:t>
      </w:r>
      <w:r w:rsidR="005603E2">
        <w:rPr>
          <w:iCs/>
          <w:sz w:val="24"/>
        </w:rPr>
        <w:lastRenderedPageBreak/>
        <w:t xml:space="preserve">in various formats, by providing an URL for the request, the expected data and the format of the response that will be sent to the clients. The following request types are supported: GET, POST, PUT. </w:t>
      </w:r>
    </w:p>
    <w:p w14:paraId="372E5D7B" w14:textId="77777777" w:rsidR="00FA05C2" w:rsidRPr="00FA05C2" w:rsidRDefault="00FA05C2" w:rsidP="00FA05C2">
      <w:pPr>
        <w:spacing w:line="240" w:lineRule="auto"/>
        <w:jc w:val="both"/>
        <w:rPr>
          <w:iCs/>
          <w:sz w:val="24"/>
        </w:rPr>
      </w:pPr>
    </w:p>
    <w:p w14:paraId="3E78CC2C" w14:textId="77777777" w:rsidR="006F64B7" w:rsidRDefault="006F64B7" w:rsidP="00346E30">
      <w:pPr>
        <w:spacing w:line="240" w:lineRule="auto"/>
        <w:jc w:val="both"/>
        <w:rPr>
          <w:i/>
          <w:color w:val="943634" w:themeColor="accent2" w:themeShade="BF"/>
          <w:sz w:val="24"/>
        </w:rPr>
      </w:pPr>
    </w:p>
    <w:p w14:paraId="3B3D9039" w14:textId="094D945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0040F958" w14:textId="77777777" w:rsidR="00D724DD" w:rsidRPr="00B55895" w:rsidRDefault="00D724DD" w:rsidP="006F64B7">
      <w:pPr>
        <w:spacing w:line="240" w:lineRule="auto"/>
        <w:jc w:val="both"/>
        <w:rPr>
          <w:b/>
        </w:rPr>
      </w:pPr>
    </w:p>
    <w:p w14:paraId="173DE5D6" w14:textId="6C8F40C5" w:rsidR="003E38A3" w:rsidRDefault="003E38A3" w:rsidP="00D724DD">
      <w:pPr>
        <w:spacing w:line="240" w:lineRule="auto"/>
        <w:ind w:firstLine="720"/>
        <w:jc w:val="both"/>
        <w:rPr>
          <w:b/>
          <w:bCs/>
          <w:iCs/>
          <w:sz w:val="24"/>
        </w:rPr>
      </w:pPr>
      <w:r w:rsidRPr="003E38A3">
        <w:rPr>
          <w:b/>
          <w:bCs/>
          <w:iCs/>
          <w:sz w:val="24"/>
        </w:rPr>
        <w:t xml:space="preserve">Package diagram: </w:t>
      </w:r>
    </w:p>
    <w:p w14:paraId="249E33AA" w14:textId="64DB4C78" w:rsidR="00D724DD" w:rsidRDefault="00D724DD" w:rsidP="00346E30">
      <w:pPr>
        <w:spacing w:line="240" w:lineRule="auto"/>
        <w:jc w:val="both"/>
        <w:rPr>
          <w:b/>
          <w:bCs/>
          <w:iCs/>
          <w:sz w:val="24"/>
        </w:rPr>
      </w:pPr>
    </w:p>
    <w:p w14:paraId="45469109" w14:textId="75E2F2F1" w:rsidR="003E38A3" w:rsidRDefault="00816F1F" w:rsidP="00346E30">
      <w:pPr>
        <w:spacing w:line="240" w:lineRule="auto"/>
        <w:jc w:val="both"/>
        <w:rPr>
          <w:b/>
          <w:bCs/>
          <w:iCs/>
          <w:sz w:val="24"/>
        </w:rPr>
      </w:pPr>
      <w:r w:rsidRPr="00816F1F">
        <w:rPr>
          <w:b/>
          <w:bCs/>
          <w:iCs/>
          <w:noProof/>
          <w:sz w:val="24"/>
        </w:rPr>
        <w:drawing>
          <wp:inline distT="0" distB="0" distL="0" distR="0" wp14:anchorId="1E8EF34D" wp14:editId="2C6707E5">
            <wp:extent cx="5943600" cy="334835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355"/>
                    </a:xfrm>
                    <a:prstGeom prst="rect">
                      <a:avLst/>
                    </a:prstGeom>
                  </pic:spPr>
                </pic:pic>
              </a:graphicData>
            </a:graphic>
          </wp:inline>
        </w:drawing>
      </w:r>
    </w:p>
    <w:p w14:paraId="34E4BF01" w14:textId="3B9F4CEC" w:rsidR="003E38A3" w:rsidRDefault="003E38A3" w:rsidP="00D724DD">
      <w:pPr>
        <w:spacing w:line="240" w:lineRule="auto"/>
        <w:ind w:firstLine="720"/>
        <w:jc w:val="both"/>
        <w:rPr>
          <w:b/>
          <w:bCs/>
          <w:iCs/>
          <w:sz w:val="24"/>
        </w:rPr>
      </w:pPr>
      <w:r>
        <w:rPr>
          <w:b/>
          <w:bCs/>
          <w:iCs/>
          <w:sz w:val="24"/>
        </w:rPr>
        <w:t>Component diagram:</w:t>
      </w:r>
    </w:p>
    <w:p w14:paraId="6956CF9A" w14:textId="0DFF7747" w:rsidR="00D724DD" w:rsidRDefault="00DC5F65" w:rsidP="00346E30">
      <w:pPr>
        <w:spacing w:line="240" w:lineRule="auto"/>
        <w:jc w:val="both"/>
        <w:rPr>
          <w:b/>
          <w:bCs/>
          <w:iCs/>
          <w:sz w:val="24"/>
        </w:rPr>
      </w:pPr>
      <w:r w:rsidRPr="00DC5F65">
        <w:rPr>
          <w:b/>
          <w:bCs/>
          <w:iCs/>
          <w:noProof/>
          <w:sz w:val="24"/>
        </w:rPr>
        <w:drawing>
          <wp:inline distT="0" distB="0" distL="0" distR="0" wp14:anchorId="1C8F9AAA" wp14:editId="51CE03C8">
            <wp:extent cx="2990850" cy="292417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70" cy="2924586"/>
                    </a:xfrm>
                    <a:prstGeom prst="rect">
                      <a:avLst/>
                    </a:prstGeom>
                  </pic:spPr>
                </pic:pic>
              </a:graphicData>
            </a:graphic>
          </wp:inline>
        </w:drawing>
      </w:r>
    </w:p>
    <w:p w14:paraId="3EE749E1" w14:textId="77777777" w:rsidR="00D724DD" w:rsidRPr="003E38A3" w:rsidRDefault="00D724DD" w:rsidP="00346E30">
      <w:pPr>
        <w:spacing w:line="240" w:lineRule="auto"/>
        <w:jc w:val="both"/>
        <w:rPr>
          <w:b/>
          <w:bCs/>
          <w:iCs/>
          <w:sz w:val="24"/>
        </w:rPr>
      </w:pPr>
    </w:p>
    <w:p w14:paraId="053FD237" w14:textId="59617F32" w:rsidR="000F0C36" w:rsidRDefault="00AA5F93" w:rsidP="00346E30">
      <w:pPr>
        <w:spacing w:line="240" w:lineRule="auto"/>
        <w:jc w:val="both"/>
        <w:rPr>
          <w:b/>
          <w:bCs/>
          <w:iCs/>
          <w:sz w:val="24"/>
        </w:rPr>
      </w:pPr>
      <w:r w:rsidRPr="00AA5F93">
        <w:rPr>
          <w:b/>
          <w:bCs/>
          <w:iCs/>
          <w:sz w:val="24"/>
        </w:rPr>
        <w:lastRenderedPageBreak/>
        <w:t xml:space="preserve">Deployment diagram: </w:t>
      </w:r>
    </w:p>
    <w:p w14:paraId="0C598FC3" w14:textId="141D7AD3" w:rsidR="00AA5F93" w:rsidRDefault="006D6EAE" w:rsidP="00346E30">
      <w:pPr>
        <w:spacing w:line="240" w:lineRule="auto"/>
        <w:jc w:val="both"/>
        <w:rPr>
          <w:b/>
          <w:bCs/>
          <w:iCs/>
          <w:sz w:val="24"/>
        </w:rPr>
      </w:pPr>
      <w:r w:rsidRPr="006D6EAE">
        <w:rPr>
          <w:b/>
          <w:bCs/>
          <w:iCs/>
          <w:noProof/>
          <w:sz w:val="24"/>
        </w:rPr>
        <w:drawing>
          <wp:inline distT="0" distB="0" distL="0" distR="0" wp14:anchorId="49FDBC68" wp14:editId="2631ADC3">
            <wp:extent cx="3896269" cy="4496427"/>
            <wp:effectExtent l="0" t="0" r="952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269" cy="4496427"/>
                    </a:xfrm>
                    <a:prstGeom prst="rect">
                      <a:avLst/>
                    </a:prstGeom>
                  </pic:spPr>
                </pic:pic>
              </a:graphicData>
            </a:graphic>
          </wp:inline>
        </w:drawing>
      </w:r>
    </w:p>
    <w:p w14:paraId="5A882ABA" w14:textId="77777777" w:rsidR="00AA5F93" w:rsidRPr="00AA5F93" w:rsidRDefault="00AA5F93" w:rsidP="00346E30">
      <w:pPr>
        <w:spacing w:line="240" w:lineRule="auto"/>
        <w:jc w:val="both"/>
        <w:rPr>
          <w:b/>
          <w:bCs/>
          <w:iCs/>
          <w:sz w:val="24"/>
        </w:rPr>
      </w:pPr>
    </w:p>
    <w:p w14:paraId="7C704A37" w14:textId="77777777" w:rsidR="000F0C36" w:rsidRPr="00B55895" w:rsidRDefault="00346E30" w:rsidP="00346E30">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67531945" w14:textId="4389752B" w:rsidR="00346E30" w:rsidRDefault="00B52EE7" w:rsidP="00346E30">
      <w:pPr>
        <w:pStyle w:val="Titlu"/>
        <w:jc w:val="both"/>
        <w:rPr>
          <w:rFonts w:ascii="Times New Roman" w:hAnsi="Times New Roman"/>
        </w:rPr>
      </w:pPr>
      <w:r w:rsidRPr="00B52EE7">
        <w:rPr>
          <w:rFonts w:ascii="Times New Roman" w:hAnsi="Times New Roman"/>
          <w:noProof/>
        </w:rPr>
        <w:drawing>
          <wp:inline distT="0" distB="0" distL="0" distR="0" wp14:anchorId="327608A6" wp14:editId="748685B0">
            <wp:extent cx="5943600" cy="253111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1110"/>
                    </a:xfrm>
                    <a:prstGeom prst="rect">
                      <a:avLst/>
                    </a:prstGeom>
                  </pic:spPr>
                </pic:pic>
              </a:graphicData>
            </a:graphic>
          </wp:inline>
        </w:drawing>
      </w:r>
    </w:p>
    <w:p w14:paraId="0B60C56C" w14:textId="1A8268B3" w:rsidR="00FC21A1" w:rsidRDefault="00FC21A1" w:rsidP="00FC21A1"/>
    <w:p w14:paraId="17F751CD" w14:textId="54C7550A" w:rsidR="00FC21A1" w:rsidRDefault="00FC21A1" w:rsidP="00FC21A1"/>
    <w:p w14:paraId="6AFCA5A9" w14:textId="6773F063" w:rsidR="00FC21A1" w:rsidRDefault="00FC21A1" w:rsidP="00FC21A1"/>
    <w:p w14:paraId="65D9F2E9" w14:textId="77777777" w:rsidR="00DC5F65" w:rsidRPr="00FC21A1" w:rsidRDefault="00DC5F65" w:rsidP="00FC21A1"/>
    <w:p w14:paraId="79FD64C6"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090FF1AD" w14:textId="77777777" w:rsidR="00346E30" w:rsidRDefault="00346E30" w:rsidP="00346E30">
      <w:pPr>
        <w:spacing w:line="240" w:lineRule="auto"/>
        <w:jc w:val="both"/>
        <w:rPr>
          <w:b/>
          <w:sz w:val="28"/>
        </w:rPr>
      </w:pPr>
    </w:p>
    <w:p w14:paraId="43B72322"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30CEF376" w14:textId="59BC0BD2" w:rsidR="00826222" w:rsidRDefault="00FC21A1" w:rsidP="006D6EAE">
      <w:pPr>
        <w:spacing w:line="240" w:lineRule="auto"/>
        <w:ind w:firstLine="720"/>
        <w:jc w:val="both"/>
        <w:rPr>
          <w:iCs/>
          <w:sz w:val="24"/>
        </w:rPr>
      </w:pPr>
      <w:r w:rsidRPr="0021358F">
        <w:rPr>
          <w:iCs/>
          <w:sz w:val="24"/>
        </w:rPr>
        <w:t xml:space="preserve">Because the tournament </w:t>
      </w:r>
      <w:r w:rsidR="006D6EAE">
        <w:rPr>
          <w:iCs/>
          <w:sz w:val="24"/>
        </w:rPr>
        <w:t xml:space="preserve">matches generation policy might change over time, we needed a </w:t>
      </w:r>
      <w:r w:rsidR="0089301F">
        <w:rPr>
          <w:iCs/>
          <w:sz w:val="24"/>
        </w:rPr>
        <w:t xml:space="preserve">behavioral </w:t>
      </w:r>
      <w:r w:rsidR="006D6EAE">
        <w:rPr>
          <w:iCs/>
          <w:sz w:val="24"/>
        </w:rPr>
        <w:t xml:space="preserve">design pattern to handle this dynamic change. For this purpose, we used the Strategy design pattern. At the core of this </w:t>
      </w:r>
      <w:proofErr w:type="gramStart"/>
      <w:r w:rsidR="006D6EAE">
        <w:rPr>
          <w:iCs/>
          <w:sz w:val="24"/>
        </w:rPr>
        <w:t>pattern</w:t>
      </w:r>
      <w:proofErr w:type="gramEnd"/>
      <w:r w:rsidR="006D6EAE">
        <w:rPr>
          <w:iCs/>
          <w:sz w:val="24"/>
        </w:rPr>
        <w:t xml:space="preserve"> we have the </w:t>
      </w:r>
      <w:proofErr w:type="spellStart"/>
      <w:r w:rsidR="006D6EAE">
        <w:rPr>
          <w:iCs/>
          <w:sz w:val="24"/>
        </w:rPr>
        <w:t>IMatchStrategy</w:t>
      </w:r>
      <w:proofErr w:type="spellEnd"/>
      <w:r w:rsidR="006D6EAE">
        <w:rPr>
          <w:iCs/>
          <w:sz w:val="24"/>
        </w:rPr>
        <w:t xml:space="preserve"> interface, which provides a signature method for creating a new fight to be appended to the list of fights of the given tournament. </w:t>
      </w:r>
      <w:r w:rsidR="001433F3">
        <w:rPr>
          <w:iCs/>
          <w:sz w:val="24"/>
        </w:rPr>
        <w:t xml:space="preserve">It also provides a default method for getting the last date of a match in a tournament, to leave a required gap after it, or the date for the first fight (the maximum between the start date of the tournament or the current date). </w:t>
      </w:r>
    </w:p>
    <w:p w14:paraId="0BA918AF" w14:textId="77777777" w:rsidR="001433F3" w:rsidRDefault="001433F3" w:rsidP="006D6EAE">
      <w:pPr>
        <w:spacing w:line="240" w:lineRule="auto"/>
        <w:ind w:firstLine="720"/>
        <w:jc w:val="both"/>
        <w:rPr>
          <w:iCs/>
          <w:sz w:val="24"/>
        </w:rPr>
      </w:pPr>
      <w:r>
        <w:rPr>
          <w:iCs/>
          <w:sz w:val="24"/>
        </w:rPr>
        <w:t xml:space="preserve">The interface is implemented by the two strategies we have in our project: </w:t>
      </w:r>
      <w:proofErr w:type="spellStart"/>
      <w:r>
        <w:rPr>
          <w:iCs/>
          <w:sz w:val="24"/>
        </w:rPr>
        <w:t>MonthlyStrategy</w:t>
      </w:r>
      <w:proofErr w:type="spellEnd"/>
      <w:r>
        <w:rPr>
          <w:iCs/>
          <w:sz w:val="24"/>
        </w:rPr>
        <w:t xml:space="preserve"> (which generates two matches per month) and </w:t>
      </w:r>
      <w:proofErr w:type="spellStart"/>
      <w:r>
        <w:rPr>
          <w:iCs/>
          <w:sz w:val="24"/>
        </w:rPr>
        <w:t>WeeklyStrategy</w:t>
      </w:r>
      <w:proofErr w:type="spellEnd"/>
      <w:r>
        <w:rPr>
          <w:iCs/>
          <w:sz w:val="24"/>
        </w:rPr>
        <w:t xml:space="preserve"> (two matches per week) by implementing the previous interface and giving a concrete implementation for the generation functionality. </w:t>
      </w:r>
    </w:p>
    <w:p w14:paraId="7A4F3220" w14:textId="79132987" w:rsidR="001433F3" w:rsidRDefault="001433F3" w:rsidP="006D6EAE">
      <w:pPr>
        <w:spacing w:line="240" w:lineRule="auto"/>
        <w:ind w:firstLine="720"/>
        <w:jc w:val="both"/>
        <w:rPr>
          <w:iCs/>
          <w:sz w:val="24"/>
        </w:rPr>
      </w:pPr>
      <w:r>
        <w:rPr>
          <w:iCs/>
          <w:sz w:val="24"/>
        </w:rPr>
        <w:t xml:space="preserve">Finally, the organizer of this whole pattern is the </w:t>
      </w:r>
      <w:proofErr w:type="spellStart"/>
      <w:r>
        <w:rPr>
          <w:iCs/>
          <w:sz w:val="24"/>
        </w:rPr>
        <w:t>TournamentScheduler</w:t>
      </w:r>
      <w:proofErr w:type="spellEnd"/>
      <w:r>
        <w:rPr>
          <w:iCs/>
          <w:sz w:val="24"/>
        </w:rPr>
        <w:t xml:space="preserve"> class. After it called the addition of the required number of fights, its </w:t>
      </w:r>
      <w:proofErr w:type="gramStart"/>
      <w:r>
        <w:rPr>
          <w:iCs/>
          <w:sz w:val="24"/>
        </w:rPr>
        <w:t>Build(</w:t>
      </w:r>
      <w:proofErr w:type="gramEnd"/>
      <w:r>
        <w:rPr>
          <w:iCs/>
          <w:sz w:val="24"/>
        </w:rPr>
        <w:t xml:space="preserve">) method is called for inserting the generated entity in the database (through the database context) and returning to the caller the object representing this entity. </w:t>
      </w:r>
    </w:p>
    <w:p w14:paraId="1C91F481" w14:textId="441BC1B8" w:rsidR="0021358F" w:rsidRPr="0021358F" w:rsidRDefault="0021358F" w:rsidP="0021358F">
      <w:pPr>
        <w:spacing w:line="240" w:lineRule="auto"/>
        <w:ind w:firstLine="720"/>
        <w:jc w:val="both"/>
        <w:rPr>
          <w:iCs/>
          <w:sz w:val="24"/>
        </w:rPr>
      </w:pPr>
    </w:p>
    <w:p w14:paraId="17A228EA" w14:textId="77777777" w:rsidR="00B55895" w:rsidRDefault="00B55895" w:rsidP="00346E30">
      <w:pPr>
        <w:spacing w:line="240" w:lineRule="auto"/>
        <w:jc w:val="both"/>
      </w:pPr>
    </w:p>
    <w:p w14:paraId="328A4A47" w14:textId="5096CFC5" w:rsidR="00713AEE" w:rsidRPr="00826222"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CF99436" w14:textId="69EE6811" w:rsidR="00826222" w:rsidRDefault="00826222" w:rsidP="00346E30">
      <w:pPr>
        <w:spacing w:line="240" w:lineRule="auto"/>
        <w:jc w:val="both"/>
        <w:rPr>
          <w:i/>
          <w:color w:val="943634" w:themeColor="accent2" w:themeShade="BF"/>
          <w:sz w:val="24"/>
        </w:rPr>
      </w:pPr>
    </w:p>
    <w:p w14:paraId="41007FE0" w14:textId="29A1A3E0" w:rsidR="00DA105B" w:rsidRDefault="00597D19" w:rsidP="00346E30">
      <w:pPr>
        <w:spacing w:line="240" w:lineRule="auto"/>
        <w:jc w:val="both"/>
        <w:rPr>
          <w:i/>
          <w:color w:val="943634" w:themeColor="accent2" w:themeShade="BF"/>
          <w:sz w:val="24"/>
        </w:rPr>
      </w:pPr>
      <w:r w:rsidRPr="00597D19">
        <w:rPr>
          <w:i/>
          <w:noProof/>
          <w:color w:val="943634" w:themeColor="accent2" w:themeShade="BF"/>
          <w:sz w:val="24"/>
        </w:rPr>
        <w:drawing>
          <wp:inline distT="0" distB="0" distL="0" distR="0" wp14:anchorId="391897F3" wp14:editId="25019D20">
            <wp:extent cx="5943600" cy="38354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35400"/>
                    </a:xfrm>
                    <a:prstGeom prst="rect">
                      <a:avLst/>
                    </a:prstGeom>
                  </pic:spPr>
                </pic:pic>
              </a:graphicData>
            </a:graphic>
          </wp:inline>
        </w:drawing>
      </w:r>
    </w:p>
    <w:p w14:paraId="28D0A192" w14:textId="77777777" w:rsidR="00DA105B" w:rsidRPr="00B55895" w:rsidRDefault="00DA105B" w:rsidP="00346E30">
      <w:pPr>
        <w:spacing w:line="240" w:lineRule="auto"/>
        <w:jc w:val="both"/>
        <w:rPr>
          <w:i/>
          <w:color w:val="943634" w:themeColor="accent2" w:themeShade="BF"/>
          <w:sz w:val="24"/>
        </w:rPr>
      </w:pPr>
    </w:p>
    <w:p w14:paraId="323BEE99" w14:textId="77777777" w:rsidR="00826222" w:rsidRDefault="00826222" w:rsidP="00346E30">
      <w:pPr>
        <w:spacing w:line="240" w:lineRule="auto"/>
        <w:jc w:val="both"/>
      </w:pPr>
    </w:p>
    <w:p w14:paraId="051FEFCD" w14:textId="510C568C" w:rsidR="00826222" w:rsidRPr="00826222" w:rsidRDefault="00826222" w:rsidP="00826222">
      <w:pPr>
        <w:spacing w:line="240" w:lineRule="auto"/>
        <w:ind w:firstLine="720"/>
        <w:jc w:val="both"/>
        <w:rPr>
          <w:iCs/>
          <w:sz w:val="24"/>
        </w:rPr>
      </w:pPr>
      <w:r w:rsidRPr="00826222">
        <w:rPr>
          <w:iCs/>
          <w:sz w:val="24"/>
        </w:rPr>
        <w:t xml:space="preserve">On the same diagram the previously mentioned variation of the Player – Role design pattern can be noticed. Although the Role class misses, the principle is the same: we have a common ancestor: </w:t>
      </w:r>
      <w:proofErr w:type="gramStart"/>
      <w:r w:rsidRPr="00826222">
        <w:rPr>
          <w:iCs/>
          <w:sz w:val="24"/>
        </w:rPr>
        <w:t>the</w:t>
      </w:r>
      <w:proofErr w:type="gramEnd"/>
      <w:r w:rsidRPr="00826222">
        <w:rPr>
          <w:iCs/>
          <w:sz w:val="24"/>
        </w:rPr>
        <w:t xml:space="preserve"> User class, that would have a dependency on the Role class, if we implemented it, and then the sub – </w:t>
      </w:r>
      <w:proofErr w:type="spellStart"/>
      <w:r w:rsidRPr="00826222">
        <w:rPr>
          <w:iCs/>
          <w:sz w:val="24"/>
        </w:rPr>
        <w:t>rooles</w:t>
      </w:r>
      <w:proofErr w:type="spellEnd"/>
      <w:r w:rsidRPr="00826222">
        <w:rPr>
          <w:iCs/>
          <w:sz w:val="24"/>
        </w:rPr>
        <w:t xml:space="preserve"> of Manager and Fighter which a user can take. However, because the roles cannot change over time, the Role dependency </w:t>
      </w:r>
      <w:r w:rsidR="00B83752">
        <w:rPr>
          <w:iCs/>
          <w:sz w:val="24"/>
        </w:rPr>
        <w:t xml:space="preserve">would become </w:t>
      </w:r>
      <w:proofErr w:type="gramStart"/>
      <w:r w:rsidR="00B83752">
        <w:rPr>
          <w:iCs/>
          <w:sz w:val="24"/>
        </w:rPr>
        <w:t>redundant</w:t>
      </w:r>
      <w:proofErr w:type="gramEnd"/>
      <w:r w:rsidR="00B83752">
        <w:rPr>
          <w:iCs/>
          <w:sz w:val="24"/>
        </w:rPr>
        <w:t xml:space="preserve"> </w:t>
      </w:r>
      <w:r w:rsidRPr="00826222">
        <w:rPr>
          <w:iCs/>
          <w:sz w:val="24"/>
        </w:rPr>
        <w:t xml:space="preserve">and we can use the type of the class at runtime to determine the role of a certain User instance. </w:t>
      </w:r>
    </w:p>
    <w:p w14:paraId="6AA2D058" w14:textId="1ABE6545"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4F5E560B" w14:textId="6161195E" w:rsidR="00DD311A" w:rsidRDefault="00E04062" w:rsidP="00346E30">
      <w:pPr>
        <w:spacing w:line="240" w:lineRule="auto"/>
        <w:jc w:val="both"/>
        <w:rPr>
          <w:i/>
          <w:color w:val="943634" w:themeColor="accent2" w:themeShade="BF"/>
          <w:sz w:val="24"/>
        </w:rPr>
      </w:pPr>
      <w:r w:rsidRPr="00E04062">
        <w:rPr>
          <w:i/>
          <w:noProof/>
          <w:color w:val="943634" w:themeColor="accent2" w:themeShade="BF"/>
          <w:sz w:val="24"/>
        </w:rPr>
        <w:drawing>
          <wp:inline distT="0" distB="0" distL="0" distR="0" wp14:anchorId="46B2BA9F" wp14:editId="72C68E67">
            <wp:extent cx="5943600" cy="348361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83610"/>
                    </a:xfrm>
                    <a:prstGeom prst="rect">
                      <a:avLst/>
                    </a:prstGeom>
                  </pic:spPr>
                </pic:pic>
              </a:graphicData>
            </a:graphic>
          </wp:inline>
        </w:drawing>
      </w:r>
    </w:p>
    <w:p w14:paraId="01F5D86D" w14:textId="74789CE4" w:rsidR="00B83752" w:rsidRDefault="00B83752" w:rsidP="00BC5098">
      <w:pPr>
        <w:spacing w:line="240" w:lineRule="auto"/>
        <w:ind w:firstLine="720"/>
        <w:jc w:val="both"/>
        <w:rPr>
          <w:iCs/>
          <w:sz w:val="24"/>
        </w:rPr>
      </w:pPr>
      <w:r w:rsidRPr="00B83752">
        <w:rPr>
          <w:iCs/>
          <w:sz w:val="24"/>
        </w:rPr>
        <w:t>The data layer in our application, the Models package more precisely, mirrors almost perfectly the data shape we have in the database. However, some additional properties are created and not mapped in the database (the [</w:t>
      </w:r>
      <w:proofErr w:type="spellStart"/>
      <w:r w:rsidRPr="00B83752">
        <w:rPr>
          <w:iCs/>
          <w:sz w:val="24"/>
        </w:rPr>
        <w:t>NotMapped</w:t>
      </w:r>
      <w:proofErr w:type="spellEnd"/>
      <w:r w:rsidRPr="00B83752">
        <w:rPr>
          <w:iCs/>
          <w:sz w:val="24"/>
        </w:rPr>
        <w:t>] annotation in EF Core). These properties are used for easier computation of certain information (if a fighter is eligible for taking part in tournaments, for instance), but they are used in the application, not from the data’s point of view. In the diagram above we removed these properties and left only the data properties that reflect the database entities and their relationships (foreign keys, dependencies etc.).</w:t>
      </w:r>
    </w:p>
    <w:p w14:paraId="748D9D4D" w14:textId="77777777" w:rsidR="00B83752" w:rsidRPr="00B83752" w:rsidRDefault="00B83752" w:rsidP="00B83752">
      <w:pPr>
        <w:spacing w:line="240" w:lineRule="auto"/>
        <w:ind w:firstLine="720"/>
        <w:jc w:val="both"/>
        <w:rPr>
          <w:iCs/>
          <w:sz w:val="24"/>
        </w:rPr>
      </w:pPr>
    </w:p>
    <w:p w14:paraId="700018FD" w14:textId="2E1C9C25" w:rsidR="000F0C36" w:rsidRDefault="000F0C36" w:rsidP="00346E30">
      <w:pPr>
        <w:spacing w:line="240" w:lineRule="auto"/>
        <w:jc w:val="both"/>
        <w:rPr>
          <w:i/>
          <w:color w:val="943634" w:themeColor="accent2" w:themeShade="BF"/>
        </w:rPr>
      </w:pPr>
    </w:p>
    <w:p w14:paraId="1A9F12A2" w14:textId="639A8680" w:rsidR="00F521A0" w:rsidRDefault="00F521A0" w:rsidP="00346E30">
      <w:pPr>
        <w:spacing w:line="240" w:lineRule="auto"/>
        <w:jc w:val="both"/>
        <w:rPr>
          <w:i/>
          <w:color w:val="943634" w:themeColor="accent2" w:themeShade="BF"/>
        </w:rPr>
      </w:pPr>
    </w:p>
    <w:p w14:paraId="3A26B870" w14:textId="7170890D" w:rsidR="00F521A0" w:rsidRDefault="00F521A0" w:rsidP="00346E30">
      <w:pPr>
        <w:spacing w:line="240" w:lineRule="auto"/>
        <w:jc w:val="both"/>
        <w:rPr>
          <w:i/>
          <w:color w:val="943634" w:themeColor="accent2" w:themeShade="BF"/>
        </w:rPr>
      </w:pPr>
    </w:p>
    <w:p w14:paraId="05469AEE" w14:textId="6839BCC2" w:rsidR="00F521A0" w:rsidRDefault="00F521A0" w:rsidP="00346E30">
      <w:pPr>
        <w:spacing w:line="240" w:lineRule="auto"/>
        <w:jc w:val="both"/>
        <w:rPr>
          <w:i/>
          <w:color w:val="943634" w:themeColor="accent2" w:themeShade="BF"/>
        </w:rPr>
      </w:pPr>
    </w:p>
    <w:p w14:paraId="0A0B49DA" w14:textId="06E8ECB5" w:rsidR="00F521A0" w:rsidRDefault="00F521A0" w:rsidP="00346E30">
      <w:pPr>
        <w:spacing w:line="240" w:lineRule="auto"/>
        <w:jc w:val="both"/>
        <w:rPr>
          <w:i/>
          <w:color w:val="943634" w:themeColor="accent2" w:themeShade="BF"/>
        </w:rPr>
      </w:pPr>
    </w:p>
    <w:p w14:paraId="30CD9C0B" w14:textId="49F5979C" w:rsidR="00F521A0" w:rsidRDefault="00F521A0" w:rsidP="00346E30">
      <w:pPr>
        <w:spacing w:line="240" w:lineRule="auto"/>
        <w:jc w:val="both"/>
        <w:rPr>
          <w:i/>
          <w:color w:val="943634" w:themeColor="accent2" w:themeShade="BF"/>
        </w:rPr>
      </w:pPr>
    </w:p>
    <w:p w14:paraId="6DC62458" w14:textId="77777777" w:rsidR="00597D19" w:rsidRDefault="00597D19" w:rsidP="00346E30">
      <w:pPr>
        <w:spacing w:line="240" w:lineRule="auto"/>
        <w:jc w:val="both"/>
        <w:rPr>
          <w:i/>
          <w:color w:val="943634" w:themeColor="accent2" w:themeShade="BF"/>
        </w:rPr>
      </w:pPr>
    </w:p>
    <w:p w14:paraId="2716D6F7" w14:textId="7DF8A418" w:rsidR="00F521A0" w:rsidRDefault="00F521A0" w:rsidP="00346E30">
      <w:pPr>
        <w:spacing w:line="240" w:lineRule="auto"/>
        <w:jc w:val="both"/>
        <w:rPr>
          <w:i/>
          <w:color w:val="943634" w:themeColor="accent2" w:themeShade="BF"/>
        </w:rPr>
      </w:pPr>
    </w:p>
    <w:p w14:paraId="46BC1FF5" w14:textId="73711CE9" w:rsidR="00F521A0" w:rsidRDefault="00F521A0" w:rsidP="00346E30">
      <w:pPr>
        <w:spacing w:line="240" w:lineRule="auto"/>
        <w:jc w:val="both"/>
        <w:rPr>
          <w:i/>
          <w:color w:val="943634" w:themeColor="accent2" w:themeShade="BF"/>
        </w:rPr>
      </w:pPr>
    </w:p>
    <w:p w14:paraId="556F04F0" w14:textId="77777777" w:rsidR="00F521A0" w:rsidRPr="00B55895" w:rsidRDefault="00F521A0" w:rsidP="00346E30">
      <w:pPr>
        <w:spacing w:line="240" w:lineRule="auto"/>
        <w:jc w:val="both"/>
        <w:rPr>
          <w:i/>
          <w:color w:val="943634" w:themeColor="accent2" w:themeShade="BF"/>
        </w:rPr>
      </w:pPr>
    </w:p>
    <w:p w14:paraId="4ECB8771" w14:textId="77777777" w:rsidR="000F0C36" w:rsidRPr="00B55895" w:rsidRDefault="00346E30" w:rsidP="00346E30">
      <w:pPr>
        <w:pStyle w:val="Titlu"/>
        <w:jc w:val="both"/>
        <w:rPr>
          <w:rFonts w:ascii="Times New Roman" w:hAnsi="Times New Roman"/>
        </w:rPr>
      </w:pPr>
      <w:bookmarkStart w:id="30"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0E941DC" w14:textId="138319AC" w:rsidR="00A933A2" w:rsidRDefault="00A933A2" w:rsidP="00A933A2">
      <w:pPr>
        <w:spacing w:line="240" w:lineRule="auto"/>
        <w:ind w:firstLine="720"/>
        <w:jc w:val="both"/>
        <w:rPr>
          <w:iCs/>
          <w:sz w:val="24"/>
        </w:rPr>
      </w:pPr>
      <w:r w:rsidRPr="00A933A2">
        <w:rPr>
          <w:iCs/>
          <w:sz w:val="24"/>
        </w:rPr>
        <w:t>For testing we proposed a small number of tests, due to time limitations on the project delivery.</w:t>
      </w:r>
      <w:r>
        <w:rPr>
          <w:iCs/>
          <w:sz w:val="24"/>
        </w:rPr>
        <w:t xml:space="preserve"> </w:t>
      </w:r>
      <w:r w:rsidRPr="00A933A2">
        <w:rPr>
          <w:iCs/>
          <w:sz w:val="24"/>
        </w:rPr>
        <w:t xml:space="preserve">However, the critical parts of the project were tested: the database connection, the builder design pattern </w:t>
      </w:r>
      <w:proofErr w:type="gramStart"/>
      <w:r w:rsidRPr="00A933A2">
        <w:rPr>
          <w:iCs/>
          <w:sz w:val="24"/>
        </w:rPr>
        <w:t>functionality</w:t>
      </w:r>
      <w:proofErr w:type="gramEnd"/>
      <w:r w:rsidRPr="00A933A2">
        <w:rPr>
          <w:iCs/>
          <w:sz w:val="24"/>
        </w:rPr>
        <w:t xml:space="preserve"> and the eligibility of a fighter for taking part in tournaments.</w:t>
      </w:r>
      <w:r w:rsidR="0099490B">
        <w:rPr>
          <w:iCs/>
          <w:sz w:val="24"/>
        </w:rPr>
        <w:t xml:space="preserve"> We are also testing the fighter controller. In future versions of the app, the testing project will be </w:t>
      </w:r>
      <w:proofErr w:type="gramStart"/>
      <w:r w:rsidR="0099490B">
        <w:rPr>
          <w:iCs/>
          <w:sz w:val="24"/>
        </w:rPr>
        <w:t>refactored</w:t>
      </w:r>
      <w:proofErr w:type="gramEnd"/>
      <w:r w:rsidR="0099490B">
        <w:rPr>
          <w:iCs/>
          <w:sz w:val="24"/>
        </w:rPr>
        <w:t xml:space="preserve"> and it will test all controllers.</w:t>
      </w:r>
      <w:r w:rsidRPr="00A933A2">
        <w:rPr>
          <w:iCs/>
          <w:sz w:val="24"/>
        </w:rPr>
        <w:t xml:space="preserve"> </w:t>
      </w:r>
      <w:r>
        <w:rPr>
          <w:iCs/>
          <w:sz w:val="24"/>
        </w:rPr>
        <w:t xml:space="preserve">The unit testing approach was unit testing, using </w:t>
      </w:r>
      <w:proofErr w:type="spellStart"/>
      <w:r>
        <w:rPr>
          <w:iCs/>
          <w:sz w:val="24"/>
        </w:rPr>
        <w:t>NUnit</w:t>
      </w:r>
      <w:proofErr w:type="spellEnd"/>
      <w:r>
        <w:rPr>
          <w:iCs/>
          <w:sz w:val="24"/>
        </w:rPr>
        <w:t xml:space="preserve"> testing.</w:t>
      </w:r>
    </w:p>
    <w:p w14:paraId="5AAE1451" w14:textId="770A47D6" w:rsidR="00A933A2" w:rsidRPr="00A933A2" w:rsidRDefault="00A933A2" w:rsidP="00A933A2">
      <w:pPr>
        <w:pStyle w:val="Listparagraf"/>
        <w:numPr>
          <w:ilvl w:val="0"/>
          <w:numId w:val="10"/>
        </w:numPr>
        <w:spacing w:line="240" w:lineRule="auto"/>
        <w:jc w:val="both"/>
        <w:rPr>
          <w:iCs/>
          <w:sz w:val="22"/>
          <w:szCs w:val="22"/>
        </w:rPr>
      </w:pPr>
      <w:r w:rsidRPr="00A933A2">
        <w:rPr>
          <w:iCs/>
          <w:sz w:val="22"/>
          <w:szCs w:val="22"/>
        </w:rPr>
        <w:t>Database connection: we established a database connection and we checked against a select command (retrieve an instance we know is in the database from the setup) and later delete it. A cleanup metho</w:t>
      </w:r>
      <w:r>
        <w:rPr>
          <w:iCs/>
          <w:sz w:val="22"/>
          <w:szCs w:val="22"/>
        </w:rPr>
        <w:t>d</w:t>
      </w:r>
      <w:r w:rsidRPr="00A933A2">
        <w:rPr>
          <w:iCs/>
          <w:sz w:val="22"/>
          <w:szCs w:val="22"/>
        </w:rPr>
        <w:t xml:space="preserve"> was provided to ensure no testing entities remain in the database.</w:t>
      </w:r>
    </w:p>
    <w:p w14:paraId="62D6781C" w14:textId="3928609C" w:rsidR="00A933A2" w:rsidRPr="00A933A2" w:rsidRDefault="00A933A2" w:rsidP="00A933A2">
      <w:pPr>
        <w:pStyle w:val="Listparagraf"/>
        <w:numPr>
          <w:ilvl w:val="0"/>
          <w:numId w:val="10"/>
        </w:numPr>
        <w:spacing w:line="240" w:lineRule="auto"/>
        <w:jc w:val="both"/>
        <w:rPr>
          <w:iCs/>
          <w:sz w:val="22"/>
          <w:szCs w:val="22"/>
        </w:rPr>
      </w:pPr>
      <w:r w:rsidRPr="00A933A2">
        <w:rPr>
          <w:iCs/>
          <w:sz w:val="22"/>
          <w:szCs w:val="22"/>
        </w:rPr>
        <w:t xml:space="preserve">For testing the eligibility of a fighter, we test 3 cases: </w:t>
      </w:r>
    </w:p>
    <w:p w14:paraId="5D0F1112" w14:textId="5646C6B6" w:rsidR="00A933A2" w:rsidRPr="00A933A2" w:rsidRDefault="00A933A2" w:rsidP="00A933A2">
      <w:pPr>
        <w:pStyle w:val="Listparagraf"/>
        <w:numPr>
          <w:ilvl w:val="0"/>
          <w:numId w:val="11"/>
        </w:numPr>
        <w:spacing w:line="240" w:lineRule="auto"/>
        <w:jc w:val="both"/>
        <w:rPr>
          <w:iCs/>
          <w:sz w:val="22"/>
          <w:szCs w:val="22"/>
        </w:rPr>
      </w:pPr>
      <w:r w:rsidRPr="00A933A2">
        <w:rPr>
          <w:iCs/>
          <w:sz w:val="22"/>
          <w:szCs w:val="22"/>
        </w:rPr>
        <w:t>The fighter is eligible (has no positive test and has tested regularly over the last 3 weeks).</w:t>
      </w:r>
    </w:p>
    <w:p w14:paraId="52911A55" w14:textId="54C0EA87" w:rsidR="00A933A2" w:rsidRPr="00A933A2" w:rsidRDefault="00A933A2" w:rsidP="00A933A2">
      <w:pPr>
        <w:pStyle w:val="Listparagraf"/>
        <w:numPr>
          <w:ilvl w:val="0"/>
          <w:numId w:val="11"/>
        </w:numPr>
        <w:spacing w:line="240" w:lineRule="auto"/>
        <w:jc w:val="both"/>
        <w:rPr>
          <w:iCs/>
          <w:sz w:val="22"/>
          <w:szCs w:val="22"/>
        </w:rPr>
      </w:pPr>
      <w:r w:rsidRPr="00A933A2">
        <w:rPr>
          <w:iCs/>
          <w:sz w:val="22"/>
          <w:szCs w:val="22"/>
        </w:rPr>
        <w:t>The fighter is not eligible because a test was found positive.</w:t>
      </w:r>
    </w:p>
    <w:p w14:paraId="480A0A49" w14:textId="49C8A185" w:rsidR="00A933A2" w:rsidRDefault="00A933A2" w:rsidP="00A933A2">
      <w:pPr>
        <w:pStyle w:val="Listparagraf"/>
        <w:numPr>
          <w:ilvl w:val="0"/>
          <w:numId w:val="11"/>
        </w:numPr>
        <w:spacing w:line="240" w:lineRule="auto"/>
        <w:jc w:val="both"/>
        <w:rPr>
          <w:iCs/>
          <w:sz w:val="22"/>
          <w:szCs w:val="22"/>
        </w:rPr>
      </w:pPr>
      <w:r w:rsidRPr="00A933A2">
        <w:rPr>
          <w:iCs/>
          <w:sz w:val="22"/>
          <w:szCs w:val="22"/>
        </w:rPr>
        <w:t>The fighter is not eligible because he was not tested regularly over the last 3 weeks (at least one test each week).</w:t>
      </w:r>
    </w:p>
    <w:p w14:paraId="30E958B7" w14:textId="667E7F24" w:rsidR="0099490B" w:rsidRDefault="0099490B" w:rsidP="0099490B">
      <w:pPr>
        <w:pStyle w:val="Listparagraf"/>
        <w:numPr>
          <w:ilvl w:val="0"/>
          <w:numId w:val="15"/>
        </w:numPr>
        <w:spacing w:line="240" w:lineRule="auto"/>
        <w:jc w:val="both"/>
        <w:rPr>
          <w:iCs/>
          <w:sz w:val="22"/>
          <w:szCs w:val="22"/>
        </w:rPr>
      </w:pPr>
      <w:r>
        <w:rPr>
          <w:iCs/>
          <w:sz w:val="22"/>
          <w:szCs w:val="22"/>
        </w:rPr>
        <w:t>For the fighter controller, we are testing the requests it can receive:</w:t>
      </w:r>
    </w:p>
    <w:p w14:paraId="1DE07CE5" w14:textId="3816DB7E" w:rsidR="0099490B" w:rsidRDefault="0099490B" w:rsidP="0099490B">
      <w:pPr>
        <w:pStyle w:val="Listparagraf"/>
        <w:numPr>
          <w:ilvl w:val="0"/>
          <w:numId w:val="16"/>
        </w:numPr>
        <w:spacing w:line="240" w:lineRule="auto"/>
        <w:jc w:val="both"/>
        <w:rPr>
          <w:iCs/>
          <w:sz w:val="22"/>
          <w:szCs w:val="22"/>
        </w:rPr>
      </w:pPr>
      <w:r>
        <w:rPr>
          <w:iCs/>
          <w:sz w:val="22"/>
          <w:szCs w:val="22"/>
        </w:rPr>
        <w:t>Answering an invite</w:t>
      </w:r>
    </w:p>
    <w:p w14:paraId="5FEF406C" w14:textId="0899EA82" w:rsidR="0099490B" w:rsidRDefault="0099490B" w:rsidP="0099490B">
      <w:pPr>
        <w:pStyle w:val="Listparagraf"/>
        <w:numPr>
          <w:ilvl w:val="0"/>
          <w:numId w:val="16"/>
        </w:numPr>
        <w:spacing w:line="240" w:lineRule="auto"/>
        <w:jc w:val="both"/>
        <w:rPr>
          <w:iCs/>
          <w:sz w:val="22"/>
          <w:szCs w:val="22"/>
        </w:rPr>
      </w:pPr>
      <w:r>
        <w:rPr>
          <w:iCs/>
          <w:sz w:val="22"/>
          <w:szCs w:val="22"/>
        </w:rPr>
        <w:t>Registering a test</w:t>
      </w:r>
    </w:p>
    <w:p w14:paraId="13C636D9" w14:textId="540F3F71" w:rsidR="0099490B" w:rsidRDefault="0099490B" w:rsidP="0099490B">
      <w:pPr>
        <w:pStyle w:val="Listparagraf"/>
        <w:numPr>
          <w:ilvl w:val="0"/>
          <w:numId w:val="16"/>
        </w:numPr>
        <w:spacing w:line="240" w:lineRule="auto"/>
        <w:jc w:val="both"/>
        <w:rPr>
          <w:iCs/>
          <w:sz w:val="22"/>
          <w:szCs w:val="22"/>
        </w:rPr>
      </w:pPr>
      <w:r>
        <w:rPr>
          <w:iCs/>
          <w:sz w:val="22"/>
          <w:szCs w:val="22"/>
        </w:rPr>
        <w:t>Getting all the details of a fighter</w:t>
      </w:r>
    </w:p>
    <w:p w14:paraId="6801A179" w14:textId="480EAF72" w:rsidR="0099490B" w:rsidRPr="0099490B" w:rsidRDefault="0099490B" w:rsidP="0099490B">
      <w:pPr>
        <w:pStyle w:val="Listparagraf"/>
        <w:numPr>
          <w:ilvl w:val="0"/>
          <w:numId w:val="16"/>
        </w:numPr>
        <w:spacing w:line="240" w:lineRule="auto"/>
        <w:jc w:val="both"/>
        <w:rPr>
          <w:iCs/>
          <w:sz w:val="22"/>
          <w:szCs w:val="22"/>
        </w:rPr>
      </w:pPr>
      <w:r>
        <w:rPr>
          <w:iCs/>
          <w:sz w:val="22"/>
          <w:szCs w:val="22"/>
        </w:rPr>
        <w:t xml:space="preserve">Getting the isolation bubbles where a fighter can test </w:t>
      </w:r>
      <w:proofErr w:type="gramStart"/>
      <w:r>
        <w:rPr>
          <w:iCs/>
          <w:sz w:val="22"/>
          <w:szCs w:val="22"/>
        </w:rPr>
        <w:t>himself</w:t>
      </w:r>
      <w:proofErr w:type="gramEnd"/>
    </w:p>
    <w:p w14:paraId="01A80ECD" w14:textId="6D626822" w:rsidR="00776FCD" w:rsidRDefault="00776FCD" w:rsidP="00776FCD">
      <w:pPr>
        <w:spacing w:line="240" w:lineRule="auto"/>
        <w:ind w:firstLine="720"/>
        <w:jc w:val="both"/>
        <w:rPr>
          <w:iCs/>
          <w:sz w:val="22"/>
          <w:szCs w:val="22"/>
        </w:rPr>
      </w:pPr>
      <w:r>
        <w:rPr>
          <w:iCs/>
          <w:sz w:val="22"/>
          <w:szCs w:val="22"/>
        </w:rPr>
        <w:t xml:space="preserve">Future releases of the application will contain unit testing for larger areas of the project, including the services (the helpers from the business layer), other database accessors </w:t>
      </w:r>
      <w:r w:rsidR="0036251F">
        <w:rPr>
          <w:iCs/>
          <w:sz w:val="22"/>
          <w:szCs w:val="22"/>
        </w:rPr>
        <w:t>etc</w:t>
      </w:r>
      <w:r>
        <w:rPr>
          <w:iCs/>
          <w:sz w:val="22"/>
          <w:szCs w:val="22"/>
        </w:rPr>
        <w:t>.</w:t>
      </w:r>
    </w:p>
    <w:p w14:paraId="7341C0EE" w14:textId="77777777" w:rsidR="00BC5098" w:rsidRPr="00776FCD" w:rsidRDefault="00BC5098" w:rsidP="00776FCD">
      <w:pPr>
        <w:spacing w:line="240" w:lineRule="auto"/>
        <w:ind w:firstLine="720"/>
        <w:jc w:val="both"/>
        <w:rPr>
          <w:iCs/>
          <w:sz w:val="22"/>
          <w:szCs w:val="22"/>
        </w:rPr>
      </w:pPr>
    </w:p>
    <w:p w14:paraId="0B3A922F" w14:textId="100DFF41" w:rsidR="00EF3EA7" w:rsidRPr="006D648A" w:rsidRDefault="00346E30" w:rsidP="006D648A">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67C511B4" w14:textId="7A318A63" w:rsidR="00A973E1" w:rsidRDefault="00BC5098" w:rsidP="00A973E1">
      <w:pPr>
        <w:rPr>
          <w:sz w:val="22"/>
          <w:szCs w:val="22"/>
          <w:u w:val="single"/>
        </w:rPr>
      </w:pPr>
      <w:r>
        <w:rPr>
          <w:sz w:val="22"/>
          <w:szCs w:val="22"/>
        </w:rPr>
        <w:t>1</w:t>
      </w:r>
      <w:r w:rsidR="00A973E1">
        <w:rPr>
          <w:sz w:val="22"/>
          <w:szCs w:val="22"/>
        </w:rPr>
        <w:t xml:space="preserve">. </w:t>
      </w:r>
      <w:r w:rsidR="00F521A0" w:rsidRPr="00F521A0">
        <w:rPr>
          <w:b/>
          <w:bCs/>
          <w:sz w:val="22"/>
          <w:szCs w:val="22"/>
        </w:rPr>
        <w:t>https://www.w3schools.com/css/</w:t>
      </w:r>
    </w:p>
    <w:p w14:paraId="6F457CB4" w14:textId="77777777" w:rsidR="00FB1C11" w:rsidRPr="00A973E1" w:rsidRDefault="00FB1C11" w:rsidP="00A973E1">
      <w:pPr>
        <w:rPr>
          <w:sz w:val="22"/>
          <w:szCs w:val="22"/>
        </w:rPr>
      </w:pPr>
    </w:p>
    <w:sectPr w:rsidR="00FB1C11" w:rsidRPr="00A973E1"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EC8A9" w14:textId="77777777" w:rsidR="001F4D51" w:rsidRDefault="001F4D51" w:rsidP="009A036F">
      <w:pPr>
        <w:spacing w:line="240" w:lineRule="auto"/>
      </w:pPr>
      <w:r>
        <w:separator/>
      </w:r>
    </w:p>
  </w:endnote>
  <w:endnote w:type="continuationSeparator" w:id="0">
    <w:p w14:paraId="0829CBF2" w14:textId="77777777" w:rsidR="001F4D51" w:rsidRDefault="001F4D5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8236"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4BC60ADD"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7C453A8" w14:textId="77777777">
      <w:tc>
        <w:tcPr>
          <w:tcW w:w="3162" w:type="dxa"/>
          <w:tcBorders>
            <w:top w:val="nil"/>
            <w:left w:val="nil"/>
            <w:bottom w:val="nil"/>
            <w:right w:val="nil"/>
          </w:tcBorders>
        </w:tcPr>
        <w:p w14:paraId="166BE6C8" w14:textId="77777777" w:rsidR="00A65AEC" w:rsidRDefault="00A65AEC">
          <w:pPr>
            <w:ind w:right="360"/>
          </w:pPr>
        </w:p>
      </w:tc>
      <w:tc>
        <w:tcPr>
          <w:tcW w:w="3162" w:type="dxa"/>
          <w:tcBorders>
            <w:top w:val="nil"/>
            <w:left w:val="nil"/>
            <w:bottom w:val="nil"/>
            <w:right w:val="nil"/>
          </w:tcBorders>
        </w:tcPr>
        <w:p w14:paraId="44814BE4" w14:textId="5FF3EB89" w:rsidR="00A65AEC" w:rsidRDefault="00F9051C">
          <w:pPr>
            <w:jc w:val="center"/>
          </w:pPr>
          <w:r>
            <w:sym w:font="Symbol" w:char="F0D3"/>
          </w:r>
          <w:r w:rsidR="001F4D51">
            <w:fldChar w:fldCharType="begin"/>
          </w:r>
          <w:r w:rsidR="001F4D51">
            <w:instrText xml:space="preserve"> DOCPROPERTY "Company"  \* MERGEFORMAT </w:instrText>
          </w:r>
          <w:r w:rsidR="001F4D51">
            <w:fldChar w:fldCharType="separate"/>
          </w:r>
          <w:r w:rsidR="00CD2FDC">
            <w:t>UTCN</w:t>
          </w:r>
          <w:r w:rsidR="001F4D51">
            <w:fldChar w:fldCharType="end"/>
          </w:r>
          <w:r>
            <w:t xml:space="preserve">, </w:t>
          </w:r>
          <w:r w:rsidR="00E303A0">
            <w:fldChar w:fldCharType="begin"/>
          </w:r>
          <w:r>
            <w:instrText xml:space="preserve"> DATE \@ "yyyy" </w:instrText>
          </w:r>
          <w:r w:rsidR="00E303A0">
            <w:fldChar w:fldCharType="separate"/>
          </w:r>
          <w:r w:rsidR="0099490B">
            <w:rPr>
              <w:noProof/>
            </w:rPr>
            <w:t>2021</w:t>
          </w:r>
          <w:r w:rsidR="00E303A0">
            <w:fldChar w:fldCharType="end"/>
          </w:r>
        </w:p>
      </w:tc>
      <w:tc>
        <w:tcPr>
          <w:tcW w:w="3162" w:type="dxa"/>
          <w:tcBorders>
            <w:top w:val="nil"/>
            <w:left w:val="nil"/>
            <w:bottom w:val="nil"/>
            <w:right w:val="nil"/>
          </w:tcBorders>
        </w:tcPr>
        <w:p w14:paraId="2F493D60"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1F4D51">
            <w:fldChar w:fldCharType="begin"/>
          </w:r>
          <w:r w:rsidR="001F4D51">
            <w:instrText xml:space="preserve"> NUMPAGES  \* MERGEFORMAT </w:instrText>
          </w:r>
          <w:r w:rsidR="001F4D51">
            <w:fldChar w:fldCharType="separate"/>
          </w:r>
          <w:r w:rsidR="00765098" w:rsidRPr="00765098">
            <w:rPr>
              <w:rStyle w:val="Numrdepagin"/>
              <w:noProof/>
            </w:rPr>
            <w:t>4</w:t>
          </w:r>
          <w:r w:rsidR="001F4D51">
            <w:rPr>
              <w:rStyle w:val="Numrdepagin"/>
              <w:noProof/>
            </w:rPr>
            <w:fldChar w:fldCharType="end"/>
          </w:r>
        </w:p>
      </w:tc>
    </w:tr>
  </w:tbl>
  <w:p w14:paraId="31CA2E52"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86F8"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7A16" w14:textId="77777777" w:rsidR="001F4D51" w:rsidRDefault="001F4D51" w:rsidP="009A036F">
      <w:pPr>
        <w:spacing w:line="240" w:lineRule="auto"/>
      </w:pPr>
      <w:r>
        <w:separator/>
      </w:r>
    </w:p>
  </w:footnote>
  <w:footnote w:type="continuationSeparator" w:id="0">
    <w:p w14:paraId="7EA69AD2" w14:textId="77777777" w:rsidR="001F4D51" w:rsidRDefault="001F4D5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407A" w14:textId="77777777" w:rsidR="00A65AEC" w:rsidRDefault="00A65AEC">
    <w:pPr>
      <w:rPr>
        <w:sz w:val="24"/>
      </w:rPr>
    </w:pPr>
  </w:p>
  <w:p w14:paraId="49098454"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1E4C"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AF4E"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32C50E9"/>
    <w:multiLevelType w:val="hybridMultilevel"/>
    <w:tmpl w:val="5F38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33112"/>
    <w:multiLevelType w:val="hybridMultilevel"/>
    <w:tmpl w:val="82F8C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40B96"/>
    <w:multiLevelType w:val="hybridMultilevel"/>
    <w:tmpl w:val="780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E1AE8"/>
    <w:multiLevelType w:val="hybridMultilevel"/>
    <w:tmpl w:val="BB3C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52241"/>
    <w:multiLevelType w:val="multilevel"/>
    <w:tmpl w:val="8B2A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9408C"/>
    <w:multiLevelType w:val="hybridMultilevel"/>
    <w:tmpl w:val="E6E68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0E1D57"/>
    <w:multiLevelType w:val="hybridMultilevel"/>
    <w:tmpl w:val="A52E88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62376D"/>
    <w:multiLevelType w:val="hybridMultilevel"/>
    <w:tmpl w:val="3F24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32BA5"/>
    <w:multiLevelType w:val="hybridMultilevel"/>
    <w:tmpl w:val="2820B1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26D4AD5"/>
    <w:multiLevelType w:val="hybridMultilevel"/>
    <w:tmpl w:val="3BF6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D4DB9"/>
    <w:multiLevelType w:val="hybridMultilevel"/>
    <w:tmpl w:val="F4D6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425B4"/>
    <w:multiLevelType w:val="multilevel"/>
    <w:tmpl w:val="6CD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908FE"/>
    <w:multiLevelType w:val="hybridMultilevel"/>
    <w:tmpl w:val="3EB8A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BD78C2"/>
    <w:multiLevelType w:val="hybridMultilevel"/>
    <w:tmpl w:val="1E4CC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3"/>
  </w:num>
  <w:num w:numId="4">
    <w:abstractNumId w:val="14"/>
  </w:num>
  <w:num w:numId="5">
    <w:abstractNumId w:val="9"/>
  </w:num>
  <w:num w:numId="6">
    <w:abstractNumId w:val="4"/>
  </w:num>
  <w:num w:numId="7">
    <w:abstractNumId w:val="11"/>
  </w:num>
  <w:num w:numId="8">
    <w:abstractNumId w:val="3"/>
  </w:num>
  <w:num w:numId="9">
    <w:abstractNumId w:val="12"/>
  </w:num>
  <w:num w:numId="10">
    <w:abstractNumId w:val="2"/>
  </w:num>
  <w:num w:numId="11">
    <w:abstractNumId w:val="7"/>
  </w:num>
  <w:num w:numId="12">
    <w:abstractNumId w:val="5"/>
  </w:num>
  <w:num w:numId="13">
    <w:abstractNumId w:val="6"/>
  </w:num>
  <w:num w:numId="14">
    <w:abstractNumId w:val="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5B2F"/>
    <w:rsid w:val="000308FB"/>
    <w:rsid w:val="00076E0D"/>
    <w:rsid w:val="000A1CA9"/>
    <w:rsid w:val="000D4294"/>
    <w:rsid w:val="000F0C36"/>
    <w:rsid w:val="001072E0"/>
    <w:rsid w:val="0010754F"/>
    <w:rsid w:val="001433F3"/>
    <w:rsid w:val="0016323D"/>
    <w:rsid w:val="001957F6"/>
    <w:rsid w:val="001F4D51"/>
    <w:rsid w:val="0021358F"/>
    <w:rsid w:val="00233F93"/>
    <w:rsid w:val="00243F26"/>
    <w:rsid w:val="00285FC7"/>
    <w:rsid w:val="002A2521"/>
    <w:rsid w:val="002E1CEA"/>
    <w:rsid w:val="00310911"/>
    <w:rsid w:val="00315281"/>
    <w:rsid w:val="00337545"/>
    <w:rsid w:val="00346A38"/>
    <w:rsid w:val="00346E30"/>
    <w:rsid w:val="0036251F"/>
    <w:rsid w:val="003A330B"/>
    <w:rsid w:val="003E38A3"/>
    <w:rsid w:val="00410E2F"/>
    <w:rsid w:val="00496055"/>
    <w:rsid w:val="004F3FA5"/>
    <w:rsid w:val="00520221"/>
    <w:rsid w:val="00533FD6"/>
    <w:rsid w:val="005603E2"/>
    <w:rsid w:val="00597D19"/>
    <w:rsid w:val="00642B33"/>
    <w:rsid w:val="00652008"/>
    <w:rsid w:val="006B45E1"/>
    <w:rsid w:val="006D61FF"/>
    <w:rsid w:val="006D648A"/>
    <w:rsid w:val="006D6EAE"/>
    <w:rsid w:val="006F64B7"/>
    <w:rsid w:val="00713635"/>
    <w:rsid w:val="00713AEE"/>
    <w:rsid w:val="00722866"/>
    <w:rsid w:val="00724928"/>
    <w:rsid w:val="00760E27"/>
    <w:rsid w:val="00765098"/>
    <w:rsid w:val="00776FCD"/>
    <w:rsid w:val="007D22F7"/>
    <w:rsid w:val="00816F1F"/>
    <w:rsid w:val="00826222"/>
    <w:rsid w:val="0089301F"/>
    <w:rsid w:val="00910FF2"/>
    <w:rsid w:val="00921F5E"/>
    <w:rsid w:val="0099490B"/>
    <w:rsid w:val="009963B0"/>
    <w:rsid w:val="009A036F"/>
    <w:rsid w:val="009B4883"/>
    <w:rsid w:val="009C727D"/>
    <w:rsid w:val="009D2837"/>
    <w:rsid w:val="009E455F"/>
    <w:rsid w:val="00A02B00"/>
    <w:rsid w:val="00A65AEC"/>
    <w:rsid w:val="00A933A2"/>
    <w:rsid w:val="00A973E1"/>
    <w:rsid w:val="00AA5F93"/>
    <w:rsid w:val="00AC6E5F"/>
    <w:rsid w:val="00B52EE7"/>
    <w:rsid w:val="00B55895"/>
    <w:rsid w:val="00B83752"/>
    <w:rsid w:val="00B933A8"/>
    <w:rsid w:val="00BB6504"/>
    <w:rsid w:val="00BC5098"/>
    <w:rsid w:val="00BD1387"/>
    <w:rsid w:val="00BE3789"/>
    <w:rsid w:val="00BE4CC2"/>
    <w:rsid w:val="00C706B7"/>
    <w:rsid w:val="00CD2724"/>
    <w:rsid w:val="00CD2FDC"/>
    <w:rsid w:val="00D05238"/>
    <w:rsid w:val="00D2368D"/>
    <w:rsid w:val="00D724DD"/>
    <w:rsid w:val="00D823A8"/>
    <w:rsid w:val="00DA105B"/>
    <w:rsid w:val="00DC5F65"/>
    <w:rsid w:val="00DD311A"/>
    <w:rsid w:val="00E04062"/>
    <w:rsid w:val="00E238F1"/>
    <w:rsid w:val="00E303A0"/>
    <w:rsid w:val="00E62E09"/>
    <w:rsid w:val="00E75DD5"/>
    <w:rsid w:val="00EF3EA7"/>
    <w:rsid w:val="00F022D7"/>
    <w:rsid w:val="00F178D3"/>
    <w:rsid w:val="00F42BFA"/>
    <w:rsid w:val="00F521A0"/>
    <w:rsid w:val="00F71BDA"/>
    <w:rsid w:val="00F9051C"/>
    <w:rsid w:val="00FA05C2"/>
    <w:rsid w:val="00FB188E"/>
    <w:rsid w:val="00FB1C11"/>
    <w:rsid w:val="00FC21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854"/>
  <w15:docId w15:val="{522CFD5E-C530-4872-ACF3-49FA46E9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6B45E1"/>
    <w:pPr>
      <w:spacing w:after="120" w:line="240" w:lineRule="auto"/>
      <w:jc w:val="both"/>
    </w:pPr>
    <w:rPr>
      <w:iCs/>
      <w:color w:val="000000"/>
      <w:sz w:val="24"/>
      <w:szCs w:val="24"/>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6B45E1"/>
    <w:pPr>
      <w:widowControl/>
      <w:spacing w:before="100" w:beforeAutospacing="1" w:after="100" w:afterAutospacing="1" w:line="240" w:lineRule="auto"/>
    </w:pPr>
    <w:rPr>
      <w:sz w:val="24"/>
      <w:szCs w:val="24"/>
    </w:rPr>
  </w:style>
  <w:style w:type="paragraph" w:styleId="Listparagraf">
    <w:name w:val="List Paragraph"/>
    <w:basedOn w:val="Normal"/>
    <w:uiPriority w:val="34"/>
    <w:qFormat/>
    <w:rsid w:val="001072E0"/>
    <w:pPr>
      <w:ind w:left="720"/>
      <w:contextualSpacing/>
    </w:pPr>
  </w:style>
  <w:style w:type="character" w:styleId="Hyperlink">
    <w:name w:val="Hyperlink"/>
    <w:basedOn w:val="Fontdeparagrafimplicit"/>
    <w:uiPriority w:val="99"/>
    <w:unhideWhenUsed/>
    <w:rsid w:val="00A973E1"/>
    <w:rPr>
      <w:color w:val="0000FF" w:themeColor="hyperlink"/>
      <w:u w:val="single"/>
    </w:rPr>
  </w:style>
  <w:style w:type="character" w:styleId="MeniuneNerezolvat">
    <w:name w:val="Unresolved Mention"/>
    <w:basedOn w:val="Fontdeparagrafimplicit"/>
    <w:uiPriority w:val="99"/>
    <w:semiHidden/>
    <w:unhideWhenUsed/>
    <w:rsid w:val="00A97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4068">
      <w:bodyDiv w:val="1"/>
      <w:marLeft w:val="0"/>
      <w:marRight w:val="0"/>
      <w:marTop w:val="0"/>
      <w:marBottom w:val="0"/>
      <w:divBdr>
        <w:top w:val="none" w:sz="0" w:space="0" w:color="auto"/>
        <w:left w:val="none" w:sz="0" w:space="0" w:color="auto"/>
        <w:bottom w:val="none" w:sz="0" w:space="0" w:color="auto"/>
        <w:right w:val="none" w:sz="0" w:space="0" w:color="auto"/>
      </w:divBdr>
    </w:div>
    <w:div w:id="825433651">
      <w:bodyDiv w:val="1"/>
      <w:marLeft w:val="0"/>
      <w:marRight w:val="0"/>
      <w:marTop w:val="0"/>
      <w:marBottom w:val="0"/>
      <w:divBdr>
        <w:top w:val="none" w:sz="0" w:space="0" w:color="auto"/>
        <w:left w:val="none" w:sz="0" w:space="0" w:color="auto"/>
        <w:bottom w:val="none" w:sz="0" w:space="0" w:color="auto"/>
        <w:right w:val="none" w:sz="0" w:space="0" w:color="auto"/>
      </w:divBdr>
    </w:div>
    <w:div w:id="1163736090">
      <w:bodyDiv w:val="1"/>
      <w:marLeft w:val="0"/>
      <w:marRight w:val="0"/>
      <w:marTop w:val="0"/>
      <w:marBottom w:val="0"/>
      <w:divBdr>
        <w:top w:val="none" w:sz="0" w:space="0" w:color="auto"/>
        <w:left w:val="none" w:sz="0" w:space="0" w:color="auto"/>
        <w:bottom w:val="none" w:sz="0" w:space="0" w:color="auto"/>
        <w:right w:val="none" w:sz="0" w:space="0" w:color="auto"/>
      </w:divBdr>
    </w:div>
    <w:div w:id="12345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11</Pages>
  <Words>1842</Words>
  <Characters>10501</Characters>
  <Application>Microsoft Office Word</Application>
  <DocSecurity>0</DocSecurity>
  <Lines>87</Lines>
  <Paragraphs>24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Gabriel Stancu</cp:lastModifiedBy>
  <cp:revision>42</cp:revision>
  <dcterms:created xsi:type="dcterms:W3CDTF">2010-02-25T14:36:00Z</dcterms:created>
  <dcterms:modified xsi:type="dcterms:W3CDTF">2021-04-17T23:38:00Z</dcterms:modified>
</cp:coreProperties>
</file>