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22685" w:rsidRDefault="00D22685" w:rsidP="00D2268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22685" w:rsidRPr="00970B68" w:rsidRDefault="00D22685" w:rsidP="00D22685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22685" w:rsidRP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r>
        <w:rPr>
          <w:rFonts w:ascii="Times New Roman" w:hAnsi="Times New Roman" w:cs="Times New Roman"/>
          <w:sz w:val="24"/>
          <w:szCs w:val="24"/>
          <w:lang w:val="pt-BR"/>
        </w:rPr>
        <w:t>ário seleciona no menu a o</w:t>
      </w:r>
      <w:r>
        <w:rPr>
          <w:rFonts w:ascii="Times New Roman" w:hAnsi="Times New Roman" w:cs="Times New Roman"/>
          <w:sz w:val="24"/>
          <w:szCs w:val="24"/>
          <w:lang w:val="pt-BR"/>
        </w:rPr>
        <w:t>pção “Publicações”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dropdown com as opções campanhas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artigos.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seleciona </w:t>
      </w:r>
      <w:r w:rsidR="005F0562">
        <w:rPr>
          <w:rFonts w:ascii="Times New Roman" w:hAnsi="Times New Roman" w:cs="Times New Roman"/>
          <w:sz w:val="24"/>
          <w:szCs w:val="24"/>
          <w:lang w:val="pt-PT"/>
        </w:rPr>
        <w:t>campanhas[A1]</w:t>
      </w:r>
    </w:p>
    <w:p w:rsidR="005F0562" w:rsidRDefault="005F0562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partilhar</w:t>
      </w:r>
    </w:p>
    <w:p w:rsidR="00D22685" w:rsidRPr="005F0562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5F0562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F0562" w:rsidRPr="00970B68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5F0562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</w:t>
      </w:r>
      <w:r>
        <w:rPr>
          <w:rFonts w:ascii="Times New Roman" w:hAnsi="Times New Roman" w:cs="Times New Roman"/>
          <w:sz w:val="24"/>
          <w:szCs w:val="24"/>
          <w:lang w:val="pt-PT"/>
        </w:rPr>
        <w:t>artigos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5F0562" w:rsidRPr="00AB585F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AB585F" w:rsidRPr="00DC7D8B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AB585F" w:rsidRPr="004F128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AB585F" w:rsidRPr="002B1CD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selecciona a opção “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adicionar novo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documento” </w:t>
      </w:r>
    </w:p>
    <w:p w:rsidR="00AB585F" w:rsidRPr="00AB585F" w:rsidRDefault="00AB585F" w:rsidP="00AB585F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exibe um </w:t>
      </w:r>
      <w:r>
        <w:rPr>
          <w:rFonts w:ascii="Times New Roman" w:hAnsi="Times New Roman" w:cs="Times New Roman"/>
          <w:sz w:val="24"/>
          <w:szCs w:val="24"/>
          <w:lang w:val="pt-PT"/>
        </w:rPr>
        <w:t>formulário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>administrador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confirmação.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AB585F" w:rsidRPr="00C35289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AB585F" w:rsidRPr="006A743B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>administrador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preenche os campos obrigatórios.</w:t>
      </w:r>
    </w:p>
    <w:p w:rsidR="00AB585F" w:rsidRP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</w:t>
      </w:r>
      <w:r w:rsidR="00245A40">
        <w:rPr>
          <w:rFonts w:ascii="Times New Roman" w:hAnsi="Times New Roman" w:cs="Times New Roman"/>
          <w:sz w:val="24"/>
          <w:szCs w:val="24"/>
          <w:lang w:val="pt-PT"/>
        </w:rPr>
        <w:t>so de uso retorna para o passo 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00D23D9B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5F0562" w:rsidRPr="005F0562" w:rsidRDefault="005F0562" w:rsidP="005F056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44B78" w:rsidRPr="005F0562" w:rsidRDefault="00245A4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144B78" w:rsidRPr="005F05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132F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85"/>
    <w:rsid w:val="00245A40"/>
    <w:rsid w:val="00593913"/>
    <w:rsid w:val="005F0562"/>
    <w:rsid w:val="00AB585F"/>
    <w:rsid w:val="00CA2FB9"/>
    <w:rsid w:val="00D22685"/>
    <w:rsid w:val="00D2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96E6-24E4-47E5-A1FB-41FF14C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8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3</cp:revision>
  <dcterms:created xsi:type="dcterms:W3CDTF">2019-06-06T10:42:00Z</dcterms:created>
  <dcterms:modified xsi:type="dcterms:W3CDTF">2019-06-06T11:03:00Z</dcterms:modified>
</cp:coreProperties>
</file>