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4"/>
        <w:rPr>
          <w:lang w:val="pt-PT"/>
        </w:rPr>
      </w:pPr>
      <w:r>
        <w:rPr>
          <w:lang w:val="pt-PT"/>
        </w:rPr>
        <w:t xml:space="preserve">Ficha de comparação de algoritmos de ordenação</w:t>
      </w:r>
      <w:r>
        <w:rPr>
          <w:lang w:val="pt-PT"/>
        </w:rPr>
        <w:t xml:space="preserve"> – 2021/2</w:t>
      </w:r>
      <w:r/>
    </w:p>
    <w:p>
      <w:pPr>
        <w:pStyle w:val="834"/>
        <w:rPr>
          <w:lang w:val="pt-PT"/>
        </w:rPr>
      </w:pPr>
      <w:r>
        <w:rPr>
          <w:lang w:val="pt-PT"/>
        </w:rPr>
      </w:r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>
        <w:trPr>
          <w:trHeight w:val="425"/>
        </w:trPr>
        <w:tc>
          <w:tcPr>
            <w:tcW w:w="2689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i/>
                <w:iCs/>
                <w:lang w:val="pt-PT"/>
              </w:rPr>
            </w:pPr>
            <w:r>
              <w:rPr>
                <w:rFonts w:ascii="Arial" w:hAnsi="Arial" w:cs="Arial"/>
                <w:i/>
                <w:iCs/>
                <w:lang w:val="pt-PT"/>
              </w:rPr>
              <w:t xml:space="preserve">Nome do(a) aluno(a):</w:t>
            </w:r>
            <w:r/>
          </w:p>
        </w:tc>
        <w:tc>
          <w:tcPr>
            <w:tcW w:w="12580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Gabriel Tonhatti Cardoso</w:t>
            </w:r>
            <w:r/>
          </w:p>
        </w:tc>
      </w:tr>
    </w:tbl>
    <w:p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</w:r>
      <w:r/>
    </w:p>
    <w:p>
      <w:pPr>
        <w:pStyle w:val="830"/>
        <w:rPr>
          <w:lang w:val="pt-PT"/>
        </w:rPr>
      </w:pPr>
      <w:r>
        <w:rPr>
          <w:lang w:val="pt-PT"/>
        </w:rPr>
        <w:t xml:space="preserve">Especificação do equipamento</w:t>
      </w:r>
      <w:r/>
    </w:p>
    <w:tbl>
      <w:tblPr>
        <w:tblStyle w:val="835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>
        <w:trPr>
          <w:trHeight w:val="425" w:hRule="exact"/>
        </w:trPr>
        <w:tc>
          <w:tcPr>
            <w:tcW w:w="273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Sistema Operacional</w:t>
            </w:r>
            <w:r/>
          </w:p>
        </w:tc>
        <w:tc>
          <w:tcPr>
            <w:tcW w:w="1253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</w:r>
            <w:r>
              <w:rPr>
                <w:rFonts w:ascii="Arial" w:hAnsi="Arial" w:cs="Arial"/>
                <w:lang w:val="pt-PT"/>
              </w:rPr>
              <w:t xml:space="preserve">Ubuntu 20.04.3 LTS Focal</w:t>
            </w:r>
            <w:r>
              <w:rPr>
                <w:rFonts w:ascii="Arial" w:hAnsi="Arial" w:cs="Arial"/>
                <w:lang w:val="pt-PT"/>
              </w:rPr>
            </w:r>
            <w:r/>
          </w:p>
        </w:tc>
      </w:tr>
      <w:tr>
        <w:trPr>
          <w:trHeight w:val="425" w:hRule="exact"/>
        </w:trPr>
        <w:tc>
          <w:tcPr>
            <w:tcW w:w="273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Processador</w:t>
            </w:r>
            <w:r/>
          </w:p>
        </w:tc>
        <w:tc>
          <w:tcPr>
            <w:tcW w:w="1253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Ryzen 5 3600</w:t>
            </w:r>
            <w:r/>
          </w:p>
        </w:tc>
      </w:tr>
      <w:tr>
        <w:trPr>
          <w:trHeight w:val="425" w:hRule="exact"/>
        </w:trPr>
        <w:tc>
          <w:tcPr>
            <w:tcW w:w="273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Arquitetura (32 ou 64 bits)</w:t>
            </w:r>
            <w:r/>
          </w:p>
        </w:tc>
        <w:tc>
          <w:tcPr>
            <w:tcW w:w="1253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64</w:t>
            </w:r>
            <w:r/>
          </w:p>
        </w:tc>
      </w:tr>
      <w:tr>
        <w:trPr>
          <w:trHeight w:val="425" w:hRule="exact"/>
        </w:trPr>
        <w:tc>
          <w:tcPr>
            <w:tcW w:w="273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Memória RAM Total</w:t>
            </w:r>
            <w:r/>
          </w:p>
        </w:tc>
        <w:tc>
          <w:tcPr>
            <w:tcW w:w="1253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16GB</w:t>
            </w:r>
            <w:r/>
          </w:p>
        </w:tc>
      </w:tr>
      <w:tr>
        <w:trPr>
          <w:trHeight w:val="425" w:hRule="exact"/>
        </w:trPr>
        <w:tc>
          <w:tcPr>
            <w:tcW w:w="2731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Node.js</w:t>
            </w:r>
            <w:r/>
          </w:p>
        </w:tc>
        <w:tc>
          <w:tcPr>
            <w:tcW w:w="12536" w:type="dxa"/>
            <w:vAlign w:val="center"/>
            <w:textDirection w:val="lrTb"/>
            <w:noWrap w:val="false"/>
          </w:tcPr>
          <w:p>
            <w:pPr>
              <w:jc w:val="both"/>
              <w:spacing w:lineRule="auto" w:line="240" w:after="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  <w:lang w:val="pt-PT"/>
              </w:rPr>
              <w:t xml:space="preserve">14.18.0</w:t>
            </w:r>
            <w:r/>
          </w:p>
        </w:tc>
      </w:tr>
    </w:tbl>
    <w:p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</w:r>
      <w:r/>
    </w:p>
    <w:p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Para que a análise de eficiência (abaixo) tenha resultados comparáveis, todos os testes precisam ser realizados no mesmo equipamento (descrito acima).</w:t>
      </w:r>
      <w:r/>
    </w:p>
    <w:p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  <w:r/>
    </w:p>
    <w:p>
      <w:pPr>
        <w:pStyle w:val="830"/>
        <w:rPr>
          <w:lang w:val="pt-PT"/>
        </w:rPr>
      </w:pPr>
      <w:r>
        <w:rPr>
          <w:lang w:val="pt-PT"/>
        </w:rPr>
        <w:t xml:space="preserve">Análise de eficiência</w:t>
      </w:r>
      <w:r/>
    </w:p>
    <w:p>
      <w:pPr>
        <w:rPr>
          <w:lang w:val="pt-PT"/>
        </w:rPr>
      </w:pPr>
      <w:r>
        <w:rPr>
          <w:lang w:val="pt-PT"/>
        </w:rPr>
      </w:r>
      <w:r/>
    </w:p>
    <w:p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despendidos para a execução de cada algoritmo trabalhando </w:t>
      </w:r>
      <w:r>
        <w:rPr>
          <w:rFonts w:ascii="Arial" w:hAnsi="Arial" w:cs="Arial"/>
          <w:lang w:val="pt-PT"/>
        </w:rPr>
        <w:t xml:space="preserve">sobre</w:t>
      </w:r>
      <w:r>
        <w:rPr>
          <w:rFonts w:ascii="Arial" w:hAnsi="Arial" w:cs="Arial"/>
          <w:lang w:val="pt-PT"/>
        </w:rPr>
        <w:t xml:space="preserve"> diferentes tamanhos de amostra.</w:t>
      </w:r>
      <w:r/>
    </w:p>
    <w:tbl>
      <w:tblPr>
        <w:tblStyle w:val="835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>
        <w:trPr>
          <w:trHeight w:val="425"/>
        </w:trPr>
        <w:tc>
          <w:tcPr>
            <w:tcW w:w="155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lang w:val="pt-PT"/>
              </w:rPr>
            </w:pPr>
            <w:r>
              <w:rPr>
                <w:lang w:val="pt-PT"/>
              </w:rPr>
            </w:r>
            <w:r/>
          </w:p>
        </w:tc>
        <w:tc>
          <w:tcPr>
            <w:gridSpan w:val="8"/>
            <w:tcW w:w="13715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lang w:val="pt-PT"/>
              </w:rPr>
            </w:pPr>
            <w:r>
              <w:rPr>
                <w:lang w:val="pt-PT"/>
              </w:rPr>
              <w:t xml:space="preserve">Tamanho da amostra</w:t>
            </w:r>
            <w:r/>
          </w:p>
        </w:tc>
      </w:tr>
      <w:tr>
        <w:trPr>
          <w:trHeight w:val="425"/>
        </w:trPr>
        <w:tc>
          <w:tcPr>
            <w:tcBorders>
              <w:bottom w:val="single" w:sz="18" w:space="0" w:color="auto"/>
            </w:tcBorders>
            <w:tcW w:w="1554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lang w:val="pt-PT"/>
              </w:rPr>
            </w:pPr>
            <w:r>
              <w:rPr>
                <w:lang w:val="pt-PT"/>
              </w:rPr>
              <w:t xml:space="preserve">Algoritmo</w:t>
            </w:r>
            <w:r/>
          </w:p>
        </w:tc>
        <w:tc>
          <w:tcPr>
            <w:gridSpan w:val="2"/>
            <w:shd w:val="clear" w:fill="F2F2F2" w:color="auto"/>
            <w:tcBorders>
              <w:bottom w:val="single" w:sz="18" w:space="0" w:color="auto"/>
            </w:tcBorders>
            <w:tcW w:w="342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8.500</w:t>
            </w:r>
            <w:r/>
          </w:p>
        </w:tc>
        <w:tc>
          <w:tcPr>
            <w:gridSpan w:val="2"/>
            <w:shd w:val="clear" w:fill="D9D9D9" w:color="auto"/>
            <w:tcBorders>
              <w:bottom w:val="single" w:sz="18" w:space="0" w:color="auto"/>
            </w:tcBorders>
            <w:tcW w:w="342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3</w:t>
            </w:r>
            <w:r>
              <w:rPr>
                <w:b/>
                <w:bCs/>
                <w:lang w:val="pt-PT"/>
              </w:rPr>
              <w:t xml:space="preserve">5.000</w:t>
            </w:r>
            <w:r/>
          </w:p>
        </w:tc>
        <w:tc>
          <w:tcPr>
            <w:gridSpan w:val="2"/>
            <w:shd w:val="clear" w:fill="BFBFBF" w:color="auto"/>
            <w:tcBorders>
              <w:bottom w:val="single" w:sz="18" w:space="0" w:color="auto"/>
            </w:tcBorders>
            <w:tcW w:w="3447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140</w:t>
            </w:r>
            <w:r>
              <w:rPr>
                <w:b/>
                <w:bCs/>
                <w:lang w:val="pt-PT"/>
              </w:rPr>
              <w:t xml:space="preserve">.000</w:t>
            </w:r>
            <w:r/>
          </w:p>
        </w:tc>
        <w:tc>
          <w:tcPr>
            <w:gridSpan w:val="2"/>
            <w:shd w:val="clear" w:fill="A6A6A6" w:color="auto"/>
            <w:tcBorders>
              <w:bottom w:val="single" w:sz="18" w:space="0" w:color="auto"/>
            </w:tcBorders>
            <w:tcW w:w="3422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2</w:t>
            </w:r>
            <w:r>
              <w:rPr>
                <w:b/>
                <w:bCs/>
                <w:lang w:val="pt-PT"/>
              </w:rPr>
              <w:t xml:space="preserve">82</w:t>
            </w:r>
            <w:r>
              <w:rPr>
                <w:b/>
                <w:bCs/>
                <w:lang w:val="pt-PT"/>
              </w:rPr>
              <w:t xml:space="preserve">.000</w:t>
            </w:r>
            <w:r/>
          </w:p>
        </w:tc>
      </w:tr>
      <w:tr>
        <w:trPr>
          <w:trHeight w:val="425"/>
        </w:trPr>
        <w:tc>
          <w:tcPr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155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Bubble Sort</w:t>
            </w:r>
            <w:r/>
          </w:p>
        </w:tc>
        <w:tc>
          <w:tcPr>
            <w:shd w:val="clear" w:fill="F2F2F2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F2F2F2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423.193ms</w:t>
            </w:r>
            <w:r>
              <w:rPr>
                <w:b/>
              </w:rPr>
            </w:r>
            <w:r/>
          </w:p>
        </w:tc>
        <w:tc>
          <w:tcPr>
            <w:shd w:val="clear" w:fill="D9D9D9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D9D9D9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7.788s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BFBFBF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6min:45seg:184ms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A6A6A6" w:color="auto"/>
            <w:tcBorders>
              <w:left w:val="single" w:sz="2" w:space="0" w:color="auto"/>
              <w:top w:val="single" w:sz="18" w:space="0" w:color="auto"/>
              <w:right w:val="single" w:sz="2" w:space="0" w:color="auto"/>
              <w:bottom w:val="single" w:sz="2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35min:11seg:964ms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155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F2F2F2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F2F2F2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6.8862457275390625</w:t>
            </w:r>
            <w:r>
              <w:rPr>
                <w:b/>
              </w:rPr>
            </w:r>
            <w:r/>
          </w:p>
        </w:tc>
        <w:tc>
          <w:tcPr>
            <w:shd w:val="clear" w:fill="D9D9D9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D9D9D9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13.272964477539062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BFBFBF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42.425315856933594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A6A6A6" w:color="auto"/>
            <w:tcBorders>
              <w:left w:val="single" w:sz="8" w:space="0" w:color="auto"/>
              <w:top w:val="single" w:sz="2" w:space="0" w:color="auto"/>
              <w:right w:val="single" w:sz="8" w:space="0" w:color="auto"/>
              <w:bottom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83.60652160644531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top w:val="single" w:sz="18" w:space="0" w:color="auto"/>
            </w:tcBorders>
            <w:tcW w:w="155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Selection Sort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132.744ms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2.274s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1min:41seg:490ms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</w:rPr>
              <w:t xml:space="preserve">11min:46seg:410ms</w:t>
            </w:r>
            <w:r>
              <w:rPr>
                <w:b/>
              </w:rPr>
            </w:r>
            <w:r/>
          </w:p>
        </w:tc>
      </w:tr>
      <w:tr>
        <w:trPr>
          <w:trHeight w:val="425"/>
        </w:trPr>
        <w:tc>
          <w:tcPr>
            <w:tcBorders>
              <w:bottom w:val="single" w:sz="18" w:space="0" w:color="auto"/>
            </w:tcBorders>
            <w:tcW w:w="155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4.942741394042969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12.148574829101562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46.11811065673828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85.05461120605469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top w:val="single" w:sz="18" w:space="0" w:color="auto"/>
            </w:tcBorders>
            <w:tcW w:w="155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Merge Sort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14.1ms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34.204ms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74.354ms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167.909ms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bottom w:val="single" w:sz="18" w:space="0" w:color="auto"/>
            </w:tcBorders>
            <w:tcW w:w="155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7.566505432128906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18.537277221679688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58.480255126953125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105.98245239257812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top w:val="single" w:sz="18" w:space="0" w:color="auto"/>
            </w:tcBorders>
            <w:tcW w:w="155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Quick Sort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17.24ms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38.196ms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64.836ms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143.61ms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bottom w:val="single" w:sz="18" w:space="0" w:color="auto"/>
            </w:tcBorders>
            <w:tcW w:w="1554" w:type="dxa"/>
            <w:vAlign w:val="center"/>
            <w:vMerge w:val="continue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F2F2F2" w:color="auto"/>
            <w:tcBorders>
              <w:bottom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5.219627380371094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D9D9D9" w:color="auto"/>
            <w:tcBorders>
              <w:bottom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15.191123962402344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BFBFBF" w:color="auto"/>
            <w:tcBorders>
              <w:bottom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45.17205047607422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A6A6A6" w:color="auto"/>
            <w:tcBorders>
              <w:bottom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  <w:t xml:space="preserve">80.13451385498047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Borders>
              <w:top w:val="single" w:sz="18" w:space="0" w:color="auto"/>
            </w:tcBorders>
            <w:tcW w:w="155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MELHOR RESULTADO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F2F2F2" w:color="auto"/>
            <w:tcBorders>
              <w:top w:val="single" w:sz="18" w:space="0" w:color="auto"/>
            </w:tcBorders>
            <w:tcW w:w="2431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lang w:val="pt-PT"/>
              </w:rPr>
            </w:pPr>
            <w:r>
              <w:rPr>
                <w:b/>
                <w:bCs/>
                <w:lang w:val="pt-PT"/>
              </w:rPr>
              <w:t xml:space="preserve">Merge Sort</w:t>
            </w: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D9D9D9" w:color="auto"/>
            <w:tcBorders>
              <w:top w:val="single" w:sz="18" w:space="0" w:color="auto"/>
            </w:tcBorders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  <w:bCs/>
                <w:lang w:val="pt-PT"/>
              </w:rPr>
              <w:t xml:space="preserve">Merge Sort</w:t>
            </w:r>
            <w:r/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BFBFBF" w:color="auto"/>
            <w:tcBorders>
              <w:top w:val="single" w:sz="18" w:space="0" w:color="auto"/>
            </w:tcBorders>
            <w:tcW w:w="248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lang w:val="pt-PT"/>
              </w:rPr>
            </w:pPr>
            <w:r>
              <w:rPr>
                <w:b/>
                <w:bCs/>
                <w:lang w:val="pt-PT"/>
              </w:rPr>
              <w:t xml:space="preserve">Quick Sort</w:t>
            </w:r>
            <w:r>
              <w:rPr>
                <w:b/>
                <w:bCs/>
                <w:lang w:val="pt-PT"/>
              </w:rPr>
            </w:r>
            <w:r/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Tempo</w:t>
            </w:r>
            <w:r/>
          </w:p>
        </w:tc>
        <w:tc>
          <w:tcPr>
            <w:shd w:val="clear" w:fill="A6A6A6" w:color="auto"/>
            <w:tcBorders>
              <w:top w:val="single" w:sz="18" w:space="0" w:color="auto"/>
            </w:tcBorders>
            <w:tcW w:w="23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  <w:bCs/>
                <w:lang w:val="pt-PT"/>
              </w:rPr>
              <w:t xml:space="preserve">Quick Sort</w:t>
            </w:r>
            <w:r/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trHeight w:val="425"/>
        </w:trPr>
        <w:tc>
          <w:tcPr>
            <w:tcW w:w="1554" w:type="dxa"/>
            <w:vAlign w:val="center"/>
            <w:vMerge w:val="continue"/>
            <w:textDirection w:val="lrTb"/>
            <w:noWrap w:val="false"/>
          </w:tcPr>
          <w:p>
            <w:pPr>
              <w:spacing w:lineRule="auto" w:line="240" w:after="0"/>
              <w:rPr>
                <w:lang w:val="pt-PT"/>
              </w:rPr>
            </w:pPr>
            <w:r>
              <w:rPr>
                <w:lang w:val="pt-PT"/>
              </w:rPr>
            </w:r>
            <w:r/>
          </w:p>
        </w:tc>
        <w:tc>
          <w:tcPr>
            <w:shd w:val="clear" w:fill="F2F2F2" w:color="auto"/>
            <w:tcW w:w="992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F2F2F2" w:color="auto"/>
            <w:tcW w:w="2431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  <w:bCs/>
                <w:lang w:val="pt-PT"/>
              </w:rPr>
              <w:t xml:space="preserve">Selection Sort</w:t>
            </w:r>
            <w:r/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D9D9D9" w:color="auto"/>
            <w:tcW w:w="966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D9D9D9" w:color="auto"/>
            <w:tcW w:w="2457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</w:r>
            <w:r>
              <w:rPr>
                <w:b/>
                <w:bCs/>
                <w:lang w:val="pt-PT"/>
              </w:rPr>
              <w:t xml:space="preserve">Selection Sort</w:t>
            </w:r>
            <w:r/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fill="BFBFBF" w:color="auto"/>
            <w:tcW w:w="964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BFBFBF" w:color="auto"/>
            <w:tcW w:w="2483" w:type="dxa"/>
            <w:vAlign w:val="center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lang w:val="pt-PT"/>
              </w:rPr>
            </w:pPr>
            <w:r>
              <w:rPr>
                <w:b/>
                <w:bCs/>
                <w:lang w:val="pt-PT"/>
              </w:rPr>
              <w:t xml:space="preserve">Bubble Sort</w:t>
            </w:r>
            <w:r>
              <w:rPr>
                <w:b/>
                <w:bCs/>
                <w:lang w:val="pt-PT"/>
              </w:rPr>
            </w:r>
            <w:r/>
          </w:p>
        </w:tc>
        <w:tc>
          <w:tcPr>
            <w:shd w:val="clear" w:fill="A6A6A6" w:color="auto"/>
            <w:tcW w:w="1048" w:type="dxa"/>
            <w:vAlign w:val="center"/>
            <w:textDirection w:val="lrTb"/>
            <w:noWrap w:val="false"/>
          </w:tcPr>
          <w:p>
            <w:pPr>
              <w:spacing w:lineRule="auto" w:line="240" w:after="0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 xml:space="preserve">Memória</w:t>
            </w:r>
            <w:r/>
          </w:p>
        </w:tc>
        <w:tc>
          <w:tcPr>
            <w:shd w:val="clear" w:fill="A6A6A6" w:color="auto"/>
            <w:tcW w:w="23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</w:r>
            <w:r>
              <w:rPr>
                <w:b/>
                <w:bCs/>
                <w:lang w:val="pt-PT"/>
              </w:rPr>
              <w:t xml:space="preserve">Quick Sort</w:t>
            </w:r>
            <w:r>
              <w:rPr>
                <w:b/>
              </w:rPr>
            </w:r>
            <w:r/>
          </w:p>
        </w:tc>
      </w:tr>
    </w:tbl>
    <w:p>
      <w:pPr>
        <w:rPr>
          <w:lang w:val="pt-PT"/>
        </w:rPr>
      </w:pPr>
      <w:r>
        <w:rPr>
          <w:lang w:val="pt-PT"/>
        </w:rPr>
      </w:r>
      <w:r/>
    </w:p>
    <w:p>
      <w:pPr>
        <w:rPr>
          <w:lang w:val="pt-PT"/>
        </w:rPr>
      </w:pPr>
      <w:r>
        <w:rPr>
          <w:lang w:val="pt-PT"/>
        </w:rPr>
      </w:r>
      <w:r/>
    </w:p>
    <w:sectPr>
      <w:footnotePr/>
      <w:endnotePr/>
      <w:type w:val="nextPage"/>
      <w:pgSz w:w="16838" w:h="11906" w:orient="landscape"/>
      <w:pgMar w:top="567" w:right="992" w:bottom="567" w:left="567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pt-BR" w:bidi="ar-SA" w:eastAsia="pt-BR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1"/>
    <w:link w:val="829"/>
    <w:uiPriority w:val="9"/>
    <w:rPr>
      <w:rFonts w:ascii="Arial" w:hAnsi="Arial" w:cs="Arial" w:eastAsia="Arial"/>
      <w:sz w:val="40"/>
      <w:szCs w:val="40"/>
    </w:rPr>
  </w:style>
  <w:style w:type="character" w:styleId="655">
    <w:name w:val="Heading 2 Char"/>
    <w:basedOn w:val="831"/>
    <w:link w:val="830"/>
    <w:uiPriority w:val="9"/>
    <w:rPr>
      <w:rFonts w:ascii="Arial" w:hAnsi="Arial" w:cs="Arial" w:eastAsia="Arial"/>
      <w:sz w:val="34"/>
    </w:rPr>
  </w:style>
  <w:style w:type="paragraph" w:styleId="656">
    <w:name w:val="Heading 3"/>
    <w:basedOn w:val="828"/>
    <w:next w:val="828"/>
    <w:link w:val="65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7">
    <w:name w:val="Heading 3 Char"/>
    <w:basedOn w:val="831"/>
    <w:link w:val="656"/>
    <w:uiPriority w:val="9"/>
    <w:rPr>
      <w:rFonts w:ascii="Arial" w:hAnsi="Arial" w:cs="Arial" w:eastAsia="Arial"/>
      <w:sz w:val="30"/>
      <w:szCs w:val="30"/>
    </w:rPr>
  </w:style>
  <w:style w:type="paragraph" w:styleId="658">
    <w:name w:val="Heading 4"/>
    <w:basedOn w:val="828"/>
    <w:next w:val="828"/>
    <w:link w:val="65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9">
    <w:name w:val="Heading 4 Char"/>
    <w:basedOn w:val="831"/>
    <w:link w:val="658"/>
    <w:uiPriority w:val="9"/>
    <w:rPr>
      <w:rFonts w:ascii="Arial" w:hAnsi="Arial" w:cs="Arial" w:eastAsia="Arial"/>
      <w:b/>
      <w:bCs/>
      <w:sz w:val="26"/>
      <w:szCs w:val="26"/>
    </w:rPr>
  </w:style>
  <w:style w:type="paragraph" w:styleId="660">
    <w:name w:val="Heading 5"/>
    <w:basedOn w:val="828"/>
    <w:next w:val="828"/>
    <w:link w:val="66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61">
    <w:name w:val="Heading 5 Char"/>
    <w:basedOn w:val="831"/>
    <w:link w:val="660"/>
    <w:uiPriority w:val="9"/>
    <w:rPr>
      <w:rFonts w:ascii="Arial" w:hAnsi="Arial" w:cs="Arial" w:eastAsia="Arial"/>
      <w:b/>
      <w:bCs/>
      <w:sz w:val="24"/>
      <w:szCs w:val="24"/>
    </w:rPr>
  </w:style>
  <w:style w:type="paragraph" w:styleId="662">
    <w:name w:val="Heading 6"/>
    <w:basedOn w:val="828"/>
    <w:next w:val="828"/>
    <w:link w:val="66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3">
    <w:name w:val="Heading 6 Char"/>
    <w:basedOn w:val="831"/>
    <w:link w:val="662"/>
    <w:uiPriority w:val="9"/>
    <w:rPr>
      <w:rFonts w:ascii="Arial" w:hAnsi="Arial" w:cs="Arial" w:eastAsia="Arial"/>
      <w:b/>
      <w:bCs/>
      <w:sz w:val="22"/>
      <w:szCs w:val="22"/>
    </w:rPr>
  </w:style>
  <w:style w:type="paragraph" w:styleId="664">
    <w:name w:val="Heading 7"/>
    <w:basedOn w:val="828"/>
    <w:next w:val="828"/>
    <w:link w:val="66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5">
    <w:name w:val="Heading 7 Char"/>
    <w:basedOn w:val="831"/>
    <w:link w:val="66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6">
    <w:name w:val="Heading 8"/>
    <w:basedOn w:val="828"/>
    <w:next w:val="828"/>
    <w:link w:val="66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7">
    <w:name w:val="Heading 8 Char"/>
    <w:basedOn w:val="831"/>
    <w:link w:val="666"/>
    <w:uiPriority w:val="9"/>
    <w:rPr>
      <w:rFonts w:ascii="Arial" w:hAnsi="Arial" w:cs="Arial" w:eastAsia="Arial"/>
      <w:i/>
      <w:iCs/>
      <w:sz w:val="22"/>
      <w:szCs w:val="22"/>
    </w:rPr>
  </w:style>
  <w:style w:type="paragraph" w:styleId="668">
    <w:name w:val="Heading 9"/>
    <w:basedOn w:val="828"/>
    <w:next w:val="828"/>
    <w:link w:val="66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9">
    <w:name w:val="Heading 9 Char"/>
    <w:basedOn w:val="831"/>
    <w:link w:val="668"/>
    <w:uiPriority w:val="9"/>
    <w:rPr>
      <w:rFonts w:ascii="Arial" w:hAnsi="Arial" w:cs="Arial" w:eastAsia="Arial"/>
      <w:i/>
      <w:iCs/>
      <w:sz w:val="21"/>
      <w:szCs w:val="21"/>
    </w:rPr>
  </w:style>
  <w:style w:type="paragraph" w:styleId="670">
    <w:name w:val="List Paragraph"/>
    <w:basedOn w:val="828"/>
    <w:qFormat/>
    <w:uiPriority w:val="34"/>
    <w:pPr>
      <w:contextualSpacing w:val="true"/>
      <w:ind w:left="720"/>
    </w:pPr>
  </w:style>
  <w:style w:type="paragraph" w:styleId="671">
    <w:name w:val="No Spacing"/>
    <w:qFormat/>
    <w:uiPriority w:val="1"/>
    <w:pPr>
      <w:spacing w:lineRule="auto" w:line="240" w:after="0" w:before="0"/>
    </w:pPr>
  </w:style>
  <w:style w:type="character" w:styleId="672">
    <w:name w:val="Title Char"/>
    <w:basedOn w:val="831"/>
    <w:link w:val="834"/>
    <w:uiPriority w:val="10"/>
    <w:rPr>
      <w:sz w:val="48"/>
      <w:szCs w:val="48"/>
    </w:rPr>
  </w:style>
  <w:style w:type="paragraph" w:styleId="673">
    <w:name w:val="Subtitle"/>
    <w:basedOn w:val="828"/>
    <w:next w:val="828"/>
    <w:link w:val="674"/>
    <w:qFormat/>
    <w:uiPriority w:val="11"/>
    <w:rPr>
      <w:sz w:val="24"/>
      <w:szCs w:val="24"/>
    </w:rPr>
    <w:pPr>
      <w:spacing w:after="200" w:before="200"/>
    </w:pPr>
  </w:style>
  <w:style w:type="character" w:styleId="674">
    <w:name w:val="Subtitle Char"/>
    <w:basedOn w:val="831"/>
    <w:link w:val="673"/>
    <w:uiPriority w:val="11"/>
    <w:rPr>
      <w:sz w:val="24"/>
      <w:szCs w:val="24"/>
    </w:rPr>
  </w:style>
  <w:style w:type="paragraph" w:styleId="675">
    <w:name w:val="Quote"/>
    <w:basedOn w:val="828"/>
    <w:next w:val="828"/>
    <w:link w:val="676"/>
    <w:qFormat/>
    <w:uiPriority w:val="29"/>
    <w:rPr>
      <w:i/>
    </w:rPr>
    <w:pPr>
      <w:ind w:left="720" w:right="720"/>
    </w:pPr>
  </w:style>
  <w:style w:type="character" w:styleId="676">
    <w:name w:val="Quote Char"/>
    <w:link w:val="675"/>
    <w:uiPriority w:val="29"/>
    <w:rPr>
      <w:i/>
    </w:rPr>
  </w:style>
  <w:style w:type="paragraph" w:styleId="677">
    <w:name w:val="Intense Quote"/>
    <w:basedOn w:val="828"/>
    <w:next w:val="828"/>
    <w:link w:val="678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8">
    <w:name w:val="Intense Quote Char"/>
    <w:link w:val="677"/>
    <w:uiPriority w:val="30"/>
    <w:rPr>
      <w:i/>
    </w:rPr>
  </w:style>
  <w:style w:type="paragraph" w:styleId="679">
    <w:name w:val="Header"/>
    <w:basedOn w:val="828"/>
    <w:link w:val="68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0">
    <w:name w:val="Header Char"/>
    <w:basedOn w:val="831"/>
    <w:link w:val="679"/>
    <w:uiPriority w:val="99"/>
  </w:style>
  <w:style w:type="paragraph" w:styleId="681">
    <w:name w:val="Footer"/>
    <w:basedOn w:val="828"/>
    <w:link w:val="68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2">
    <w:name w:val="Footer Char"/>
    <w:basedOn w:val="831"/>
    <w:link w:val="681"/>
    <w:uiPriority w:val="99"/>
  </w:style>
  <w:style w:type="paragraph" w:styleId="683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4">
    <w:name w:val="Caption Char"/>
    <w:basedOn w:val="683"/>
    <w:link w:val="681"/>
    <w:uiPriority w:val="99"/>
  </w:style>
  <w:style w:type="table" w:styleId="685">
    <w:name w:val="Table Grid Light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1">
    <w:name w:val="Grid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3">
    <w:name w:val="Grid Table 4 - Accent 1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4">
    <w:name w:val="Grid Table 4 - Accent 2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5">
    <w:name w:val="Grid Table 4 - Accent 3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6">
    <w:name w:val="Grid Table 4 - Accent 4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7">
    <w:name w:val="Grid Table 4 - Accent 5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8">
    <w:name w:val="Grid Table 4 - Accent 6"/>
    <w:basedOn w:val="83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9">
    <w:name w:val="Grid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26">
    <w:name w:val="Grid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8">
    <w:name w:val="List Table 2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9">
    <w:name w:val="List Table 2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0">
    <w:name w:val="List Table 2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1">
    <w:name w:val="List Table 2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2">
    <w:name w:val="List Table 2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3">
    <w:name w:val="List Table 2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4">
    <w:name w:val="List Table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6">
    <w:name w:val="List Table 6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7">
    <w:name w:val="List Table 6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8">
    <w:name w:val="List Table 6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9">
    <w:name w:val="List Table 6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0">
    <w:name w:val="List Table 6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1">
    <w:name w:val="List Table 6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2">
    <w:name w:val="List Table 7 Colorful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4">
    <w:name w:val="List Table 7 Colorful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8">
    <w:name w:val="List Table 7 Colorful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0">
    <w:name w:val="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1">
    <w:name w:val="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2">
    <w:name w:val="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93">
    <w:name w:val="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94">
    <w:name w:val="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95">
    <w:name w:val="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96">
    <w:name w:val="Bordered &amp; Lined - Accent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97">
    <w:name w:val="Bordered &amp; Lined - Accent 1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98">
    <w:name w:val="Bordered &amp; Lined - Accent 2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99">
    <w:name w:val="Bordered &amp; Lined - Accent 3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00">
    <w:name w:val="Bordered &amp; Lined - Accent 4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01">
    <w:name w:val="Bordered &amp; Lined - Accent 5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02">
    <w:name w:val="Bordered &amp; Lined - Accent 6"/>
    <w:basedOn w:val="83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03">
    <w:name w:val="Bordered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4">
    <w:name w:val="Bordered - Accent 1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5">
    <w:name w:val="Bordered - Accent 2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6">
    <w:name w:val="Bordered - Accent 3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7">
    <w:name w:val="Bordered - Accent 4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8">
    <w:name w:val="Bordered - Accent 5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9">
    <w:name w:val="Bordered - Accent 6"/>
    <w:basedOn w:val="83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31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31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lang w:val="en-US" w:eastAsia="zh-CN"/>
    </w:rPr>
  </w:style>
  <w:style w:type="paragraph" w:styleId="829">
    <w:name w:val="Heading 1"/>
    <w:basedOn w:val="828"/>
    <w:next w:val="828"/>
    <w:qFormat/>
    <w:rPr>
      <w:rFonts w:ascii="Arial" w:hAnsi="Arial"/>
      <w:b/>
      <w:sz w:val="32"/>
    </w:rPr>
    <w:pPr>
      <w:keepNext/>
      <w:spacing w:after="60" w:before="240"/>
      <w:outlineLvl w:val="0"/>
    </w:pPr>
  </w:style>
  <w:style w:type="paragraph" w:styleId="830">
    <w:name w:val="Heading 2"/>
    <w:basedOn w:val="828"/>
    <w:next w:val="828"/>
    <w:qFormat/>
    <w:unhideWhenUsed/>
    <w:rPr>
      <w:rFonts w:ascii="Arial" w:hAnsi="Arial"/>
      <w:b/>
      <w:sz w:val="28"/>
    </w:rPr>
    <w:pPr>
      <w:keepNext/>
      <w:spacing w:after="60" w:before="240"/>
      <w:outlineLvl w:val="1"/>
    </w:pPr>
  </w:style>
  <w:style w:type="character" w:styleId="831" w:default="1">
    <w:name w:val="Default Paragraph Font"/>
    <w:uiPriority w:val="1"/>
    <w:semiHidden/>
    <w:unhideWhenUsed/>
  </w:style>
  <w:style w:type="table" w:styleId="8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3" w:default="1">
    <w:name w:val="No List"/>
    <w:uiPriority w:val="99"/>
    <w:semiHidden/>
    <w:unhideWhenUsed/>
  </w:style>
  <w:style w:type="paragraph" w:styleId="834">
    <w:name w:val="Title"/>
    <w:basedOn w:val="828"/>
    <w:qFormat/>
    <w:rPr>
      <w:rFonts w:ascii="Arial" w:hAnsi="Arial" w:cs="Arial"/>
      <w:b/>
      <w:bCs/>
      <w:sz w:val="32"/>
      <w:szCs w:val="32"/>
    </w:rPr>
    <w:pPr>
      <w:jc w:val="center"/>
      <w:spacing w:after="60" w:before="240"/>
      <w:outlineLvl w:val="0"/>
    </w:pPr>
  </w:style>
  <w:style w:type="table" w:styleId="835">
    <w:name w:val="Table Grid"/>
    <w:basedOn w:val="832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goncin</dc:creator>
  <cp:revision>44</cp:revision>
  <dcterms:created xsi:type="dcterms:W3CDTF">2020-10-17T20:42:00Z</dcterms:created>
  <dcterms:modified xsi:type="dcterms:W3CDTF">2021-10-12T01:30:29Z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