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8"/>
        <w:rPr>
          <w:rFonts w:ascii="Arial" w:hAnsi="Arial" w:cs="Arial" w:eastAsia="Arial"/>
          <w:lang w:eastAsia="ar-SA"/>
        </w:rPr>
      </w:pPr>
      <w:r>
        <w:rPr>
          <w:rFonts w:cs="Arial" w:eastAsia="Arial"/>
          <w:b/>
          <w:caps/>
          <w:sz w:val="24"/>
          <w:szCs w:val="24"/>
          <w:lang w:eastAsia="ar-SA"/>
        </w:rPr>
        <w:t xml:space="preserve">Complexidade dos algoritmos e análise dos métodos de ordenação</w:t>
      </w:r>
      <w:r/>
    </w:p>
    <w:p>
      <w:pPr>
        <w:pStyle w:val="939"/>
      </w:pPr>
      <w:r/>
      <w:r/>
    </w:p>
    <w:p>
      <w:pPr>
        <w:pStyle w:val="939"/>
      </w:pPr>
      <w:r>
        <w:rPr>
          <w:rStyle w:val="840"/>
          <w:position w:val="0"/>
          <w:sz w:val="24"/>
          <w:vertAlign w:val="baseline"/>
        </w:rPr>
        <w:t xml:space="preserve">Gabriel Tonhatti Cardoso</w:t>
      </w:r>
      <w:r>
        <w:rPr>
          <w:rStyle w:val="856"/>
        </w:rPr>
        <w:footnoteReference w:id="2"/>
      </w:r>
      <w:r/>
    </w:p>
    <w:p>
      <w:pPr>
        <w:pStyle w:val="936"/>
        <w:numPr>
          <w:ilvl w:val="0"/>
          <w:numId w:val="0"/>
        </w:numPr>
        <w:ind w:left="0" w:firstLine="0"/>
        <w:jc w:val="center"/>
        <w:spacing w:lineRule="auto" w:line="360" w:after="0"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40"/>
        <w:spacing w:lineRule="auto" w:line="240"/>
      </w:pPr>
      <w:r>
        <w:t xml:space="preserve">Resumo</w:t>
      </w:r>
      <w:r/>
    </w:p>
    <w:p>
      <w:pPr>
        <w:pStyle w:val="936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41"/>
      </w:pPr>
      <w:r>
        <w:t xml:space="preserve">Digitar o resumo do trabalho em único parágrafo. Esse item deve conter entre 100 e 250 palavras, incluindo números, preposições, conjunções e artigos. Não deve conter citações bibliográficas nem abrevi</w:t>
      </w:r>
      <w:r>
        <w:t xml:space="preserve">aturas. A expressão “Termos para indexação” (ou “Palavras-chave) deve ser seguida de dois pontos (:), deve ser grafada em letras minúsculas (exceto a letra inicial) e em negrito. Os termos devem vir logo à frente da expressão “Palavras-chave” ou “Termos pa</w:t>
      </w:r>
      <w:bookmarkStart w:id="0" w:name="_GoBack"/>
      <w:r/>
      <w:bookmarkEnd w:id="0"/>
      <w:r>
        <w:t xml:space="preserve">ra indexação” e ser separados por ponto e iniciados com letra maiúscula. Devem conter no mínimo três e no máximo seis palavras-chave, em ordem alfabética. Devem iniciar com letra maiúsculas e ser seguidas de ponto.</w:t>
      </w:r>
      <w:r/>
    </w:p>
    <w:p>
      <w:pPr>
        <w:pStyle w:val="936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36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</w:t>
      </w:r>
      <w:r>
        <w:rPr>
          <w:rFonts w:ascii="Arial" w:hAnsi="Arial" w:cs="Arial"/>
          <w:sz w:val="24"/>
          <w:szCs w:val="24"/>
        </w:rPr>
        <w:t xml:space="preserve"> Complexidade de algoritmos, métodos de ordenação.</w:t>
      </w:r>
      <w:r/>
    </w:p>
    <w:p>
      <w:pPr>
        <w:pStyle w:val="936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40"/>
        <w:spacing w:lineRule="auto" w:line="240"/>
        <w:rPr>
          <w:i/>
        </w:rPr>
      </w:pPr>
      <w:r>
        <w:rPr>
          <w:i/>
        </w:rPr>
        <w:t xml:space="preserve">Abstract</w:t>
      </w:r>
      <w:r/>
    </w:p>
    <w:p>
      <w:pPr>
        <w:pStyle w:val="936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</w:r>
      <w:r/>
    </w:p>
    <w:p>
      <w:pPr>
        <w:pStyle w:val="941"/>
        <w:rPr>
          <w:b/>
          <w:i/>
        </w:rPr>
      </w:pPr>
      <w:r>
        <w:rPr>
          <w:i/>
        </w:rPr>
        <w:t xml:space="preserve">Tradução para o inglês do texto contido no “Resumo”. Deve ser red</w:t>
      </w:r>
      <w:r>
        <w:rPr>
          <w:i/>
        </w:rPr>
        <w:t xml:space="preserve">igido em inglês científico, evitando-se sua tradução por meio de aplicativos comerciais. O texto deve ser justificado e digitado em espaço simples, começando por Abstract, em parágrafo único. Deve seguir os mesmos padrões do “Resumo” e ser todo em itálico.</w:t>
      </w:r>
      <w:r/>
    </w:p>
    <w:p>
      <w:pPr>
        <w:pStyle w:val="933"/>
        <w:spacing w:lineRule="auto" w:line="240" w:after="0" w:before="0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936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Keywords:</w:t>
      </w:r>
      <w:r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  <w:r/>
    </w:p>
    <w:p>
      <w:pPr>
        <w:pStyle w:val="933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40"/>
      </w:pPr>
      <w:r>
        <w:t xml:space="preserve">1 Introdução</w:t>
      </w:r>
      <w:r/>
    </w:p>
    <w:p>
      <w:pPr>
        <w:pStyle w:val="797"/>
        <w:ind w:firstLine="709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944"/>
      </w:pPr>
      <w:r>
        <w:t xml:space="preserve">Será utilizada como diretriz a Associação Brasileira de Normas Técnicas (ABNT), norma NBR 14724:2011.</w:t>
      </w:r>
      <w:r/>
    </w:p>
    <w:p>
      <w:pPr>
        <w:pStyle w:val="944"/>
      </w:pPr>
      <w:r>
        <w:t xml:space="preserve">Os textos devem ser editados no Microsoft Word, formato A4, fonte Arial, tamanho 12. Excetuam-se as citações com mais de três linhas, notas de rodapé, paginação, legendas e fontes das ilustrações e das tabelas, que devem ser em tamanho menor e uniforme.</w:t>
      </w:r>
      <w:r/>
    </w:p>
    <w:p>
      <w:pPr>
        <w:pStyle w:val="944"/>
      </w:pPr>
      <w:r>
        <w:t xml:space="preserve">As páginas devem apresentar margem esquerda e superior de 3 cm e direita e inferior de 2 cm.</w:t>
      </w:r>
      <w:r/>
    </w:p>
    <w:p>
      <w:pPr>
        <w:pStyle w:val="944"/>
      </w:pPr>
      <w:r>
        <w:t xml:space="preserve">Todo o texto deve </w:t>
      </w:r>
      <w:r>
        <w:t xml:space="preserve">ser digitado com espaçamento entre linhas de 1,5 e apresentado na forma justificada. São exceções, neste caso, citações de mais de três linhas, notas de rodapé, referências, legendas das ilustrações e das tabelas, que devem ser digitadas em espaço simples.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título do artigo será em letras maiúsculas e tamanho 14. Deve ter no máximo 15 palavras, incluindo-se os artigos, as preposições e as conjunções.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Os t</w:t>
      </w:r>
      <w:r>
        <w:rPr>
          <w:rFonts w:cs="Arial"/>
          <w:sz w:val="24"/>
          <w:szCs w:val="24"/>
        </w:rPr>
        <w:t xml:space="preserve">ítulos de cada subseção (Resumo, Abstract, Introdução, Material e Métodos, entre outros), têm tamanho de letra 12 e somente a primeira letra em maiúsculo. São grafados em negritos e alinhados à esquerda. Devem ser precedidos de algarismo arábico e separado</w:t>
      </w:r>
      <w:r>
        <w:rPr>
          <w:rFonts w:cs="Arial"/>
          <w:sz w:val="24"/>
          <w:szCs w:val="24"/>
        </w:rPr>
        <w:t xml:space="preserve">s por um espaço de caractere, sem ponto ou travessão. Não deve ser colocado ponto final após os títulos e subtítulos. Excetuam-se os tópicos Considerações finais, Agradecimentos e Referências, que não possuem numeração e devem ter alinhamento centralizado.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Os títulos das seções devem ser separados do texto que os precede e que os sucede por uma linha em branco.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Optou-se, para a formatação dos trabalhos a serem publicados na revista EduFatec: educação, tecnologia e gestão, que os parágrafos iniciassem com recuo de 1,25cm na primeira linha.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Todas as páginas do artigo devem ser numeradas, a partir do número 1, em algarismos arábicos, no canto superior direito da folha.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 citações devem ser normalizadas de acordo com a NBR 10520 da ABNT e estão exemplificadas nas normas da revista.</w:t>
      </w:r>
      <w:r/>
    </w:p>
    <w:p>
      <w:pPr>
        <w:pStyle w:val="797"/>
        <w:ind w:firstLine="709"/>
        <w:rPr>
          <w:rFonts w:cs="Arial"/>
          <w:sz w:val="24"/>
          <w:szCs w:val="24"/>
          <w:highlight w:val="none"/>
        </w:rPr>
      </w:pPr>
      <w:r>
        <w:rPr>
          <w:rFonts w:cs="Arial"/>
          <w:sz w:val="24"/>
          <w:szCs w:val="24"/>
        </w:rPr>
        <w:t xml:space="preserve">As figuras e tabelas também estão exemplificadas nas normas da revista.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none"/>
        </w:rPr>
      </w:r>
      <w:r>
        <w:rPr>
          <w:rFonts w:cs="Arial"/>
          <w:sz w:val="24"/>
          <w:szCs w:val="24"/>
          <w:highlight w:val="none"/>
        </w:rPr>
      </w:r>
      <w:r/>
    </w:p>
    <w:p>
      <w:pPr>
        <w:pStyle w:val="797"/>
        <w:ind w:firstLine="0"/>
        <w:rPr>
          <w:rFonts w:cs="Arial"/>
          <w:b/>
          <w:sz w:val="24"/>
        </w:rPr>
      </w:pPr>
      <w:r>
        <w:rPr>
          <w:rFonts w:cs="Arial"/>
          <w:b/>
          <w:sz w:val="24"/>
          <w:szCs w:val="24"/>
        </w:rPr>
        <w:t xml:space="preserve">1.1 Algoritmos</w:t>
      </w:r>
      <w:r/>
    </w:p>
    <w:p>
      <w:pPr>
        <w:pStyle w:val="797"/>
        <w:ind w:firstLine="0"/>
        <w:jc w:val="both"/>
        <w:rPr>
          <w:rFonts w:ascii="Arial" w:hAnsi="Arial" w:cs="Arial" w:eastAsia="Arial"/>
          <w:color w:val="000000"/>
          <w:sz w:val="24"/>
          <w:szCs w:val="24"/>
          <w:highlight w:val="white"/>
        </w:rPr>
      </w:pPr>
      <w:r>
        <w:rPr>
          <w:rFonts w:cs="Arial"/>
          <w:b/>
          <w:sz w:val="24"/>
          <w:szCs w:val="24"/>
        </w:rPr>
        <w:tab/>
      </w:r>
      <w:r/>
    </w:p>
    <w:p>
      <w:pPr>
        <w:ind w:left="0" w:right="0" w:firstLine="709"/>
        <w:jc w:val="both"/>
        <w:spacing w:lineRule="atLeast" w:line="480" w:before="271"/>
        <w:shd w:val="clear" w:color="FFFFFF"/>
        <w:rPr>
          <w:rFonts w:ascii="Arial" w:hAnsi="Arial" w:cs="Arial" w:eastAsia="Arial"/>
          <w:color w:val="292929"/>
          <w:spacing w:val="-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No mundo da ciência da computação, algoritmos são processos computacionais bem definidos que podem receber uma entrada, processá-la e produzir um ou mais valores como saída.</w:t>
      </w:r>
      <w:r/>
    </w:p>
    <w:p>
      <w:pPr>
        <w:ind w:left="0" w:right="0" w:firstLine="0"/>
        <w:jc w:val="both"/>
        <w:spacing w:lineRule="atLeast" w:line="480" w:before="271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</w:r>
      <w:r>
        <w:rPr>
          <w:rFonts w:ascii="Arial" w:hAnsi="Arial" w:cs="Arial" w:eastAsia="Arial"/>
          <w:color w:val="292929"/>
          <w:spacing w:val="-1"/>
          <w:sz w:val="24"/>
        </w:rPr>
        <w:t xml:space="preserve">Alguns exemplos de problemas que envolvem algoritmos comuns são:</w:t>
      </w:r>
      <w:r>
        <w:rPr>
          <w:sz w:val="24"/>
        </w:rPr>
      </w:r>
    </w:p>
    <w:p>
      <w:pPr>
        <w:pStyle w:val="934"/>
        <w:numPr>
          <w:ilvl w:val="0"/>
          <w:numId w:val="3"/>
        </w:numPr>
        <w:ind w:right="0"/>
        <w:jc w:val="both"/>
        <w:spacing w:lineRule="atLeast" w:line="480" w:before="63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Calcular a rota mais curta entre duas ruas</w:t>
      </w:r>
      <w:r>
        <w:rPr>
          <w:sz w:val="24"/>
        </w:rPr>
      </w:r>
    </w:p>
    <w:p>
      <w:pPr>
        <w:pStyle w:val="934"/>
        <w:numPr>
          <w:ilvl w:val="0"/>
          <w:numId w:val="3"/>
        </w:numPr>
        <w:ind w:right="0"/>
        <w:jc w:val="both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Contar o número de amigos em comum em uma rede social</w:t>
      </w:r>
      <w:r>
        <w:rPr>
          <w:sz w:val="24"/>
        </w:rPr>
      </w:r>
    </w:p>
    <w:p>
      <w:pPr>
        <w:pStyle w:val="934"/>
        <w:numPr>
          <w:ilvl w:val="0"/>
          <w:numId w:val="3"/>
        </w:numPr>
        <w:ind w:right="0"/>
        <w:jc w:val="both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Organizar de maneira eficiente tarefas de acordo com sua prioridade, prazo e duração</w:t>
      </w:r>
      <w:r>
        <w:rPr>
          <w:sz w:val="24"/>
        </w:rPr>
      </w:r>
    </w:p>
    <w:p>
      <w:pPr>
        <w:pStyle w:val="934"/>
        <w:numPr>
          <w:ilvl w:val="0"/>
          <w:numId w:val="3"/>
        </w:numPr>
        <w:ind w:right="0"/>
        <w:jc w:val="both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Organizar a lista de contatos por ordem alfabética</w:t>
      </w:r>
      <w:r>
        <w:rPr>
          <w:sz w:val="24"/>
        </w:rPr>
      </w:r>
    </w:p>
    <w:p>
      <w:pPr>
        <w:pStyle w:val="934"/>
        <w:numPr>
          <w:ilvl w:val="0"/>
          <w:numId w:val="3"/>
        </w:numPr>
        <w:ind w:right="0"/>
        <w:jc w:val="both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Encontrar uma mensagem no histórico de conversas</w:t>
      </w:r>
      <w:r>
        <w:rPr>
          <w:sz w:val="24"/>
        </w:rPr>
      </w:r>
    </w:p>
    <w:p>
      <w:pPr>
        <w:ind w:left="0" w:right="0" w:firstLine="709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De forma geral, podemos pensar em algoritmos como uma ferramenta para resolver um problema bem definido. A definição de um problema se baseia em um conjunto de dados que se deseja processar, com suas especificidades, e o resultado que é desejado alcançar.</w:t>
      </w:r>
      <w:r/>
    </w:p>
    <w:p>
      <w:pPr>
        <w:ind w:left="0" w:right="0" w:firstLine="0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Algumas das principais categorias/técnicas são:</w:t>
      </w:r>
      <w:r/>
    </w:p>
    <w:p>
      <w:pPr>
        <w:pStyle w:val="934"/>
        <w:numPr>
          <w:ilvl w:val="0"/>
          <w:numId w:val="5"/>
        </w:numPr>
        <w:ind w:right="0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Greedy Algorithms</w:t>
      </w:r>
      <w:r/>
    </w:p>
    <w:p>
      <w:pPr>
        <w:pStyle w:val="934"/>
        <w:numPr>
          <w:ilvl w:val="0"/>
          <w:numId w:val="5"/>
        </w:numPr>
        <w:ind w:right="0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  <w:highlight w:val="white"/>
        </w:rPr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Dynamic Programming</w:t>
      </w:r>
      <w:r/>
    </w:p>
    <w:p>
      <w:pPr>
        <w:pStyle w:val="934"/>
        <w:numPr>
          <w:ilvl w:val="0"/>
          <w:numId w:val="5"/>
        </w:numPr>
        <w:ind w:right="0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  <w:highlight w:val="white"/>
        </w:rPr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Divide and conquer</w:t>
      </w:r>
      <w:r/>
    </w:p>
    <w:p>
      <w:pPr>
        <w:pStyle w:val="934"/>
        <w:numPr>
          <w:ilvl w:val="0"/>
          <w:numId w:val="5"/>
        </w:numPr>
        <w:ind w:right="0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  <w:highlight w:val="white"/>
        </w:rPr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Backtracking</w:t>
      </w:r>
      <w:r/>
    </w:p>
    <w:p>
      <w:pPr>
        <w:pStyle w:val="934"/>
        <w:numPr>
          <w:ilvl w:val="0"/>
          <w:numId w:val="5"/>
        </w:numPr>
        <w:ind w:right="0"/>
        <w:jc w:val="both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  <w:highlight w:val="white"/>
        </w:rPr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Search and Sorting</w:t>
      </w:r>
      <w:r>
        <w:rPr>
          <w:rFonts w:ascii="Arial" w:hAnsi="Arial" w:cs="Arial" w:eastAsia="Arial"/>
          <w:color w:val="292929"/>
          <w:spacing w:val="-1"/>
          <w:sz w:val="24"/>
          <w:highlight w:val="none"/>
        </w:rPr>
      </w:r>
      <w:r>
        <w:rPr>
          <w:rFonts w:ascii="Arial" w:hAnsi="Arial" w:cs="Arial" w:eastAsia="Arial"/>
          <w:color w:val="292929"/>
          <w:spacing w:val="-1"/>
          <w:sz w:val="24"/>
          <w:highlight w:val="none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Existem também Estrutura de Dados que são utilizados nessas e outras técnicas para ajudar na eficiência desses algoritmos. Como por exemplo: (Grafos, Árvores, Heaps, Tabelas Hash, Pilhas e Filas).</w:t>
      </w:r>
      <w:r>
        <w:rPr>
          <w:sz w:val="24"/>
        </w:rPr>
      </w:r>
    </w:p>
    <w:p>
      <w:pPr>
        <w:ind w:firstLine="0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97"/>
        <w:ind w:firstLine="0"/>
        <w:rPr>
          <w:rFonts w:cs="Arial"/>
        </w:rPr>
      </w:pPr>
      <w:r>
        <w:rPr>
          <w:rFonts w:cs="Arial"/>
          <w:b/>
          <w:sz w:val="24"/>
          <w:szCs w:val="24"/>
        </w:rPr>
        <w:t xml:space="preserve">1.2 Eficiência dos Algoritmos</w:t>
      </w:r>
      <w:r>
        <w:rPr>
          <w:rFonts w:cs="Arial"/>
        </w:rPr>
      </w:r>
      <w:r/>
    </w:p>
    <w:p>
      <w:pPr>
        <w:ind w:left="0" w:right="0" w:firstLine="709"/>
        <w:spacing w:lineRule="atLeast" w:line="480" w:before="271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Existem </w:t>
      </w:r>
      <w:hyperlink r:id="rId13" w:tooltip="https://en.wikipedia.org/wiki/List_of_performance_analysis_tools" w:history="1">
        <w:r>
          <w:rPr>
            <w:rStyle w:val="841"/>
            <w:rFonts w:ascii="Arial" w:hAnsi="Arial" w:cs="Arial" w:eastAsia="Arial"/>
            <w:color w:val="292929"/>
            <w:spacing w:val="-1"/>
            <w:sz w:val="24"/>
            <w:u w:val="single"/>
          </w:rPr>
          <w:t xml:space="preserve">diversas ferramentas</w:t>
        </w:r>
      </w:hyperlink>
      <w:r>
        <w:rPr>
          <w:rFonts w:ascii="Arial" w:hAnsi="Arial" w:cs="Arial" w:eastAsia="Arial"/>
          <w:color w:val="292929"/>
          <w:spacing w:val="-1"/>
          <w:sz w:val="24"/>
        </w:rPr>
        <w:t xml:space="preserve"> parar analisar a performance de um programa, os conhecidos </w:t>
      </w:r>
      <w:hyperlink r:id="rId14" w:tooltip="https://en.wikipedia.org/wiki/Profiling_(computer_programming)" w:history="1">
        <w:r>
          <w:rPr>
            <w:rStyle w:val="841"/>
            <w:rFonts w:ascii="Arial" w:hAnsi="Arial" w:cs="Arial" w:eastAsia="Arial"/>
            <w:color w:val="292929"/>
            <w:spacing w:val="-1"/>
            <w:sz w:val="24"/>
            <w:u w:val="single"/>
          </w:rPr>
          <w:t xml:space="preserve">Profilers</w:t>
        </w:r>
      </w:hyperlink>
      <w:r>
        <w:rPr>
          <w:rFonts w:ascii="Arial" w:hAnsi="Arial" w:cs="Arial" w:eastAsia="Arial"/>
          <w:color w:val="292929"/>
          <w:spacing w:val="-1"/>
          <w:sz w:val="24"/>
        </w:rPr>
        <w:t xml:space="preserve">. Porém, apesar de sua eficiência, eles não são úteis para Complexidade de Algoritmos. Complexidade de Algoritmos analisa um algoritmo em "nível de idealização/definição"— isto é, ignorando qualquer implementação de </w:t>
        <w:tab/>
        <w:t xml:space="preserve">linguagens específicas ou hardware. Nós 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queremos comparar algoritmos em termos do que eles são: Ideias de como algo é computado.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Comparar o tempo que algoritmos levam para executar em milissegundos não são parâmetros para dizer que um algoritmo é melhor que o outro.</w:t>
      </w:r>
      <w:r>
        <w:rPr>
          <w:sz w:val="24"/>
        </w:rPr>
      </w:r>
    </w:p>
    <w:p>
      <w:pPr>
        <w:ind w:firstLine="0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firstLine="709"/>
        <w:jc w:val="both"/>
        <w:rPr>
          <w:rFonts w:ascii="Arial" w:hAnsi="Arial" w:cs="Arial" w:eastAsia="Arial"/>
          <w:color w:val="292929"/>
          <w:spacing w:val="-1"/>
          <w:sz w:val="24"/>
          <w:highlight w:val="none"/>
        </w:rPr>
      </w:pPr>
      <w:r>
        <w:rPr>
          <w:sz w:val="24"/>
        </w:rPr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Podemos dizer que o melhor algoritmo para resolver um problema é aquele que possui a menor complexidade de tempo e espaço. Em outras palavras, é o algoritmo que, conforme a entrada cresce tendendo ao infinito, é aquele que apresenta a menor variação de tem</w:t>
      </w:r>
      <w:r>
        <w:rPr>
          <w:rFonts w:ascii="Arial" w:hAnsi="Arial" w:cs="Arial" w:eastAsia="Arial"/>
          <w:color w:val="292929"/>
          <w:spacing w:val="-1"/>
          <w:sz w:val="24"/>
          <w:highlight w:val="white"/>
        </w:rPr>
        <w:t xml:space="preserve">po e memória utilizada para terminar.</w:t>
      </w:r>
      <w:r>
        <w:rPr>
          <w:rFonts w:cs="Arial"/>
          <w:color w:val="000000"/>
          <w:sz w:val="24"/>
          <w:szCs w:val="24"/>
          <w:highlight w:val="yellow"/>
        </w:rPr>
      </w:r>
      <w:r>
        <w:rPr>
          <w:rFonts w:cs="Arial"/>
          <w:color w:val="000000"/>
          <w:sz w:val="24"/>
          <w:szCs w:val="24"/>
          <w:highlight w:val="yellow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Um algoritmo pode ser melhor que outro quando processa poucos dados, porém pode ser muito pior conforme o dado cresce.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A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 Análise de complexidade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 nos permite medir o quão rápido um programa executa suas computações. Exemplos de computações são: Operações de adição e multiplicação; comparações; pesquisa de elementos em um conjunto de dados; determinar o caminho mais curto entre diferentes pontos; ou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 até verificar a presença de uma expressão regular em uma string. 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Claramente, a computação está sempre presente em programas de computadores.</w:t>
      </w:r>
      <w:r/>
    </w:p>
    <w:p>
      <w:pPr>
        <w:ind w:left="0" w:right="0" w:firstLine="0"/>
        <w:spacing w:lineRule="atLeast" w:line="540" w:before="877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/>
          <w:color w:val="292929"/>
          <w:sz w:val="24"/>
        </w:rPr>
        <w:t xml:space="preserve">1.3 Comportamento Assintótico</w:t>
      </w:r>
      <w:r>
        <w:rPr>
          <w:sz w:val="24"/>
        </w:rPr>
      </w:r>
    </w:p>
    <w:p>
      <w:pPr>
        <w:ind w:left="0" w:right="0" w:firstLine="709"/>
        <w:spacing w:lineRule="atLeast" w:line="480" w:before="271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Seria uma tarefa muito maçante ficar contando o número de instruções para cada trecho de código que escrevemos. Além de que o número de instruções varia muito de linguagem para linguagem, compiladores e até mesmo o processador que estamos utilizando.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Na análise de complexidade nós apenas nos importamos com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o termo que mais cresce de acordo com a entrada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. Para chegarmos nesse termo, podemos remover todas as constantes e manter o termo que mais cresce.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Na função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f(n) = 6n + 4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, claramente, 4 continua 4 independentemente da entrada, porém 6n fica cada vez maior. Removendo ele ficamos com a função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f(n) = 6n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Como o número 6 é uma constante, podemos removê-lo e chegar na função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f(n) = n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. Isso simplifica muito a análise da complexidade do algoritmo.</w:t>
      </w:r>
      <w:r/>
    </w:p>
    <w:p>
      <w:pPr>
        <w:ind w:left="0" w:right="0" w:firstLine="0"/>
        <w:spacing w:lineRule="atLeast" w:line="480" w:before="63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C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omportamento assintótico das seguintes funções:</w:t>
      </w:r>
      <w:r>
        <w:rPr>
          <w:sz w:val="24"/>
        </w:rPr>
      </w:r>
    </w:p>
    <w:p>
      <w:pPr>
        <w:pStyle w:val="934"/>
        <w:numPr>
          <w:ilvl w:val="0"/>
          <w:numId w:val="6"/>
        </w:numPr>
        <w:ind w:right="0"/>
        <w:spacing w:lineRule="atLeast" w:line="480" w:before="63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f(n) = 5n + 12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 nos dá </w:t>
      </w: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f(n) = n</w:t>
        <w:br/>
      </w:r>
      <w:r>
        <w:rPr>
          <w:rFonts w:ascii="Arial" w:hAnsi="Arial" w:cs="Arial" w:eastAsia="Arial"/>
          <w:color w:val="292929"/>
          <w:spacing w:val="-1"/>
          <w:sz w:val="24"/>
        </w:rPr>
        <w:t xml:space="preserve">Pelo mesmo motivo do exemplo anterior.</w:t>
      </w:r>
      <w:r>
        <w:rPr>
          <w:sz w:val="24"/>
        </w:rPr>
      </w:r>
    </w:p>
    <w:p>
      <w:pPr>
        <w:pStyle w:val="934"/>
        <w:numPr>
          <w:ilvl w:val="0"/>
          <w:numId w:val="6"/>
        </w:numPr>
        <w:ind w:right="0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f(n) = 915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 nos dá </w:t>
      </w: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f(n) = 1</w:t>
        <w:br/>
      </w:r>
      <w:r>
        <w:rPr>
          <w:rFonts w:ascii="Arial" w:hAnsi="Arial" w:cs="Arial" w:eastAsia="Arial"/>
          <w:color w:val="292929"/>
          <w:spacing w:val="-1"/>
          <w:sz w:val="24"/>
        </w:rPr>
        <w:t xml:space="preserve">Estamos removendo o multiplicador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915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 * 1</w:t>
      </w:r>
      <w:r>
        <w:rPr>
          <w:sz w:val="24"/>
        </w:rPr>
      </w:r>
    </w:p>
    <w:p>
      <w:pPr>
        <w:pStyle w:val="934"/>
        <w:numPr>
          <w:ilvl w:val="0"/>
          <w:numId w:val="6"/>
        </w:numPr>
        <w:ind w:right="0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f(n) = n² + 2n + 300 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nos dá f(n) = </w:t>
      </w: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n²</w:t>
        <w:br/>
      </w:r>
      <w:r>
        <w:rPr>
          <w:rFonts w:ascii="Arial" w:hAnsi="Arial" w:cs="Arial" w:eastAsia="Arial"/>
          <w:color w:val="292929"/>
          <w:spacing w:val="-1"/>
          <w:sz w:val="24"/>
        </w:rPr>
        <w:t xml:space="preserve">Aqui, o termo n² cresce mais rápido do que 2n</w:t>
      </w:r>
      <w:r>
        <w:rPr>
          <w:sz w:val="24"/>
        </w:rPr>
      </w:r>
    </w:p>
    <w:p>
      <w:pPr>
        <w:pStyle w:val="934"/>
        <w:numPr>
          <w:ilvl w:val="0"/>
          <w:numId w:val="6"/>
        </w:numPr>
        <w:ind w:right="0"/>
        <w:spacing w:lineRule="atLeast" w:line="480" w:before="331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f(n) = n² + 2000n + 5929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 nos dá f</w:t>
      </w: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(n) = n²</w:t>
        <w:br/>
      </w:r>
      <w:r>
        <w:rPr>
          <w:rFonts w:ascii="Arial" w:hAnsi="Arial" w:cs="Arial" w:eastAsia="Arial"/>
          <w:color w:val="292929"/>
          <w:spacing w:val="-1"/>
          <w:sz w:val="24"/>
        </w:rPr>
        <w:t xml:space="preserve">Mesmo que o fator antes de n é bem grande, podemos encontrar um valor para n onde n² se torna maior que 2000n.</w:t>
      </w:r>
      <w:r>
        <w:rPr>
          <w:sz w:val="24"/>
        </w:rPr>
      </w:r>
      <w:r>
        <w:rPr>
          <w:rFonts w:ascii="Arial" w:hAnsi="Arial" w:cs="Arial" w:eastAsia="Arial"/>
          <w:color w:val="292929"/>
          <w:spacing w:val="-1"/>
          <w:sz w:val="24"/>
          <w:highlight w:val="none"/>
        </w:rPr>
      </w:r>
      <w:r>
        <w:rPr>
          <w:rFonts w:ascii="Arial" w:hAnsi="Arial" w:cs="Arial" w:eastAsia="Arial"/>
          <w:color w:val="292929"/>
          <w:spacing w:val="-1"/>
          <w:sz w:val="24"/>
          <w:highlight w:val="none"/>
        </w:rPr>
      </w:r>
    </w:p>
    <w:p>
      <w:pPr>
        <w:ind w:firstLine="0"/>
        <w:jc w:val="both"/>
        <w:rPr>
          <w:sz w:val="24"/>
        </w:rPr>
      </w:pPr>
      <w:r>
        <w:rPr>
          <w:rFonts w:ascii="Arial" w:hAnsi="Arial" w:cs="Arial" w:eastAsia="Arial"/>
          <w:color w:val="292929"/>
          <w:spacing w:val="-1"/>
          <w:sz w:val="32"/>
          <w:highlight w:val="none"/>
        </w:rPr>
      </w:r>
      <w:r>
        <w:rPr>
          <w:rFonts w:ascii="Arial" w:hAnsi="Arial" w:cs="Arial" w:eastAsia="Arial"/>
          <w:color w:val="292929"/>
          <w:spacing w:val="-1"/>
          <w:sz w:val="32"/>
          <w:highlight w:val="none"/>
        </w:rPr>
      </w:r>
    </w:p>
    <w:p>
      <w:pPr>
        <w:pStyle w:val="797"/>
        <w:ind w:firstLine="0"/>
        <w:rPr>
          <w:rFonts w:cs="Arial"/>
        </w:rPr>
      </w:pPr>
      <w:r>
        <w:rPr>
          <w:rFonts w:cs="Arial"/>
          <w:b/>
          <w:sz w:val="24"/>
          <w:szCs w:val="24"/>
        </w:rPr>
        <w:t xml:space="preserve">1.4 Complexidade dos Algoritmos e Notação Big-O</w:t>
      </w:r>
      <w:r>
        <w:rPr>
          <w:rFonts w:cs="Arial"/>
        </w:rPr>
      </w:r>
      <w:r/>
      <w:r>
        <w:rPr>
          <w:rFonts w:ascii="Arial" w:hAnsi="Arial" w:cs="Arial" w:eastAsia="Arial"/>
          <w:color w:val="292929"/>
          <w:spacing w:val="-1"/>
          <w:sz w:val="32"/>
          <w:highlight w:val="none"/>
        </w:rPr>
      </w:r>
      <w:r>
        <w:rPr>
          <w:rFonts w:ascii="Arial" w:hAnsi="Arial" w:cs="Arial" w:eastAsia="Arial"/>
          <w:color w:val="292929"/>
          <w:spacing w:val="-1"/>
          <w:sz w:val="32"/>
          <w:highlight w:val="none"/>
        </w:rPr>
      </w:r>
    </w:p>
    <w:p>
      <w:pPr>
        <w:ind w:left="0" w:right="0" w:firstLine="709"/>
        <w:spacing w:lineRule="atLeast" w:line="480" w:before="271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Para descrever o comportamento assintótico de um algoritmo, cientistas da computação adotaram a </w:t>
      </w: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Notação Big-O. 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Ela é utilizada para delimitar assintóticamente o crescimento (tempo ou espaço) superior do algoritmo.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Utilizando o algoritmo para encontrar o maior elemento como exemplo, podemos encontrar casos de entrada que fará ele executar um número menor de operações. Não é para todo caso de entrada que sua função para o número de instruções será </w:t>
      </w:r>
      <w:r>
        <w:rPr>
          <w:rFonts w:ascii="Arial" w:hAnsi="Arial" w:cs="Arial" w:eastAsia="Arial"/>
          <w:b/>
          <w:i/>
          <w:color w:val="292929"/>
          <w:spacing w:val="-1"/>
          <w:sz w:val="24"/>
        </w:rPr>
        <w:t xml:space="preserve">f(n).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Utilizando a notação Big-O, podemos dizer que a complexidade do algoritmo é </w:t>
      </w:r>
      <w:r>
        <w:rPr>
          <w:rFonts w:ascii="Arial" w:hAnsi="Arial" w:cs="Arial" w:eastAsia="Arial"/>
          <w:b/>
          <w:i/>
          <w:color w:val="292929"/>
          <w:spacing w:val="-1"/>
          <w:sz w:val="24"/>
        </w:rPr>
        <w:t xml:space="preserve">"Big-O de O(n)"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, ou seja,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no pior dos casos cresce em ordem de n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rFonts w:ascii="Arial" w:hAnsi="Arial" w:cs="Arial" w:eastAsia="Arial"/>
          <w:color w:val="292929"/>
          <w:spacing w:val="-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Para algoritmos simples, é muito fácil de identificar a complexidade do algoritmo. </w:t>
      </w:r>
      <w:r>
        <w:rPr>
          <w:rFonts w:ascii="Arial" w:hAnsi="Arial" w:cs="Arial" w:eastAsia="Arial"/>
          <w:b/>
          <w:color w:val="292929"/>
          <w:spacing w:val="-1"/>
          <w:sz w:val="24"/>
        </w:rPr>
        <w:t xml:space="preserve">Geralmente, 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quando um algoritmo possui apenas 1 laço de repetição sua complexidade é O(n), quando possui 2 laços encadeados O(n</w:t>
      </w:r>
      <w:r>
        <w:rPr>
          <w:rFonts w:ascii="Arial" w:hAnsi="Arial" w:cs="Arial" w:eastAsia="Arial"/>
          <w:i/>
          <w:color w:val="292929"/>
          <w:spacing w:val="-1"/>
          <w:sz w:val="24"/>
        </w:rPr>
        <w:t xml:space="preserve">²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) e nenhum laço de repetição O(1).</w:t>
      </w:r>
      <w:r/>
    </w:p>
    <w:p>
      <w:pPr>
        <w:ind w:left="0" w:right="0" w:firstLine="0"/>
        <w:spacing w:lineRule="atLeast" w:line="420" w:before="568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292929"/>
          <w:sz w:val="24"/>
        </w:rPr>
        <w:t xml:space="preserve">1.5 Complexidade de espaço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0" w:right="0" w:firstLine="709"/>
        <w:spacing w:lineRule="atLeast" w:line="480" w:before="271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Todas as análises feitas até agora foram em função do número de operações que os algoritmos requerem, e isso é o equivalente à </w:t>
      </w:r>
      <w:r>
        <w:rPr>
          <w:rFonts w:ascii="Arial" w:hAnsi="Arial" w:cs="Arial" w:eastAsia="Arial"/>
          <w:b/>
          <w:i/>
          <w:color w:val="292929"/>
          <w:spacing w:val="-1"/>
          <w:sz w:val="24"/>
        </w:rPr>
        <w:t xml:space="preserve">complexidade de tempo</w:t>
      </w:r>
      <w:r>
        <w:rPr>
          <w:rFonts w:ascii="Arial" w:hAnsi="Arial" w:cs="Arial" w:eastAsia="Arial"/>
          <w:color w:val="292929"/>
          <w:spacing w:val="-1"/>
          <w:sz w:val="24"/>
        </w:rPr>
        <w:t xml:space="preserve">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</w:rPr>
        <w:t xml:space="preserve">A complexidade de espaço de um algoritmo não é muito diferente da complexidade de tempo em questão de análise, e também utilizamos a notação Big-O.</w:t>
      </w:r>
      <w:r>
        <w:rPr>
          <w:sz w:val="24"/>
        </w:rPr>
      </w:r>
    </w:p>
    <w:p>
      <w:pPr>
        <w:ind w:left="0" w:right="0" w:firstLine="709"/>
        <w:spacing w:lineRule="atLeast" w:line="480" w:before="630"/>
        <w:shd w:val="clear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92929"/>
          <w:spacing w:val="-1"/>
          <w:sz w:val="24"/>
          <w:highlight w:val="none"/>
        </w:rPr>
        <w:t xml:space="preserve">Para analisar a complexidade de espaço de um algoritmo devemos identificar o quanto de memória nosso algoritmo precisa alocar para resolver o problema no pior dos casos.</w:t>
      </w:r>
      <w:r>
        <w:rPr>
          <w:highlight w:val="none"/>
        </w:rPr>
      </w:r>
    </w:p>
    <w:p>
      <w:pPr>
        <w:pStyle w:val="797"/>
        <w:ind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797"/>
        <w:ind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2 Métodos de Ordenação</w:t>
      </w:r>
      <w:r/>
    </w:p>
    <w:p>
      <w:pPr>
        <w:pStyle w:val="797"/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797"/>
        <w:ind w:firstLine="709"/>
        <w:rPr>
          <w:rFonts w:ascii="Arial" w:hAnsi="Arial" w:cs="Arial" w:eastAsia="Arial"/>
          <w:b w:val="false"/>
          <w:color w:val="000000"/>
          <w:sz w:val="24"/>
          <w:szCs w:val="24"/>
        </w:rPr>
      </w:pPr>
      <w:r>
        <w:rPr>
          <w:rFonts w:cs="Arial" w:eastAsia="Arial"/>
          <w:b w:val="false"/>
          <w:color w:val="000000" w:themeColor="text1"/>
          <w:sz w:val="24"/>
        </w:rPr>
        <w:t xml:space="preserve">Um método de ordenação é estável se a ordem relativa d</w:t>
      </w:r>
      <w:r>
        <w:rPr>
          <w:rFonts w:cs="Arial" w:eastAsia="Arial"/>
          <w:b w:val="false"/>
          <w:color w:val="000000" w:themeColor="text1"/>
          <w:sz w:val="24"/>
        </w:rPr>
        <w:t xml:space="preserve">os itens iguais não se altera durante a ordenação. O funcionamento do algoritmo é bem simples: consiste em cada passo a partir do segundo elemento selecionar o próximo item da sequência e colocá-lo no local apropriado de acordo com o critério de ordenação.</w:t>
      </w:r>
      <w:r/>
    </w:p>
    <w:p>
      <w:pPr>
        <w:pStyle w:val="797"/>
        <w:ind w:firstLine="709"/>
        <w:rPr>
          <w:rFonts w:cs="Arial"/>
          <w:b w:val="false"/>
          <w:color w:val="000000"/>
          <w:sz w:val="24"/>
          <w:szCs w:val="24"/>
        </w:rPr>
      </w:pPr>
      <w:r>
        <w:rPr>
          <w:rFonts w:cs="Arial"/>
          <w:b w:val="false"/>
          <w:color w:val="000000"/>
          <w:sz w:val="24"/>
          <w:szCs w:val="24"/>
        </w:rPr>
      </w:r>
      <w:r/>
    </w:p>
    <w:p>
      <w:pPr>
        <w:pStyle w:val="797"/>
        <w:ind w:firstLine="0"/>
        <w:rPr>
          <w:rFonts w:cs="Arial"/>
          <w:b/>
          <w:sz w:val="24"/>
        </w:rPr>
      </w:pPr>
      <w:r>
        <w:rPr>
          <w:rFonts w:cs="Arial"/>
          <w:b/>
          <w:sz w:val="24"/>
          <w:szCs w:val="24"/>
        </w:rPr>
        <w:t xml:space="preserve">2.1 Bubble Sort</w:t>
      </w:r>
      <w:r/>
    </w:p>
    <w:p>
      <w:pPr>
        <w:pStyle w:val="797"/>
        <w:ind w:left="0" w:right="0" w:firstLine="709"/>
        <w:jc w:val="left"/>
        <w:spacing w:after="360" w:before="0"/>
        <w:shd w:val="clear" w:color="FFFFFF"/>
        <w:rPr>
          <w:rFonts w:ascii="Roboto" w:hAnsi="Roboto" w:cs="Roboto" w:eastAsia="Roboto"/>
          <w:b w:val="false"/>
          <w:color w:val="111111"/>
          <w:sz w:val="24"/>
          <w:highlight w:val="none"/>
        </w:rPr>
      </w:pPr>
      <w:r>
        <w:rPr>
          <w:rFonts w:cs="Arial" w:eastAsia="Arial"/>
          <w:b w:val="false"/>
          <w:color w:val="111111"/>
          <w:sz w:val="24"/>
        </w:rPr>
        <w:br/>
        <w:tab/>
        <w:t xml:space="preserve">Bubble Sort é um algo</w:t>
      </w:r>
      <w:r>
        <w:rPr>
          <w:rFonts w:cs="Arial" w:eastAsia="Arial"/>
          <w:b w:val="false"/>
          <w:color w:val="111111"/>
          <w:sz w:val="24"/>
        </w:rPr>
        <w:t xml:space="preserve">ritmo de ordenação que pode ser aplicado em Arrays e Listas dinâmicas. Se o objetivo é ordenar os valores em forma decrescente, então, a posição atual é comparada com a próxima posição e, se a posição atual for maior que a posição posterior, é realizada a </w:t>
      </w:r>
      <w:r>
        <w:rPr>
          <w:rFonts w:cs="Arial" w:eastAsia="Arial"/>
          <w:b w:val="false"/>
          <w:color w:val="111111"/>
          <w:sz w:val="24"/>
        </w:rPr>
        <w:t xml:space="preserve">troca dos valores nessa posição. Caso contrário, não é realizada a troca, apenas passa-se para o próximo par de comparações.</w:t>
        <w:br/>
        <w:tab/>
        <w:t xml:space="preserve">Se o objetivo é ordenar os valores em forma crescente, então, a posição atual é comparada com a próxima posição e, se a posição at</w:t>
      </w:r>
      <w:r>
        <w:rPr>
          <w:rFonts w:cs="Arial" w:eastAsia="Arial"/>
          <w:b w:val="false"/>
          <w:color w:val="111111"/>
          <w:sz w:val="24"/>
        </w:rPr>
        <w:t xml:space="preserve">ual for menor que a posição posterior, é realizada a troca. Caso contrário, a troca não é feita e passa-se para o próximo par de comparação.</w:t>
        <w:br/>
        <w:tab/>
        <w:t xml:space="preserve">Um array ou lista pode estar já ordenado no momento em que se solicita a ordenação, dessa forma, esta situação tem</w:t>
      </w:r>
      <w:r>
        <w:rPr>
          <w:rFonts w:ascii="Roboto" w:hAnsi="Roboto" w:cs="Roboto" w:eastAsia="Roboto"/>
          <w:b w:val="false"/>
          <w:color w:val="111111"/>
          <w:sz w:val="24"/>
        </w:rPr>
        <w:t xml:space="preserve"> de ser considerada na implementação do algoritmo.</w:t>
      </w:r>
      <w:r/>
    </w:p>
    <w:p>
      <w:pPr>
        <w:ind w:left="0" w:right="0" w:firstLine="709"/>
        <w:jc w:val="left"/>
        <w:spacing w:after="360" w:before="0"/>
        <w:shd w:val="clear" w:color="FFFFFF"/>
        <w:rPr>
          <w:rFonts w:ascii="Roboto" w:hAnsi="Roboto" w:cs="Roboto" w:eastAsia="Roboto"/>
          <w:b w:val="false"/>
          <w:color w:val="111111"/>
          <w:sz w:val="24"/>
          <w:highlight w:val="none"/>
        </w:rPr>
      </w:pP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BUBBLE SORT, para exemplo:</w:t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pass,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comps,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trocas;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function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bubbleSort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pass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comps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trocas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trocou;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do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pass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trocou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false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trocou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true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while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(trocou)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1"/>
        </w:rPr>
      </w:r>
      <w:r>
        <w:rPr>
          <w:rFonts w:ascii="Arial" w:hAnsi="Arial" w:cs="Arial" w:eastAsia="Arial"/>
          <w:b/>
          <w:i w:val="false"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 nums = [77, 44, 22, 33, 99, 55, 88, 0, 66, 11];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bubbleSort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console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log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IBM Plex Mono" w:hAnsi="IBM Plex Mono" w:cs="IBM Plex Mono" w:eastAsia="IBM Plex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  <w:r/>
    </w:p>
    <w:p>
      <w:pPr>
        <w:pStyle w:val="797"/>
        <w:ind w:firstLine="0"/>
        <w:rPr>
          <w:rFonts w:cs="Arial"/>
        </w:rPr>
      </w:pPr>
      <w:r>
        <w:rPr>
          <w:rFonts w:cs="Arial"/>
          <w:b/>
          <w:sz w:val="24"/>
          <w:szCs w:val="24"/>
        </w:rPr>
        <w:t xml:space="preserve">2.2 Selection Sort</w:t>
      </w:r>
      <w:r>
        <w:rPr>
          <w:rFonts w:cs="Arial"/>
          <w:b/>
          <w:sz w:val="24"/>
        </w:rPr>
      </w:r>
      <w:r/>
    </w:p>
    <w:p>
      <w:pPr>
        <w:ind w:firstLine="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/>
          <w:b/>
          <w:color w:val="000000" w:themeColor="text1"/>
          <w:sz w:val="24"/>
          <w:szCs w:val="24"/>
        </w:rPr>
      </w:r>
      <w:r>
        <w:rPr>
          <w:rFonts w:ascii="Arial" w:hAnsi="Arial" w:cs="Arial" w:eastAsia="Arial"/>
          <w:b/>
          <w:color w:val="000000" w:themeColor="text1"/>
          <w:sz w:val="24"/>
          <w:szCs w:val="24"/>
        </w:rPr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A ordenação por seleção ou </w:t>
      </w:r>
      <w:r>
        <w:rPr>
          <w:rFonts w:ascii="Arial" w:hAnsi="Arial" w:cs="Arial" w:eastAsia="Arial"/>
          <w:i/>
          <w:color w:val="000000" w:themeColor="text1"/>
          <w:sz w:val="24"/>
        </w:rPr>
        <w:t xml:space="preserve">selection sort</w:t>
      </w:r>
      <w:r>
        <w:rPr>
          <w:rFonts w:ascii="Arial" w:hAnsi="Arial" w:cs="Arial" w:eastAsia="Arial"/>
          <w:color w:val="000000" w:themeColor="text1"/>
          <w:sz w:val="24"/>
        </w:rPr>
        <w:t xml:space="preserve"> consiste em selecionar o menor item e colocar na primeira posição, selecionar o segundo menor item e colocar na segunda posição, segue estes passos até que reste um único elemento. Para todos os casos (melhor, médio e pior caso) possui complexidade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O(n²)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</w:t>
      </w:r>
      <w:r>
        <w:rPr>
          <w:rFonts w:ascii="Arial" w:hAnsi="Arial" w:cs="Arial" w:eastAsia="Arial"/>
          <w:color w:val="000000" w:themeColor="text1"/>
          <w:sz w:val="24"/>
        </w:rPr>
        <w:t xml:space="preserve">e não é um algoritmo estável.</w:t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rFonts w:ascii="Arial" w:hAnsi="Arial" w:cs="Arial" w:eastAsia="Arial"/>
          <w:color w:val="333333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O Selection Sort é in-place e </w:t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O(n</w:t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2</w:t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)</w:t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O(n2), mas não é estável.</w:t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none"/>
        </w:rPr>
      </w:r>
      <w:r>
        <w:rPr>
          <w:rFonts w:ascii="Arial" w:hAnsi="Arial" w:cs="Arial" w:eastAsia="Arial"/>
          <w:color w:val="333333"/>
          <w:sz w:val="24"/>
        </w:rPr>
        <w:t xml:space="preserve">A estabilidade é uma propriedade relacionada à ordem relativa de valores iguais no array original. Por exemplo, se houver dois valores 97 no array antes da ordenação, após a execução do algoritmo, esses dois valores devem seguir a ordem relativ</w:t>
      </w:r>
      <w:r>
        <w:rPr>
          <w:rFonts w:ascii="Arial" w:hAnsi="Arial" w:cs="Arial" w:eastAsia="Arial"/>
          <w:color w:val="333333"/>
          <w:sz w:val="24"/>
        </w:rPr>
        <w:t xml:space="preserve">a inicial. Ou seja, ao término da execução do algoritmo, a primeira ocorrência do 97 deve vir antes da segunda ocorrência do 97.</w:t>
      </w:r>
      <w:r>
        <w:rPr>
          <w:rFonts w:ascii="Arial" w:hAnsi="Arial" w:cs="Arial" w:eastAsia="Arial"/>
          <w:sz w:val="24"/>
        </w:rPr>
      </w:r>
    </w:p>
    <w:p>
      <w:pPr>
        <w:ind w:left="0" w:right="0" w:firstLine="709"/>
        <w:spacing w:after="288" w:before="288"/>
        <w:rPr>
          <w:rFonts w:ascii="Arial" w:hAnsi="Arial" w:cs="Arial" w:eastAsia="Arial"/>
          <w:color w:val="333333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  <w:t xml:space="preserve">O Selection Sort não é estável porque dependendo das trocas, ele não mantém a ordem relativa dos valores iguais. </w:t>
      </w:r>
      <w:r/>
    </w:p>
    <w:p>
      <w:pPr>
        <w:ind w:left="0" w:right="0" w:firstLine="709"/>
        <w:spacing w:after="288" w:before="288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none"/>
        </w:rPr>
      </w:r>
      <w:r>
        <w:rPr>
          <w:rFonts w:ascii="Arial" w:hAnsi="Arial" w:cs="Arial" w:eastAsia="Arial"/>
          <w:color w:val="333333"/>
          <w:sz w:val="24"/>
        </w:rPr>
        <w:t xml:space="preserve">O Selection Sort é </w:t>
      </w:r>
      <w:r>
        <w:rPr>
          <w:rFonts w:ascii="Arial" w:hAnsi="Arial" w:cs="Arial" w:eastAsia="Arial"/>
          <w:i/>
          <w:color w:val="333333"/>
          <w:sz w:val="24"/>
        </w:rPr>
        <w:t xml:space="preserve">in-place</w:t>
      </w:r>
      <w:r>
        <w:rPr>
          <w:rFonts w:ascii="Arial" w:hAnsi="Arial" w:cs="Arial" w:eastAsia="Arial"/>
          <w:color w:val="333333"/>
          <w:sz w:val="24"/>
        </w:rPr>
        <w:t xml:space="preserve"> porque a ordenação é feita rearranjando os elementos no próprio array, ao invés de usar arrays ou outras estruturas auxiliares.</w:t>
      </w:r>
      <w:r>
        <w:rPr>
          <w:rFonts w:ascii="Arial" w:hAnsi="Arial" w:cs="Arial" w:eastAsia="Arial"/>
          <w:b w:val="false"/>
          <w:color w:val="111111"/>
          <w:sz w:val="24"/>
          <w:highlight w:val="none"/>
        </w:rPr>
        <w:t xml:space="preserve"> </w:t>
      </w:r>
      <w:r/>
    </w:p>
    <w:p>
      <w:pPr>
        <w:ind w:left="0" w:right="0" w:firstLine="709"/>
        <w:spacing w:after="288" w:before="288"/>
        <w:rPr>
          <w:rFonts w:ascii="Roboto" w:hAnsi="Roboto" w:cs="Roboto" w:eastAsia="Roboto"/>
          <w:color w:val="333333"/>
          <w:sz w:val="2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SELECTION SORT, para exemplo: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pass,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comps,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trocas;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function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selectionSort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pass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, comps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, trocas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posSel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 posSel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length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 posSel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pass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posMenor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posSel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i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posMenor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 i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length; i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[i]) {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    posMenor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i;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}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comps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comps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[posSel]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[posMenor]) {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[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[posSel],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[posMenor]]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[posMenor],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[posSel]];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trocas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}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let nums = [77, 44, 22, 33, 99, 55, 88, 0, 66, 11];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selectionSort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console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log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firstLine="0"/>
        <w:rPr>
          <w:rFonts w:ascii="Arial" w:hAnsi="Arial" w:cs="Arial" w:eastAsia="Arial"/>
          <w:b/>
          <w:color w:val="000000"/>
          <w:sz w:val="24"/>
        </w:rP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pStyle w:val="797"/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</w:rPr>
        <w:t xml:space="preserve">2.2 Merge Sort</w:t>
      </w:r>
      <w:r>
        <w:rPr>
          <w:rFonts w:cs="Arial"/>
          <w:b/>
          <w:sz w:val="24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firstLine="0"/>
        <w:rPr>
          <w:rFonts w:cs="Arial"/>
          <w:b/>
          <w:color w:val="000000"/>
          <w:sz w:val="24"/>
          <w:highlight w:val="none"/>
        </w:rPr>
      </w:pPr>
      <w:r>
        <w:rPr>
          <w:rFonts w:cs="Arial"/>
          <w:b/>
          <w:color w:val="000000" w:themeColor="text1"/>
          <w:sz w:val="24"/>
          <w:szCs w:val="24"/>
          <w:highlight w:val="none"/>
        </w:rPr>
        <w:tab/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Criado em 1945 pelo matemático americano </w:t>
      </w:r>
      <w:r>
        <w:rPr>
          <w:rFonts w:ascii="Arial" w:hAnsi="Arial" w:cs="Arial" w:eastAsia="Arial"/>
          <w:i/>
          <w:color w:val="000000" w:themeColor="text1"/>
          <w:sz w:val="24"/>
          <w:highlight w:val="none"/>
        </w:rPr>
        <w:t xml:space="preserve">John Von Neumann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o Mergesort é um exemplo de algoritmo de ordenação que faz uso da estratégia “dividir para conquistar” para resolver problemas. É um método estável e possui complexidade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 log n)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para todos os casos.</w:t>
      </w:r>
      <w:r>
        <w:rPr>
          <w:rFonts w:cs="Arial"/>
          <w:b/>
          <w:color w:val="000000" w:themeColor="text1"/>
          <w:sz w:val="24"/>
          <w:szCs w:val="24"/>
          <w:highlight w:val="none"/>
        </w:rPr>
      </w:r>
      <w:r/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szCs w:val="24"/>
          <w:highlight w:val="none"/>
        </w:rPr>
        <w:tab/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Esse algoritmo divide o problema em pedaços menores, resolve cada pedaço e depois junta (merge) os resultados. O vetor será dividido em duas partes iguais, que serão cada uma divididas em duas partes, e assim até ficar um ou dois elementos cuja ordenação é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 trivial.</w:t>
      </w:r>
      <w:r>
        <w:rPr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Para juntar as partes ordenadas os dois elementos de cada parte são separados e o menor deles é selecionado e retirado de sua parte. Em seguida os menores entre os restantes são comparados e assim se prossegue até juntar as partes.</w:t>
      </w:r>
      <w:r/>
    </w:p>
    <w:p>
      <w:pPr>
        <w:ind w:left="0" w:right="0" w:firstLine="0"/>
        <w:spacing w:lineRule="atLeast" w:line="420" w:after="300" w:before="0"/>
        <w:shd w:val="clear" w:color="1C1C21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ab/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MERGE SORT, para exemplo: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divisoes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juncoes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function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2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)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return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meio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Math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floor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/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2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meio);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(meio);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divisoes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vetEsq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(vetEsq);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vetDir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(vetDir);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posEsq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posDir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vetRes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[];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while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(posEsq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&amp;&amp;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posDir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(vetEsq[posEsq]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vetDir[posDir])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vetRes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push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(vetEsq[posEsq]);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posEsq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else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vetRes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push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(vetDir[posDir]);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posDir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sobra;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(posEsq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posDir)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sobra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(posEsq);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else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sobra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(posDir);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juncoes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return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...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vetRes,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...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sobra];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nums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77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44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22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33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99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55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88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66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11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];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numsOrd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console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log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({ numsOrd });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pStyle w:val="797"/>
        <w:ind w:firstLine="0"/>
        <w:rPr>
          <w:rFonts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2.2 Quick Sort</w:t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b/>
          <w:i w:val="false"/>
          <w:color w:val="000000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O Algoritmo Quicksort, criado por </w:t>
      </w:r>
      <w:r>
        <w:rPr>
          <w:rFonts w:ascii="Arial" w:hAnsi="Arial" w:cs="Arial" w:eastAsia="Arial"/>
          <w:i/>
          <w:color w:val="000000" w:themeColor="text1"/>
          <w:sz w:val="24"/>
          <w:highlight w:val="none"/>
        </w:rPr>
        <w:t xml:space="preserve">C. A. R. Hoare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em 1960, é o método de ordenação interna mais rápido que se conhece para uma ampla variedade de situações.</w:t>
      </w:r>
      <w:r>
        <w:rPr>
          <w:color w:val="000000" w:themeColor="text1"/>
          <w:sz w:val="24"/>
          <w:highlight w:val="none"/>
        </w:rPr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Provavelmente é o mais utilizado. Possui complexidade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O(n²)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no pior caso 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 log n)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no melhor e médio caso e não é um algoritmo estável.</w:t>
      </w:r>
      <w:r>
        <w:rPr>
          <w:color w:val="000000" w:themeColor="text1"/>
          <w:sz w:val="24"/>
          <w:highlight w:val="none"/>
        </w:rPr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É um algoritmo de comparação que emprega a estratégia de </w:t>
      </w:r>
      <w:r>
        <w:rPr>
          <w:rFonts w:ascii="Arial" w:hAnsi="Arial" w:cs="Arial" w:eastAsia="Arial"/>
          <w:i/>
          <w:color w:val="000000" w:themeColor="text1"/>
          <w:sz w:val="24"/>
          <w:highlight w:val="none"/>
        </w:rPr>
        <w:t xml:space="preserve">“divisão e conquista”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. A ideia básica é dividir o problema de ordenar um conjunto com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n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itens em dois problemas menores. Os problemas menores são ordenados independentemente e os resultados são combinados para produzir a solução final.</w:t>
      </w:r>
      <w:r>
        <w:rPr>
          <w:color w:val="000000" w:themeColor="text1"/>
          <w:sz w:val="24"/>
          <w:highlight w:val="none"/>
        </w:rPr>
      </w:r>
      <w:r/>
    </w:p>
    <w:p>
      <w:pPr>
        <w:ind w:left="0" w:right="0" w:firstLine="709"/>
        <w:spacing w:lineRule="atLeast" w:line="420" w:after="300" w:before="0"/>
        <w:shd w:val="clear" w:color="1C1C21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Basicamente a operação do algoritmo pode ser resumida na seguinte estratégia: divide sua lista de entrada em duas sub-listas a partir de um pivô, para em seguida realizar o mesmo procedimento nas duas listas menores até uma lista unitária.</w:t>
      </w:r>
      <w:r>
        <w:rPr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420" w:after="300" w:before="0"/>
        <w:shd w:val="clear" w:color="1C1C21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Funcionamento do algoritmo:</w:t>
      </w:r>
      <w:r>
        <w:rPr>
          <w:color w:val="000000" w:themeColor="text1"/>
          <w:sz w:val="24"/>
          <w:highlight w:val="none"/>
        </w:rPr>
      </w:r>
      <w:r/>
    </w:p>
    <w:p>
      <w:pPr>
        <w:pStyle w:val="934"/>
        <w:numPr>
          <w:ilvl w:val="0"/>
          <w:numId w:val="2"/>
        </w:numPr>
        <w:ind w:right="0"/>
        <w:spacing w:after="202" w:before="0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Escolhe um elemento da lista chamado pivô.</w:t>
      </w:r>
      <w:r>
        <w:rPr>
          <w:color w:val="000000" w:themeColor="text1"/>
          <w:sz w:val="24"/>
          <w:highlight w:val="none"/>
        </w:rPr>
      </w:r>
      <w:r/>
    </w:p>
    <w:p>
      <w:pPr>
        <w:pStyle w:val="934"/>
        <w:numPr>
          <w:ilvl w:val="0"/>
          <w:numId w:val="2"/>
        </w:numPr>
        <w:ind w:right="0"/>
        <w:spacing w:after="202" w:before="0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Reorganiza a lista de forma que os elementos menores que o pivô fiquem de um lado, e os maiores fiquem de outro. Esta operação é chamada de “particionamento”.</w:t>
      </w:r>
      <w:r>
        <w:rPr>
          <w:color w:val="000000" w:themeColor="text1"/>
          <w:sz w:val="24"/>
          <w:highlight w:val="none"/>
        </w:rPr>
      </w:r>
      <w:r/>
    </w:p>
    <w:p>
      <w:pPr>
        <w:pStyle w:val="934"/>
        <w:numPr>
          <w:ilvl w:val="0"/>
          <w:numId w:val="2"/>
        </w:numPr>
        <w:ind w:right="0"/>
        <w:spacing w:after="202" w:before="0"/>
        <w:rPr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Recursivamente ordena a sub-lista abaixo e acima do pivô.</w:t>
      </w:r>
      <w:r>
        <w:rPr>
          <w:color w:val="000000" w:themeColor="text1"/>
          <w:sz w:val="24"/>
          <w:highlight w:val="none"/>
        </w:rPr>
      </w:r>
      <w:r/>
    </w:p>
    <w:p>
      <w:pPr>
        <w:ind w:right="0" w:firstLine="709"/>
        <w:spacing w:after="202" w:before="0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QUICK SORT, para exemplo: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pass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function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&lt;=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return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pass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const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div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&amp;&amp;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!==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div)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div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!==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div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&amp;&amp;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!==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nums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77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44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22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33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99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55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88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66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console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log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/>
    </w:p>
    <w:p>
      <w:pPr>
        <w:pStyle w:val="797"/>
        <w:ind w:firstLine="0"/>
        <w:rPr>
          <w:rFonts w:ascii="Arial" w:hAnsi="Arial" w:cs="Arial" w:eastAsia="Arial"/>
          <w:b/>
          <w:i w:val="false"/>
          <w:color w:val="000000"/>
          <w:sz w:val="24"/>
          <w:u w:val="none"/>
        </w:rP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/>
    </w:p>
    <w:p>
      <w:pPr>
        <w:pStyle w:val="797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7"/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bCs/>
          <w:sz w:val="24"/>
          <w:szCs w:val="24"/>
        </w:rPr>
        <w:t xml:space="preserve">3 Materiais e métodos ou desenvolvimento</w:t>
      </w:r>
      <w:r>
        <w:rPr>
          <w:rFonts w:cs="Arial"/>
          <w:sz w:val="24"/>
          <w:szCs w:val="24"/>
          <w:highlight w:val="yellow"/>
        </w:rPr>
        <w:t xml:space="preserve"> 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Digite os materiais e métodos ou desenvolvimento.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7"/>
        <w:ind w:firstLine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4 Resultados e discussão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Apresente os resultados encontrados.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940"/>
        <w:ind w:firstLine="0"/>
        <w:jc w:val="center"/>
      </w:pPr>
      <w:r/>
      <w:bookmarkStart w:id="1" w:name="_Toc434489512"/>
      <w:r>
        <w:t xml:space="preserve">Considerações finais</w:t>
      </w:r>
      <w:bookmarkEnd w:id="1"/>
      <w:r/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Relembrar quais foram objetivos iniciais, o que foi de fato desenvolvido, quais foram os principais desafios e quais serão os projetos futuros que poderão ser realizados.</w:t>
      </w:r>
      <w:r/>
    </w:p>
    <w:p>
      <w:pPr>
        <w:pStyle w:val="797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7"/>
        <w:ind w:firstLine="0"/>
        <w:jc w:val="center"/>
        <w:rPr>
          <w:rFonts w:cs="Arial"/>
          <w:b/>
          <w:sz w:val="24"/>
          <w:szCs w:val="24"/>
        </w:rPr>
      </w:pPr>
      <w:r/>
      <w:bookmarkStart w:id="2" w:name="_Toc434489513"/>
      <w:r>
        <w:rPr>
          <w:rFonts w:cs="Arial"/>
          <w:b/>
          <w:sz w:val="24"/>
          <w:szCs w:val="24"/>
        </w:rPr>
        <w:t xml:space="preserve">Referências</w:t>
      </w:r>
      <w:bookmarkEnd w:id="2"/>
      <w:r/>
      <w:r/>
    </w:p>
    <w:p>
      <w:pPr>
        <w:ind w:firstLine="0"/>
        <w:spacing w:lineRule="auto" w:line="240"/>
        <w:rPr>
          <w:rFonts w:cs="Arial" w:eastAsia="Arial"/>
          <w:color w:val="222222"/>
          <w:sz w:val="24"/>
          <w:szCs w:val="24"/>
          <w:highlight w:val="none"/>
        </w:rPr>
      </w:pPr>
      <w:r>
        <w:rPr>
          <w:rFonts w:cs="Arial" w:eastAsia="Arial"/>
          <w:color w:val="222222"/>
          <w:sz w:val="24"/>
          <w:highlight w:val="none"/>
        </w:rPr>
      </w:r>
      <w:r>
        <w:rPr>
          <w:rFonts w:cs="Arial" w:eastAsia="Arial"/>
          <w:color w:val="222222"/>
          <w:sz w:val="24"/>
          <w:highlight w:val="none"/>
        </w:rPr>
      </w:r>
    </w:p>
    <w:p>
      <w:pPr>
        <w:pStyle w:val="797"/>
        <w:ind w:firstLine="0"/>
        <w:spacing w:lineRule="auto" w:line="240"/>
        <w:rPr>
          <w:rFonts w:cs="Arial" w:eastAsia="Arial"/>
          <w:color w:val="222222"/>
          <w:sz w:val="24"/>
          <w:szCs w:val="24"/>
          <w:highlight w:val="none"/>
        </w:rPr>
      </w:pPr>
      <w:r>
        <w:rPr>
          <w:rFonts w:cs="Arial" w:eastAsia="Arial"/>
          <w:color w:val="222222"/>
          <w:sz w:val="24"/>
          <w:highlight w:val="white"/>
        </w:rPr>
        <w:t xml:space="preserve">VIANA, Daniel. </w:t>
      </w:r>
      <w:r>
        <w:rPr>
          <w:rFonts w:cs="Arial" w:eastAsia="Arial"/>
          <w:b/>
          <w:color w:val="222222"/>
          <w:sz w:val="24"/>
          <w:highlight w:val="white"/>
        </w:rPr>
        <w:t xml:space="preserve">Algoritmos de ordenação</w:t>
      </w:r>
      <w:r>
        <w:rPr>
          <w:rFonts w:cs="Arial" w:eastAsia="Arial"/>
          <w:color w:val="222222"/>
          <w:sz w:val="24"/>
          <w:highlight w:val="white"/>
        </w:rPr>
        <w:t xml:space="preserve">. 2017. 7 f. TCC (Graduação) </w:t>
      </w:r>
      <w:r>
        <w:rPr>
          <w:rFonts w:cs="Arial" w:eastAsia="Arial"/>
          <w:color w:val="222222"/>
          <w:sz w:val="24"/>
          <w:highlight w:val="white"/>
        </w:rPr>
        <w:t xml:space="preserve">- Curso de Analise e Desenvolvimento de Sistemas, Fatec Franca - Faculdade de Tecnologia de Franca Dr Thomaz Novelino, São Paulo, 2021. Disponível em: https://www.treinaweb.com.br/blog/conheca-os-principais-algoritmos-de-ordenacao. Acesso em: 18 nov. 2021.</w:t>
      </w:r>
      <w:r/>
      <w:r>
        <w:rPr>
          <w:rFonts w:cs="Arial"/>
          <w:sz w:val="24"/>
          <w:szCs w:val="24"/>
          <w:highlight w:val="yellow"/>
        </w:rPr>
      </w:r>
      <w:r>
        <w:rPr>
          <w:rFonts w:cs="Arial"/>
          <w:sz w:val="24"/>
          <w:szCs w:val="24"/>
          <w:highlight w:val="yellow"/>
        </w:rPr>
      </w:r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none"/>
        </w:rPr>
      </w:r>
    </w:p>
    <w:p>
      <w:pPr>
        <w:ind w:firstLine="0"/>
        <w:spacing w:lineRule="auto" w:line="240"/>
        <w:rPr>
          <w:rFonts w:ascii="Arial" w:hAnsi="Arial" w:cs="Arial" w:eastAsia="Arial"/>
          <w:color w:val="222222"/>
          <w:sz w:val="24"/>
          <w:szCs w:val="24"/>
          <w:highlight w:val="none"/>
        </w:rPr>
      </w:pPr>
      <w:r>
        <w:rPr>
          <w:rFonts w:ascii="Arial" w:hAnsi="Arial" w:cs="Arial" w:eastAsia="Arial"/>
          <w:color w:val="222222"/>
          <w:sz w:val="24"/>
          <w:highlight w:val="white"/>
        </w:rPr>
        <w:t xml:space="preserve">GATTO, Elaine Cecília. </w:t>
      </w:r>
      <w:r>
        <w:rPr>
          <w:rFonts w:ascii="Arial" w:hAnsi="Arial" w:cs="Arial" w:eastAsia="Arial"/>
          <w:b/>
          <w:color w:val="222222"/>
          <w:sz w:val="24"/>
          <w:highlight w:val="white"/>
        </w:rPr>
        <w:t xml:space="preserve">Algoritmos de Ordenação: Bubble Sort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. 2017. 10 f. Dissertação (Mestrado) - Curso de Analise e Desenvolvimento de Sistemas, Fatec Franca - Faculdade de Tecnologia de Franca Dr Thomaz Novelino, Franca, 2021. Disponível em: https://www.embarcados.com.br/algoritmos-de-ordenacao-bubble-sort/. Ace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sso em: 21 nov. 2021.</w:t>
      </w:r>
      <w:r>
        <w:rPr>
          <w:rFonts w:ascii="Arial" w:hAnsi="Arial" w:cs="Arial" w:eastAsia="Arial"/>
          <w:color w:val="222222"/>
          <w:sz w:val="24"/>
          <w:highlight w:val="none"/>
        </w:rPr>
      </w:r>
      <w:r/>
      <w:r>
        <w:rPr>
          <w:rFonts w:ascii="Arial" w:hAnsi="Arial" w:cs="Arial" w:eastAsia="Arial"/>
          <w:color w:val="222222"/>
          <w:sz w:val="24"/>
          <w:szCs w:val="24"/>
          <w:highlight w:val="none"/>
        </w:rPr>
      </w:r>
      <w:r>
        <w:rPr>
          <w:rFonts w:ascii="Arial" w:hAnsi="Arial" w:cs="Arial" w:eastAsia="Arial"/>
          <w:color w:val="222222"/>
          <w:sz w:val="24"/>
          <w:szCs w:val="24"/>
          <w:highlight w:val="none"/>
        </w:rPr>
      </w:r>
    </w:p>
    <w:p>
      <w:pPr>
        <w:ind w:firstLine="0"/>
        <w:spacing w:lineRule="auto" w:line="240"/>
        <w:rPr>
          <w:rFonts w:ascii="Arial" w:hAnsi="Arial" w:cs="Arial" w:eastAsia="Arial"/>
          <w:color w:val="222222"/>
          <w:sz w:val="24"/>
          <w:szCs w:val="24"/>
          <w:highlight w:val="none"/>
        </w:rPr>
      </w:pP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none"/>
        </w:rPr>
      </w:r>
    </w:p>
    <w:p>
      <w:pPr>
        <w:ind w:firstLine="0"/>
        <w:spacing w:lineRule="auto" w:line="240"/>
        <w:rPr>
          <w:rFonts w:ascii="Arial" w:hAnsi="Arial" w:cs="Arial" w:eastAsia="Arial"/>
          <w:color w:val="222222"/>
          <w:sz w:val="24"/>
          <w:szCs w:val="24"/>
          <w:highlight w:val="none"/>
        </w:rPr>
      </w:pP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PEREIRA, Wilder. </w:t>
      </w:r>
      <w:r>
        <w:rPr>
          <w:rFonts w:ascii="Arial" w:hAnsi="Arial" w:cs="Arial" w:eastAsia="Arial"/>
          <w:b/>
          <w:color w:val="222222"/>
          <w:sz w:val="24"/>
          <w:highlight w:val="white"/>
        </w:rPr>
        <w:t xml:space="preserve">Introdução à Complexidade de Algoritmos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. 2019. 3 f. Dissertação (Mestrado) - Curso de Analise e Desenvolvimento de Sistemas, Fatec Franca - Faculdade de Tecnologia de Franca Dr Thomaz Novelino, Franca, 2021. Cap. 1. Disponível em: https://medium.com/nagoya-foundation/introdu%C3%A7%C3%A3o-%C3%A0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-complexidade-de-algoritmos-4a9c237e4ecc. Acesso em: 24 nov. 2021.</w:t>
      </w: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none"/>
        </w:rPr>
      </w:r>
    </w:p>
    <w:p>
      <w:pPr>
        <w:ind w:firstLine="0"/>
        <w:spacing w:lineRule="auto" w:line="240"/>
        <w:rPr>
          <w:rFonts w:ascii="Arial" w:hAnsi="Arial" w:cs="Arial" w:eastAsia="Arial"/>
          <w:color w:val="222222"/>
          <w:sz w:val="24"/>
          <w:szCs w:val="24"/>
          <w:highlight w:val="none"/>
        </w:rPr>
      </w:pPr>
      <w:r>
        <w:rPr>
          <w:rFonts w:ascii="Arial" w:hAnsi="Arial" w:cs="Arial" w:eastAsia="Arial"/>
          <w:color w:val="222222"/>
          <w:sz w:val="24"/>
          <w:szCs w:val="24"/>
          <w:highlight w:val="none"/>
        </w:rPr>
      </w:r>
      <w:r>
        <w:rPr>
          <w:rFonts w:ascii="Arial" w:hAnsi="Arial" w:cs="Arial" w:eastAsia="Arial"/>
          <w:color w:val="222222"/>
          <w:sz w:val="24"/>
          <w:szCs w:val="24"/>
          <w:highlight w:val="none"/>
        </w:rPr>
      </w:r>
    </w:p>
    <w:p>
      <w:pPr>
        <w:ind w:firstLine="0"/>
        <w:spacing w:lineRule="auto" w:line="240"/>
        <w:rPr>
          <w:rFonts w:ascii="Arial" w:hAnsi="Arial" w:cs="Arial" w:eastAsia="Arial"/>
          <w:color w:val="222222"/>
          <w:sz w:val="24"/>
          <w:szCs w:val="24"/>
          <w:highlight w:val="none"/>
        </w:rPr>
      </w:pP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BRUNET, João Arthur. </w:t>
      </w:r>
      <w:r>
        <w:rPr>
          <w:rFonts w:ascii="Arial" w:hAnsi="Arial" w:cs="Arial" w:eastAsia="Arial"/>
          <w:b/>
          <w:color w:val="222222"/>
          <w:sz w:val="24"/>
          <w:highlight w:val="white"/>
        </w:rPr>
        <w:t xml:space="preserve">Ordenação por Comparação: Selection Sort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. 2019. 5 f. Dissertação (Mestrado) - Curso de Analise e Desenvolvimento de Sistemas, Fatec Franca - Faculdade de Tecnologia de Franca Dr Thomaz Novelino, Franca, 2021. Cap. 1. Disponível em: https://joaoarthurbm.github.io/eda/posts/selection-sort/. Acesso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 em: 24 nov. 2021.</w:t>
      </w: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none"/>
        </w:rPr>
      </w:r>
    </w:p>
    <w:sectPr>
      <w:headerReference w:type="default" r:id="rId9"/>
      <w:footerReference w:type="default" r:id="rId10"/>
      <w:footnotePr>
        <w:numFmt w:val="decimal"/>
      </w:footnotePr>
      <w:endnotePr/>
      <w:type w:val="nextPage"/>
      <w:pgSz w:w="11906" w:h="16838" w:orient="portrait"/>
      <w:pgMar w:top="1701" w:right="1134" w:bottom="1134" w:left="1701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IBM Plex Mono">
    <w:panose1 w:val="020B0509050203000203"/>
  </w:font>
  <w:font w:name="Roboto">
    <w:panose1 w:val="02000000000000000000"/>
  </w:font>
  <w:font w:name="Cambria">
    <w:panose1 w:val="02040503050406030204"/>
  </w:font>
  <w:font w:name="Calibri">
    <w:panose1 w:val="020F0502020204030204"/>
  </w:font>
  <w:font w:name="DejaVu Sans">
    <w:panose1 w:val="020B0603030804020204"/>
  </w:font>
  <w:font w:name="Lucida Bright">
    <w:panose1 w:val="02040502050405020303"/>
  </w:font>
  <w:font w:name="Tahoma">
    <w:panose1 w:val="020B0604030504040204"/>
  </w:font>
  <w:font w:name="Symbol">
    <w:panose1 w:val="05010000000000000000"/>
  </w:font>
  <w:font w:name="Arial">
    <w:panose1 w:val="020B0604020202020204"/>
  </w:font>
  <w:font w:name="Lucida Sans">
    <w:panose1 w:val="020B0603030804020204"/>
  </w:font>
  <w:font w:name="Wingdings">
    <w:panose1 w:val="05010000000000000000"/>
  </w:font>
  <w:font w:name="Noto Serif CJK SC">
    <w:panose1 w:val="02020400000000000000"/>
  </w:font>
  <w:font w:name="Lohit Devanagari">
    <w:panose1 w:val="020B0600000000000000"/>
  </w:font>
  <w:font w:name="OpenSymbol">
    <w:panose1 w:val="05010000000000000000"/>
  </w:font>
  <w:font w:name="Courier New">
    <w:panose1 w:val="020703090202050204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937"/>
        <w:ind w:firstLine="0"/>
      </w:pPr>
      <w:r>
        <w:rPr>
          <w:rStyle w:val="840"/>
        </w:rPr>
        <w:footnoteRef/>
      </w:r>
      <w:r>
        <w:t xml:space="preserve"> </w:t>
      </w:r>
      <w:r>
        <w:rPr>
          <w:sz w:val="16"/>
          <w:szCs w:val="16"/>
        </w:rPr>
        <w:t xml:space="preserve">Graduando em [...] pela Fatec Dr Thomaz Novelino – Franca/SP. Endereço eletrônico: [...].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ind w:firstLine="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bullet"/>
      <w:pStyle w:val="799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OpenSymbol" w:hAnsi="OpenSymbol" w:cs="OpenSymbol" w:hint="default"/>
      </w:r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ascii="Symbol" w:hAnsi="Symbol" w:cs="Symbol" w:eastAsia="Symbol" w:hint="default"/>
        <w:color w:val="292929"/>
        <w:spacing w:val="-1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ascii="Symbol" w:hAnsi="Symbol" w:cs="Symbol" w:eastAsia="Symbol" w:hint="default"/>
        <w:color w:val="292929"/>
        <w:spacing w:val="-1"/>
        <w:sz w:val="32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Lohit Devanagari" w:eastAsia="Noto Serif CJK SC" w:hint="default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5">
    <w:name w:val="footnote reference"/>
    <w:basedOn w:val="827"/>
    <w:uiPriority w:val="99"/>
    <w:unhideWhenUsed/>
    <w:rPr>
      <w:vertAlign w:val="superscript"/>
    </w:rPr>
  </w:style>
  <w:style w:type="character" w:styleId="796">
    <w:name w:val="endnote reference"/>
    <w:basedOn w:val="827"/>
    <w:uiPriority w:val="99"/>
    <w:semiHidden/>
    <w:unhideWhenUsed/>
    <w:rPr>
      <w:vertAlign w:val="superscript"/>
    </w:rPr>
  </w:style>
  <w:style w:type="paragraph" w:styleId="797" w:default="1">
    <w:name w:val="Normal"/>
    <w:qFormat/>
    <w:rPr>
      <w:rFonts w:ascii="Arial" w:hAnsi="Arial" w:cs="Lohit Devanagari" w:eastAsia="Noto Serif CJK SC"/>
      <w:color w:val="auto"/>
      <w:sz w:val="24"/>
      <w:szCs w:val="20"/>
      <w:lang w:val="pt-BR" w:bidi="ar-SA" w:eastAsia="ar-SA"/>
    </w:rPr>
    <w:pPr>
      <w:ind w:firstLine="1418"/>
      <w:jc w:val="both"/>
      <w:spacing w:lineRule="auto" w:line="360" w:after="0" w:before="0"/>
      <w:widowControl/>
    </w:pPr>
  </w:style>
  <w:style w:type="paragraph" w:styleId="798">
    <w:name w:val="Heading 1"/>
    <w:basedOn w:val="797"/>
    <w:qFormat/>
    <w:rPr>
      <w:b/>
      <w:bCs/>
      <w:sz w:val="28"/>
      <w:szCs w:val="28"/>
    </w:rPr>
    <w:pPr>
      <w:keepLines/>
      <w:keepNext/>
      <w:spacing w:lineRule="auto" w:line="276" w:after="0" w:before="480"/>
      <w:outlineLvl w:val="0"/>
    </w:pPr>
  </w:style>
  <w:style w:type="paragraph" w:styleId="799">
    <w:name w:val="Heading 2"/>
    <w:qFormat/>
    <w:rPr>
      <w:rFonts w:ascii="Arial" w:hAnsi="Arial" w:cs="Lohit Devanagari" w:eastAsia="Arial"/>
      <w:b/>
      <w:bCs/>
      <w:iCs/>
      <w:caps/>
      <w:color w:val="auto"/>
      <w:sz w:val="24"/>
      <w:szCs w:val="28"/>
      <w:lang w:val="pt-BR" w:bidi="ar-SA" w:eastAsia="ar-SA"/>
    </w:rPr>
    <w:pPr>
      <w:numPr>
        <w:ilvl w:val="1"/>
        <w:numId w:val="1"/>
      </w:numPr>
      <w:jc w:val="left"/>
      <w:keepNext/>
      <w:spacing w:lineRule="auto" w:line="360" w:after="60" w:before="240"/>
      <w:widowControl/>
      <w:outlineLvl w:val="1"/>
    </w:pPr>
  </w:style>
  <w:style w:type="paragraph" w:styleId="800">
    <w:name w:val="Heading 3"/>
    <w:qFormat/>
    <w:rPr>
      <w:rFonts w:ascii="Arial" w:hAnsi="Arial" w:cs="Lohit Devanagari" w:eastAsia="Arial"/>
      <w:b/>
      <w:bCs/>
      <w:color w:val="auto"/>
      <w:sz w:val="26"/>
      <w:szCs w:val="26"/>
      <w:lang w:val="pt-BR" w:bidi="ar-SA" w:eastAsia="ar-SA"/>
    </w:rPr>
    <w:pPr>
      <w:jc w:val="left"/>
      <w:keepNext/>
      <w:spacing w:after="60" w:before="240"/>
      <w:widowControl/>
      <w:outlineLvl w:val="2"/>
    </w:pPr>
  </w:style>
  <w:style w:type="paragraph" w:styleId="801">
    <w:name w:val="Heading 4"/>
    <w:basedOn w:val="7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802">
    <w:name w:val="Heading 5"/>
    <w:basedOn w:val="797"/>
    <w:qFormat/>
    <w:rPr>
      <w:rFonts w:ascii="Lucida Sans" w:hAnsi="Lucida Sans"/>
      <w:b/>
      <w:bCs/>
      <w:sz w:val="20"/>
    </w:rPr>
    <w:pPr>
      <w:spacing w:after="280" w:before="280"/>
      <w:outlineLvl w:val="4"/>
    </w:pPr>
  </w:style>
  <w:style w:type="paragraph" w:styleId="803">
    <w:name w:val="Heading 6"/>
    <w:basedOn w:val="7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04">
    <w:name w:val="Heading 7"/>
    <w:basedOn w:val="79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05">
    <w:name w:val="Heading 8"/>
    <w:basedOn w:val="7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06">
    <w:name w:val="Heading 9"/>
    <w:basedOn w:val="7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7">
    <w:name w:val="Heading 1 Char"/>
    <w:basedOn w:val="827"/>
    <w:qFormat/>
    <w:uiPriority w:val="9"/>
    <w:rPr>
      <w:rFonts w:ascii="Arial" w:hAnsi="Arial" w:cs="Arial" w:eastAsia="Arial"/>
      <w:sz w:val="40"/>
      <w:szCs w:val="40"/>
    </w:rPr>
  </w:style>
  <w:style w:type="character" w:styleId="808">
    <w:name w:val="Heading 2 Char"/>
    <w:basedOn w:val="827"/>
    <w:qFormat/>
    <w:uiPriority w:val="9"/>
    <w:rPr>
      <w:rFonts w:ascii="Arial" w:hAnsi="Arial" w:cs="Arial" w:eastAsia="Arial"/>
      <w:sz w:val="34"/>
    </w:rPr>
  </w:style>
  <w:style w:type="character" w:styleId="809">
    <w:name w:val="Heading 3 Char"/>
    <w:basedOn w:val="827"/>
    <w:qFormat/>
    <w:uiPriority w:val="9"/>
    <w:rPr>
      <w:rFonts w:ascii="Arial" w:hAnsi="Arial" w:cs="Arial" w:eastAsia="Arial"/>
      <w:sz w:val="30"/>
      <w:szCs w:val="30"/>
    </w:rPr>
  </w:style>
  <w:style w:type="character" w:styleId="810">
    <w:name w:val="Heading 4 Char"/>
    <w:basedOn w:val="827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811">
    <w:name w:val="Heading 5 Char"/>
    <w:basedOn w:val="827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812">
    <w:name w:val="Heading 6 Char"/>
    <w:basedOn w:val="827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813">
    <w:name w:val="Heading 7 Char"/>
    <w:basedOn w:val="827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14">
    <w:name w:val="Heading 8 Char"/>
    <w:basedOn w:val="827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815">
    <w:name w:val="Heading 9 Char"/>
    <w:basedOn w:val="827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816">
    <w:name w:val="Title Char"/>
    <w:basedOn w:val="827"/>
    <w:qFormat/>
    <w:uiPriority w:val="10"/>
    <w:rPr>
      <w:sz w:val="48"/>
      <w:szCs w:val="48"/>
    </w:rPr>
  </w:style>
  <w:style w:type="character" w:styleId="817">
    <w:name w:val="Subtitle Char"/>
    <w:basedOn w:val="827"/>
    <w:qFormat/>
    <w:uiPriority w:val="11"/>
    <w:rPr>
      <w:sz w:val="24"/>
      <w:szCs w:val="24"/>
    </w:rPr>
  </w:style>
  <w:style w:type="character" w:styleId="818">
    <w:name w:val="Quote Char"/>
    <w:qFormat/>
    <w:uiPriority w:val="29"/>
    <w:rPr>
      <w:i/>
    </w:rPr>
  </w:style>
  <w:style w:type="character" w:styleId="819">
    <w:name w:val="Intense Quote Char"/>
    <w:qFormat/>
    <w:uiPriority w:val="30"/>
    <w:rPr>
      <w:i/>
    </w:rPr>
  </w:style>
  <w:style w:type="character" w:styleId="820">
    <w:name w:val="Header Char"/>
    <w:basedOn w:val="827"/>
    <w:qFormat/>
    <w:uiPriority w:val="99"/>
  </w:style>
  <w:style w:type="character" w:styleId="821">
    <w:name w:val="Footer Char"/>
    <w:basedOn w:val="827"/>
    <w:qFormat/>
    <w:uiPriority w:val="99"/>
  </w:style>
  <w:style w:type="character" w:styleId="822">
    <w:name w:val="Caption Char"/>
    <w:qFormat/>
    <w:uiPriority w:val="99"/>
  </w:style>
  <w:style w:type="character" w:styleId="823">
    <w:name w:val="Footnote Text Char"/>
    <w:qFormat/>
    <w:uiPriority w:val="99"/>
    <w:rPr>
      <w:sz w:val="18"/>
    </w:rPr>
  </w:style>
  <w:style w:type="character" w:styleId="824">
    <w:name w:val="Endnote Text Char"/>
    <w:qFormat/>
    <w:uiPriority w:val="99"/>
    <w:rPr>
      <w:sz w:val="20"/>
    </w:rPr>
  </w:style>
  <w:style w:type="character" w:styleId="825" w:customStyle="1">
    <w:name w:val="Endnote Characters"/>
    <w:qFormat/>
    <w:rPr>
      <w:vertAlign w:val="superscript"/>
    </w:rPr>
  </w:style>
  <w:style w:type="character" w:styleId="826">
    <w:name w:val="Endnote Anchor"/>
    <w:rPr>
      <w:vertAlign w:val="superscript"/>
    </w:rPr>
  </w:style>
  <w:style w:type="character" w:styleId="827" w:default="1">
    <w:name w:val="Default Paragraph Font"/>
    <w:qFormat/>
    <w:uiPriority w:val="1"/>
    <w:semiHidden/>
    <w:unhideWhenUsed/>
  </w:style>
  <w:style w:type="character" w:styleId="828" w:customStyle="1">
    <w:name w:val="WW8Num5z0"/>
    <w:qFormat/>
    <w:rPr>
      <w:rFonts w:ascii="Symbol" w:hAnsi="Symbol"/>
    </w:rPr>
  </w:style>
  <w:style w:type="character" w:styleId="829" w:customStyle="1">
    <w:name w:val="WW8Num6z0"/>
    <w:qFormat/>
    <w:rPr>
      <w:rFonts w:ascii="Symbol" w:hAnsi="Symbol"/>
    </w:rPr>
  </w:style>
  <w:style w:type="character" w:styleId="830" w:customStyle="1">
    <w:name w:val="WW8Num7z0"/>
    <w:qFormat/>
    <w:rPr>
      <w:rFonts w:ascii="Symbol" w:hAnsi="Symbol"/>
    </w:rPr>
  </w:style>
  <w:style w:type="character" w:styleId="831" w:customStyle="1">
    <w:name w:val="WW8Num8z0"/>
    <w:qFormat/>
    <w:rPr>
      <w:rFonts w:ascii="Symbol" w:hAnsi="Symbol"/>
    </w:rPr>
  </w:style>
  <w:style w:type="character" w:styleId="832" w:customStyle="1">
    <w:name w:val="WW8Num10z0"/>
    <w:qFormat/>
    <w:rPr>
      <w:rFonts w:ascii="Symbol" w:hAnsi="Symbol"/>
    </w:rPr>
  </w:style>
  <w:style w:type="character" w:styleId="833" w:customStyle="1">
    <w:name w:val="Fonte parág. padrão2"/>
    <w:qFormat/>
  </w:style>
  <w:style w:type="character" w:styleId="834" w:customStyle="1">
    <w:name w:val="Título 1 Char"/>
    <w:qFormat/>
    <w:rPr>
      <w:rFonts w:ascii="Arial" w:hAnsi="Arial" w:cs="Times New Roman" w:eastAsia="Times New Roman"/>
      <w:b/>
      <w:bCs/>
      <w:sz w:val="28"/>
      <w:szCs w:val="28"/>
    </w:rPr>
  </w:style>
  <w:style w:type="character" w:styleId="835" w:customStyle="1">
    <w:name w:val="Título 2 Char"/>
    <w:qFormat/>
    <w:rPr>
      <w:rFonts w:ascii="Arial" w:hAnsi="Arial"/>
      <w:b/>
      <w:bCs/>
      <w:iCs/>
      <w:caps/>
      <w:sz w:val="24"/>
      <w:szCs w:val="28"/>
      <w:lang w:val="pt-BR" w:bidi="ar-SA" w:eastAsia="ar-SA"/>
    </w:rPr>
  </w:style>
  <w:style w:type="character" w:styleId="836" w:customStyle="1">
    <w:name w:val="Título 3 Char"/>
    <w:qFormat/>
    <w:rPr>
      <w:rFonts w:ascii="Arial" w:hAnsi="Arial"/>
      <w:b/>
      <w:bCs/>
      <w:sz w:val="26"/>
      <w:szCs w:val="26"/>
      <w:lang w:val="pt-BR" w:bidi="ar-SA" w:eastAsia="ar-SA"/>
    </w:rPr>
  </w:style>
  <w:style w:type="character" w:styleId="837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838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839" w:customStyle="1">
    <w:name w:val="Rodapé Char"/>
    <w:qFormat/>
    <w:uiPriority w:val="99"/>
    <w:rPr>
      <w:rFonts w:eastAsia="Times New Roman"/>
    </w:rPr>
  </w:style>
  <w:style w:type="character" w:styleId="840">
    <w:name w:val="Footnote Characters"/>
    <w:basedOn w:val="827"/>
    <w:qFormat/>
    <w:uiPriority w:val="99"/>
    <w:semiHidden/>
    <w:unhideWhenUsed/>
    <w:rPr>
      <w:vertAlign w:val="superscript"/>
    </w:rPr>
  </w:style>
  <w:style w:type="character" w:styleId="841">
    <w:name w:val="Hyperlink"/>
    <w:semiHidden/>
    <w:rPr>
      <w:color w:val="000080"/>
      <w:u w:val="single"/>
    </w:rPr>
  </w:style>
  <w:style w:type="character" w:styleId="842" w:customStyle="1">
    <w:name w:val="Fonte parág. padrão1"/>
    <w:qFormat/>
  </w:style>
  <w:style w:type="character" w:styleId="843" w:customStyle="1">
    <w:name w:val="Numbering Symbols"/>
    <w:qFormat/>
    <w:rPr>
      <w:rFonts w:ascii="Arial" w:hAnsi="Arial"/>
    </w:rPr>
  </w:style>
  <w:style w:type="character" w:styleId="844" w:customStyle="1">
    <w:name w:val="WW-Footnote Characters"/>
    <w:qFormat/>
  </w:style>
  <w:style w:type="character" w:styleId="845" w:customStyle="1">
    <w:name w:val="WW-Endnote Characters"/>
    <w:qFormat/>
  </w:style>
  <w:style w:type="character" w:styleId="846" w:customStyle="1">
    <w:name w:val="Bullets"/>
    <w:qFormat/>
    <w:rPr>
      <w:rFonts w:ascii="OpenSymbol" w:hAnsi="OpenSymbol" w:cs="OpenSymbol" w:eastAsia="OpenSymbol"/>
    </w:rPr>
  </w:style>
  <w:style w:type="character" w:styleId="847" w:customStyle="1">
    <w:name w:val="Cabeçalho Char"/>
    <w:qFormat/>
    <w:uiPriority w:val="99"/>
    <w:rPr>
      <w:rFonts w:ascii="Arial" w:hAnsi="Arial"/>
      <w:sz w:val="24"/>
    </w:rPr>
  </w:style>
  <w:style w:type="character" w:styleId="848" w:customStyle="1">
    <w:name w:val="Texto de balão Char"/>
    <w:qFormat/>
    <w:uiPriority w:val="99"/>
    <w:semiHidden/>
    <w:rPr>
      <w:rFonts w:ascii="Tahoma" w:hAnsi="Tahoma" w:cs="Tahoma"/>
      <w:sz w:val="16"/>
      <w:szCs w:val="16"/>
      <w:lang w:eastAsia="ar-SA"/>
    </w:rPr>
  </w:style>
  <w:style w:type="character" w:styleId="849">
    <w:name w:val="annotation reference"/>
    <w:qFormat/>
    <w:uiPriority w:val="99"/>
    <w:semiHidden/>
    <w:unhideWhenUsed/>
    <w:rPr>
      <w:sz w:val="16"/>
      <w:szCs w:val="16"/>
    </w:rPr>
  </w:style>
  <w:style w:type="character" w:styleId="850" w:customStyle="1">
    <w:name w:val="Texto de comentário Char"/>
    <w:qFormat/>
    <w:uiPriority w:val="99"/>
    <w:rPr>
      <w:rFonts w:ascii="Arial" w:hAnsi="Arial"/>
      <w:lang w:eastAsia="ar-SA"/>
    </w:rPr>
  </w:style>
  <w:style w:type="character" w:styleId="851" w:customStyle="1">
    <w:name w:val="Assunto do comentário Char"/>
    <w:qFormat/>
    <w:uiPriority w:val="99"/>
    <w:semiHidden/>
    <w:rPr>
      <w:rFonts w:ascii="Arial" w:hAnsi="Arial"/>
      <w:b/>
      <w:bCs/>
      <w:lang w:eastAsia="ar-SA"/>
    </w:rPr>
  </w:style>
  <w:style w:type="character" w:styleId="852" w:customStyle="1">
    <w:name w:val="apple-converted-space"/>
    <w:basedOn w:val="827"/>
    <w:qFormat/>
  </w:style>
  <w:style w:type="character" w:styleId="853">
    <w:name w:val="Strong"/>
    <w:basedOn w:val="827"/>
    <w:qFormat/>
    <w:uiPriority w:val="22"/>
    <w:rPr>
      <w:b/>
      <w:bCs/>
    </w:rPr>
  </w:style>
  <w:style w:type="character" w:styleId="854">
    <w:name w:val="Placeholder Text"/>
    <w:basedOn w:val="827"/>
    <w:qFormat/>
    <w:uiPriority w:val="99"/>
    <w:semiHidden/>
    <w:rPr>
      <w:color w:val="808080"/>
    </w:rPr>
  </w:style>
  <w:style w:type="character" w:styleId="855" w:customStyle="1">
    <w:name w:val="Texto de nota de rodapé Char"/>
    <w:basedOn w:val="827"/>
    <w:qFormat/>
    <w:uiPriority w:val="99"/>
    <w:semiHidden/>
    <w:rPr>
      <w:rFonts w:ascii="Arial" w:hAnsi="Arial"/>
      <w:lang w:eastAsia="ar-SA"/>
    </w:rPr>
  </w:style>
  <w:style w:type="character" w:styleId="856">
    <w:name w:val="Footnote Anchor"/>
    <w:rPr>
      <w:vertAlign w:val="superscript"/>
    </w:rPr>
  </w:style>
  <w:style w:type="paragraph" w:styleId="857" w:customStyle="1">
    <w:name w:val="Heading"/>
    <w:basedOn w:val="797"/>
    <w:next w:val="858"/>
    <w:qFormat/>
    <w:rPr>
      <w:rFonts w:ascii="Lucida Bright" w:hAnsi="Lucida Bright" w:cs="DejaVu Sans" w:eastAsia="DejaVu Sans"/>
      <w:sz w:val="28"/>
      <w:szCs w:val="28"/>
    </w:rPr>
    <w:pPr>
      <w:keepNext/>
      <w:spacing w:after="120" w:before="240"/>
    </w:pPr>
  </w:style>
  <w:style w:type="paragraph" w:styleId="858">
    <w:name w:val="Body Text"/>
    <w:basedOn w:val="797"/>
    <w:semiHidden/>
    <w:rPr>
      <w:b/>
      <w:bCs/>
      <w:sz w:val="28"/>
      <w:szCs w:val="27"/>
    </w:rPr>
    <w:pPr>
      <w:jc w:val="center"/>
    </w:pPr>
  </w:style>
  <w:style w:type="paragraph" w:styleId="859">
    <w:name w:val="List"/>
    <w:basedOn w:val="858"/>
    <w:semiHidden/>
    <w:rPr>
      <w:rFonts w:ascii="Lucida Sans" w:hAnsi="Lucida Sans"/>
    </w:rPr>
  </w:style>
  <w:style w:type="paragraph" w:styleId="860">
    <w:name w:val="Caption"/>
    <w:basedOn w:val="797"/>
    <w:qFormat/>
    <w:uiPriority w:val="35"/>
    <w:unhideWhenUsed/>
    <w:rPr>
      <w:rFonts w:ascii="Calibri" w:hAnsi="Calibri" w:eastAsia="Calibri"/>
      <w:b/>
      <w:bCs/>
      <w:color w:val="4F81BD"/>
      <w:sz w:val="18"/>
      <w:szCs w:val="18"/>
      <w:lang w:eastAsia="en-US"/>
    </w:rPr>
    <w:pPr>
      <w:ind w:firstLine="0"/>
      <w:jc w:val="left"/>
      <w:spacing w:lineRule="auto" w:line="240" w:after="200" w:before="0"/>
    </w:pPr>
  </w:style>
  <w:style w:type="paragraph" w:styleId="861" w:customStyle="1">
    <w:name w:val="Index"/>
    <w:basedOn w:val="797"/>
    <w:qFormat/>
    <w:rPr>
      <w:rFonts w:ascii="Lucida Sans" w:hAnsi="Lucida Sans"/>
    </w:rPr>
    <w:pPr>
      <w:suppressLineNumbers/>
    </w:pPr>
  </w:style>
  <w:style w:type="paragraph" w:styleId="862">
    <w:name w:val="Title"/>
    <w:basedOn w:val="797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863">
    <w:name w:val="Subtitle"/>
    <w:basedOn w:val="797"/>
    <w:qFormat/>
    <w:uiPriority w:val="11"/>
    <w:rPr>
      <w:sz w:val="24"/>
      <w:szCs w:val="24"/>
    </w:rPr>
    <w:pPr>
      <w:spacing w:after="200" w:before="200"/>
    </w:pPr>
  </w:style>
  <w:style w:type="paragraph" w:styleId="864">
    <w:name w:val="Quote"/>
    <w:basedOn w:val="797"/>
    <w:qFormat/>
    <w:uiPriority w:val="29"/>
    <w:rPr>
      <w:i/>
    </w:rPr>
    <w:pPr>
      <w:ind w:left="720" w:right="720" w:firstLine="0"/>
    </w:pPr>
  </w:style>
  <w:style w:type="paragraph" w:styleId="865">
    <w:name w:val="Intense Quote"/>
    <w:basedOn w:val="797"/>
    <w:qFormat/>
    <w:uiPriority w:val="30"/>
    <w:rPr>
      <w:i/>
    </w:rPr>
    <w:pPr>
      <w:ind w:left="720" w:right="720" w:firstLine="0"/>
      <w:spacing w:after="0" w:before="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866">
    <w:name w:val="endnote text"/>
    <w:basedOn w:val="797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67">
    <w:name w:val="TOC Heading"/>
    <w:qFormat/>
    <w:uiPriority w:val="39"/>
    <w:unhideWhenUsed/>
    <w:rPr>
      <w:rFonts w:ascii="Times New Roman" w:hAnsi="Times New Roman" w:cs="Lohit Devanagari" w:eastAsia="Noto Serif CJK SC"/>
      <w:color w:val="auto"/>
      <w:sz w:val="24"/>
      <w:szCs w:val="20"/>
      <w:lang w:val="pt-BR" w:bidi="ar-SA" w:eastAsia="pt-BR"/>
    </w:rPr>
    <w:pPr>
      <w:jc w:val="left"/>
      <w:spacing w:after="0" w:before="0"/>
      <w:widowControl/>
    </w:pPr>
  </w:style>
  <w:style w:type="paragraph" w:styleId="868">
    <w:name w:val="table of figures"/>
    <w:basedOn w:val="797"/>
    <w:qFormat/>
    <w:uiPriority w:val="99"/>
    <w:unhideWhenUsed/>
    <w:pPr>
      <w:spacing w:after="0" w:afterAutospacing="0" w:before="0"/>
    </w:pPr>
  </w:style>
  <w:style w:type="paragraph" w:styleId="869" w:customStyle="1">
    <w:name w:val="Caption1"/>
    <w:basedOn w:val="797"/>
    <w:qFormat/>
    <w:rPr>
      <w:rFonts w:ascii="Lucida Sans" w:hAnsi="Lucida Sans"/>
      <w:i/>
      <w:iCs/>
    </w:rPr>
    <w:pPr>
      <w:spacing w:after="120" w:before="120"/>
      <w:suppressLineNumbers/>
    </w:pPr>
  </w:style>
  <w:style w:type="paragraph" w:styleId="870" w:customStyle="1">
    <w:name w:val="0-TitSeção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left"/>
      <w:pageBreakBefore/>
      <w:spacing w:after="0" w:before="0"/>
      <w:widowControl/>
    </w:pPr>
  </w:style>
  <w:style w:type="paragraph" w:styleId="871">
    <w:name w:val="toc 1"/>
    <w:semiHidden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left"/>
      <w:spacing w:after="0" w:before="0"/>
      <w:widowControl/>
      <w:tabs>
        <w:tab w:val="clear" w:pos="709" w:leader="none"/>
        <w:tab w:val="right" w:pos="9070" w:leader="dot"/>
      </w:tabs>
    </w:pPr>
  </w:style>
  <w:style w:type="paragraph" w:styleId="872">
    <w:name w:val="toc 2"/>
    <w:basedOn w:val="861"/>
    <w:semiHidden/>
    <w:pPr>
      <w:ind w:left="283" w:firstLine="1418"/>
    </w:pPr>
  </w:style>
  <w:style w:type="paragraph" w:styleId="873">
    <w:name w:val="toc 3"/>
    <w:basedOn w:val="861"/>
    <w:semiHidden/>
    <w:pPr>
      <w:ind w:left="566" w:firstLine="1418"/>
    </w:pPr>
  </w:style>
  <w:style w:type="paragraph" w:styleId="874">
    <w:name w:val="toc 4"/>
    <w:basedOn w:val="861"/>
    <w:semiHidden/>
    <w:pPr>
      <w:ind w:left="849" w:firstLine="1418"/>
    </w:pPr>
  </w:style>
  <w:style w:type="paragraph" w:styleId="875">
    <w:name w:val="toc 5"/>
    <w:basedOn w:val="861"/>
    <w:semiHidden/>
    <w:pPr>
      <w:ind w:left="1132" w:firstLine="1418"/>
    </w:pPr>
  </w:style>
  <w:style w:type="paragraph" w:styleId="876">
    <w:name w:val="toc 6"/>
    <w:basedOn w:val="861"/>
    <w:semiHidden/>
    <w:pPr>
      <w:ind w:left="1415" w:firstLine="1418"/>
    </w:pPr>
  </w:style>
  <w:style w:type="paragraph" w:styleId="877">
    <w:name w:val="toc 7"/>
    <w:basedOn w:val="861"/>
    <w:semiHidden/>
    <w:pPr>
      <w:ind w:left="1698" w:firstLine="1418"/>
    </w:pPr>
  </w:style>
  <w:style w:type="paragraph" w:styleId="878">
    <w:name w:val="toc 8"/>
    <w:basedOn w:val="861"/>
    <w:semiHidden/>
    <w:pPr>
      <w:ind w:left="1981" w:firstLine="1418"/>
    </w:pPr>
  </w:style>
  <w:style w:type="paragraph" w:styleId="879">
    <w:name w:val="toc 9"/>
    <w:basedOn w:val="861"/>
    <w:semiHidden/>
    <w:pPr>
      <w:ind w:left="2264" w:firstLine="1418"/>
    </w:pPr>
  </w:style>
  <w:style w:type="paragraph" w:styleId="880">
    <w:name w:val="Header and Footer"/>
    <w:basedOn w:val="797"/>
    <w:qFormat/>
  </w:style>
  <w:style w:type="paragraph" w:styleId="881">
    <w:name w:val="Footer"/>
    <w:basedOn w:val="797"/>
    <w:uiPriority w:val="99"/>
    <w:pPr>
      <w:suppressLineNumbers/>
    </w:pPr>
  </w:style>
  <w:style w:type="paragraph" w:styleId="882">
    <w:name w:val="Normal (Web)"/>
    <w:basedOn w:val="797"/>
    <w:qFormat/>
    <w:uiPriority w:val="99"/>
    <w:pPr>
      <w:spacing w:after="119" w:before="280"/>
    </w:pPr>
  </w:style>
  <w:style w:type="paragraph" w:styleId="883" w:customStyle="1">
    <w:name w:val="Contents 10"/>
    <w:basedOn w:val="861"/>
    <w:qFormat/>
    <w:pPr>
      <w:ind w:left="2547" w:firstLine="1418"/>
    </w:pPr>
  </w:style>
  <w:style w:type="paragraph" w:styleId="884">
    <w:name w:val="Index Heading"/>
    <w:basedOn w:val="857"/>
  </w:style>
  <w:style w:type="paragraph" w:styleId="885" w:customStyle="1">
    <w:name w:val="TOA Heading"/>
    <w:basedOn w:val="857"/>
    <w:qFormat/>
    <w:rPr>
      <w:b/>
      <w:bCs/>
      <w:sz w:val="32"/>
      <w:szCs w:val="32"/>
    </w:rPr>
    <w:pPr>
      <w:suppressLineNumbers/>
    </w:pPr>
  </w:style>
  <w:style w:type="paragraph" w:styleId="886" w:customStyle="1">
    <w:name w:val="Capa"/>
    <w:basedOn w:val="881"/>
    <w:qFormat/>
    <w:rPr>
      <w:rFonts w:ascii="Lucida Sans" w:hAnsi="Lucida Sans"/>
    </w:rPr>
    <w:pPr>
      <w:jc w:val="right"/>
    </w:pPr>
  </w:style>
  <w:style w:type="paragraph" w:styleId="887" w:customStyle="1">
    <w:name w:val="Table Contents"/>
    <w:basedOn w:val="797"/>
    <w:qFormat/>
    <w:pPr>
      <w:suppressLineNumbers/>
    </w:pPr>
  </w:style>
  <w:style w:type="paragraph" w:styleId="888" w:customStyle="1">
    <w:name w:val="Table Heading"/>
    <w:basedOn w:val="887"/>
    <w:qFormat/>
    <w:rPr>
      <w:b/>
      <w:bCs/>
    </w:rPr>
    <w:pPr>
      <w:jc w:val="center"/>
    </w:pPr>
  </w:style>
  <w:style w:type="paragraph" w:styleId="889" w:customStyle="1">
    <w:name w:val="Frame Contents"/>
    <w:basedOn w:val="858"/>
    <w:qFormat/>
  </w:style>
  <w:style w:type="paragraph" w:styleId="890" w:customStyle="1">
    <w:name w:val="NormalSimples"/>
    <w:qFormat/>
    <w:rPr>
      <w:rFonts w:ascii="Arial" w:hAnsi="Arial" w:cs="Arial" w:eastAsia="Arial"/>
      <w:bCs/>
      <w:color w:val="auto"/>
      <w:sz w:val="24"/>
      <w:szCs w:val="24"/>
      <w:lang w:val="pt-BR" w:bidi="ar-SA" w:eastAsia="ar-SA"/>
    </w:rPr>
    <w:pPr>
      <w:jc w:val="left"/>
      <w:spacing w:after="0" w:before="0"/>
      <w:widowControl/>
    </w:pPr>
  </w:style>
  <w:style w:type="paragraph" w:styleId="891" w:customStyle="1">
    <w:name w:val="0-CitacoesLongas"/>
    <w:basedOn w:val="797"/>
    <w:qFormat/>
    <w:rPr>
      <w:sz w:val="20"/>
    </w:rPr>
    <w:pPr>
      <w:ind w:left="2268" w:firstLine="0"/>
      <w:spacing w:lineRule="auto" w:line="240" w:after="180" w:before="180"/>
    </w:pPr>
  </w:style>
  <w:style w:type="paragraph" w:styleId="892" w:customStyle="1">
    <w:name w:val="0-Notas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0"/>
      <w:widowControl/>
    </w:pPr>
  </w:style>
  <w:style w:type="paragraph" w:styleId="893" w:customStyle="1">
    <w:name w:val="0-LegFigur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0"/>
      <w:widowControl/>
    </w:pPr>
  </w:style>
  <w:style w:type="paragraph" w:styleId="894" w:customStyle="1">
    <w:name w:val="0-Naturez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4536" w:firstLine="0"/>
      <w:jc w:val="both"/>
      <w:spacing w:after="0" w:before="2400"/>
      <w:widowControl/>
    </w:pPr>
  </w:style>
  <w:style w:type="paragraph" w:styleId="895" w:customStyle="1">
    <w:name w:val="0-Autor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896" w:customStyle="1">
    <w:name w:val="0-TitTCC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3120"/>
      <w:widowControl/>
    </w:pPr>
  </w:style>
  <w:style w:type="paragraph" w:styleId="897" w:customStyle="1">
    <w:name w:val="0-SubTitTCC"/>
    <w:qFormat/>
    <w:rPr>
      <w:rFonts w:ascii="Arial" w:hAnsi="Arial" w:cs="Lohit Devanagari" w:eastAsia="Arial"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898" w:customStyle="1">
    <w:name w:val="0-IES"/>
    <w:qFormat/>
    <w:rPr>
      <w:rFonts w:ascii="Arial" w:hAnsi="Arial" w:cs="Lohit Devanagari" w:eastAsia="Arial"/>
      <w:b/>
      <w:color w:val="auto"/>
      <w:sz w:val="24"/>
      <w:szCs w:val="20"/>
      <w:lang w:val="pt-BR" w:bidi="ar-SA" w:eastAsia="ar-SA"/>
    </w:rPr>
    <w:pPr>
      <w:jc w:val="center"/>
      <w:spacing w:after="3120" w:before="0"/>
      <w:widowControl/>
    </w:pPr>
  </w:style>
  <w:style w:type="paragraph" w:styleId="899" w:customStyle="1">
    <w:name w:val="0-Local"/>
    <w:qFormat/>
    <w:rPr>
      <w:rFonts w:ascii="Arial" w:hAnsi="Arial" w:cs="Lohit Devanagari" w:eastAsia="Arial"/>
      <w:b/>
      <w:color w:val="auto"/>
      <w:sz w:val="28"/>
      <w:szCs w:val="20"/>
      <w:lang w:val="pt-BR" w:bidi="ar-SA" w:eastAsia="ar-SA"/>
    </w:rPr>
    <w:pPr>
      <w:jc w:val="center"/>
      <w:spacing w:after="0" w:before="5000"/>
      <w:widowControl/>
    </w:pPr>
  </w:style>
  <w:style w:type="paragraph" w:styleId="900" w:customStyle="1">
    <w:name w:val="0-AutorAFR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901" w:customStyle="1">
    <w:name w:val="0-TitAFR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5200"/>
      <w:widowControl/>
    </w:pPr>
  </w:style>
  <w:style w:type="paragraph" w:styleId="902" w:customStyle="1">
    <w:name w:val="0-Data"/>
    <w:qFormat/>
    <w:rPr>
      <w:rFonts w:ascii="Arial" w:hAnsi="Arial" w:cs="Lohit Devanagari" w:eastAsia="Arial"/>
      <w:b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903" w:customStyle="1">
    <w:name w:val="0-Dedicatori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4536" w:firstLine="0"/>
      <w:jc w:val="both"/>
      <w:spacing w:after="0" w:before="6000"/>
      <w:widowControl/>
    </w:pPr>
  </w:style>
  <w:style w:type="paragraph" w:styleId="904" w:customStyle="1">
    <w:name w:val="0-TitAgradec"/>
    <w:basedOn w:val="797"/>
    <w:qFormat/>
    <w:rPr>
      <w:b/>
      <w:caps/>
      <w:sz w:val="28"/>
    </w:rPr>
    <w:pPr>
      <w:ind w:firstLine="0"/>
      <w:jc w:val="center"/>
      <w:spacing w:lineRule="auto" w:line="240" w:after="1200" w:before="1200"/>
    </w:pPr>
  </w:style>
  <w:style w:type="paragraph" w:styleId="905" w:customStyle="1">
    <w:name w:val="0-TextoAgradec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1701" w:firstLine="0"/>
      <w:jc w:val="left"/>
      <w:spacing w:lineRule="auto" w:line="360" w:after="0" w:before="0"/>
      <w:widowControl/>
    </w:pPr>
  </w:style>
  <w:style w:type="paragraph" w:styleId="906" w:customStyle="1">
    <w:name w:val="0-Epigrafe"/>
    <w:qFormat/>
    <w:rPr>
      <w:rFonts w:ascii="Arial" w:hAnsi="Arial" w:cs="Lohit Devanagari" w:eastAsia="Arial"/>
      <w:i/>
      <w:color w:val="auto"/>
      <w:sz w:val="24"/>
      <w:szCs w:val="20"/>
      <w:lang w:val="pt-BR" w:bidi="ar-SA" w:eastAsia="ar-SA"/>
    </w:rPr>
    <w:pPr>
      <w:ind w:left="4536" w:firstLine="0"/>
      <w:jc w:val="left"/>
      <w:spacing w:after="0" w:before="6000"/>
      <w:widowControl/>
    </w:pPr>
  </w:style>
  <w:style w:type="paragraph" w:styleId="907" w:customStyle="1">
    <w:name w:val="0-AutorEpigr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right"/>
      <w:spacing w:after="0" w:before="0"/>
      <w:widowControl/>
    </w:pPr>
  </w:style>
  <w:style w:type="paragraph" w:styleId="908" w:customStyle="1">
    <w:name w:val="0-TitResumo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1200" w:before="1200"/>
      <w:widowControl/>
    </w:pPr>
  </w:style>
  <w:style w:type="paragraph" w:styleId="909" w:customStyle="1">
    <w:name w:val="0-TextoResumo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0"/>
      <w:widowControl/>
    </w:pPr>
  </w:style>
  <w:style w:type="paragraph" w:styleId="910" w:customStyle="1">
    <w:name w:val="0-TitTextoSemNum"/>
    <w:qFormat/>
    <w:rPr>
      <w:rFonts w:ascii="Arial" w:hAnsi="Arial" w:cs="Lohit Devanagari" w:eastAsia="Arial"/>
      <w:b/>
      <w:color w:val="auto"/>
      <w:sz w:val="24"/>
      <w:szCs w:val="20"/>
      <w:lang w:val="pt-BR" w:bidi="ar-SA" w:eastAsia="ar-SA"/>
    </w:rPr>
    <w:pPr>
      <w:jc w:val="left"/>
      <w:pageBreakBefore/>
      <w:spacing w:lineRule="auto" w:line="360" w:after="0" w:before="0"/>
      <w:widowControl/>
    </w:pPr>
  </w:style>
  <w:style w:type="paragraph" w:styleId="911" w:customStyle="1">
    <w:name w:val="0-TitTextoComNum"/>
    <w:qFormat/>
    <w:rPr>
      <w:rFonts w:ascii="Arial" w:hAnsi="Arial" w:cs="Lohit Devanagari" w:eastAsia="Arial"/>
      <w:b/>
      <w:caps/>
      <w:color w:val="auto"/>
      <w:sz w:val="24"/>
      <w:szCs w:val="20"/>
      <w:lang w:val="pt-BR" w:bidi="ar-SA" w:eastAsia="ar-SA"/>
    </w:rPr>
    <w:pPr>
      <w:jc w:val="left"/>
      <w:spacing w:lineRule="auto" w:line="360" w:after="180" w:before="0"/>
      <w:widowControl/>
    </w:pPr>
  </w:style>
  <w:style w:type="paragraph" w:styleId="912" w:customStyle="1">
    <w:name w:val="0-SubTitComNum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left"/>
      <w:spacing w:after="720" w:before="720"/>
      <w:widowControl/>
    </w:pPr>
  </w:style>
  <w:style w:type="paragraph" w:styleId="913" w:customStyle="1">
    <w:name w:val="0-LocalAFR"/>
    <w:qFormat/>
    <w:rPr>
      <w:rFonts w:ascii="Arial" w:hAnsi="Arial" w:cs="Lohit Devanagari" w:eastAsia="Arial"/>
      <w:b/>
      <w:color w:val="auto"/>
      <w:sz w:val="28"/>
      <w:szCs w:val="20"/>
      <w:lang w:val="pt-BR" w:bidi="ar-SA" w:eastAsia="ar-SA"/>
    </w:rPr>
    <w:pPr>
      <w:jc w:val="center"/>
      <w:spacing w:after="0" w:before="2400"/>
      <w:widowControl/>
    </w:pPr>
  </w:style>
  <w:style w:type="paragraph" w:styleId="914" w:customStyle="1">
    <w:name w:val="0-TextoNormal"/>
    <w:qFormat/>
    <w:rPr>
      <w:rFonts w:ascii="Arial" w:hAnsi="Arial" w:cs="Lohit Devanagari" w:eastAsia="Arial"/>
      <w:color w:val="auto"/>
      <w:sz w:val="24"/>
      <w:szCs w:val="24"/>
      <w:lang w:val="pt-BR" w:bidi="ar-SA" w:eastAsia="ar-SA"/>
    </w:rPr>
    <w:pPr>
      <w:ind w:left="1418" w:firstLine="0"/>
      <w:jc w:val="both"/>
      <w:spacing w:lineRule="auto" w:line="360" w:after="0" w:before="0"/>
      <w:widowControl/>
    </w:pPr>
  </w:style>
  <w:style w:type="paragraph" w:styleId="915" w:customStyle="1">
    <w:name w:val="0-LocalAPOV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center"/>
      <w:spacing w:after="960" w:before="1200"/>
      <w:widowControl/>
    </w:pPr>
  </w:style>
  <w:style w:type="paragraph" w:styleId="916" w:customStyle="1">
    <w:name w:val="0-TitTCCAprov"/>
    <w:basedOn w:val="896"/>
    <w:qFormat/>
    <w:pPr>
      <w:spacing w:after="0" w:before="2400"/>
    </w:pPr>
  </w:style>
  <w:style w:type="paragraph" w:styleId="917" w:customStyle="1">
    <w:name w:val="0-Banc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180"/>
      <w:widowControl/>
    </w:pPr>
  </w:style>
  <w:style w:type="paragraph" w:styleId="918" w:customStyle="1">
    <w:name w:val="0-TitCap1"/>
    <w:qFormat/>
    <w:rPr>
      <w:rFonts w:ascii="Arial" w:hAnsi="Arial" w:cs="Lohit Devanagari" w:eastAsia="Arial"/>
      <w:b/>
      <w:caps/>
      <w:color w:val="auto"/>
      <w:sz w:val="24"/>
      <w:szCs w:val="20"/>
      <w:lang w:val="pt-BR" w:bidi="ar-SA" w:eastAsia="ar-SA"/>
    </w:rPr>
    <w:pPr>
      <w:jc w:val="left"/>
      <w:spacing w:after="720" w:before="720"/>
      <w:widowControl/>
    </w:pPr>
  </w:style>
  <w:style w:type="paragraph" w:styleId="919" w:customStyle="1">
    <w:name w:val="0-TitCap2"/>
    <w:qFormat/>
    <w:rPr>
      <w:rFonts w:ascii="Arial" w:hAnsi="Arial" w:cs="Lohit Devanagari" w:eastAsia="Arial"/>
      <w:caps/>
      <w:color w:val="auto"/>
      <w:sz w:val="24"/>
      <w:szCs w:val="20"/>
      <w:lang w:val="pt-BR" w:bidi="ar-SA" w:eastAsia="ar-SA"/>
    </w:rPr>
    <w:pPr>
      <w:ind w:left="432" w:hanging="432"/>
      <w:jc w:val="left"/>
      <w:spacing w:after="720" w:before="720"/>
      <w:widowControl/>
      <w:tabs>
        <w:tab w:val="left" w:pos="0" w:leader="none"/>
        <w:tab w:val="clear" w:pos="709" w:leader="none"/>
      </w:tabs>
    </w:pPr>
  </w:style>
  <w:style w:type="paragraph" w:styleId="920" w:customStyle="1">
    <w:name w:val="0-TitCap3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432" w:hanging="432"/>
      <w:jc w:val="left"/>
      <w:spacing w:after="720" w:before="720"/>
      <w:widowControl/>
      <w:tabs>
        <w:tab w:val="left" w:pos="0" w:leader="none"/>
        <w:tab w:val="clear" w:pos="709" w:leader="none"/>
      </w:tabs>
    </w:pPr>
  </w:style>
  <w:style w:type="paragraph" w:styleId="921">
    <w:name w:val="Header"/>
    <w:basedOn w:val="797"/>
    <w:uiPriority w:val="99"/>
    <w:pPr>
      <w:tabs>
        <w:tab w:val="clear" w:pos="709" w:leader="none"/>
        <w:tab w:val="center" w:pos="4513" w:leader="none"/>
        <w:tab w:val="right" w:pos="9026" w:leader="none"/>
      </w:tabs>
    </w:pPr>
  </w:style>
  <w:style w:type="paragraph" w:styleId="922" w:customStyle="1">
    <w:name w:val="Título do curso"/>
    <w:basedOn w:val="896"/>
    <w:qFormat/>
    <w:pPr>
      <w:spacing w:after="0" w:before="0"/>
    </w:pPr>
  </w:style>
  <w:style w:type="paragraph" w:styleId="923" w:customStyle="1">
    <w:name w:val="Tabela de Grade 31"/>
    <w:basedOn w:val="798"/>
    <w:qFormat/>
    <w:uiPriority w:val="39"/>
    <w:semiHidden/>
    <w:unhideWhenUsed/>
    <w:rPr>
      <w:rFonts w:ascii="Cambria" w:hAnsi="Cambria"/>
      <w:color w:val="365F91"/>
      <w:lang w:eastAsia="en-US"/>
    </w:rPr>
    <w:pPr>
      <w:ind w:firstLine="0"/>
      <w:jc w:val="left"/>
    </w:pPr>
  </w:style>
  <w:style w:type="paragraph" w:styleId="924" w:customStyle="1">
    <w:name w:val="Sombreamento Escuro - Ênfase 11"/>
    <w:qFormat/>
    <w:uiPriority w:val="99"/>
    <w:semiHidden/>
    <w:rPr>
      <w:rFonts w:ascii="Arial" w:hAnsi="Arial" w:cs="Lohit Devanagari" w:eastAsia="Noto Serif CJK SC"/>
      <w:color w:val="auto"/>
      <w:sz w:val="24"/>
      <w:szCs w:val="20"/>
      <w:lang w:val="pt-BR" w:bidi="ar-SA" w:eastAsia="ar-SA"/>
    </w:rPr>
    <w:pPr>
      <w:jc w:val="left"/>
      <w:spacing w:after="0" w:before="0"/>
      <w:widowControl/>
    </w:pPr>
  </w:style>
  <w:style w:type="paragraph" w:styleId="925">
    <w:name w:val="Balloon Text"/>
    <w:basedOn w:val="79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paragraph" w:styleId="926">
    <w:name w:val="annotation text"/>
    <w:basedOn w:val="797"/>
    <w:qFormat/>
    <w:uiPriority w:val="99"/>
    <w:unhideWhenUsed/>
    <w:rPr>
      <w:sz w:val="20"/>
    </w:rPr>
  </w:style>
  <w:style w:type="paragraph" w:styleId="927">
    <w:name w:val="annotation subject"/>
    <w:basedOn w:val="926"/>
    <w:qFormat/>
    <w:uiPriority w:val="99"/>
    <w:semiHidden/>
    <w:unhideWhenUsed/>
    <w:rPr>
      <w:b/>
      <w:bCs/>
    </w:rPr>
  </w:style>
  <w:style w:type="paragraph" w:styleId="928" w:customStyle="1">
    <w:name w:val="0-BancaComponentes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jc w:val="left"/>
      <w:spacing w:after="0" w:before="0"/>
      <w:widowControl/>
    </w:pPr>
  </w:style>
  <w:style w:type="paragraph" w:styleId="929" w:customStyle="1">
    <w:name w:val="0-BancaInstituicao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jc w:val="left"/>
      <w:spacing w:after="200" w:before="0"/>
      <w:widowControl/>
    </w:pPr>
  </w:style>
  <w:style w:type="paragraph" w:styleId="930" w:customStyle="1">
    <w:name w:val="0-NaturezaFolhaAPROV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ind w:left="4536" w:firstLine="0"/>
      <w:jc w:val="both"/>
      <w:spacing w:after="0" w:before="1700"/>
      <w:widowControl/>
    </w:pPr>
  </w:style>
  <w:style w:type="paragraph" w:styleId="931" w:customStyle="1">
    <w:name w:val="0-Normal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ind w:firstLine="1418"/>
      <w:jc w:val="both"/>
      <w:spacing w:lineRule="auto" w:line="360" w:after="0" w:before="0"/>
      <w:widowControl/>
    </w:pPr>
  </w:style>
  <w:style w:type="paragraph" w:styleId="932" w:customStyle="1">
    <w:name w:val="0-TituloFolhaAPROV"/>
    <w:qFormat/>
    <w:rPr>
      <w:rFonts w:ascii="Arial" w:hAnsi="Arial" w:cs="Lohit Devanagari" w:eastAsia="Calibri"/>
      <w:b/>
      <w:caps/>
      <w:color w:val="auto"/>
      <w:sz w:val="28"/>
      <w:szCs w:val="22"/>
      <w:lang w:val="pt-BR" w:bidi="ar-SA" w:eastAsia="en-US"/>
    </w:rPr>
    <w:pPr>
      <w:jc w:val="center"/>
      <w:spacing w:lineRule="auto" w:line="360" w:after="0" w:before="2000"/>
      <w:widowControl/>
    </w:pPr>
  </w:style>
  <w:style w:type="paragraph" w:styleId="933" w:customStyle="1">
    <w:name w:val="Estilo1"/>
    <w:basedOn w:val="797"/>
    <w:qFormat/>
    <w:rPr>
      <w:rFonts w:cs="Arial" w:eastAsia="Calibri"/>
      <w:b/>
      <w:sz w:val="28"/>
      <w:szCs w:val="28"/>
      <w:lang w:eastAsia="en-US"/>
    </w:rPr>
    <w:pPr>
      <w:ind w:firstLine="0"/>
      <w:spacing w:lineRule="auto" w:line="480" w:after="200" w:before="0"/>
    </w:pPr>
  </w:style>
  <w:style w:type="paragraph" w:styleId="934">
    <w:name w:val="List Paragraph"/>
    <w:basedOn w:val="797"/>
    <w:qFormat/>
    <w:uiPriority w:val="34"/>
    <w:rPr>
      <w:rFonts w:ascii="Calibri" w:hAnsi="Calibri" w:eastAsia="Calibri"/>
      <w:sz w:val="22"/>
      <w:szCs w:val="22"/>
      <w:lang w:eastAsia="en-US"/>
    </w:rPr>
    <w:pPr>
      <w:contextualSpacing w:val="true"/>
      <w:ind w:left="720" w:firstLine="0"/>
      <w:jc w:val="left"/>
      <w:spacing w:lineRule="auto" w:line="276" w:after="200" w:before="0"/>
    </w:pPr>
  </w:style>
  <w:style w:type="paragraph" w:styleId="935">
    <w:name w:val="No Spacing"/>
    <w:qFormat/>
    <w:uiPriority w:val="1"/>
    <w:rPr>
      <w:rFonts w:ascii="Calibri" w:hAnsi="Calibri" w:cs="Lohit Devanagari" w:eastAsia="Calibri"/>
      <w:color w:val="auto"/>
      <w:sz w:val="22"/>
      <w:szCs w:val="22"/>
      <w:lang w:val="pt-BR" w:bidi="ar-SA" w:eastAsia="en-US"/>
    </w:rPr>
    <w:pPr>
      <w:jc w:val="left"/>
      <w:spacing w:after="0" w:before="0"/>
      <w:widowControl/>
    </w:pPr>
  </w:style>
  <w:style w:type="paragraph" w:styleId="936" w:customStyle="1">
    <w:name w:val="RME - Resumo"/>
    <w:basedOn w:val="797"/>
    <w:qFormat/>
    <w:rPr>
      <w:rFonts w:ascii="Times New Roman" w:hAnsi="Times New Roman"/>
      <w:sz w:val="18"/>
      <w:lang w:eastAsia="pt-BR"/>
    </w:rPr>
    <w:pPr>
      <w:spacing w:lineRule="auto" w:line="240" w:after="0" w:before="80"/>
    </w:pPr>
  </w:style>
  <w:style w:type="paragraph" w:styleId="937">
    <w:name w:val="footnote text"/>
    <w:basedOn w:val="797"/>
    <w:uiPriority w:val="99"/>
    <w:semiHidden/>
    <w:unhideWhenUsed/>
    <w:rPr>
      <w:sz w:val="20"/>
    </w:rPr>
    <w:pPr>
      <w:spacing w:lineRule="auto" w:line="240"/>
    </w:pPr>
  </w:style>
  <w:style w:type="paragraph" w:styleId="938" w:customStyle="1">
    <w:name w:val="0-artigo-titulo"/>
    <w:basedOn w:val="902"/>
    <w:qFormat/>
    <w:rPr>
      <w:rFonts w:cs="Arial"/>
      <w:caps/>
      <w:sz w:val="24"/>
      <w:szCs w:val="24"/>
    </w:rPr>
  </w:style>
  <w:style w:type="paragraph" w:styleId="939" w:customStyle="1">
    <w:name w:val="0-artigo-autor"/>
    <w:basedOn w:val="797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940" w:customStyle="1">
    <w:name w:val="0-artigo-topico"/>
    <w:basedOn w:val="936"/>
    <w:qFormat/>
    <w:rPr>
      <w:rFonts w:ascii="Arial" w:hAnsi="Arial" w:cs="Arial"/>
      <w:b/>
      <w:sz w:val="24"/>
      <w:szCs w:val="24"/>
    </w:rPr>
    <w:pPr>
      <w:spacing w:lineRule="auto" w:line="360" w:after="0" w:before="0"/>
    </w:pPr>
  </w:style>
  <w:style w:type="paragraph" w:styleId="941" w:customStyle="1">
    <w:name w:val="0-artigo-resumo"/>
    <w:basedOn w:val="797"/>
    <w:qFormat/>
    <w:rPr>
      <w:rFonts w:cs="Arial"/>
      <w:sz w:val="24"/>
      <w:szCs w:val="24"/>
    </w:rPr>
    <w:pPr>
      <w:ind w:firstLine="0"/>
      <w:spacing w:lineRule="auto" w:line="240"/>
    </w:pPr>
  </w:style>
  <w:style w:type="paragraph" w:styleId="942" w:customStyle="1">
    <w:name w:val="0-artigo-citacaoLonga"/>
    <w:basedOn w:val="797"/>
    <w:qFormat/>
    <w:rPr>
      <w:rFonts w:cs="Arial"/>
      <w:sz w:val="20"/>
      <w:szCs w:val="24"/>
    </w:rPr>
    <w:pPr>
      <w:ind w:left="2268" w:firstLine="0"/>
      <w:spacing w:lineRule="auto" w:line="240"/>
    </w:pPr>
  </w:style>
  <w:style w:type="paragraph" w:styleId="943" w:customStyle="1">
    <w:name w:val="0-artigo-topicoCentralizado"/>
    <w:basedOn w:val="797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944" w:customStyle="1">
    <w:name w:val="0-artigo-texto"/>
    <w:basedOn w:val="797"/>
    <w:qFormat/>
    <w:rPr>
      <w:rFonts w:cs="Arial"/>
      <w:sz w:val="24"/>
      <w:szCs w:val="24"/>
    </w:rPr>
    <w:pPr>
      <w:ind w:firstLine="709"/>
    </w:pPr>
  </w:style>
  <w:style w:type="numbering" w:styleId="945" w:default="1">
    <w:name w:val="No List"/>
    <w:qFormat/>
    <w:uiPriority w:val="99"/>
    <w:semiHidden/>
    <w:unhideWhenUsed/>
  </w:style>
  <w:style w:type="table" w:styleId="94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hyperlink" Target="https://en.wikipedia.org/wiki/List_of_performance_analysis_tools" TargetMode="External"/><Relationship Id="rId14" Type="http://schemas.openxmlformats.org/officeDocument/2006/relationships/hyperlink" Target="https://en.wikipedia.org/wiki/Profiling_(computer_programming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9240D69D-3F98-4233-9A4C-F50CF93A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54</cp:revision>
  <dcterms:created xsi:type="dcterms:W3CDTF">2016-09-01T19:08:00Z</dcterms:created>
  <dcterms:modified xsi:type="dcterms:W3CDTF">2021-11-25T00:51:40Z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