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exemplo o listaAprovados vai aceitar somente valores do tipo </w:t>
      </w:r>
      <w:r>
        <w:rPr>
          <w:rFonts w:ascii="Calibri" w:hAnsi="Calibri" w:cs="Calibri" w:eastAsia="Calibri"/>
          <w:b w:val="false"/>
          <w:color w:val="00B0F0"/>
          <w:spacing w:val="4"/>
          <w:sz w:val="22"/>
          <w:highlight w:val="none"/>
        </w:rPr>
        <w:t xml:space="preserve">String</w:t>
      </w:r>
      <w:r>
        <w:rPr>
          <w:rFonts w:ascii="Calibri" w:hAnsi="Calibri" w:cs="Calibri" w:eastAsia="Calibri"/>
          <w:b w:val="false"/>
          <w:color w:val="auto"/>
          <w:spacing w:val="4"/>
          <w:sz w:val="22"/>
          <w:highlight w:val="none"/>
        </w:rPr>
        <w:t xml:space="preserve">, E você pode declarar o tipo tanto com </w:t>
      </w:r>
      <w:r>
        <w:rPr>
          <w:rFonts w:ascii="Calibri" w:hAnsi="Calibri" w:cs="Calibri" w:eastAsia="Calibri"/>
          <w:b w:val="false"/>
          <w:color w:val="00B0F0"/>
          <w:spacing w:val="4"/>
          <w:sz w:val="22"/>
          <w:highlight w:val="none"/>
        </w:rPr>
        <w:t xml:space="preserve">HashSet </w:t>
      </w:r>
      <w:r>
        <w:rPr>
          <w:rFonts w:ascii="Calibri" w:hAnsi="Calibri" w:cs="Calibri" w:eastAsia="Calibri"/>
          <w:b w:val="false"/>
          <w:color w:val="auto"/>
          <w:spacing w:val="4"/>
          <w:sz w:val="22"/>
          <w:highlight w:val="none"/>
        </w:rPr>
        <w:t xml:space="preserve">ou apenas Set. Por padrão ele não é ordenado, ou seja, não vai sair os valores na ordem em que foram adicionados, para você fazer com que ele ordene na ordem em que os valores foram adicionados, basta usar 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no lugar do </w:t>
      </w:r>
      <w:r>
        <w:rPr>
          <w:rFonts w:ascii="Calibri" w:hAnsi="Calibri" w:cs="Calibri" w:eastAsia="Calibri"/>
          <w:b w:val="false"/>
          <w:color w:val="00B0F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SortedSet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TreeSet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por padrão se usa o </w:t>
      </w:r>
      <w:r>
        <w:rPr>
          <w:rFonts w:ascii="Calibri" w:hAnsi="Calibri" w:cs="Calibri" w:eastAsia="Calibri"/>
          <w:b w:val="false"/>
          <w:color w:val="00B0F0"/>
          <w:spacing w:val="4"/>
          <w:sz w:val="22"/>
          <w:highlight w:val="none"/>
        </w:rPr>
        <w:t xml:space="preserve">SortedSet </w:t>
      </w:r>
      <w:r>
        <w:rPr>
          <w:rFonts w:ascii="Calibri" w:hAnsi="Calibri" w:cs="Calibri" w:eastAsia="Calibri"/>
          <w:b w:val="false"/>
          <w:color w:val="auto"/>
          <w:spacing w:val="4"/>
          <w:sz w:val="22"/>
          <w:highlight w:val="none"/>
        </w:rPr>
        <w:t xml:space="preserve">na declaração ou o próprio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também. </w:t>
      </w:r>
      <w:r>
        <w:rPr>
          <w:rFonts w:ascii="Calibri" w:hAnsi="Calibri" w:cs="Calibri" w:eastAsia="Calibri"/>
          <w:b w:val="false"/>
          <w:color w:val="auto"/>
          <w:spacing w:val="4"/>
          <w:sz w:val="22"/>
          <w:highlight w:val="none"/>
        </w:rPr>
        <w:t xml:space="preserve">E diferente do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imprimem como se fossem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mas inteiro, sem mostrar o código do local da memória, e sim o próprio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List:</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Aceita obj. duplicados</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ordenado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indexado</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é um das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que é indexada, aceita repetição, e é ordenada da mesma forma que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organizando pela ordem que foi adicionado o valor, e como o Set o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pode ser de apenas um tipo, ou aceitar vários tipos diferentes: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List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&gt; lista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lista do tipo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 que é um objeto, e para adicionar novos Objetos do tipo </w:t>
      </w: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dentro da lista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Ou declarar o usuário e passar direto o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u1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“Pedro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u1);</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acessar uma lista pelo índice usa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no console vai ser “Pedro”. Da mesa forma que o Set tem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a lista também tem essas propriedades.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relação ao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da lista é que você também pode remover algum valor pelo índice: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remover o item que está no indice “1”.</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Queue(Fila):</w:t>
      </w:r>
      <w:r>
        <w:rPr>
          <w:rFonts w:ascii="Calibri" w:hAnsi="Calibri" w:cs="Calibri" w:eastAsia="Calibri"/>
          <w:b w:val="false"/>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Collections Queue(Fila) usa o método First in/ First Out(primeiro que entra, é o primeiro que sai), e para declara uma fila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Queue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fila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LinkedList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estaremos criando uma Fila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para adicionar um valor na fila temos 2 métodos: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“Bia”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Os dois métodos vão adicionar os valores na fila, a diferença é que se você tiver um tamanho definido da fila de 100, e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e chegar a 100 ou passar a quantidade de valores que pode adicionar, vai dar um erro, já o “.</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 vai retornar false, e só vai adicionar quando “liberar” lugar na fila.</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Da mesma forma temos 2 métodos para selecionar um elemento da fila: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a “Ana”.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se você usar de novo ele não vai remover a “Ana”, vai retornar ela de novo.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tambem tem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Que também vai retornar a “Ana”, a diferença dos dois é quando a fila estiver vazia o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vai dar um erro.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ele retorna o primeiro elemento da fila, e o remove: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Vai retornar a “Ana” e já remove-la. Se a lista estiver vazia ele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se você usar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a lista estiver vazia, ela vai lançar uma exceção e dar um erro.</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rPr>
      </w: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spacing w:val="-1"/>
          <w:sz w:val="22"/>
          <w:highlight w:val="none"/>
        </w:rPr>
      </w:pPr>
      <w:r>
        <w:rPr>
          <w:rFonts w:ascii="Calibri" w:hAnsi="Calibri" w:cs="Calibri" w:eastAsia="Calibri"/>
          <w:b/>
          <w:color w:val="00B050"/>
          <w:spacing w:val="-1"/>
          <w:sz w:val="28"/>
          <w:highlight w:val="none"/>
        </w:rPr>
        <w:t xml:space="preserve">Composição</w:t>
      </w:r>
      <w:r>
        <w:rPr>
          <w:rFonts w:ascii="Calibri" w:hAnsi="Calibri" w:cs="Calibri" w:eastAsia="Calibri"/>
          <w:color w:val="000000" w:themeColor="text1"/>
          <w:spacing w:val="-1"/>
          <w:sz w:val="22"/>
          <w:highlight w:val="none"/>
        </w:rPr>
      </w:r>
      <w:r/>
    </w:p>
    <w:p>
      <w:pPr>
        <w:rPr>
          <w:rFonts w:ascii="Calibri" w:hAnsi="Calibri" w:cs="Calibri" w:eastAsia="Calibri"/>
          <w:color w:val="000000"/>
          <w:spacing w:val="-1"/>
          <w:sz w:val="22"/>
          <w:highlight w:val="none"/>
        </w:rPr>
      </w:pPr>
      <w:r>
        <w:rPr>
          <w:rFonts w:ascii="Calibri" w:hAnsi="Calibri" w:cs="Calibri" w:eastAsia="Calibri"/>
          <w:color w:val="000000" w:themeColor="text1"/>
          <w:spacing w:val="-1"/>
          <w:sz w:val="22"/>
          <w:highlight w:val="none"/>
        </w:rPr>
      </w:r>
      <w:r>
        <w:rPr>
          <w:rFonts w:ascii="Calibri" w:hAnsi="Calibri" w:cs="Calibri" w:eastAsia="Calibri"/>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Calibri" w:hAnsi="Calibri" w:cs="Calibri" w:eastAsia="Calibri"/>
          <w:color w:val="000000" w:themeColor="text1"/>
          <w:spacing w:val="-1"/>
          <w:sz w:val="22"/>
          <w:highlight w:val="none"/>
        </w:rPr>
      </w:r>
      <w:r/>
    </w:p>
    <w:p>
      <w:pPr>
        <w:ind w:left="0" w:right="0" w:firstLine="0"/>
        <w:spacing w:after="105" w:before="105"/>
        <w:shd w:val="clear" w:color="FFFFFF"/>
        <w:rPr>
          <w:rFonts w:ascii="Calibri" w:hAnsi="Calibri" w:cs="Calibri" w:eastAsia="Calibri"/>
          <w:color w:val="auto"/>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Calibri" w:hAnsi="Calibri" w:cs="Calibri" w:eastAsia="Calibri"/>
          <w:i/>
          <w:color w:val="auto"/>
          <w:sz w:val="22"/>
        </w:rPr>
        <w:t xml:space="preserve">carro</w:t>
      </w:r>
      <w:r>
        <w:rPr>
          <w:rFonts w:ascii="Calibri" w:hAnsi="Calibri" w:cs="Calibri" w:eastAsia="Calibri"/>
          <w:color w:val="auto"/>
          <w:sz w:val="22"/>
        </w:rPr>
        <w:t xml:space="preserve">) "tem um" objeto de um tipo mais simples (e.g. roda).</w:t>
      </w:r>
      <w:r>
        <w:rPr>
          <w:rFonts w:ascii="Calibri" w:hAnsi="Calibri" w:cs="Calibri" w:eastAsia="Calibri"/>
          <w:color w:val="auto"/>
          <w:sz w:val="22"/>
        </w:rPr>
      </w:r>
      <w:r/>
    </w:p>
    <w:p>
      <w:pPr>
        <w:rPr>
          <w:sz w:val="24"/>
        </w:rPr>
      </w:pPr>
      <w:r>
        <w:rPr>
          <w:sz w:val="24"/>
        </w:rPr>
      </w:r>
      <w:r>
        <w:rPr>
          <w:sz w:val="24"/>
        </w:rPr>
      </w:r>
      <w:r/>
    </w:p>
    <w:p>
      <w:pPr>
        <w:rPr>
          <w:sz w:val="24"/>
        </w:rPr>
      </w:pPr>
      <w:r>
        <w:rPr>
          <w:sz w:val="24"/>
        </w:rPr>
      </w:r>
      <w:r>
        <w:rPr>
          <w:sz w:val="24"/>
        </w:rPr>
      </w:r>
      <w:r/>
    </w:p>
    <w:p>
      <w:pPr>
        <w:rPr>
          <w:rFonts w:ascii="Calibri" w:hAnsi="Calibri" w:cs="Calibri" w:eastAsia="Calibri"/>
          <w:b/>
          <w:color w:val="auto"/>
          <w:sz w:val="22"/>
          <w:highlight w:val="none"/>
        </w:rPr>
      </w:pPr>
      <w:r>
        <w:rPr>
          <w:b/>
          <w:sz w:val="24"/>
        </w:rPr>
      </w:r>
      <w:r>
        <w:rPr>
          <w:rFonts w:ascii="Calibri" w:hAnsi="Calibri" w:cs="Calibri" w:eastAsia="Calibri"/>
          <w:b/>
          <w:color w:val="0070C0"/>
          <w:sz w:val="22"/>
          <w:highlight w:val="none"/>
        </w:rPr>
        <w:t xml:space="preserve">Formas de identificar de quando usar composição:</w:t>
      </w:r>
      <w:r>
        <w:rPr>
          <w:rFonts w:ascii="Calibri" w:hAnsi="Calibri" w:cs="Calibri" w:eastAsia="Calibri"/>
          <w:b/>
          <w:color w:val="auto"/>
          <w:sz w:val="22"/>
          <w:highlight w:val="none"/>
        </w:rPr>
      </w:r>
      <w:r/>
    </w:p>
    <w:p>
      <w:pPr>
        <w:rPr>
          <w:rFonts w:ascii="Calibri" w:hAnsi="Calibri" w:cs="Calibri" w:eastAsia="Calibri"/>
          <w:color w:val="auto"/>
          <w:sz w:val="22"/>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TEM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TEM UM(</w:t>
      </w:r>
      <w:r>
        <w:rPr>
          <w:rFonts w:ascii="Calibri" w:hAnsi="Calibri" w:cs="Calibri" w:eastAsia="Calibri"/>
          <w:color w:val="auto"/>
          <w:sz w:val="22"/>
          <w:highlight w:val="none"/>
        </w:rPr>
        <w:t xml:space="preserve"> motor.</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TÊM</w:t>
      </w:r>
      <w:r>
        <w:rPr>
          <w:rFonts w:ascii="Calibri" w:hAnsi="Calibri" w:cs="Calibri" w:eastAsia="Calibri"/>
          <w:color w:val="auto"/>
          <w:sz w:val="22"/>
          <w:highlight w:val="none"/>
        </w:rPr>
        <w:t xml:space="preserve"> portas.</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Casa </w:t>
      </w:r>
      <w:r>
        <w:rPr>
          <w:rFonts w:ascii="Calibri" w:hAnsi="Calibri" w:cs="Calibri" w:eastAsia="Calibri"/>
          <w:color w:val="00B050"/>
          <w:sz w:val="22"/>
          <w:highlight w:val="none"/>
        </w:rPr>
        <w:t xml:space="preserve">TEM UMA</w:t>
      </w:r>
      <w:r>
        <w:rPr>
          <w:rFonts w:ascii="Calibri" w:hAnsi="Calibri" w:cs="Calibri" w:eastAsia="Calibri"/>
          <w:color w:val="auto"/>
          <w:sz w:val="22"/>
          <w:highlight w:val="none"/>
        </w:rPr>
        <w:t xml:space="preserve"> uma cozinha.</w:t>
      </w:r>
      <w:r>
        <w:rPr>
          <w:rFonts w:ascii="Calibri" w:hAnsi="Calibri" w:cs="Calibri" w:eastAsia="Calibri"/>
          <w:color w:val="auto"/>
          <w:sz w:val="22"/>
          <w:highlight w:val="none"/>
        </w:rPr>
      </w:r>
      <w:r/>
    </w:p>
    <w:p>
      <w:pPr>
        <w:rPr>
          <w:sz w:val="24"/>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t xml:space="preserve">Pilares:</w:t>
      </w:r>
      <w:r>
        <w:rPr>
          <w:rFonts w:ascii="Calibri" w:hAnsi="Calibri" w:cs="Calibri" w:eastAsia="Calibri"/>
          <w:b/>
          <w:color w:val="00B050"/>
          <w:spacing w:val="4"/>
          <w:sz w:val="28"/>
          <w:highlight w:val="none"/>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r>
      <w:r>
        <w:rPr>
          <w:sz w:val="24"/>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t xml:space="preserve">Encapsulamento:</w:t>
      </w:r>
      <w:r>
        <w:rPr>
          <w:sz w:val="24"/>
        </w:rPr>
      </w:r>
      <w:r/>
    </w:p>
    <w:p>
      <w:pPr>
        <w:rPr>
          <w:rFonts w:ascii="Calibri" w:hAnsi="Calibri" w:cs="Calibri" w:eastAsia="Calibri"/>
          <w:color w:val="000000"/>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202124"/>
          <w:sz w:val="22"/>
          <w:highlight w:val="white"/>
        </w:rPr>
        <w:t xml:space="preserve">Conceitua-se </w:t>
      </w:r>
      <w:r>
        <w:rPr>
          <w:rFonts w:ascii="Calibri" w:hAnsi="Calibri" w:cs="Calibri" w:eastAsia="Calibri"/>
          <w:b/>
          <w:color w:val="202124"/>
          <w:sz w:val="22"/>
          <w:highlight w:val="white"/>
        </w:rPr>
        <w:t xml:space="preserve">encapsulamento</w:t>
      </w:r>
      <w:r>
        <w:rPr>
          <w:rFonts w:ascii="Calibri" w:hAnsi="Calibri" w:cs="Calibri" w:eastAsia="Calibri"/>
          <w:color w:val="202124"/>
          <w:sz w:val="22"/>
          <w:highlight w:val="white"/>
        </w:rPr>
        <w:t xml:space="preserve"> como sendo o processo utilizado para proteger os campos e operações de uma classe (atributos e métodos), permitindo que apenas os membros públicos - em </w:t>
      </w:r>
      <w:r>
        <w:rPr>
          <w:rFonts w:ascii="Calibri" w:hAnsi="Calibri" w:cs="Calibri" w:eastAsia="Calibri"/>
          <w:b/>
          <w:color w:val="202124"/>
          <w:sz w:val="22"/>
          <w:highlight w:val="white"/>
        </w:rPr>
        <w:t xml:space="preserve">Java</w:t>
      </w:r>
      <w:r>
        <w:rPr>
          <w:rFonts w:ascii="Calibri" w:hAnsi="Calibri" w:cs="Calibri" w:eastAsia="Calibri"/>
          <w:color w:val="202124"/>
          <w:sz w:val="22"/>
          <w:highlight w:val="white"/>
        </w:rPr>
        <w:t xml:space="preserve"> métodos Get / Set - sejam acessados pelos usuários de determinada classe.</w:t>
      </w:r>
      <w:r>
        <w:rPr>
          <w:rFonts w:ascii="Calibri" w:hAnsi="Calibri" w:cs="Calibri" w:eastAsia="Calibri"/>
          <w:b/>
          <w:color w:val="FF000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Modificadores de Acesso:</w:t>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Public:</w:t>
      </w:r>
      <w:r>
        <w:rPr>
          <w:rFonts w:ascii="Calibri" w:hAnsi="Calibri" w:cs="Calibri" w:eastAsia="Calibri"/>
          <w:b/>
          <w:color w:val="00B050"/>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Ao criar um atributo publico, significa que qualquer classe do sistema pode acessar o atributo ou método publico de outra classe.</w:t>
      </w:r>
      <w:r>
        <w:rPr>
          <w:rFonts w:ascii="Calibri" w:hAnsi="Calibri" w:cs="Calibri" w:eastAsia="Calibri"/>
          <w:b w:val="false"/>
          <w:color w:val="000000" w:themeColor="text1"/>
          <w:sz w:val="22"/>
          <w:highlight w:val="none"/>
        </w:rPr>
      </w:r>
      <w:r/>
    </w:p>
    <w:p>
      <w:pPr>
        <w:rPr>
          <w:rFonts w:ascii="Calibri" w:hAnsi="Calibri" w:cs="Calibri" w:eastAsia="Calibri"/>
          <w:color w:val="FFC000"/>
          <w:highlight w:val="none"/>
        </w:rPr>
      </w:pPr>
      <w:r>
        <w:rPr>
          <w:rFonts w:ascii="Calibri" w:hAnsi="Calibri" w:cs="Calibri" w:eastAsia="Calibri"/>
          <w:b/>
          <w:color w:val="FFC000" w:themeColor="accent4"/>
          <w:spacing w:val="4"/>
          <w:sz w:val="22"/>
          <w:highlight w:val="none"/>
        </w:rPr>
        <w:t xml:space="preserve">Protected :</w:t>
      </w:r>
      <w:r>
        <w:rPr>
          <w:color w:val="FFC000" w:themeColor="accent4"/>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Calibri" w:hAnsi="Calibri" w:cs="Calibri" w:eastAsia="Calibri"/>
          <w:b w:val="false"/>
          <w:color w:val="000000" w:themeColor="text1"/>
          <w:sz w:val="22"/>
          <w:highlight w:val="none"/>
        </w:rPr>
      </w:r>
      <w:r/>
    </w:p>
    <w:p>
      <w:pPr>
        <w:rPr>
          <w:rFonts w:ascii="Calibri" w:hAnsi="Calibri" w:cs="Calibri" w:eastAsia="Calibri"/>
          <w:color w:val="0070C0"/>
          <w:highlight w:val="none"/>
        </w:rPr>
      </w:pPr>
      <w:r>
        <w:rPr>
          <w:rFonts w:ascii="Calibri" w:hAnsi="Calibri" w:cs="Calibri" w:eastAsia="Calibri"/>
          <w:b/>
          <w:color w:val="0070C0"/>
          <w:spacing w:val="4"/>
          <w:sz w:val="22"/>
          <w:highlight w:val="none"/>
        </w:rPr>
        <w:t xml:space="preserve">Package(Default):</w:t>
      </w:r>
      <w:r>
        <w:rPr>
          <w:color w:val="0070C0"/>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de nível pacote(padrão), só pode ser acessado por outra classe do mesmo pacote, e não por outras classes de pacotes diferentes.</w:t>
      </w:r>
      <w:r>
        <w:rPr>
          <w:rFonts w:ascii="Calibri" w:hAnsi="Calibri" w:cs="Calibri" w:eastAsia="Calibri"/>
          <w:b w:val="false"/>
          <w:color w:val="000000" w:themeColor="text1"/>
          <w:sz w:val="22"/>
          <w:highlight w:val="none"/>
        </w:rPr>
      </w:r>
      <w:r/>
    </w:p>
    <w:p>
      <w:pPr>
        <w:rPr>
          <w:rFonts w:ascii="Calibri" w:hAnsi="Calibri" w:cs="Calibri" w:eastAsia="Calibri"/>
          <w:color w:val="00B050"/>
          <w:highlight w:val="none"/>
        </w:rPr>
      </w:pPr>
      <w:r>
        <w:rPr>
          <w:rFonts w:ascii="Calibri" w:hAnsi="Calibri" w:cs="Calibri" w:eastAsia="Calibri"/>
          <w:b/>
          <w:color w:val="FF0000"/>
          <w:spacing w:val="4"/>
          <w:sz w:val="22"/>
          <w:highlight w:val="none"/>
        </w:rPr>
        <w:t xml:space="preserve">Private:</w:t>
      </w:r>
      <w:r>
        <w:rPr>
          <w:rFonts w:ascii="Calibri" w:hAnsi="Calibri" w:cs="Calibri" w:eastAsia="Calibri"/>
          <w:b/>
          <w:color w:val="00B05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Calibri" w:hAnsi="Calibri" w:cs="Calibri" w:eastAsia="Calibri"/>
          <w:b w:val="false"/>
          <w:color w:val="000000" w:themeColor="text1"/>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Herança:</w:t>
      </w:r>
      <w:r>
        <w:rPr>
          <w:rFonts w:ascii="Calibri" w:hAnsi="Calibri" w:cs="Calibri" w:eastAsia="Calibri"/>
          <w:b w:val="false"/>
          <w:color w:val="000000" w:themeColor="text1"/>
          <w:sz w:val="24"/>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Calibri" w:hAnsi="Calibri" w:cs="Calibri" w:eastAsia="Calibri"/>
          <w:color w:val="000000" w:themeColor="text1"/>
          <w:sz w:val="22"/>
          <w:highlight w:val="none"/>
        </w:rPr>
      </w:r>
      <w:r/>
    </w:p>
    <w:p>
      <w:pPr>
        <w:rPr>
          <w:rFonts w:ascii="Calibri" w:hAnsi="Calibri" w:cs="Calibri" w:eastAsia="Calibri"/>
          <w:color w:val="000000"/>
          <w:spacing w:val="-1"/>
          <w:sz w:val="22"/>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Calibri" w:hAnsi="Calibri" w:cs="Calibri" w:eastAsia="Calibri"/>
          <w:color w:val="000000" w:themeColor="text1"/>
          <w:spacing w:val="-1"/>
          <w:sz w:val="22"/>
          <w:highlight w:val="none"/>
        </w:rPr>
        <w:t xml:space="preserve"> e/ou atributos para alterar o comportamento padrão.</w:t>
      </w:r>
      <w:r/>
    </w:p>
    <w:p>
      <w:pPr>
        <w:rPr>
          <w:sz w:val="24"/>
        </w:rPr>
      </w:pPr>
      <w:r>
        <w:rPr>
          <w:sz w:val="24"/>
        </w:rPr>
      </w:r>
      <w:r>
        <w:rPr>
          <w:sz w:val="24"/>
        </w:rPr>
      </w:r>
      <w:r/>
    </w:p>
    <w:p>
      <w:pPr>
        <w:rPr>
          <w:rFonts w:ascii="Calibri" w:hAnsi="Calibri" w:cs="Calibri" w:eastAsia="Calibri"/>
          <w:color w:val="auto"/>
          <w:highlight w:val="none"/>
        </w:rPr>
      </w:pPr>
      <w:r>
        <w:rPr>
          <w:b/>
          <w:sz w:val="24"/>
        </w:rPr>
      </w:r>
      <w:r>
        <w:rPr>
          <w:rFonts w:ascii="Calibri" w:hAnsi="Calibri" w:cs="Calibri" w:eastAsia="Calibri"/>
          <w:b/>
          <w:color w:val="0070C0"/>
          <w:sz w:val="22"/>
          <w:highlight w:val="none"/>
        </w:rPr>
        <w:t xml:space="preserve">Formas de identificar de quando usar Herança:</w:t>
      </w:r>
      <w:r>
        <w:rPr>
          <w:rFonts w:ascii="Calibri" w:hAnsi="Calibri" w:cs="Calibri" w:eastAsia="Calibri"/>
          <w:b/>
          <w:color w:val="auto"/>
          <w:sz w:val="22"/>
          <w:highlight w:val="none"/>
        </w:rPr>
      </w:r>
      <w:r/>
    </w:p>
    <w:p>
      <w:pPr>
        <w:rPr>
          <w:rFonts w:ascii="Calibri" w:hAnsi="Calibri" w:cs="Calibri" w:eastAsia="Calibri"/>
          <w:color w:val="auto"/>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É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2"/>
        </w:numPr>
      </w:pPr>
      <w:r>
        <w:rPr>
          <w:rFonts w:ascii="Calibri" w:hAnsi="Calibri" w:cs="Calibri" w:eastAsia="Calibri"/>
          <w:color w:val="auto"/>
          <w:sz w:val="22"/>
          <w:highlight w:val="none"/>
        </w:rPr>
        <w:t xml:space="preserve">Civic </w:t>
      </w:r>
      <w:r>
        <w:rPr>
          <w:rFonts w:ascii="Calibri" w:hAnsi="Calibri" w:cs="Calibri" w:eastAsia="Calibri"/>
          <w:color w:val="00B050"/>
          <w:sz w:val="22"/>
          <w:highlight w:val="none"/>
        </w:rPr>
        <w:t xml:space="preserve">É UM</w:t>
      </w:r>
      <w:r>
        <w:rPr>
          <w:rFonts w:ascii="Calibri" w:hAnsi="Calibri" w:cs="Calibri" w:eastAsia="Calibri"/>
          <w:color w:val="auto"/>
          <w:sz w:val="22"/>
          <w:highlight w:val="none"/>
        </w:rPr>
        <w:t xml:space="preserve"> carro.</w:t>
      </w:r>
      <w:r>
        <w:rPr>
          <w:sz w:val="24"/>
        </w:rPr>
      </w:r>
      <w:r/>
    </w:p>
    <w:p>
      <w:pPr>
        <w:pStyle w:val="862"/>
        <w:numPr>
          <w:ilvl w:val="0"/>
          <w:numId w:val="12"/>
        </w:numPr>
      </w:pPr>
      <w:r>
        <w:rPr>
          <w:rFonts w:ascii="Calibri" w:hAnsi="Calibri" w:cs="Calibri" w:eastAsia="Calibri"/>
          <w:color w:val="auto"/>
          <w:sz w:val="22"/>
          <w:highlight w:val="none"/>
        </w:rPr>
        <w:t xml:space="preserve">Gato </w:t>
      </w:r>
      <w:r>
        <w:rPr>
          <w:rFonts w:ascii="Calibri" w:hAnsi="Calibri" w:cs="Calibri" w:eastAsia="Calibri"/>
          <w:color w:val="00B050"/>
          <w:sz w:val="22"/>
          <w:highlight w:val="none"/>
        </w:rPr>
        <w:t xml:space="preserve">É UM </w:t>
      </w:r>
      <w:r>
        <w:rPr>
          <w:rFonts w:ascii="Calibri" w:hAnsi="Calibri" w:cs="Calibri" w:eastAsia="Calibri"/>
          <w:color w:val="auto"/>
          <w:sz w:val="22"/>
          <w:highlight w:val="none"/>
        </w:rPr>
        <w:t xml:space="preserve">mamífero.</w:t>
      </w:r>
      <w:r>
        <w:rPr>
          <w:sz w:val="24"/>
        </w:rPr>
      </w:r>
      <w:r/>
    </w:p>
    <w:p>
      <w:pPr>
        <w:pStyle w:val="862"/>
        <w:numPr>
          <w:ilvl w:val="0"/>
          <w:numId w:val="12"/>
        </w:numPr>
      </w:pPr>
      <w:r>
        <w:rPr>
          <w:rFonts w:ascii="Calibri" w:hAnsi="Calibri" w:cs="Calibri" w:eastAsia="Calibri"/>
          <w:color w:val="auto"/>
          <w:sz w:val="22"/>
          <w:highlight w:val="none"/>
        </w:rPr>
        <w:t xml:space="preserve">Maça </w:t>
      </w:r>
      <w:r>
        <w:rPr>
          <w:rFonts w:ascii="Calibri" w:hAnsi="Calibri" w:cs="Calibri" w:eastAsia="Calibri"/>
          <w:color w:val="00B050"/>
          <w:sz w:val="22"/>
          <w:highlight w:val="none"/>
        </w:rPr>
        <w:t xml:space="preserve">É UMA</w:t>
      </w:r>
      <w:r>
        <w:rPr>
          <w:rFonts w:ascii="Calibri" w:hAnsi="Calibri" w:cs="Calibri" w:eastAsia="Calibri"/>
          <w:color w:val="auto"/>
          <w:sz w:val="22"/>
          <w:highlight w:val="none"/>
        </w:rPr>
        <w:t xml:space="preserve"> fruta.</w:t>
      </w:r>
      <w:r>
        <w:rPr>
          <w:sz w:val="24"/>
        </w:rPr>
      </w:r>
      <w:r/>
    </w:p>
    <w:p>
      <w:pPr>
        <w:rPr>
          <w:color w:val="0070C0"/>
          <w:sz w:val="24"/>
        </w:rPr>
      </w:pPr>
      <w:r>
        <w:rPr>
          <w:rFonts w:ascii="Calibri" w:hAnsi="Calibri" w:cs="Calibri" w:eastAsia="Calibri"/>
          <w:color w:val="0070C0"/>
          <w:sz w:val="22"/>
          <w:highlight w:val="none"/>
        </w:rPr>
        <w:t xml:space="preserve">Super Classe (+Genérica)</w:t>
      </w:r>
      <w:r>
        <w:rPr>
          <w:rFonts w:ascii="Calibri" w:hAnsi="Calibri" w:cs="Calibri" w:eastAsia="Calibri"/>
          <w:color w:val="0070C0"/>
          <w:sz w:val="22"/>
          <w:highlight w:val="none"/>
        </w:rPr>
      </w:r>
      <w:r/>
    </w:p>
    <w:p>
      <w:pPr>
        <w:rPr>
          <w:color w:val="0070C0"/>
          <w:sz w:val="24"/>
          <w:highlight w:val="none"/>
        </w:rPr>
      </w:pPr>
      <w:r>
        <w:rPr>
          <w:color w:val="0070C0"/>
          <w:sz w:val="24"/>
        </w:rPr>
        <w:t xml:space="preserve">Sub Classe (+Específica)</w:t>
      </w:r>
      <w:r>
        <w:rPr>
          <w:rFonts w:ascii="Calibri" w:hAnsi="Calibri" w:cs="Calibri" w:eastAsia="Calibri"/>
          <w:color w:val="0070C0"/>
          <w:spacing w:val="-1"/>
          <w:sz w:val="22"/>
          <w:highlight w:val="none"/>
        </w:rPr>
      </w:r>
      <w:r/>
    </w:p>
    <w:p>
      <w:pPr>
        <w:rPr>
          <w:color w:val="0070C0"/>
          <w:sz w:val="24"/>
        </w:rPr>
      </w:pPr>
      <w:r>
        <w:rPr>
          <w:color w:val="0070C0"/>
          <w:sz w:val="24"/>
        </w:rPr>
      </w:r>
      <w:r>
        <w:rPr>
          <w:color w:val="0070C0"/>
          <w:sz w:val="24"/>
        </w:rPr>
      </w:r>
      <w:r/>
    </w:p>
    <w:p>
      <w:pPr>
        <w:rPr>
          <w:rFonts w:ascii="Calibri" w:hAnsi="Calibri" w:cs="Calibri" w:eastAsia="Calibri"/>
          <w:color w:val="000000"/>
          <w:highlight w:val="none"/>
        </w:rPr>
      </w:pPr>
      <w:r>
        <w:rPr>
          <w:rFonts w:ascii="Calibri" w:hAnsi="Calibri" w:cs="Calibri" w:eastAsia="Calibri"/>
          <w:b/>
          <w:color w:val="FF0000"/>
          <w:spacing w:val="4"/>
          <w:sz w:val="24"/>
          <w:highlight w:val="none"/>
        </w:rPr>
        <w:t xml:space="preserve">Polimorfismo:</w:t>
      </w:r>
      <w:r>
        <w:rPr>
          <w:rFonts w:ascii="Calibri" w:hAnsi="Calibri" w:cs="Calibri" w:eastAsia="Calibri"/>
          <w:b w:val="false"/>
          <w:color w:val="00000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b/>
          <w:color w:val="auto"/>
          <w:sz w:val="22"/>
          <w:highlight w:val="none"/>
        </w:rPr>
        <w:t xml:space="preserve">Polimorfismo</w:t>
      </w:r>
      <w:r>
        <w:rPr>
          <w:rFonts w:ascii="Calibri" w:hAnsi="Calibri" w:cs="Calibri" w:eastAsia="Calibri"/>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Calibri" w:hAnsi="Calibri" w:cs="Calibri" w:eastAsia="Calibri"/>
          <w:color w:val="auto"/>
          <w:sz w:val="22"/>
          <w:highlight w:val="none"/>
        </w:rPr>
        <w:t xml:space="preserve">objeto do tipo da superclasse.</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Polimorfismo Estático: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Polimorfismo Estático = </w:t>
      </w:r>
      <w:r>
        <w:rPr>
          <w:rFonts w:ascii="Calibri" w:hAnsi="Calibri" w:cs="Calibri" w:eastAsia="Calibri"/>
          <w:color w:val="auto"/>
          <w:sz w:val="22"/>
          <w:highlight w:val="none"/>
        </w:rPr>
        <w:t xml:space="preserve">Sobrecarga.</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Um polimorfismo estático seria quando você escreve estaticamente o mesmo método de diferentes formas diferentes(cada um com sua assinatura diferente) por exemplo.</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Poliformismo Dinâmico: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Para ter um polimorfismo dinâmico, precisa ter </w:t>
      </w:r>
      <w:r>
        <w:rPr>
          <w:rFonts w:ascii="Calibri" w:hAnsi="Calibri" w:cs="Calibri" w:eastAsia="Calibri"/>
          <w:color w:val="00B050"/>
          <w:sz w:val="22"/>
          <w:highlight w:val="none"/>
        </w:rPr>
        <w:t xml:space="preserve">Herança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t xml:space="preserve">Exemplo: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Tipo especifico: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0070C0"/>
          <w:sz w:val="22"/>
          <w:highlight w:val="none"/>
        </w:rPr>
        <w:t xml:space="preserve">Civic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Civic</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Tipo mais genérico: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0070C0"/>
          <w:sz w:val="22"/>
          <w:highlight w:val="none"/>
        </w:rPr>
        <w:t xml:space="preserve">Carro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Civic</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70C0"/>
          <w:sz w:val="22"/>
          <w:highlight w:val="none"/>
        </w:rPr>
        <w:t xml:space="preserve">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Ferrari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Ao criar uma </w:t>
      </w:r>
      <w:r>
        <w:rPr>
          <w:rFonts w:ascii="Calibri" w:hAnsi="Calibri" w:cs="Calibri" w:eastAsia="Calibri"/>
          <w:color w:val="auto"/>
          <w:sz w:val="22"/>
          <w:highlight w:val="none"/>
        </w:rPr>
        <w:t xml:space="preserve">variável </w:t>
      </w:r>
      <w:r>
        <w:rPr>
          <w:rFonts w:ascii="Calibri" w:hAnsi="Calibri" w:cs="Calibri" w:eastAsia="Calibri"/>
          <w:color w:val="auto"/>
          <w:sz w:val="22"/>
          <w:highlight w:val="none"/>
        </w:rPr>
        <w:t xml:space="preserve">mais genérico, você pode atribuir outros tipos diferente para o objeto, uma hora ele pode ser um </w:t>
      </w:r>
      <w:r>
        <w:rPr>
          <w:rFonts w:ascii="Calibri" w:hAnsi="Calibri" w:cs="Calibri" w:eastAsia="Calibri"/>
          <w:color w:val="0070C0"/>
          <w:sz w:val="22"/>
          <w:highlight w:val="none"/>
        </w:rPr>
        <w:t xml:space="preserve">Civic</w:t>
      </w:r>
      <w:r>
        <w:rPr>
          <w:rFonts w:ascii="Calibri" w:hAnsi="Calibri" w:cs="Calibri" w:eastAsia="Calibri"/>
          <w:color w:val="auto"/>
          <w:sz w:val="22"/>
          <w:highlight w:val="none"/>
        </w:rPr>
        <w:t xml:space="preserve">, outra hora pode ser uma </w:t>
      </w:r>
      <w:r>
        <w:rPr>
          <w:rFonts w:ascii="Calibri" w:hAnsi="Calibri" w:cs="Calibri" w:eastAsia="Calibri"/>
          <w:color w:val="0070C0"/>
          <w:sz w:val="22"/>
          <w:highlight w:val="none"/>
        </w:rPr>
        <w:t xml:space="preserve">Ferrari</w:t>
      </w:r>
      <w:r>
        <w:rPr>
          <w:rFonts w:ascii="Calibri" w:hAnsi="Calibri" w:cs="Calibri" w:eastAsia="Calibri"/>
          <w:color w:val="auto"/>
          <w:sz w:val="22"/>
          <w:highlight w:val="none"/>
        </w:rPr>
        <w:t xml:space="preserve">, por o tipo dele ser </w:t>
      </w:r>
      <w:r>
        <w:rPr>
          <w:rFonts w:ascii="Calibri" w:hAnsi="Calibri" w:cs="Calibri" w:eastAsia="Calibri"/>
          <w:color w:val="0070C0"/>
          <w:sz w:val="22"/>
          <w:highlight w:val="none"/>
        </w:rPr>
        <w:t xml:space="preserve">Carro</w:t>
      </w:r>
      <w:r>
        <w:rPr>
          <w:rFonts w:ascii="Calibri" w:hAnsi="Calibri" w:cs="Calibri" w:eastAsia="Calibri"/>
          <w:color w:val="auto"/>
          <w:sz w:val="22"/>
          <w:highlight w:val="none"/>
        </w:rPr>
        <w:t xml:space="preserve">, e </w:t>
      </w:r>
      <w:r>
        <w:rPr>
          <w:rFonts w:ascii="Calibri" w:hAnsi="Calibri" w:cs="Calibri" w:eastAsia="Calibri"/>
          <w:color w:val="0070C0"/>
          <w:sz w:val="22"/>
          <w:highlight w:val="none"/>
        </w:rPr>
        <w:t xml:space="preserve">Ferrari </w:t>
      </w:r>
      <w:r>
        <w:rPr>
          <w:rFonts w:ascii="Calibri" w:hAnsi="Calibri" w:cs="Calibri" w:eastAsia="Calibri"/>
          <w:color w:val="auto"/>
          <w:sz w:val="22"/>
          <w:highlight w:val="none"/>
        </w:rPr>
        <w:t xml:space="preserve">e </w:t>
      </w:r>
      <w:r>
        <w:rPr>
          <w:rFonts w:ascii="Calibri" w:hAnsi="Calibri" w:cs="Calibri" w:eastAsia="Calibri"/>
          <w:color w:val="0070C0"/>
          <w:sz w:val="22"/>
          <w:highlight w:val="none"/>
        </w:rPr>
        <w:t xml:space="preserve">Civic </w:t>
      </w:r>
      <w:r>
        <w:rPr>
          <w:rFonts w:ascii="Calibri" w:hAnsi="Calibri" w:cs="Calibri" w:eastAsia="Calibri"/>
          <w:color w:val="auto"/>
          <w:sz w:val="22"/>
          <w:highlight w:val="none"/>
        </w:rPr>
        <w:t xml:space="preserve">serem herança em Carro.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Mas não pode criar uma variável do tipo </w:t>
      </w:r>
      <w:r>
        <w:rPr>
          <w:rFonts w:ascii="Calibri" w:hAnsi="Calibri" w:cs="Calibri" w:eastAsia="Calibri"/>
          <w:color w:val="0070C0"/>
          <w:sz w:val="22"/>
          <w:highlight w:val="none"/>
        </w:rPr>
        <w:t xml:space="preserve">Civic</w:t>
      </w:r>
      <w:r>
        <w:rPr>
          <w:rFonts w:ascii="Calibri" w:hAnsi="Calibri" w:cs="Calibri" w:eastAsia="Calibri"/>
          <w:color w:val="auto"/>
          <w:sz w:val="22"/>
          <w:highlight w:val="none"/>
        </w:rPr>
        <w:t xml:space="preserve"> e atribuir para ela uma </w:t>
      </w:r>
      <w:r>
        <w:rPr>
          <w:rFonts w:ascii="Calibri" w:hAnsi="Calibri" w:cs="Calibri" w:eastAsia="Calibri"/>
          <w:color w:val="0070C0"/>
          <w:sz w:val="22"/>
          <w:highlight w:val="none"/>
        </w:rPr>
        <w:t xml:space="preserve">Ferrari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000000"/>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Abstração:</w:t>
      </w:r>
      <w:r>
        <w:rPr>
          <w:rFonts w:ascii="Calibri" w:hAnsi="Calibri" w:cs="Calibri" w:eastAsia="Calibri"/>
          <w:b w:val="false"/>
          <w:color w:val="000000"/>
          <w:sz w:val="22"/>
          <w:highlight w:val="none"/>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 </w:t>
      </w:r>
      <w:r>
        <w:rPr>
          <w:rFonts w:ascii="Calibri" w:hAnsi="Calibri" w:cs="Calibri" w:eastAsia="Calibri"/>
          <w:b/>
          <w:color w:val="auto"/>
          <w:sz w:val="22"/>
          <w:highlight w:val="none"/>
        </w:rPr>
        <w:t xml:space="preserve">abstração</w:t>
      </w:r>
      <w:r>
        <w:rPr>
          <w:rFonts w:ascii="Calibri" w:hAnsi="Calibri" w:cs="Calibri" w:eastAsia="Calibri"/>
          <w:color w:val="auto"/>
          <w:sz w:val="22"/>
          <w:highlight w:val="none"/>
        </w:rPr>
        <w:t xml:space="preserve"> é o ponto de partida para a criação de programas utilizando </w:t>
      </w:r>
      <w:r>
        <w:rPr>
          <w:rFonts w:ascii="Calibri" w:hAnsi="Calibri" w:cs="Calibri" w:eastAsia="Calibri"/>
          <w:b/>
          <w:color w:val="auto"/>
          <w:sz w:val="22"/>
          <w:highlight w:val="none"/>
        </w:rPr>
        <w:t xml:space="preserve">POO</w:t>
      </w:r>
      <w:r>
        <w:rPr>
          <w:rFonts w:ascii="Calibri" w:hAnsi="Calibri" w:cs="Calibri" w:eastAsia="Calibri"/>
          <w:color w:val="auto"/>
          <w:sz w:val="22"/>
          <w:highlight w:val="none"/>
        </w:rPr>
        <w:t xml:space="preserve">. Trata-se da capacidade de extrair dos personagens ou dos itens presentes no contexto, suas principais características, criando, dessa forma, objetos.</w:t>
        <w:b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Se estivéssemos lidando com um software que precisará armazenar dados de um carro, poderíamos pensar nos seguintes métodos:</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Frear.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Acelerar.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Buzinar.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Acender Farol.</w:t>
      </w:r>
      <w:r>
        <w:rPr>
          <w:rFonts w:ascii="Calibri" w:hAnsi="Calibri" w:cs="Calibri" w:eastAsia="Calibri"/>
          <w:color w:val="000000" w:themeColor="text1"/>
          <w:sz w:val="22"/>
          <w:highlight w:val="none"/>
        </w:rPr>
      </w:r>
      <w:r/>
    </w:p>
    <w:p>
      <w:pPr>
        <w:ind w:left="709"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Além de métodos, este nosso carro também teria propriedades, que poderiam ser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Quantidade de Portas</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Combustível utilizado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Modelo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Marca</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 abstração é, portanto, a captura das principais características do personagem ou item envolvido no contexto</w:t>
      </w:r>
      <w:r>
        <w:rPr>
          <w:rFonts w:ascii="Calibri" w:hAnsi="Calibri" w:cs="Calibri" w:eastAsia="Calibri"/>
          <w:color w:val="000000" w:themeColor="text1"/>
          <w:sz w:val="22"/>
          <w:highlight w:val="none"/>
        </w:rPr>
        <w:t xml:space="preserve">, de forma que elas possam ser facilmente descritas em uma classe, que gerará um objeto.</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ENUM</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São tipos de campos que consistem em um conjunto fixo de constantes (static final), sendo como uma lista de valores pré-definidos. Na linguagem de programação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 pode ser definido um tipo de enumeração usando a palavra chave </w:t>
      </w:r>
      <w:r>
        <w:rPr>
          <w:rFonts w:ascii="Calibri" w:hAnsi="Calibri" w:cs="Calibri" w:eastAsia="Calibri"/>
          <w:b/>
          <w:color w:val="auto"/>
          <w:sz w:val="22"/>
          <w:highlight w:val="none"/>
        </w:rPr>
        <w:t xml:space="preserve">enum</w:t>
      </w:r>
      <w:r>
        <w:rPr>
          <w:rFonts w:ascii="Calibri" w:hAnsi="Calibri" w:cs="Calibri" w:eastAsia="Calibri"/>
          <w:color w:val="auto"/>
          <w:sz w:val="22"/>
          <w:highlight w:val="none"/>
        </w:rPr>
        <w:t xml:space="preserve">. Todos os tipos </w:t>
      </w:r>
      <w:r>
        <w:rPr>
          <w:rFonts w:ascii="Calibri" w:hAnsi="Calibri" w:cs="Calibri" w:eastAsia="Calibri"/>
          <w:b/>
          <w:color w:val="auto"/>
          <w:sz w:val="22"/>
          <w:highlight w:val="none"/>
        </w:rPr>
        <w:t xml:space="preserve">enums</w:t>
      </w:r>
      <w:r>
        <w:rPr>
          <w:rFonts w:ascii="Calibri" w:hAnsi="Calibri" w:cs="Calibri" w:eastAsia="Calibri"/>
          <w:color w:val="auto"/>
          <w:sz w:val="22"/>
          <w:highlight w:val="none"/>
        </w:rPr>
        <w:t xml:space="preserve"> implicitamente estendem a classe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0070C0"/>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Interface</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Exemplo:</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Esportivo </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ligarTurbo</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desligarTurbo</w:t>
      </w:r>
      <w:r>
        <w:rPr>
          <w:rFonts w:ascii="Calibri" w:hAnsi="Calibri" w:cs="Calibri" w:eastAsia="Calibri"/>
          <w:color w:val="auto"/>
          <w:sz w:val="22"/>
          <w:highlight w:val="none"/>
        </w:rPr>
        <w:t xml:space="preserve">();</w:t>
      </w:r>
      <w: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Ferrari </w:t>
      </w:r>
      <w:r>
        <w:rPr>
          <w:rFonts w:ascii="Calibri" w:hAnsi="Calibri" w:cs="Calibri" w:eastAsia="Calibri"/>
          <w:color w:val="FF0000"/>
          <w:sz w:val="22"/>
          <w:highlight w:val="none"/>
        </w:rPr>
        <w:t xml:space="preserve">implements </w:t>
      </w:r>
      <w:r>
        <w:rPr>
          <w:rFonts w:ascii="Calibri" w:hAnsi="Calibri" w:cs="Calibri" w:eastAsia="Calibri"/>
          <w:color w:val="0070C0"/>
          <w:sz w:val="22"/>
          <w:highlight w:val="none"/>
        </w:rPr>
        <w:t xml:space="preserve">Esportivo</w:t>
      </w:r>
      <w:r>
        <w:rPr>
          <w:rFonts w:ascii="Calibri" w:hAnsi="Calibri" w:cs="Calibri" w:eastAsia="Calibri"/>
          <w:color w:val="auto"/>
          <w:sz w:val="22"/>
          <w:highlight w:val="none"/>
        </w:rPr>
        <w:t xml:space="preserve"> {</w:t>
      </w:r>
      <w:r>
        <w:rPr>
          <w:rFonts w:ascii="Calibri" w:hAnsi="Calibri" w:cs="Calibri" w:eastAsia="Calibri"/>
          <w:color w:val="auto"/>
          <w:sz w:val="22"/>
          <w:highlight w:val="none"/>
        </w:rPr>
      </w:r>
      <w: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Sendo possível uma classe herdar de mais de uma interface.</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Ferrari </w:t>
      </w:r>
      <w:r>
        <w:rPr>
          <w:rFonts w:ascii="Calibri" w:hAnsi="Calibri" w:cs="Calibri" w:eastAsia="Calibri"/>
          <w:color w:val="FF0000"/>
          <w:sz w:val="22"/>
          <w:highlight w:val="none"/>
        </w:rPr>
        <w:t xml:space="preserve">implements </w:t>
      </w:r>
      <w:r>
        <w:rPr>
          <w:rFonts w:ascii="Calibri" w:hAnsi="Calibri" w:cs="Calibri" w:eastAsia="Calibri"/>
          <w:color w:val="0070C0"/>
          <w:sz w:val="22"/>
          <w:highlight w:val="none"/>
        </w:rPr>
        <w:t xml:space="preserve">Esportivo</w:t>
      </w:r>
      <w:r>
        <w:rPr>
          <w:rFonts w:ascii="Calibri" w:hAnsi="Calibri" w:cs="Calibri" w:eastAsia="Calibri"/>
          <w:color w:val="auto"/>
          <w:sz w:val="22"/>
          <w:highlight w:val="none"/>
        </w:rPr>
        <w:t xml:space="preserve">, </w:t>
      </w:r>
      <w:r>
        <w:rPr>
          <w:rFonts w:ascii="Calibri" w:hAnsi="Calibri" w:cs="Calibri" w:eastAsia="Calibri"/>
          <w:color w:val="0070C0"/>
          <w:sz w:val="22"/>
          <w:highlight w:val="none"/>
        </w:rPr>
        <w:t xml:space="preserve">Luxo</w:t>
      </w:r>
      <w:r/>
      <w:r>
        <w:rPr>
          <w:rFonts w:ascii="Calibri" w:hAnsi="Calibri" w:cs="Calibri" w:eastAsia="Calibri"/>
          <w:color w:val="auto"/>
          <w:sz w:val="22"/>
          <w:highlight w:val="none"/>
        </w:rPr>
        <w:t xml:space="preserve"> {</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r>
      <w:r>
        <w:rPr>
          <w:rFonts w:ascii="Calibri" w:hAnsi="Calibri" w:cs="Calibri" w:eastAsia="Calibri"/>
          <w:b/>
          <w:color w:val="0070C0"/>
          <w:sz w:val="28"/>
          <w:highlight w:val="none"/>
        </w:rP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b/>
          <w:color w:val="0070C0"/>
          <w:sz w:val="28"/>
        </w:rPr>
        <w:t xml:space="preserve">Classes abstratas</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left="0" w:right="0" w:firstLine="0"/>
        <w:spacing w:after="270" w:before="27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253A44"/>
          <w:sz w:val="22"/>
        </w:rPr>
        <w:t xml:space="preserve">Pode-se dizer que as </w:t>
      </w:r>
      <w:hyperlink r:id="rId12" w:tooltip="Video - Classe Abstrata - Curso básico de Java e Orientação a Objetos - Parte 29" w:history="1">
        <w:r>
          <w:rPr>
            <w:rStyle w:val="840"/>
            <w:rFonts w:ascii="Calibri" w:hAnsi="Calibri" w:cs="Calibri" w:eastAsia="Calibri"/>
            <w:b/>
            <w:color w:val="253A44"/>
            <w:sz w:val="22"/>
          </w:rPr>
          <w:t xml:space="preserve">classes abstratas</w:t>
        </w:r>
      </w:hyperlink>
      <w:r>
        <w:rPr>
          <w:rFonts w:ascii="Calibri" w:hAnsi="Calibri" w:cs="Calibri" w:eastAsia="Calibri"/>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Calibri" w:hAnsi="Calibri" w:cs="Calibri" w:eastAsia="Calibri"/>
          <w:color w:val="253A44"/>
          <w:sz w:val="22"/>
        </w:rPr>
        <w:t xml:space="preserve">asse abstrata devem então serem sobrescritos nas classes filhas.</w:t>
      </w:r>
      <w:r>
        <w:rPr>
          <w:rFonts w:ascii="Calibri" w:hAnsi="Calibri" w:cs="Calibri" w:eastAsia="Calibri"/>
          <w:sz w:val="22"/>
        </w:rPr>
      </w:r>
    </w:p>
    <w:p>
      <w:pPr>
        <w:ind w:left="0" w:right="0" w:firstLine="0"/>
        <w:spacing w:after="270" w:before="27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253A44"/>
          <w:sz w:val="22"/>
        </w:rPr>
        <w:t xml:space="preserve">Por exemplo, é definido que a classe “Animal” seja herdada pelas subclasses “Gato”, “Cachorro”, “Cavalo”, mas ela mesma nunca pode ser instanciada.</w:t>
      </w:r>
      <w:r>
        <w:rPr>
          <w:rFonts w:ascii="Calibri" w:hAnsi="Calibri" w:cs="Calibri" w:eastAsia="Calibri"/>
          <w:sz w:val="22"/>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www.devmedia.com.br/classe-abstrata-curso-basico-de-java-e-orientacao-a-objetos-parte-29/2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25</cp:revision>
  <dcterms:created xsi:type="dcterms:W3CDTF">2017-12-12T08:30:00Z</dcterms:created>
  <dcterms:modified xsi:type="dcterms:W3CDTF">2021-11-02T01:40:44Z</dcterms:modified>
</cp:coreProperties>
</file>