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AAC" w:rsidRDefault="002525DC" w:rsidP="00C16AAC">
      <w:pPr>
        <w:jc w:val="center"/>
        <w:rPr>
          <w:rFonts w:ascii="Arial" w:hAnsi="Arial" w:cs="Arial"/>
          <w:sz w:val="36"/>
          <w:szCs w:val="36"/>
        </w:rPr>
      </w:pPr>
      <w:r>
        <w:rPr>
          <w:rFonts w:ascii="Arial" w:hAnsi="Arial" w:cs="Arial"/>
          <w:sz w:val="36"/>
          <w:szCs w:val="36"/>
        </w:rPr>
        <w:t>Segmentação de Imagem</w:t>
      </w:r>
    </w:p>
    <w:p w:rsidR="00C16AAC" w:rsidRDefault="00C16AAC" w:rsidP="00C16AAC">
      <w:pPr>
        <w:jc w:val="center"/>
        <w:rPr>
          <w:rFonts w:ascii="Arial" w:hAnsi="Arial" w:cs="Arial"/>
          <w:i/>
          <w:sz w:val="28"/>
          <w:szCs w:val="28"/>
        </w:rPr>
      </w:pPr>
      <w:r>
        <w:rPr>
          <w:rFonts w:ascii="Arial" w:hAnsi="Arial" w:cs="Arial"/>
          <w:i/>
          <w:sz w:val="28"/>
          <w:szCs w:val="28"/>
        </w:rPr>
        <w:t xml:space="preserve">Desempenhos variados conforme execução </w:t>
      </w:r>
      <w:r w:rsidR="002525DC">
        <w:rPr>
          <w:rFonts w:ascii="Arial" w:hAnsi="Arial" w:cs="Arial"/>
          <w:i/>
          <w:sz w:val="28"/>
          <w:szCs w:val="28"/>
        </w:rPr>
        <w:t>sequencial ou em GPU</w:t>
      </w:r>
    </w:p>
    <w:p w:rsidR="00C16AAC" w:rsidRDefault="00C16AAC" w:rsidP="00C16AAC">
      <w:pPr>
        <w:jc w:val="right"/>
        <w:rPr>
          <w:rFonts w:ascii="Arial" w:hAnsi="Arial" w:cs="Arial"/>
          <w:i/>
          <w:sz w:val="20"/>
          <w:szCs w:val="20"/>
        </w:rPr>
      </w:pPr>
      <w:r>
        <w:rPr>
          <w:rFonts w:ascii="Arial" w:hAnsi="Arial" w:cs="Arial"/>
          <w:i/>
          <w:sz w:val="20"/>
          <w:szCs w:val="20"/>
        </w:rPr>
        <w:t>Gabriel do Vale Rios, Engenharia de Computação. Insper-2018.</w:t>
      </w:r>
    </w:p>
    <w:p w:rsidR="00C16AAC" w:rsidRDefault="00C16AAC" w:rsidP="00C16AAC">
      <w:pPr>
        <w:rPr>
          <w:rFonts w:ascii="Arial" w:hAnsi="Arial" w:cs="Arial"/>
          <w:i/>
          <w:sz w:val="32"/>
          <w:szCs w:val="32"/>
        </w:rPr>
      </w:pPr>
    </w:p>
    <w:p w:rsidR="00C16AAC" w:rsidRDefault="00C16AAC" w:rsidP="00C16AAC">
      <w:pPr>
        <w:rPr>
          <w:rFonts w:ascii="Arial" w:hAnsi="Arial" w:cs="Arial"/>
          <w:b/>
          <w:i/>
          <w:sz w:val="28"/>
          <w:szCs w:val="28"/>
        </w:rPr>
      </w:pPr>
      <w:r>
        <w:rPr>
          <w:rFonts w:ascii="Arial" w:hAnsi="Arial" w:cs="Arial"/>
          <w:b/>
          <w:i/>
          <w:sz w:val="28"/>
          <w:szCs w:val="28"/>
        </w:rPr>
        <w:t>Introdução</w:t>
      </w:r>
    </w:p>
    <w:p w:rsidR="00C16AAC" w:rsidRPr="002525DC" w:rsidRDefault="00C16AAC" w:rsidP="00C16AAC">
      <w:pPr>
        <w:jc w:val="both"/>
        <w:rPr>
          <w:rFonts w:ascii="Arial" w:hAnsi="Arial" w:cs="Arial"/>
          <w:sz w:val="24"/>
          <w:szCs w:val="24"/>
        </w:rPr>
      </w:pPr>
      <w:r>
        <w:rPr>
          <w:rFonts w:ascii="Arial" w:hAnsi="Arial" w:cs="Arial"/>
          <w:b/>
          <w:i/>
          <w:sz w:val="28"/>
          <w:szCs w:val="28"/>
        </w:rPr>
        <w:tab/>
      </w:r>
      <w:r w:rsidR="002525DC">
        <w:rPr>
          <w:rFonts w:ascii="Arial" w:hAnsi="Arial" w:cs="Arial"/>
          <w:sz w:val="24"/>
          <w:szCs w:val="24"/>
        </w:rPr>
        <w:t xml:space="preserve">Seja por motivos profissionais, ou apenas um </w:t>
      </w:r>
      <w:r w:rsidR="002525DC">
        <w:rPr>
          <w:rFonts w:ascii="Arial" w:hAnsi="Arial" w:cs="Arial"/>
          <w:i/>
          <w:sz w:val="24"/>
          <w:szCs w:val="24"/>
        </w:rPr>
        <w:t>hobby</w:t>
      </w:r>
      <w:r w:rsidR="002525DC">
        <w:rPr>
          <w:rFonts w:ascii="Arial" w:hAnsi="Arial" w:cs="Arial"/>
          <w:sz w:val="24"/>
          <w:szCs w:val="24"/>
        </w:rPr>
        <w:t xml:space="preserve">, é necessário que exista meios de se destacar áreas específicas em uma imagem. Destacar no caso seria </w:t>
      </w:r>
      <w:r w:rsidR="00C62561">
        <w:rPr>
          <w:rFonts w:ascii="Arial" w:hAnsi="Arial" w:cs="Arial"/>
          <w:sz w:val="24"/>
          <w:szCs w:val="24"/>
        </w:rPr>
        <w:t>segmentar</w:t>
      </w:r>
      <w:r w:rsidR="002525DC">
        <w:rPr>
          <w:rFonts w:ascii="Arial" w:hAnsi="Arial" w:cs="Arial"/>
          <w:sz w:val="24"/>
          <w:szCs w:val="24"/>
        </w:rPr>
        <w:t xml:space="preserve"> uma região da imagem e destacá-la, a fim de se trabalhar somente com o que é </w:t>
      </w:r>
      <w:r w:rsidR="000A2DFF">
        <w:rPr>
          <w:rFonts w:ascii="Arial" w:hAnsi="Arial" w:cs="Arial"/>
          <w:sz w:val="24"/>
          <w:szCs w:val="24"/>
        </w:rPr>
        <w:t>desejável</w:t>
      </w:r>
      <w:r w:rsidR="002525DC">
        <w:rPr>
          <w:rFonts w:ascii="Arial" w:hAnsi="Arial" w:cs="Arial"/>
          <w:sz w:val="24"/>
          <w:szCs w:val="24"/>
        </w:rPr>
        <w:t>.</w:t>
      </w:r>
    </w:p>
    <w:p w:rsidR="00C16AAC" w:rsidRDefault="004218AE" w:rsidP="00C16AAC">
      <w:pPr>
        <w:jc w:val="both"/>
        <w:rPr>
          <w:rFonts w:ascii="Arial" w:hAnsi="Arial" w:cs="Arial"/>
          <w:sz w:val="24"/>
          <w:szCs w:val="24"/>
        </w:rPr>
      </w:pPr>
      <w:r>
        <w:rPr>
          <w:rFonts w:ascii="Arial" w:hAnsi="Arial" w:cs="Arial"/>
          <w:sz w:val="24"/>
          <w:szCs w:val="24"/>
        </w:rPr>
        <w:tab/>
        <w:t xml:space="preserve">Assim, este trabalho busca comparar o desempenho de segmentação de imagem sequencial x </w:t>
      </w:r>
      <w:r w:rsidR="006A7D4B">
        <w:rPr>
          <w:rFonts w:ascii="Arial" w:hAnsi="Arial" w:cs="Arial"/>
          <w:sz w:val="24"/>
          <w:szCs w:val="24"/>
        </w:rPr>
        <w:t>GPU</w:t>
      </w:r>
      <w:r>
        <w:rPr>
          <w:rFonts w:ascii="Arial" w:hAnsi="Arial" w:cs="Arial"/>
          <w:sz w:val="24"/>
          <w:szCs w:val="24"/>
        </w:rPr>
        <w:t>, utilizando da técnica de filtragem de borda, para maior precisão e melhor desempenho.</w:t>
      </w:r>
      <w:r w:rsidR="00C16AAC">
        <w:rPr>
          <w:rFonts w:ascii="Arial" w:hAnsi="Arial" w:cs="Arial"/>
          <w:sz w:val="24"/>
          <w:szCs w:val="24"/>
        </w:rPr>
        <w:tab/>
        <w:t xml:space="preserve"> </w:t>
      </w:r>
    </w:p>
    <w:p w:rsidR="00C16AAC" w:rsidRDefault="00C16AAC" w:rsidP="00C16AAC">
      <w:pPr>
        <w:rPr>
          <w:rFonts w:ascii="Arial" w:hAnsi="Arial" w:cs="Arial"/>
          <w:b/>
          <w:i/>
          <w:sz w:val="28"/>
          <w:szCs w:val="28"/>
        </w:rPr>
      </w:pPr>
      <w:r>
        <w:rPr>
          <w:rFonts w:ascii="Arial" w:hAnsi="Arial" w:cs="Arial"/>
          <w:b/>
          <w:i/>
          <w:sz w:val="28"/>
          <w:szCs w:val="28"/>
        </w:rPr>
        <w:t>Implementação</w:t>
      </w:r>
    </w:p>
    <w:p w:rsidR="00C16AAC" w:rsidRDefault="00C16AAC" w:rsidP="00C16AAC">
      <w:pPr>
        <w:rPr>
          <w:rFonts w:ascii="Arial" w:hAnsi="Arial" w:cs="Arial"/>
          <w:sz w:val="24"/>
          <w:szCs w:val="24"/>
        </w:rPr>
      </w:pPr>
      <w:r>
        <w:rPr>
          <w:rFonts w:ascii="Arial" w:hAnsi="Arial" w:cs="Arial"/>
          <w:b/>
          <w:i/>
          <w:sz w:val="28"/>
          <w:szCs w:val="28"/>
        </w:rPr>
        <w:tab/>
      </w:r>
      <w:r>
        <w:rPr>
          <w:rFonts w:ascii="Arial" w:hAnsi="Arial" w:cs="Arial"/>
          <w:sz w:val="24"/>
          <w:szCs w:val="24"/>
        </w:rPr>
        <w:t>Todo código citado neste documento pode ser baixado e executado a partir do endereço abaixo:</w:t>
      </w:r>
    </w:p>
    <w:p w:rsidR="000F438C" w:rsidRPr="000F438C" w:rsidRDefault="009B34DE" w:rsidP="000F438C">
      <w:pPr>
        <w:jc w:val="center"/>
        <w:rPr>
          <w:rFonts w:ascii="Arial" w:hAnsi="Arial" w:cs="Arial"/>
          <w:sz w:val="24"/>
          <w:szCs w:val="24"/>
        </w:rPr>
      </w:pPr>
      <w:hyperlink r:id="rId5" w:history="1">
        <w:r w:rsidR="000F438C" w:rsidRPr="000F438C">
          <w:rPr>
            <w:rStyle w:val="Hyperlink"/>
            <w:rFonts w:ascii="Arial" w:hAnsi="Arial" w:cs="Arial"/>
            <w:sz w:val="24"/>
            <w:szCs w:val="24"/>
          </w:rPr>
          <w:t>https://github.com/GabrielValeRios/superComp2018/tree/master/projeto4</w:t>
        </w:r>
      </w:hyperlink>
    </w:p>
    <w:p w:rsidR="00C16AAC" w:rsidRDefault="00C16AAC" w:rsidP="00C16AAC">
      <w:pPr>
        <w:jc w:val="both"/>
        <w:rPr>
          <w:rFonts w:ascii="Arial" w:hAnsi="Arial" w:cs="Arial"/>
          <w:sz w:val="24"/>
          <w:szCs w:val="24"/>
        </w:rPr>
      </w:pPr>
      <w:r>
        <w:rPr>
          <w:rFonts w:ascii="Arial" w:hAnsi="Arial" w:cs="Arial"/>
          <w:b/>
          <w:sz w:val="24"/>
          <w:szCs w:val="24"/>
        </w:rPr>
        <w:tab/>
      </w:r>
      <w:r>
        <w:rPr>
          <w:rFonts w:ascii="Arial" w:hAnsi="Arial" w:cs="Arial"/>
          <w:sz w:val="24"/>
          <w:szCs w:val="24"/>
        </w:rPr>
        <w:t>Para a implementação e gestão de todo o código feito para esta simulação, se utilizou a linguagem C++, python e Cmake</w:t>
      </w:r>
      <w:r>
        <w:rPr>
          <w:rFonts w:ascii="Arial" w:hAnsi="Arial" w:cs="Arial"/>
          <w:sz w:val="16"/>
          <w:szCs w:val="16"/>
        </w:rPr>
        <w:t xml:space="preserve">. </w:t>
      </w:r>
      <w:r>
        <w:rPr>
          <w:rFonts w:ascii="Arial" w:hAnsi="Arial" w:cs="Arial"/>
          <w:sz w:val="24"/>
          <w:szCs w:val="24"/>
        </w:rPr>
        <w:t>O hardware utilizado para compilação e execução das simulações segue abaixo, junto de suas informações:</w:t>
      </w:r>
    </w:p>
    <w:p w:rsidR="00C16AAC" w:rsidRDefault="00C16AAC" w:rsidP="00C16AAC">
      <w:pPr>
        <w:pStyle w:val="PargrafodaLista"/>
        <w:numPr>
          <w:ilvl w:val="0"/>
          <w:numId w:val="2"/>
        </w:numPr>
        <w:jc w:val="both"/>
        <w:rPr>
          <w:rFonts w:ascii="Arial" w:hAnsi="Arial" w:cs="Arial"/>
          <w:sz w:val="24"/>
          <w:szCs w:val="24"/>
        </w:rPr>
      </w:pPr>
      <w:r>
        <w:rPr>
          <w:rFonts w:ascii="Arial" w:hAnsi="Arial" w:cs="Arial"/>
          <w:sz w:val="24"/>
          <w:szCs w:val="24"/>
        </w:rPr>
        <w:t>Processador: Intel® Core™ i7-4500U CPU @ 1.80GHz 2.40GHz</w:t>
      </w:r>
    </w:p>
    <w:p w:rsidR="00C16AAC" w:rsidRDefault="00C16AAC" w:rsidP="00C16AAC">
      <w:pPr>
        <w:pStyle w:val="PargrafodaLista"/>
        <w:numPr>
          <w:ilvl w:val="0"/>
          <w:numId w:val="2"/>
        </w:numPr>
        <w:jc w:val="both"/>
        <w:rPr>
          <w:rFonts w:ascii="Arial" w:hAnsi="Arial" w:cs="Arial"/>
          <w:sz w:val="24"/>
          <w:szCs w:val="24"/>
        </w:rPr>
      </w:pPr>
      <w:r>
        <w:rPr>
          <w:rFonts w:ascii="Arial" w:hAnsi="Arial" w:cs="Arial"/>
          <w:sz w:val="24"/>
          <w:szCs w:val="24"/>
        </w:rPr>
        <w:t>Memória (RAM): 16.0 GB</w:t>
      </w:r>
    </w:p>
    <w:p w:rsidR="00C16AAC" w:rsidRDefault="00C16AAC" w:rsidP="00C16AAC">
      <w:pPr>
        <w:pStyle w:val="PargrafodaLista"/>
        <w:numPr>
          <w:ilvl w:val="0"/>
          <w:numId w:val="2"/>
        </w:numPr>
        <w:jc w:val="both"/>
        <w:rPr>
          <w:rFonts w:ascii="Arial" w:hAnsi="Arial" w:cs="Arial"/>
          <w:sz w:val="24"/>
          <w:szCs w:val="24"/>
        </w:rPr>
      </w:pPr>
      <w:r>
        <w:rPr>
          <w:rFonts w:ascii="Arial" w:hAnsi="Arial" w:cs="Arial"/>
          <w:sz w:val="24"/>
          <w:szCs w:val="24"/>
        </w:rPr>
        <w:t>Tipo de Sistema: Sistema Operacional de 64 bits, processador com base em x64, 4 cores</w:t>
      </w:r>
    </w:p>
    <w:p w:rsidR="00C16AAC" w:rsidRDefault="00C16AAC" w:rsidP="00C16AAC">
      <w:pPr>
        <w:pStyle w:val="PargrafodaLista"/>
        <w:numPr>
          <w:ilvl w:val="0"/>
          <w:numId w:val="2"/>
        </w:numPr>
        <w:jc w:val="both"/>
        <w:rPr>
          <w:rFonts w:ascii="Arial" w:hAnsi="Arial" w:cs="Arial"/>
          <w:sz w:val="24"/>
          <w:szCs w:val="24"/>
        </w:rPr>
      </w:pPr>
      <w:r>
        <w:rPr>
          <w:rFonts w:ascii="Arial" w:hAnsi="Arial" w:cs="Arial"/>
          <w:sz w:val="24"/>
          <w:szCs w:val="24"/>
        </w:rPr>
        <w:t xml:space="preserve">Sistema Operacional utilizado: Distribuição Linux (Ubuntu 18.04 LTS) </w:t>
      </w:r>
    </w:p>
    <w:p w:rsidR="000F438C" w:rsidRDefault="006C2678" w:rsidP="00C16AAC">
      <w:pPr>
        <w:pStyle w:val="PargrafodaLista"/>
        <w:numPr>
          <w:ilvl w:val="0"/>
          <w:numId w:val="2"/>
        </w:numPr>
        <w:jc w:val="both"/>
        <w:rPr>
          <w:rFonts w:ascii="Arial" w:hAnsi="Arial" w:cs="Arial"/>
          <w:sz w:val="24"/>
          <w:szCs w:val="24"/>
        </w:rPr>
      </w:pPr>
      <w:r>
        <w:rPr>
          <w:rFonts w:ascii="Arial" w:hAnsi="Arial" w:cs="Arial"/>
          <w:sz w:val="24"/>
          <w:szCs w:val="24"/>
        </w:rPr>
        <w:t xml:space="preserve">Placa Nvidia GeForce </w:t>
      </w:r>
      <w:r w:rsidR="000F438C">
        <w:rPr>
          <w:rFonts w:ascii="Arial" w:hAnsi="Arial" w:cs="Arial"/>
          <w:sz w:val="24"/>
          <w:szCs w:val="24"/>
        </w:rPr>
        <w:t>- 840M</w:t>
      </w:r>
    </w:p>
    <w:p w:rsidR="00C16AAC" w:rsidRPr="00FD3A57" w:rsidRDefault="000F438C" w:rsidP="006B3CDB">
      <w:pPr>
        <w:ind w:firstLine="708"/>
        <w:jc w:val="both"/>
        <w:rPr>
          <w:rFonts w:ascii="Arial" w:hAnsi="Arial" w:cs="Arial"/>
          <w:i/>
          <w:sz w:val="24"/>
          <w:szCs w:val="24"/>
        </w:rPr>
      </w:pPr>
      <w:r>
        <w:rPr>
          <w:rFonts w:ascii="Arial" w:hAnsi="Arial" w:cs="Arial"/>
          <w:sz w:val="24"/>
          <w:szCs w:val="24"/>
        </w:rPr>
        <w:t xml:space="preserve">O código busca segmentar uma imagem a partir de </w:t>
      </w:r>
      <w:r>
        <w:rPr>
          <w:rFonts w:ascii="Arial" w:hAnsi="Arial" w:cs="Arial"/>
          <w:i/>
          <w:sz w:val="24"/>
          <w:szCs w:val="24"/>
        </w:rPr>
        <w:t>Seeds</w:t>
      </w:r>
      <w:r>
        <w:rPr>
          <w:rFonts w:ascii="Arial" w:hAnsi="Arial" w:cs="Arial"/>
          <w:sz w:val="24"/>
          <w:szCs w:val="24"/>
        </w:rPr>
        <w:t>, que são pontos específicos na imagem que servem para diferenciar a região que se quer destacar do plano de fundo</w:t>
      </w:r>
      <w:r w:rsidR="00956569">
        <w:rPr>
          <w:rFonts w:ascii="Arial" w:hAnsi="Arial" w:cs="Arial"/>
          <w:sz w:val="24"/>
          <w:szCs w:val="24"/>
        </w:rPr>
        <w:t>. A</w:t>
      </w:r>
      <w:r w:rsidR="00B941EC">
        <w:rPr>
          <w:rFonts w:ascii="Arial" w:hAnsi="Arial" w:cs="Arial"/>
          <w:sz w:val="24"/>
          <w:szCs w:val="24"/>
        </w:rPr>
        <w:t>ssim, podem ser fornecidas múltiplas seeds do tipo f_g, para destacar diferentes regiões, e múltiplas seeds do tipo b_g, para informar diferentes regiões que pertencem ao plano de fundo.</w:t>
      </w:r>
      <w:r w:rsidR="006E33D3">
        <w:rPr>
          <w:rFonts w:ascii="Arial" w:hAnsi="Arial" w:cs="Arial"/>
          <w:sz w:val="24"/>
          <w:szCs w:val="24"/>
        </w:rPr>
        <w:t xml:space="preserve"> Com a diferenciação da região desejada do plano de fundo, é utilizado o algoritmo de Dijkstra, para de fato separar as regiões.</w:t>
      </w:r>
      <w:r w:rsidR="00AB019D">
        <w:rPr>
          <w:rFonts w:ascii="Arial" w:hAnsi="Arial" w:cs="Arial"/>
          <w:sz w:val="24"/>
          <w:szCs w:val="24"/>
        </w:rPr>
        <w:t xml:space="preserve"> </w:t>
      </w:r>
      <w:r w:rsidR="00FD3A57">
        <w:rPr>
          <w:rFonts w:ascii="Arial" w:hAnsi="Arial" w:cs="Arial"/>
          <w:sz w:val="24"/>
          <w:szCs w:val="24"/>
        </w:rPr>
        <w:t>Tal algoritmo se traduz no trabalho como SSSP (</w:t>
      </w:r>
      <w:r w:rsidR="00FD3A57">
        <w:rPr>
          <w:rFonts w:ascii="Arial" w:hAnsi="Arial" w:cs="Arial"/>
          <w:i/>
          <w:sz w:val="24"/>
          <w:szCs w:val="24"/>
        </w:rPr>
        <w:t>Single Source Shortest Path)</w:t>
      </w:r>
    </w:p>
    <w:p w:rsidR="00AB019D" w:rsidRPr="00AB019D" w:rsidRDefault="00AB019D" w:rsidP="006B3CDB">
      <w:pPr>
        <w:ind w:firstLine="708"/>
        <w:jc w:val="both"/>
        <w:rPr>
          <w:rFonts w:ascii="Arial" w:hAnsi="Arial" w:cs="Arial"/>
          <w:sz w:val="24"/>
          <w:szCs w:val="24"/>
        </w:rPr>
      </w:pPr>
      <w:r>
        <w:rPr>
          <w:rFonts w:ascii="Arial" w:hAnsi="Arial" w:cs="Arial"/>
          <w:sz w:val="24"/>
          <w:szCs w:val="24"/>
        </w:rPr>
        <w:t xml:space="preserve">Como imagem </w:t>
      </w:r>
      <w:r>
        <w:rPr>
          <w:rFonts w:ascii="Arial" w:hAnsi="Arial" w:cs="Arial"/>
          <w:i/>
          <w:sz w:val="24"/>
          <w:szCs w:val="24"/>
        </w:rPr>
        <w:t>source</w:t>
      </w:r>
      <w:r>
        <w:rPr>
          <w:rFonts w:ascii="Arial" w:hAnsi="Arial" w:cs="Arial"/>
          <w:sz w:val="24"/>
          <w:szCs w:val="24"/>
        </w:rPr>
        <w:t>, pode s</w:t>
      </w:r>
      <w:r w:rsidR="00A05DD7">
        <w:rPr>
          <w:rFonts w:ascii="Arial" w:hAnsi="Arial" w:cs="Arial"/>
          <w:sz w:val="24"/>
          <w:szCs w:val="24"/>
        </w:rPr>
        <w:t xml:space="preserve">er </w:t>
      </w:r>
      <w:r w:rsidR="006B3CDB">
        <w:rPr>
          <w:rFonts w:ascii="Arial" w:hAnsi="Arial" w:cs="Arial"/>
          <w:sz w:val="24"/>
          <w:szCs w:val="24"/>
        </w:rPr>
        <w:t>fornecida</w:t>
      </w:r>
      <w:r w:rsidR="00A05DD7">
        <w:rPr>
          <w:rFonts w:ascii="Arial" w:hAnsi="Arial" w:cs="Arial"/>
          <w:sz w:val="24"/>
          <w:szCs w:val="24"/>
        </w:rPr>
        <w:t xml:space="preserve"> uma imagem com extensão </w:t>
      </w:r>
      <w:r>
        <w:rPr>
          <w:rFonts w:ascii="Arial" w:hAnsi="Arial" w:cs="Arial"/>
          <w:sz w:val="24"/>
          <w:szCs w:val="24"/>
        </w:rPr>
        <w:t>.pgm. Está imagem, para que a separação das regiões seja facilitada, pode passar por uma filtragem de borda, onde a imagem resultante é igual à de entrada, porém com bordas que definem melhor regiões diferentes.</w:t>
      </w:r>
      <w:r w:rsidR="00A05DD7">
        <w:rPr>
          <w:rFonts w:ascii="Arial" w:hAnsi="Arial" w:cs="Arial"/>
          <w:sz w:val="24"/>
          <w:szCs w:val="24"/>
        </w:rPr>
        <w:t xml:space="preserve"> Para isso, </w:t>
      </w:r>
      <w:r w:rsidR="00A05DD7">
        <w:rPr>
          <w:rFonts w:ascii="Arial" w:hAnsi="Arial" w:cs="Arial"/>
          <w:sz w:val="24"/>
          <w:szCs w:val="24"/>
        </w:rPr>
        <w:lastRenderedPageBreak/>
        <w:t xml:space="preserve">foi utilizada a biblioteca “thrust”, responsável por transferir os dados </w:t>
      </w:r>
      <w:r w:rsidR="002A4869">
        <w:rPr>
          <w:rFonts w:ascii="Arial" w:hAnsi="Arial" w:cs="Arial"/>
          <w:sz w:val="24"/>
          <w:szCs w:val="24"/>
        </w:rPr>
        <w:t xml:space="preserve">a serem calculados para a GPU, </w:t>
      </w:r>
      <w:r w:rsidR="00A05DD7">
        <w:rPr>
          <w:rFonts w:ascii="Arial" w:hAnsi="Arial" w:cs="Arial"/>
          <w:sz w:val="24"/>
          <w:szCs w:val="24"/>
        </w:rPr>
        <w:t xml:space="preserve">e junto </w:t>
      </w:r>
      <w:r w:rsidR="00F109B8">
        <w:rPr>
          <w:rFonts w:ascii="Arial" w:hAnsi="Arial" w:cs="Arial"/>
          <w:sz w:val="24"/>
          <w:szCs w:val="24"/>
        </w:rPr>
        <w:t xml:space="preserve">de ferramentas do CUDA, </w:t>
      </w:r>
      <w:r w:rsidR="001755A5">
        <w:rPr>
          <w:rFonts w:ascii="Arial" w:hAnsi="Arial" w:cs="Arial"/>
          <w:sz w:val="24"/>
          <w:szCs w:val="24"/>
        </w:rPr>
        <w:t>foi criado</w:t>
      </w:r>
      <w:r w:rsidR="00F109B8">
        <w:rPr>
          <w:rFonts w:ascii="Arial" w:hAnsi="Arial" w:cs="Arial"/>
          <w:sz w:val="24"/>
          <w:szCs w:val="24"/>
        </w:rPr>
        <w:t xml:space="preserve"> </w:t>
      </w:r>
      <w:r w:rsidR="00A05DD7">
        <w:rPr>
          <w:rFonts w:ascii="Arial" w:hAnsi="Arial" w:cs="Arial"/>
          <w:sz w:val="24"/>
          <w:szCs w:val="24"/>
        </w:rPr>
        <w:t>um kernel dedicado para executar a função de bordas em si.</w:t>
      </w:r>
      <w:r w:rsidR="00796256">
        <w:rPr>
          <w:rFonts w:ascii="Arial" w:hAnsi="Arial" w:cs="Arial"/>
          <w:sz w:val="24"/>
          <w:szCs w:val="24"/>
        </w:rPr>
        <w:t xml:space="preserve"> A execução de dados em GPU é mais rápida, justificando o aumento de performance pelas múltiplas threads que podem ser geradas na GPU. O ganho de tempo é justificado pela quantidade massiva de threads em si, e não </w:t>
      </w:r>
      <w:r w:rsidR="005D01C2">
        <w:rPr>
          <w:rFonts w:ascii="Arial" w:hAnsi="Arial" w:cs="Arial"/>
          <w:sz w:val="24"/>
          <w:szCs w:val="24"/>
        </w:rPr>
        <w:t xml:space="preserve">apenas </w:t>
      </w:r>
      <w:r w:rsidR="00796256">
        <w:rPr>
          <w:rFonts w:ascii="Arial" w:hAnsi="Arial" w:cs="Arial"/>
          <w:sz w:val="24"/>
          <w:szCs w:val="24"/>
        </w:rPr>
        <w:t>pela performance individual de cada thread.</w:t>
      </w:r>
    </w:p>
    <w:p w:rsidR="00C16AAC" w:rsidRDefault="00C16AAC" w:rsidP="00C16AAC">
      <w:pPr>
        <w:jc w:val="both"/>
        <w:rPr>
          <w:rFonts w:ascii="Arial" w:hAnsi="Arial" w:cs="Arial"/>
          <w:b/>
          <w:i/>
          <w:sz w:val="24"/>
          <w:szCs w:val="24"/>
        </w:rPr>
      </w:pPr>
      <w:r>
        <w:rPr>
          <w:rFonts w:ascii="Arial" w:hAnsi="Arial" w:cs="Arial"/>
          <w:b/>
          <w:i/>
          <w:sz w:val="24"/>
          <w:szCs w:val="24"/>
        </w:rPr>
        <w:t>- Arquivos em C++</w:t>
      </w:r>
    </w:p>
    <w:p w:rsidR="00C16AAC" w:rsidRDefault="00C16AAC" w:rsidP="00C16AAC">
      <w:pPr>
        <w:ind w:firstLine="360"/>
        <w:jc w:val="both"/>
        <w:rPr>
          <w:rFonts w:ascii="Arial" w:hAnsi="Arial" w:cs="Arial"/>
          <w:sz w:val="24"/>
          <w:szCs w:val="24"/>
        </w:rPr>
      </w:pPr>
      <w:r>
        <w:rPr>
          <w:rFonts w:ascii="Arial" w:hAnsi="Arial" w:cs="Arial"/>
          <w:sz w:val="24"/>
          <w:szCs w:val="24"/>
        </w:rPr>
        <w:t xml:space="preserve">Os arquivos deste projeto </w:t>
      </w:r>
      <w:r w:rsidR="0097743E">
        <w:rPr>
          <w:rFonts w:ascii="Arial" w:hAnsi="Arial" w:cs="Arial"/>
          <w:sz w:val="24"/>
          <w:szCs w:val="24"/>
        </w:rPr>
        <w:t>para gerar os executáveis, em GPU,</w:t>
      </w:r>
      <w:r w:rsidR="0062751F">
        <w:rPr>
          <w:rFonts w:ascii="Arial" w:hAnsi="Arial" w:cs="Arial"/>
          <w:sz w:val="24"/>
          <w:szCs w:val="24"/>
        </w:rPr>
        <w:t xml:space="preserve"> são:</w:t>
      </w:r>
    </w:p>
    <w:p w:rsidR="0062751F" w:rsidRDefault="0011428F" w:rsidP="0062751F">
      <w:pPr>
        <w:pStyle w:val="PargrafodaLista"/>
        <w:numPr>
          <w:ilvl w:val="0"/>
          <w:numId w:val="10"/>
        </w:numPr>
        <w:jc w:val="both"/>
        <w:rPr>
          <w:rFonts w:ascii="Arial" w:hAnsi="Arial" w:cs="Arial"/>
          <w:sz w:val="24"/>
          <w:szCs w:val="24"/>
        </w:rPr>
      </w:pPr>
      <w:r>
        <w:rPr>
          <w:rFonts w:ascii="Arial" w:hAnsi="Arial" w:cs="Arial"/>
          <w:sz w:val="24"/>
          <w:szCs w:val="24"/>
        </w:rPr>
        <w:t>Imagem</w:t>
      </w:r>
      <w:r w:rsidR="0062751F" w:rsidRPr="0062751F">
        <w:rPr>
          <w:rFonts w:ascii="Arial" w:hAnsi="Arial" w:cs="Arial"/>
          <w:sz w:val="24"/>
          <w:szCs w:val="24"/>
        </w:rPr>
        <w:t>.cpp</w:t>
      </w:r>
      <w:r w:rsidR="0062751F">
        <w:rPr>
          <w:rFonts w:ascii="Arial" w:hAnsi="Arial" w:cs="Arial"/>
          <w:sz w:val="24"/>
          <w:szCs w:val="24"/>
        </w:rPr>
        <w:t>, responsável pel</w:t>
      </w:r>
      <w:r>
        <w:rPr>
          <w:rFonts w:ascii="Arial" w:hAnsi="Arial" w:cs="Arial"/>
          <w:sz w:val="24"/>
          <w:szCs w:val="24"/>
        </w:rPr>
        <w:t>a leitura de uma imagem, geração de uma nova imagem e fornecer diversos dados sobre a imagem</w:t>
      </w:r>
      <w:r w:rsidR="00053A78">
        <w:rPr>
          <w:rFonts w:ascii="Arial" w:hAnsi="Arial" w:cs="Arial"/>
          <w:sz w:val="24"/>
          <w:szCs w:val="24"/>
        </w:rPr>
        <w:t xml:space="preserve"> (taman</w:t>
      </w:r>
      <w:r>
        <w:rPr>
          <w:rFonts w:ascii="Arial" w:hAnsi="Arial" w:cs="Arial"/>
          <w:sz w:val="24"/>
          <w:szCs w:val="24"/>
        </w:rPr>
        <w:t>ho, pixels, etc)</w:t>
      </w:r>
    </w:p>
    <w:p w:rsidR="00B44738" w:rsidRDefault="0062751F" w:rsidP="00B44738">
      <w:pPr>
        <w:pStyle w:val="PargrafodaLista"/>
        <w:numPr>
          <w:ilvl w:val="0"/>
          <w:numId w:val="10"/>
        </w:numPr>
        <w:jc w:val="both"/>
        <w:rPr>
          <w:rFonts w:ascii="Arial" w:hAnsi="Arial" w:cs="Arial"/>
          <w:sz w:val="24"/>
          <w:szCs w:val="24"/>
        </w:rPr>
      </w:pPr>
      <w:r>
        <w:rPr>
          <w:rFonts w:ascii="Arial" w:hAnsi="Arial" w:cs="Arial"/>
          <w:sz w:val="24"/>
          <w:szCs w:val="24"/>
        </w:rPr>
        <w:t xml:space="preserve"> </w:t>
      </w:r>
      <w:r w:rsidR="00FD3A57">
        <w:rPr>
          <w:rFonts w:ascii="Arial" w:hAnsi="Arial" w:cs="Arial"/>
          <w:sz w:val="24"/>
          <w:szCs w:val="24"/>
        </w:rPr>
        <w:t>Main</w:t>
      </w:r>
      <w:r w:rsidRPr="0062751F">
        <w:rPr>
          <w:rFonts w:ascii="Arial" w:hAnsi="Arial" w:cs="Arial"/>
          <w:sz w:val="24"/>
          <w:szCs w:val="24"/>
        </w:rPr>
        <w:t>.cpp</w:t>
      </w:r>
      <w:r>
        <w:rPr>
          <w:rFonts w:ascii="Arial" w:hAnsi="Arial" w:cs="Arial"/>
          <w:sz w:val="24"/>
          <w:szCs w:val="24"/>
        </w:rPr>
        <w:t xml:space="preserve">, responsável por </w:t>
      </w:r>
      <w:r w:rsidR="00FD3A57">
        <w:rPr>
          <w:rFonts w:ascii="Arial" w:hAnsi="Arial" w:cs="Arial"/>
          <w:sz w:val="24"/>
          <w:szCs w:val="24"/>
        </w:rPr>
        <w:t>executar o algoritmo de SSSP</w:t>
      </w:r>
      <w:r w:rsidR="00A05DD7">
        <w:rPr>
          <w:rFonts w:ascii="Arial" w:hAnsi="Arial" w:cs="Arial"/>
          <w:sz w:val="24"/>
          <w:szCs w:val="24"/>
        </w:rPr>
        <w:t xml:space="preserve"> da Nvidia</w:t>
      </w:r>
      <w:r w:rsidR="000B36DB">
        <w:rPr>
          <w:rFonts w:ascii="Arial" w:hAnsi="Arial" w:cs="Arial"/>
          <w:sz w:val="24"/>
          <w:szCs w:val="24"/>
        </w:rPr>
        <w:t xml:space="preserve"> nas imagens, medições de tempo para comparação de desempenho e montar os vetores necessários</w:t>
      </w:r>
      <w:r w:rsidR="00760631">
        <w:rPr>
          <w:rFonts w:ascii="Arial" w:hAnsi="Arial" w:cs="Arial"/>
          <w:sz w:val="24"/>
          <w:szCs w:val="24"/>
        </w:rPr>
        <w:t xml:space="preserve"> para o código da Nvidia</w:t>
      </w:r>
      <w:r w:rsidR="000B36DB">
        <w:rPr>
          <w:rFonts w:ascii="Arial" w:hAnsi="Arial" w:cs="Arial"/>
          <w:sz w:val="24"/>
          <w:szCs w:val="24"/>
        </w:rPr>
        <w:t>.</w:t>
      </w:r>
    </w:p>
    <w:p w:rsidR="0097743E" w:rsidRDefault="0097743E" w:rsidP="00B44738">
      <w:pPr>
        <w:pStyle w:val="PargrafodaLista"/>
        <w:numPr>
          <w:ilvl w:val="0"/>
          <w:numId w:val="10"/>
        </w:numPr>
        <w:jc w:val="both"/>
        <w:rPr>
          <w:rFonts w:ascii="Arial" w:hAnsi="Arial" w:cs="Arial"/>
          <w:sz w:val="24"/>
          <w:szCs w:val="24"/>
        </w:rPr>
      </w:pPr>
      <w:r>
        <w:rPr>
          <w:rFonts w:ascii="Arial" w:hAnsi="Arial" w:cs="Arial"/>
          <w:sz w:val="24"/>
          <w:szCs w:val="24"/>
        </w:rPr>
        <w:t xml:space="preserve">Border_filter.cu, para </w:t>
      </w:r>
      <w:r w:rsidR="00A05DD7">
        <w:rPr>
          <w:rFonts w:ascii="Arial" w:hAnsi="Arial" w:cs="Arial"/>
          <w:sz w:val="24"/>
          <w:szCs w:val="24"/>
        </w:rPr>
        <w:t>transformar uma imagem .pgm em outra imagem .pgm, com bordas.</w:t>
      </w:r>
    </w:p>
    <w:p w:rsidR="00A05DD7" w:rsidRDefault="00A05DD7" w:rsidP="00A05DD7">
      <w:pPr>
        <w:ind w:left="360"/>
        <w:jc w:val="both"/>
        <w:rPr>
          <w:rFonts w:ascii="Arial" w:hAnsi="Arial" w:cs="Arial"/>
          <w:sz w:val="24"/>
          <w:szCs w:val="24"/>
        </w:rPr>
      </w:pPr>
      <w:r>
        <w:rPr>
          <w:rFonts w:ascii="Arial" w:hAnsi="Arial" w:cs="Arial"/>
          <w:sz w:val="24"/>
          <w:szCs w:val="24"/>
        </w:rPr>
        <w:t>Para gerar o executável sequencial:</w:t>
      </w:r>
    </w:p>
    <w:p w:rsidR="00A05DD7" w:rsidRDefault="00A05DD7" w:rsidP="00A05DD7">
      <w:pPr>
        <w:pStyle w:val="PargrafodaLista"/>
        <w:numPr>
          <w:ilvl w:val="0"/>
          <w:numId w:val="12"/>
        </w:numPr>
        <w:jc w:val="both"/>
        <w:rPr>
          <w:rFonts w:ascii="Arial" w:hAnsi="Arial" w:cs="Arial"/>
          <w:sz w:val="24"/>
          <w:szCs w:val="24"/>
        </w:rPr>
      </w:pPr>
      <w:r>
        <w:rPr>
          <w:rFonts w:ascii="Arial" w:hAnsi="Arial" w:cs="Arial"/>
          <w:sz w:val="24"/>
          <w:szCs w:val="24"/>
        </w:rPr>
        <w:t>Imagem.cpp, idem</w:t>
      </w:r>
      <w:r w:rsidR="00476467">
        <w:rPr>
          <w:rFonts w:ascii="Arial" w:hAnsi="Arial" w:cs="Arial"/>
          <w:sz w:val="24"/>
          <w:szCs w:val="24"/>
        </w:rPr>
        <w:t xml:space="preserve"> ao explicado acima</w:t>
      </w:r>
      <w:r>
        <w:rPr>
          <w:rFonts w:ascii="Arial" w:hAnsi="Arial" w:cs="Arial"/>
          <w:sz w:val="24"/>
          <w:szCs w:val="24"/>
        </w:rPr>
        <w:t>.</w:t>
      </w:r>
    </w:p>
    <w:p w:rsidR="00A05DD7" w:rsidRDefault="00FF42DC" w:rsidP="00A05DD7">
      <w:pPr>
        <w:pStyle w:val="PargrafodaLista"/>
        <w:numPr>
          <w:ilvl w:val="0"/>
          <w:numId w:val="12"/>
        </w:numPr>
        <w:jc w:val="both"/>
        <w:rPr>
          <w:rFonts w:ascii="Arial" w:hAnsi="Arial" w:cs="Arial"/>
          <w:sz w:val="24"/>
          <w:szCs w:val="24"/>
        </w:rPr>
      </w:pPr>
      <w:r>
        <w:rPr>
          <w:rFonts w:ascii="Arial" w:hAnsi="Arial" w:cs="Arial"/>
          <w:sz w:val="24"/>
          <w:szCs w:val="24"/>
        </w:rPr>
        <w:t>Main.cpp, responsável por executar o algoritmo de SSSP sequencialmente.</w:t>
      </w:r>
    </w:p>
    <w:p w:rsidR="00B92EEF" w:rsidRPr="00B92EEF" w:rsidRDefault="00B92EEF" w:rsidP="00B92EEF">
      <w:pPr>
        <w:ind w:firstLine="708"/>
        <w:jc w:val="both"/>
        <w:rPr>
          <w:rFonts w:ascii="Arial" w:hAnsi="Arial" w:cs="Arial"/>
          <w:sz w:val="24"/>
          <w:szCs w:val="24"/>
        </w:rPr>
      </w:pPr>
      <w:r>
        <w:rPr>
          <w:rFonts w:ascii="Arial" w:hAnsi="Arial" w:cs="Arial"/>
          <w:sz w:val="24"/>
          <w:szCs w:val="24"/>
        </w:rPr>
        <w:t>A ideia é compara</w:t>
      </w:r>
      <w:r w:rsidR="002E2959">
        <w:rPr>
          <w:rFonts w:ascii="Arial" w:hAnsi="Arial" w:cs="Arial"/>
          <w:sz w:val="24"/>
          <w:szCs w:val="24"/>
        </w:rPr>
        <w:t>r</w:t>
      </w:r>
      <w:r>
        <w:rPr>
          <w:rFonts w:ascii="Arial" w:hAnsi="Arial" w:cs="Arial"/>
          <w:sz w:val="24"/>
          <w:szCs w:val="24"/>
        </w:rPr>
        <w:t xml:space="preserve"> o quão mais rápido o processamento em GPU é do que o processamento sequencial. Para isso, serão medidos os tempos de cálculo do SSSP e o tempo de montagem da imagem resultante. Tal imagem irá destacar as áreas selecionad</w:t>
      </w:r>
      <w:r w:rsidR="00C6058A">
        <w:rPr>
          <w:rFonts w:ascii="Arial" w:hAnsi="Arial" w:cs="Arial"/>
          <w:sz w:val="24"/>
          <w:szCs w:val="24"/>
        </w:rPr>
        <w:t>as</w:t>
      </w:r>
      <w:r>
        <w:rPr>
          <w:rFonts w:ascii="Arial" w:hAnsi="Arial" w:cs="Arial"/>
          <w:sz w:val="24"/>
          <w:szCs w:val="24"/>
        </w:rPr>
        <w:t xml:space="preserve"> através das seeds f_g. </w:t>
      </w:r>
    </w:p>
    <w:p w:rsidR="00C16AAC" w:rsidRDefault="00C16AAC" w:rsidP="00C16AAC">
      <w:pPr>
        <w:jc w:val="both"/>
        <w:rPr>
          <w:rFonts w:ascii="Arial" w:hAnsi="Arial" w:cs="Arial"/>
          <w:b/>
          <w:i/>
          <w:sz w:val="24"/>
          <w:szCs w:val="24"/>
        </w:rPr>
      </w:pPr>
      <w:r>
        <w:rPr>
          <w:rFonts w:ascii="Arial" w:hAnsi="Arial" w:cs="Arial"/>
          <w:b/>
          <w:i/>
          <w:sz w:val="24"/>
          <w:szCs w:val="24"/>
        </w:rPr>
        <w:t>- Arquivos em Python</w:t>
      </w:r>
    </w:p>
    <w:p w:rsidR="00C16AAC" w:rsidRDefault="00C16AAC" w:rsidP="00C16AAC">
      <w:pPr>
        <w:jc w:val="both"/>
        <w:rPr>
          <w:rFonts w:ascii="Arial" w:hAnsi="Arial" w:cs="Arial"/>
          <w:sz w:val="24"/>
          <w:szCs w:val="24"/>
        </w:rPr>
      </w:pPr>
      <w:r>
        <w:rPr>
          <w:rFonts w:ascii="Arial" w:hAnsi="Arial" w:cs="Arial"/>
          <w:sz w:val="24"/>
          <w:szCs w:val="24"/>
        </w:rPr>
        <w:tab/>
        <w:t xml:space="preserve">Para que a simulação dos testes fosse feita de </w:t>
      </w:r>
      <w:r w:rsidR="00775A2E">
        <w:rPr>
          <w:rFonts w:ascii="Arial" w:hAnsi="Arial" w:cs="Arial"/>
          <w:sz w:val="24"/>
          <w:szCs w:val="24"/>
        </w:rPr>
        <w:t>maneira menos tediosa, existem</w:t>
      </w:r>
      <w:r>
        <w:rPr>
          <w:rFonts w:ascii="Arial" w:hAnsi="Arial" w:cs="Arial"/>
          <w:sz w:val="24"/>
          <w:szCs w:val="24"/>
        </w:rPr>
        <w:t xml:space="preserve"> arquivos em python que ajudam a realizar os testes:</w:t>
      </w:r>
    </w:p>
    <w:p w:rsidR="00C16AAC" w:rsidRDefault="00775A2E" w:rsidP="00C16AAC">
      <w:pPr>
        <w:pStyle w:val="PargrafodaLista"/>
        <w:numPr>
          <w:ilvl w:val="0"/>
          <w:numId w:val="5"/>
        </w:numPr>
        <w:jc w:val="both"/>
        <w:rPr>
          <w:rFonts w:ascii="Arial" w:hAnsi="Arial" w:cs="Arial"/>
          <w:sz w:val="24"/>
          <w:szCs w:val="24"/>
        </w:rPr>
      </w:pPr>
      <w:r>
        <w:rPr>
          <w:rFonts w:ascii="Arial" w:hAnsi="Arial" w:cs="Arial"/>
          <w:sz w:val="24"/>
          <w:szCs w:val="24"/>
        </w:rPr>
        <w:t>runSEQ_SEQ.py, para rodar a versão sequencial do SSSP</w:t>
      </w:r>
    </w:p>
    <w:p w:rsidR="00775A2E" w:rsidRDefault="00775A2E" w:rsidP="00C16AAC">
      <w:pPr>
        <w:pStyle w:val="PargrafodaLista"/>
        <w:numPr>
          <w:ilvl w:val="0"/>
          <w:numId w:val="5"/>
        </w:numPr>
        <w:jc w:val="both"/>
        <w:rPr>
          <w:rFonts w:ascii="Arial" w:hAnsi="Arial" w:cs="Arial"/>
          <w:sz w:val="24"/>
          <w:szCs w:val="24"/>
        </w:rPr>
      </w:pPr>
      <w:r>
        <w:rPr>
          <w:rFonts w:ascii="Arial" w:hAnsi="Arial" w:cs="Arial"/>
          <w:sz w:val="24"/>
          <w:szCs w:val="24"/>
        </w:rPr>
        <w:t>installCuda.py, para instalar dependências</w:t>
      </w:r>
    </w:p>
    <w:p w:rsidR="00775A2E" w:rsidRDefault="00775A2E" w:rsidP="00C16AAC">
      <w:pPr>
        <w:pStyle w:val="PargrafodaLista"/>
        <w:numPr>
          <w:ilvl w:val="0"/>
          <w:numId w:val="5"/>
        </w:numPr>
        <w:jc w:val="both"/>
        <w:rPr>
          <w:rFonts w:ascii="Arial" w:hAnsi="Arial" w:cs="Arial"/>
          <w:sz w:val="24"/>
          <w:szCs w:val="24"/>
        </w:rPr>
      </w:pPr>
      <w:r>
        <w:rPr>
          <w:rFonts w:ascii="Arial" w:hAnsi="Arial" w:cs="Arial"/>
          <w:sz w:val="24"/>
          <w:szCs w:val="24"/>
        </w:rPr>
        <w:t>runBorderFile.py, para gerar a imagem com bordas</w:t>
      </w:r>
    </w:p>
    <w:p w:rsidR="00775A2E" w:rsidRDefault="00775A2E" w:rsidP="00C16AAC">
      <w:pPr>
        <w:pStyle w:val="PargrafodaLista"/>
        <w:numPr>
          <w:ilvl w:val="0"/>
          <w:numId w:val="5"/>
        </w:numPr>
        <w:jc w:val="both"/>
        <w:rPr>
          <w:rFonts w:ascii="Arial" w:hAnsi="Arial" w:cs="Arial"/>
          <w:sz w:val="24"/>
          <w:szCs w:val="24"/>
        </w:rPr>
      </w:pPr>
      <w:r>
        <w:rPr>
          <w:rFonts w:ascii="Arial" w:hAnsi="Arial" w:cs="Arial"/>
          <w:sz w:val="24"/>
          <w:szCs w:val="24"/>
        </w:rPr>
        <w:t>runGPU_SEG.py, para rodar a versão em GPU do SSSP</w:t>
      </w:r>
    </w:p>
    <w:p w:rsidR="00C16AAC" w:rsidRDefault="00C16AAC" w:rsidP="00C16AAC">
      <w:pPr>
        <w:ind w:left="360"/>
        <w:jc w:val="both"/>
        <w:rPr>
          <w:rFonts w:ascii="Arial" w:hAnsi="Arial" w:cs="Arial"/>
          <w:sz w:val="24"/>
          <w:szCs w:val="24"/>
        </w:rPr>
      </w:pPr>
      <w:r>
        <w:rPr>
          <w:rFonts w:ascii="Arial" w:hAnsi="Arial" w:cs="Arial"/>
          <w:sz w:val="24"/>
          <w:szCs w:val="24"/>
        </w:rPr>
        <w:t>NOTA: Mais informações de como realizar os testes e usar seus resultados para interpretação podem ser encontradas em README, no link:</w:t>
      </w:r>
    </w:p>
    <w:p w:rsidR="00775A2E" w:rsidRPr="000F438C" w:rsidRDefault="009B34DE" w:rsidP="00775A2E">
      <w:pPr>
        <w:jc w:val="center"/>
        <w:rPr>
          <w:rFonts w:ascii="Arial" w:hAnsi="Arial" w:cs="Arial"/>
          <w:sz w:val="24"/>
          <w:szCs w:val="24"/>
        </w:rPr>
      </w:pPr>
      <w:hyperlink r:id="rId6" w:history="1">
        <w:r w:rsidR="00775A2E" w:rsidRPr="000F438C">
          <w:rPr>
            <w:rStyle w:val="Hyperlink"/>
            <w:rFonts w:ascii="Arial" w:hAnsi="Arial" w:cs="Arial"/>
            <w:sz w:val="24"/>
            <w:szCs w:val="24"/>
          </w:rPr>
          <w:t>https://github.com/GabrielValeRios/superComp2018/tree/master/projeto4</w:t>
        </w:r>
      </w:hyperlink>
    </w:p>
    <w:p w:rsidR="002241B5" w:rsidRDefault="002241B5" w:rsidP="00C16AAC">
      <w:pPr>
        <w:rPr>
          <w:rFonts w:ascii="Arial" w:hAnsi="Arial" w:cs="Arial"/>
          <w:b/>
          <w:i/>
          <w:sz w:val="24"/>
          <w:szCs w:val="24"/>
        </w:rPr>
      </w:pPr>
    </w:p>
    <w:p w:rsidR="002241B5" w:rsidRDefault="002241B5" w:rsidP="00C16AAC">
      <w:pPr>
        <w:rPr>
          <w:rFonts w:ascii="Arial" w:hAnsi="Arial" w:cs="Arial"/>
          <w:b/>
          <w:i/>
          <w:sz w:val="24"/>
          <w:szCs w:val="24"/>
        </w:rPr>
      </w:pPr>
    </w:p>
    <w:p w:rsidR="00A468B3" w:rsidRDefault="00A468B3" w:rsidP="00C16AAC">
      <w:pPr>
        <w:rPr>
          <w:rFonts w:ascii="Arial" w:hAnsi="Arial" w:cs="Arial"/>
          <w:b/>
          <w:sz w:val="28"/>
          <w:szCs w:val="28"/>
        </w:rPr>
      </w:pPr>
    </w:p>
    <w:p w:rsidR="00C16AAC" w:rsidRDefault="00C16AAC" w:rsidP="00C16AAC">
      <w:pPr>
        <w:rPr>
          <w:rFonts w:ascii="Arial" w:hAnsi="Arial" w:cs="Arial"/>
          <w:b/>
          <w:sz w:val="28"/>
          <w:szCs w:val="28"/>
        </w:rPr>
      </w:pPr>
      <w:r>
        <w:rPr>
          <w:rFonts w:ascii="Arial" w:hAnsi="Arial" w:cs="Arial"/>
          <w:b/>
          <w:sz w:val="28"/>
          <w:szCs w:val="28"/>
        </w:rPr>
        <w:lastRenderedPageBreak/>
        <w:t>Simulação e Comparação</w:t>
      </w:r>
    </w:p>
    <w:p w:rsidR="00C16AAC" w:rsidRDefault="00C16AAC" w:rsidP="00C16AAC">
      <w:pPr>
        <w:rPr>
          <w:rFonts w:ascii="Arial" w:hAnsi="Arial" w:cs="Arial"/>
          <w:sz w:val="24"/>
          <w:szCs w:val="24"/>
        </w:rPr>
      </w:pPr>
      <w:r>
        <w:rPr>
          <w:rFonts w:ascii="Arial" w:hAnsi="Arial" w:cs="Arial"/>
          <w:b/>
          <w:sz w:val="24"/>
          <w:szCs w:val="24"/>
        </w:rPr>
        <w:tab/>
      </w:r>
      <w:r>
        <w:rPr>
          <w:rFonts w:ascii="Arial" w:hAnsi="Arial" w:cs="Arial"/>
          <w:sz w:val="24"/>
          <w:szCs w:val="24"/>
        </w:rPr>
        <w:t>Para a simulaç</w:t>
      </w:r>
      <w:r w:rsidR="002005A4">
        <w:rPr>
          <w:rFonts w:ascii="Arial" w:hAnsi="Arial" w:cs="Arial"/>
          <w:sz w:val="24"/>
          <w:szCs w:val="24"/>
        </w:rPr>
        <w:t>ão e análise de resultados, foram escolhidas algumas imagens, que se encontram n</w:t>
      </w:r>
      <w:r w:rsidR="00AB0ABA">
        <w:rPr>
          <w:rFonts w:ascii="Arial" w:hAnsi="Arial" w:cs="Arial"/>
          <w:sz w:val="24"/>
          <w:szCs w:val="24"/>
        </w:rPr>
        <w:t>o repositório citado pelo link do G</w:t>
      </w:r>
      <w:r w:rsidR="002005A4">
        <w:rPr>
          <w:rFonts w:ascii="Arial" w:hAnsi="Arial" w:cs="Arial"/>
          <w:sz w:val="24"/>
          <w:szCs w:val="24"/>
        </w:rPr>
        <w:t>ithub.</w:t>
      </w:r>
    </w:p>
    <w:p w:rsidR="0077054F" w:rsidRDefault="00966607" w:rsidP="00966607">
      <w:pPr>
        <w:ind w:firstLine="360"/>
        <w:rPr>
          <w:rFonts w:ascii="Arial" w:hAnsi="Arial" w:cs="Arial"/>
          <w:sz w:val="24"/>
          <w:szCs w:val="24"/>
        </w:rPr>
      </w:pPr>
      <w:r>
        <w:rPr>
          <w:rFonts w:ascii="Arial" w:hAnsi="Arial" w:cs="Arial"/>
          <w:sz w:val="24"/>
          <w:szCs w:val="24"/>
        </w:rPr>
        <w:t>Ao fim de cada simulação</w:t>
      </w:r>
      <w:r w:rsidR="002005A4">
        <w:rPr>
          <w:rFonts w:ascii="Arial" w:hAnsi="Arial" w:cs="Arial"/>
          <w:sz w:val="24"/>
          <w:szCs w:val="24"/>
        </w:rPr>
        <w:t xml:space="preserve"> do arquivo Main.cpp</w:t>
      </w:r>
      <w:r>
        <w:rPr>
          <w:rFonts w:ascii="Arial" w:hAnsi="Arial" w:cs="Arial"/>
          <w:sz w:val="24"/>
          <w:szCs w:val="24"/>
        </w:rPr>
        <w:t xml:space="preserve">, </w:t>
      </w:r>
      <w:r w:rsidR="002005A4">
        <w:rPr>
          <w:rFonts w:ascii="Arial" w:hAnsi="Arial" w:cs="Arial"/>
          <w:sz w:val="24"/>
          <w:szCs w:val="24"/>
        </w:rPr>
        <w:t>são gerados tempos no terminal, que podem ser usados para comparação. Os tempos são:</w:t>
      </w:r>
    </w:p>
    <w:p w:rsidR="002005A4" w:rsidRDefault="002005A4" w:rsidP="002005A4">
      <w:pPr>
        <w:pStyle w:val="PargrafodaLista"/>
        <w:numPr>
          <w:ilvl w:val="0"/>
          <w:numId w:val="13"/>
        </w:numPr>
        <w:rPr>
          <w:rFonts w:ascii="Arial" w:hAnsi="Arial" w:cs="Arial"/>
          <w:sz w:val="24"/>
          <w:szCs w:val="24"/>
        </w:rPr>
      </w:pPr>
      <w:r>
        <w:rPr>
          <w:rFonts w:ascii="Arial" w:hAnsi="Arial" w:cs="Arial"/>
          <w:sz w:val="24"/>
          <w:szCs w:val="24"/>
        </w:rPr>
        <w:t>Para o código Main.cpp sequencial:</w:t>
      </w:r>
    </w:p>
    <w:p w:rsidR="002005A4" w:rsidRDefault="002005A4" w:rsidP="002005A4">
      <w:pPr>
        <w:pStyle w:val="PargrafodaLista"/>
        <w:numPr>
          <w:ilvl w:val="0"/>
          <w:numId w:val="14"/>
        </w:numPr>
        <w:rPr>
          <w:rFonts w:ascii="Arial" w:hAnsi="Arial" w:cs="Arial"/>
          <w:sz w:val="24"/>
          <w:szCs w:val="24"/>
        </w:rPr>
      </w:pPr>
      <w:r w:rsidRPr="002005A4">
        <w:rPr>
          <w:rFonts w:ascii="Arial" w:hAnsi="Arial" w:cs="Arial"/>
          <w:sz w:val="24"/>
          <w:szCs w:val="24"/>
        </w:rPr>
        <w:t>SSSP TIME</w:t>
      </w:r>
      <w:r>
        <w:rPr>
          <w:rFonts w:ascii="Arial" w:hAnsi="Arial" w:cs="Arial"/>
          <w:sz w:val="24"/>
          <w:szCs w:val="24"/>
        </w:rPr>
        <w:t>, tempo de execução do algoritmo de Dijkstra</w:t>
      </w:r>
    </w:p>
    <w:p w:rsidR="002005A4" w:rsidRDefault="002005A4" w:rsidP="002005A4">
      <w:pPr>
        <w:pStyle w:val="PargrafodaLista"/>
        <w:numPr>
          <w:ilvl w:val="0"/>
          <w:numId w:val="14"/>
        </w:numPr>
        <w:rPr>
          <w:rFonts w:ascii="Arial" w:hAnsi="Arial" w:cs="Arial"/>
          <w:sz w:val="24"/>
          <w:szCs w:val="24"/>
        </w:rPr>
      </w:pPr>
      <w:r w:rsidRPr="002005A4">
        <w:rPr>
          <w:rFonts w:ascii="Arial" w:hAnsi="Arial" w:cs="Arial"/>
          <w:sz w:val="24"/>
          <w:szCs w:val="24"/>
        </w:rPr>
        <w:t>BuildImage Time</w:t>
      </w:r>
      <w:r>
        <w:rPr>
          <w:rFonts w:ascii="Arial" w:hAnsi="Arial" w:cs="Arial"/>
          <w:sz w:val="24"/>
          <w:szCs w:val="24"/>
        </w:rPr>
        <w:t>, tempo para gerar a nova imagem</w:t>
      </w:r>
    </w:p>
    <w:p w:rsidR="002005A4" w:rsidRDefault="002005A4" w:rsidP="002005A4">
      <w:pPr>
        <w:rPr>
          <w:rFonts w:ascii="Arial" w:hAnsi="Arial" w:cs="Arial"/>
          <w:sz w:val="24"/>
          <w:szCs w:val="24"/>
        </w:rPr>
      </w:pPr>
    </w:p>
    <w:p w:rsidR="002005A4" w:rsidRDefault="002005A4" w:rsidP="002005A4">
      <w:pPr>
        <w:pStyle w:val="PargrafodaLista"/>
        <w:numPr>
          <w:ilvl w:val="0"/>
          <w:numId w:val="13"/>
        </w:numPr>
        <w:rPr>
          <w:rFonts w:ascii="Arial" w:hAnsi="Arial" w:cs="Arial"/>
          <w:sz w:val="24"/>
          <w:szCs w:val="24"/>
        </w:rPr>
      </w:pPr>
      <w:r>
        <w:rPr>
          <w:rFonts w:ascii="Arial" w:hAnsi="Arial" w:cs="Arial"/>
          <w:sz w:val="24"/>
          <w:szCs w:val="24"/>
        </w:rPr>
        <w:t>Para o código Main.cpp em GPU:</w:t>
      </w:r>
    </w:p>
    <w:p w:rsidR="002005A4" w:rsidRDefault="002005A4" w:rsidP="002005A4">
      <w:pPr>
        <w:pStyle w:val="PargrafodaLista"/>
        <w:numPr>
          <w:ilvl w:val="0"/>
          <w:numId w:val="15"/>
        </w:numPr>
        <w:rPr>
          <w:rFonts w:ascii="Arial" w:hAnsi="Arial" w:cs="Arial"/>
          <w:sz w:val="24"/>
          <w:szCs w:val="24"/>
        </w:rPr>
      </w:pPr>
      <w:r w:rsidRPr="002005A4">
        <w:rPr>
          <w:rFonts w:ascii="Arial" w:hAnsi="Arial" w:cs="Arial"/>
          <w:sz w:val="24"/>
          <w:szCs w:val="24"/>
        </w:rPr>
        <w:t>buildVecTime</w:t>
      </w:r>
      <w:r>
        <w:rPr>
          <w:rFonts w:ascii="Arial" w:hAnsi="Arial" w:cs="Arial"/>
          <w:sz w:val="24"/>
          <w:szCs w:val="24"/>
        </w:rPr>
        <w:t>, tempo para montagem de vetores necessários ao código de SSSP da Nvidia</w:t>
      </w:r>
    </w:p>
    <w:p w:rsidR="002005A4" w:rsidRDefault="002005A4" w:rsidP="002005A4">
      <w:pPr>
        <w:pStyle w:val="PargrafodaLista"/>
        <w:numPr>
          <w:ilvl w:val="0"/>
          <w:numId w:val="15"/>
        </w:numPr>
        <w:rPr>
          <w:rFonts w:ascii="Arial" w:hAnsi="Arial" w:cs="Arial"/>
          <w:sz w:val="24"/>
          <w:szCs w:val="24"/>
        </w:rPr>
      </w:pPr>
      <w:r w:rsidRPr="002005A4">
        <w:rPr>
          <w:rFonts w:ascii="Arial" w:hAnsi="Arial" w:cs="Arial"/>
          <w:sz w:val="24"/>
          <w:szCs w:val="24"/>
        </w:rPr>
        <w:t>SSSP TIME</w:t>
      </w:r>
      <w:r>
        <w:rPr>
          <w:rFonts w:ascii="Arial" w:hAnsi="Arial" w:cs="Arial"/>
          <w:sz w:val="24"/>
          <w:szCs w:val="24"/>
        </w:rPr>
        <w:t xml:space="preserve"> x2. Serão gerados 2 tempos de SSSP, para cálculo das seeds f_g e b_g. Deve-se somar os dois tempos para obter o tempo de processamento total desta atividade.</w:t>
      </w:r>
    </w:p>
    <w:p w:rsidR="002005A4" w:rsidRDefault="002005A4" w:rsidP="002005A4">
      <w:pPr>
        <w:pStyle w:val="PargrafodaLista"/>
        <w:numPr>
          <w:ilvl w:val="0"/>
          <w:numId w:val="15"/>
        </w:numPr>
        <w:rPr>
          <w:rFonts w:ascii="Arial" w:hAnsi="Arial" w:cs="Arial"/>
          <w:sz w:val="24"/>
          <w:szCs w:val="24"/>
        </w:rPr>
      </w:pPr>
      <w:r w:rsidRPr="002005A4">
        <w:rPr>
          <w:rFonts w:ascii="Arial" w:hAnsi="Arial" w:cs="Arial"/>
          <w:sz w:val="24"/>
          <w:szCs w:val="24"/>
        </w:rPr>
        <w:t>buildImageTime</w:t>
      </w:r>
      <w:r>
        <w:rPr>
          <w:rFonts w:ascii="Arial" w:hAnsi="Arial" w:cs="Arial"/>
          <w:sz w:val="24"/>
          <w:szCs w:val="24"/>
        </w:rPr>
        <w:t>, tempo para gerar a nova imagem</w:t>
      </w:r>
    </w:p>
    <w:p w:rsidR="002005A4" w:rsidRDefault="002005A4" w:rsidP="002005A4">
      <w:pPr>
        <w:rPr>
          <w:rFonts w:ascii="Arial" w:hAnsi="Arial" w:cs="Arial"/>
          <w:sz w:val="24"/>
          <w:szCs w:val="24"/>
        </w:rPr>
      </w:pPr>
    </w:p>
    <w:p w:rsidR="002005A4" w:rsidRDefault="002005A4" w:rsidP="006F7DD4">
      <w:pPr>
        <w:ind w:firstLine="360"/>
        <w:jc w:val="both"/>
        <w:rPr>
          <w:rFonts w:ascii="Arial" w:hAnsi="Arial" w:cs="Arial"/>
          <w:sz w:val="24"/>
          <w:szCs w:val="24"/>
        </w:rPr>
      </w:pPr>
      <w:r w:rsidRPr="002005A4">
        <w:rPr>
          <w:rFonts w:ascii="Arial" w:hAnsi="Arial" w:cs="Arial"/>
          <w:sz w:val="24"/>
          <w:szCs w:val="24"/>
        </w:rPr>
        <w:t>Para</w:t>
      </w:r>
      <w:r>
        <w:rPr>
          <w:rFonts w:ascii="Arial" w:hAnsi="Arial" w:cs="Arial"/>
          <w:sz w:val="24"/>
          <w:szCs w:val="24"/>
        </w:rPr>
        <w:t xml:space="preserve"> as comparações de desempenho, buildVecTime não foi utilizado, pois na versão sequencial não há necessidade de se construir vetores de pré-processamento. Portanto serão feitas comparações de tempo entre tempos de SSSP e de montagem da imagem resultante.</w:t>
      </w:r>
    </w:p>
    <w:p w:rsidR="008D1348" w:rsidRDefault="008D1348" w:rsidP="002005A4">
      <w:pPr>
        <w:ind w:firstLine="360"/>
        <w:rPr>
          <w:rFonts w:ascii="Arial" w:hAnsi="Arial" w:cs="Arial"/>
          <w:sz w:val="24"/>
          <w:szCs w:val="24"/>
        </w:rPr>
      </w:pPr>
      <w:r>
        <w:rPr>
          <w:rFonts w:ascii="Arial" w:hAnsi="Arial" w:cs="Arial"/>
          <w:sz w:val="24"/>
          <w:szCs w:val="24"/>
        </w:rPr>
        <w:t>Os testes foram baseados para duas diferentes imagens:</w:t>
      </w:r>
    </w:p>
    <w:p w:rsidR="008D1348" w:rsidRDefault="008D1348" w:rsidP="008D1348">
      <w:pPr>
        <w:pStyle w:val="PargrafodaLista"/>
        <w:numPr>
          <w:ilvl w:val="0"/>
          <w:numId w:val="16"/>
        </w:numPr>
        <w:rPr>
          <w:rFonts w:ascii="Arial" w:hAnsi="Arial" w:cs="Arial"/>
          <w:sz w:val="24"/>
          <w:szCs w:val="24"/>
        </w:rPr>
      </w:pPr>
      <w:r>
        <w:rPr>
          <w:rFonts w:ascii="Arial" w:hAnsi="Arial" w:cs="Arial"/>
          <w:sz w:val="24"/>
          <w:szCs w:val="24"/>
        </w:rPr>
        <w:t>bolas.pgm</w:t>
      </w:r>
    </w:p>
    <w:p w:rsidR="008D1348" w:rsidRDefault="008D1348" w:rsidP="008D1348">
      <w:pPr>
        <w:pStyle w:val="PargrafodaLista"/>
        <w:numPr>
          <w:ilvl w:val="0"/>
          <w:numId w:val="16"/>
        </w:numPr>
        <w:rPr>
          <w:rFonts w:ascii="Arial" w:hAnsi="Arial" w:cs="Arial"/>
          <w:sz w:val="24"/>
          <w:szCs w:val="24"/>
        </w:rPr>
      </w:pPr>
      <w:r>
        <w:rPr>
          <w:rFonts w:ascii="Arial" w:hAnsi="Arial" w:cs="Arial"/>
          <w:sz w:val="24"/>
          <w:szCs w:val="24"/>
        </w:rPr>
        <w:t>ski.pgm</w:t>
      </w:r>
    </w:p>
    <w:p w:rsidR="008D1348" w:rsidRDefault="008D1348" w:rsidP="008D1348">
      <w:pPr>
        <w:ind w:left="360"/>
        <w:rPr>
          <w:rFonts w:ascii="Arial" w:hAnsi="Arial" w:cs="Arial"/>
          <w:sz w:val="24"/>
          <w:szCs w:val="24"/>
        </w:rPr>
      </w:pPr>
      <w:r>
        <w:rPr>
          <w:rFonts w:ascii="Arial" w:hAnsi="Arial" w:cs="Arial"/>
          <w:sz w:val="24"/>
          <w:szCs w:val="24"/>
        </w:rPr>
        <w:t>Para cada imagem, foram testados diferentes números de seeds f_g e b_g. As configurações entre os dois tipos de seeds foram:</w:t>
      </w:r>
    </w:p>
    <w:p w:rsidR="008D1348" w:rsidRDefault="008D1348" w:rsidP="008D1348">
      <w:pPr>
        <w:pStyle w:val="PargrafodaLista"/>
        <w:numPr>
          <w:ilvl w:val="0"/>
          <w:numId w:val="17"/>
        </w:numPr>
        <w:rPr>
          <w:rFonts w:ascii="Arial" w:hAnsi="Arial" w:cs="Arial"/>
          <w:sz w:val="24"/>
          <w:szCs w:val="24"/>
        </w:rPr>
      </w:pPr>
      <w:r w:rsidRPr="008D1348">
        <w:rPr>
          <w:rFonts w:ascii="Arial" w:hAnsi="Arial" w:cs="Arial"/>
          <w:sz w:val="24"/>
          <w:szCs w:val="24"/>
        </w:rPr>
        <w:t>(f_G = 1, b_g = 1)</w:t>
      </w:r>
    </w:p>
    <w:p w:rsidR="008D1348" w:rsidRDefault="008D1348" w:rsidP="008D1348">
      <w:pPr>
        <w:pStyle w:val="PargrafodaLista"/>
        <w:numPr>
          <w:ilvl w:val="0"/>
          <w:numId w:val="17"/>
        </w:numPr>
        <w:rPr>
          <w:rFonts w:ascii="Arial" w:hAnsi="Arial" w:cs="Arial"/>
          <w:sz w:val="24"/>
          <w:szCs w:val="24"/>
        </w:rPr>
      </w:pPr>
      <w:r w:rsidRPr="008D1348">
        <w:rPr>
          <w:rFonts w:ascii="Arial" w:hAnsi="Arial" w:cs="Arial"/>
          <w:sz w:val="24"/>
          <w:szCs w:val="24"/>
        </w:rPr>
        <w:t>(f_G = 2, b_g = 1)</w:t>
      </w:r>
    </w:p>
    <w:p w:rsidR="008D1348" w:rsidRDefault="008D1348" w:rsidP="008D1348">
      <w:pPr>
        <w:pStyle w:val="PargrafodaLista"/>
        <w:numPr>
          <w:ilvl w:val="0"/>
          <w:numId w:val="17"/>
        </w:numPr>
        <w:rPr>
          <w:rFonts w:ascii="Arial" w:hAnsi="Arial" w:cs="Arial"/>
          <w:sz w:val="24"/>
          <w:szCs w:val="24"/>
        </w:rPr>
      </w:pPr>
      <w:r w:rsidRPr="008D1348">
        <w:rPr>
          <w:rFonts w:ascii="Arial" w:hAnsi="Arial" w:cs="Arial"/>
          <w:sz w:val="24"/>
          <w:szCs w:val="24"/>
        </w:rPr>
        <w:t>(f_g = 2, b_g = 2)</w:t>
      </w:r>
    </w:p>
    <w:p w:rsidR="008D1348" w:rsidRDefault="008D1348" w:rsidP="008D1348">
      <w:pPr>
        <w:pStyle w:val="PargrafodaLista"/>
        <w:numPr>
          <w:ilvl w:val="0"/>
          <w:numId w:val="17"/>
        </w:numPr>
        <w:rPr>
          <w:rFonts w:ascii="Arial" w:hAnsi="Arial" w:cs="Arial"/>
          <w:sz w:val="24"/>
          <w:szCs w:val="24"/>
        </w:rPr>
      </w:pPr>
      <w:r w:rsidRPr="008D1348">
        <w:rPr>
          <w:rFonts w:ascii="Arial" w:hAnsi="Arial" w:cs="Arial"/>
          <w:sz w:val="24"/>
          <w:szCs w:val="24"/>
        </w:rPr>
        <w:t>(f_g = 3, b_g = 3)</w:t>
      </w:r>
    </w:p>
    <w:p w:rsidR="007B6752" w:rsidRDefault="007B6752" w:rsidP="007B6752">
      <w:pPr>
        <w:rPr>
          <w:rFonts w:ascii="Arial" w:hAnsi="Arial" w:cs="Arial"/>
          <w:sz w:val="24"/>
          <w:szCs w:val="24"/>
        </w:rPr>
      </w:pPr>
    </w:p>
    <w:p w:rsidR="007B6752" w:rsidRPr="007B6752" w:rsidRDefault="007B6752" w:rsidP="00D37D14">
      <w:pPr>
        <w:ind w:firstLine="360"/>
        <w:jc w:val="both"/>
        <w:rPr>
          <w:rFonts w:ascii="Arial" w:hAnsi="Arial" w:cs="Arial"/>
          <w:sz w:val="24"/>
          <w:szCs w:val="24"/>
        </w:rPr>
      </w:pPr>
      <w:r>
        <w:rPr>
          <w:rFonts w:ascii="Arial" w:hAnsi="Arial" w:cs="Arial"/>
          <w:sz w:val="24"/>
          <w:szCs w:val="24"/>
        </w:rPr>
        <w:t>As imagens utilizadas</w:t>
      </w:r>
      <w:r w:rsidR="00BF6EFC">
        <w:rPr>
          <w:rFonts w:ascii="Arial" w:hAnsi="Arial" w:cs="Arial"/>
          <w:sz w:val="24"/>
          <w:szCs w:val="24"/>
        </w:rPr>
        <w:t xml:space="preserve"> em GPU</w:t>
      </w:r>
      <w:r>
        <w:rPr>
          <w:rFonts w:ascii="Arial" w:hAnsi="Arial" w:cs="Arial"/>
          <w:sz w:val="24"/>
          <w:szCs w:val="24"/>
        </w:rPr>
        <w:t xml:space="preserve"> passaram antes pelo algoritmo de filtro de bordas. Assim, as imagens utilizadas no cálculo de SSSP já são aquelas cujo filtro está incluso, porém nada impede que as imagens originais fossem introduzidas diretamente nos algoritmos de cálculo de SSSP.</w:t>
      </w:r>
    </w:p>
    <w:p w:rsidR="008D1348" w:rsidRPr="008D1348" w:rsidRDefault="008D1348" w:rsidP="008D1348">
      <w:pPr>
        <w:ind w:left="360"/>
        <w:rPr>
          <w:rFonts w:ascii="Arial" w:hAnsi="Arial" w:cs="Arial"/>
          <w:sz w:val="24"/>
          <w:szCs w:val="24"/>
        </w:rPr>
      </w:pPr>
      <w:r>
        <w:rPr>
          <w:rFonts w:ascii="Arial" w:hAnsi="Arial" w:cs="Arial"/>
          <w:sz w:val="24"/>
          <w:szCs w:val="24"/>
        </w:rPr>
        <w:t>Assim, obteve-se os resultados:</w:t>
      </w:r>
    </w:p>
    <w:p w:rsidR="00A468B3" w:rsidRDefault="00A468B3" w:rsidP="00A468B3">
      <w:pPr>
        <w:keepNext/>
      </w:pPr>
      <w:r>
        <w:rPr>
          <w:noProof/>
        </w:rPr>
        <w:lastRenderedPageBreak/>
        <w:drawing>
          <wp:inline distT="0" distB="0" distL="0" distR="0">
            <wp:extent cx="4565650" cy="27495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sp_cmp_bolas.JPG"/>
                    <pic:cNvPicPr/>
                  </pic:nvPicPr>
                  <pic:blipFill>
                    <a:blip r:embed="rId7">
                      <a:extLst>
                        <a:ext uri="{28A0092B-C50C-407E-A947-70E740481C1C}">
                          <a14:useLocalDpi xmlns:a14="http://schemas.microsoft.com/office/drawing/2010/main" val="0"/>
                        </a:ext>
                      </a:extLst>
                    </a:blip>
                    <a:stretch>
                      <a:fillRect/>
                    </a:stretch>
                  </pic:blipFill>
                  <pic:spPr>
                    <a:xfrm>
                      <a:off x="0" y="0"/>
                      <a:ext cx="4565650" cy="2749550"/>
                    </a:xfrm>
                    <a:prstGeom prst="rect">
                      <a:avLst/>
                    </a:prstGeom>
                  </pic:spPr>
                </pic:pic>
              </a:graphicData>
            </a:graphic>
          </wp:inline>
        </w:drawing>
      </w:r>
    </w:p>
    <w:p w:rsidR="008D1348" w:rsidRDefault="00A468B3" w:rsidP="00A468B3">
      <w:pPr>
        <w:pStyle w:val="Legenda"/>
      </w:pPr>
      <w:r>
        <w:t xml:space="preserve">Figura </w:t>
      </w:r>
      <w:fldSimple w:instr=" SEQ Figura \* ARABIC ">
        <w:r w:rsidR="002965FB">
          <w:rPr>
            <w:noProof/>
          </w:rPr>
          <w:t>1</w:t>
        </w:r>
      </w:fldSimple>
      <w:r>
        <w:t xml:space="preserve"> Tempo de SSSP para imagem bolas.pgm.</w:t>
      </w:r>
    </w:p>
    <w:p w:rsidR="002965FB" w:rsidRDefault="002965FB" w:rsidP="002965FB">
      <w:pPr>
        <w:keepNext/>
      </w:pPr>
      <w:r>
        <w:rPr>
          <w:noProof/>
        </w:rPr>
        <w:drawing>
          <wp:inline distT="0" distB="0" distL="0" distR="0">
            <wp:extent cx="4565650" cy="27686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sp_cmp_ski.JPG"/>
                    <pic:cNvPicPr/>
                  </pic:nvPicPr>
                  <pic:blipFill>
                    <a:blip r:embed="rId8">
                      <a:extLst>
                        <a:ext uri="{28A0092B-C50C-407E-A947-70E740481C1C}">
                          <a14:useLocalDpi xmlns:a14="http://schemas.microsoft.com/office/drawing/2010/main" val="0"/>
                        </a:ext>
                      </a:extLst>
                    </a:blip>
                    <a:stretch>
                      <a:fillRect/>
                    </a:stretch>
                  </pic:blipFill>
                  <pic:spPr>
                    <a:xfrm>
                      <a:off x="0" y="0"/>
                      <a:ext cx="4565650" cy="2768600"/>
                    </a:xfrm>
                    <a:prstGeom prst="rect">
                      <a:avLst/>
                    </a:prstGeom>
                  </pic:spPr>
                </pic:pic>
              </a:graphicData>
            </a:graphic>
          </wp:inline>
        </w:drawing>
      </w:r>
    </w:p>
    <w:p w:rsidR="00A468B3" w:rsidRDefault="002965FB" w:rsidP="002965FB">
      <w:pPr>
        <w:pStyle w:val="Legenda"/>
      </w:pPr>
      <w:r>
        <w:t xml:space="preserve">Figura </w:t>
      </w:r>
      <w:fldSimple w:instr=" SEQ Figura \* ARABIC ">
        <w:r>
          <w:rPr>
            <w:noProof/>
          </w:rPr>
          <w:t>2</w:t>
        </w:r>
      </w:fldSimple>
      <w:r>
        <w:t xml:space="preserve"> Tempo de SSSP para imagem ski</w:t>
      </w:r>
      <w:r w:rsidRPr="00C56EFE">
        <w:t>.pgm.</w:t>
      </w:r>
    </w:p>
    <w:p w:rsidR="002965FB" w:rsidRDefault="002965FB" w:rsidP="002965FB">
      <w:pPr>
        <w:keepNext/>
      </w:pPr>
      <w:r>
        <w:rPr>
          <w:noProof/>
        </w:rPr>
        <w:lastRenderedPageBreak/>
        <w:drawing>
          <wp:inline distT="0" distB="0" distL="0" distR="0">
            <wp:extent cx="4546600" cy="27622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Time_cmp_bolas.JPG"/>
                    <pic:cNvPicPr/>
                  </pic:nvPicPr>
                  <pic:blipFill>
                    <a:blip r:embed="rId9">
                      <a:extLst>
                        <a:ext uri="{28A0092B-C50C-407E-A947-70E740481C1C}">
                          <a14:useLocalDpi xmlns:a14="http://schemas.microsoft.com/office/drawing/2010/main" val="0"/>
                        </a:ext>
                      </a:extLst>
                    </a:blip>
                    <a:stretch>
                      <a:fillRect/>
                    </a:stretch>
                  </pic:blipFill>
                  <pic:spPr>
                    <a:xfrm>
                      <a:off x="0" y="0"/>
                      <a:ext cx="4546600" cy="2762250"/>
                    </a:xfrm>
                    <a:prstGeom prst="rect">
                      <a:avLst/>
                    </a:prstGeom>
                  </pic:spPr>
                </pic:pic>
              </a:graphicData>
            </a:graphic>
          </wp:inline>
        </w:drawing>
      </w:r>
    </w:p>
    <w:p w:rsidR="002965FB" w:rsidRDefault="002965FB" w:rsidP="002965FB">
      <w:pPr>
        <w:pStyle w:val="Legenda"/>
      </w:pPr>
      <w:r>
        <w:t xml:space="preserve">Figura </w:t>
      </w:r>
      <w:fldSimple w:instr=" SEQ Figura \* ARABIC ">
        <w:r>
          <w:rPr>
            <w:noProof/>
          </w:rPr>
          <w:t>3</w:t>
        </w:r>
      </w:fldSimple>
      <w:r>
        <w:t xml:space="preserve"> Tempo total</w:t>
      </w:r>
      <w:r w:rsidRPr="00A3791F">
        <w:t xml:space="preserve"> para imagem bolas.pgm.</w:t>
      </w:r>
    </w:p>
    <w:p w:rsidR="002965FB" w:rsidRDefault="002965FB" w:rsidP="002965FB">
      <w:pPr>
        <w:keepNext/>
      </w:pPr>
      <w:r>
        <w:rPr>
          <w:noProof/>
        </w:rPr>
        <w:drawing>
          <wp:inline distT="0" distB="0" distL="0" distR="0">
            <wp:extent cx="4578350" cy="27622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Time_cmp_ski.JPG"/>
                    <pic:cNvPicPr/>
                  </pic:nvPicPr>
                  <pic:blipFill>
                    <a:blip r:embed="rId10">
                      <a:extLst>
                        <a:ext uri="{28A0092B-C50C-407E-A947-70E740481C1C}">
                          <a14:useLocalDpi xmlns:a14="http://schemas.microsoft.com/office/drawing/2010/main" val="0"/>
                        </a:ext>
                      </a:extLst>
                    </a:blip>
                    <a:stretch>
                      <a:fillRect/>
                    </a:stretch>
                  </pic:blipFill>
                  <pic:spPr>
                    <a:xfrm>
                      <a:off x="0" y="0"/>
                      <a:ext cx="4578350" cy="2762250"/>
                    </a:xfrm>
                    <a:prstGeom prst="rect">
                      <a:avLst/>
                    </a:prstGeom>
                  </pic:spPr>
                </pic:pic>
              </a:graphicData>
            </a:graphic>
          </wp:inline>
        </w:drawing>
      </w:r>
    </w:p>
    <w:p w:rsidR="002965FB" w:rsidRPr="002965FB" w:rsidRDefault="002965FB" w:rsidP="002965FB">
      <w:pPr>
        <w:pStyle w:val="Legenda"/>
      </w:pPr>
      <w:r>
        <w:t xml:space="preserve">Figura </w:t>
      </w:r>
      <w:fldSimple w:instr=" SEQ Figura \* ARABIC ">
        <w:r>
          <w:rPr>
            <w:noProof/>
          </w:rPr>
          <w:t>4</w:t>
        </w:r>
      </w:fldSimple>
      <w:r>
        <w:t xml:space="preserve"> Tempo total para imagem ski</w:t>
      </w:r>
      <w:r w:rsidRPr="00DD2406">
        <w:t>.pgm.</w:t>
      </w:r>
    </w:p>
    <w:p w:rsidR="008D1348" w:rsidRDefault="008D1348" w:rsidP="008D1348">
      <w:pPr>
        <w:keepNext/>
      </w:pPr>
    </w:p>
    <w:p w:rsidR="00966607" w:rsidRDefault="009B34DE" w:rsidP="00966607">
      <w:pPr>
        <w:rPr>
          <w:rFonts w:ascii="Arial" w:hAnsi="Arial" w:cs="Arial"/>
          <w:b/>
          <w:sz w:val="36"/>
          <w:szCs w:val="36"/>
        </w:rPr>
      </w:pPr>
      <w:r>
        <w:rPr>
          <w:rFonts w:ascii="Arial" w:hAnsi="Arial" w:cs="Arial"/>
          <w:b/>
          <w:sz w:val="36"/>
          <w:szCs w:val="36"/>
        </w:rPr>
        <w:t>Análise</w:t>
      </w:r>
      <w:bookmarkStart w:id="0" w:name="_GoBack"/>
      <w:bookmarkEnd w:id="0"/>
    </w:p>
    <w:p w:rsidR="00432274" w:rsidRPr="00432274" w:rsidRDefault="00D37D14" w:rsidP="00432274">
      <w:pPr>
        <w:jc w:val="both"/>
        <w:rPr>
          <w:rFonts w:ascii="Arial" w:hAnsi="Arial" w:cs="Arial"/>
          <w:sz w:val="24"/>
          <w:szCs w:val="24"/>
        </w:rPr>
      </w:pPr>
      <w:r>
        <w:rPr>
          <w:rFonts w:ascii="Arial" w:hAnsi="Arial" w:cs="Arial"/>
          <w:sz w:val="24"/>
          <w:szCs w:val="24"/>
        </w:rPr>
        <w:tab/>
        <w:t xml:space="preserve">Pode-se observar nos gráficos gerados que </w:t>
      </w:r>
      <w:r w:rsidR="00831571">
        <w:rPr>
          <w:rFonts w:ascii="Arial" w:hAnsi="Arial" w:cs="Arial"/>
          <w:sz w:val="24"/>
          <w:szCs w:val="24"/>
        </w:rPr>
        <w:t>não existiu</w:t>
      </w:r>
      <w:r>
        <w:rPr>
          <w:rFonts w:ascii="Arial" w:hAnsi="Arial" w:cs="Arial"/>
          <w:sz w:val="24"/>
          <w:szCs w:val="24"/>
        </w:rPr>
        <w:t xml:space="preserve"> um ganho notável de tempo ao se processar dados em GPU. Par</w:t>
      </w:r>
      <w:r w:rsidR="00403DE9">
        <w:rPr>
          <w:rFonts w:ascii="Arial" w:hAnsi="Arial" w:cs="Arial"/>
          <w:sz w:val="24"/>
          <w:szCs w:val="24"/>
        </w:rPr>
        <w:t xml:space="preserve">a o cálculo de SSSP, </w:t>
      </w:r>
      <w:r w:rsidR="00D22F9E">
        <w:rPr>
          <w:rFonts w:ascii="Arial" w:hAnsi="Arial" w:cs="Arial"/>
          <w:sz w:val="24"/>
          <w:szCs w:val="24"/>
        </w:rPr>
        <w:t>o tempo apresentado para GPU foi um pouco maior que o Sequencial</w:t>
      </w:r>
      <w:r w:rsidR="002E19A7">
        <w:rPr>
          <w:rFonts w:ascii="Arial" w:hAnsi="Arial" w:cs="Arial"/>
          <w:sz w:val="24"/>
          <w:szCs w:val="24"/>
        </w:rPr>
        <w:t xml:space="preserve">, como observado nos gráficos da </w:t>
      </w:r>
      <w:r w:rsidR="002E19A7">
        <w:rPr>
          <w:rFonts w:ascii="Arial" w:hAnsi="Arial" w:cs="Arial"/>
          <w:b/>
          <w:sz w:val="24"/>
          <w:szCs w:val="24"/>
        </w:rPr>
        <w:t xml:space="preserve">Figura1 </w:t>
      </w:r>
      <w:r w:rsidR="002E19A7">
        <w:rPr>
          <w:rFonts w:ascii="Arial" w:hAnsi="Arial" w:cs="Arial"/>
          <w:sz w:val="24"/>
          <w:szCs w:val="24"/>
        </w:rPr>
        <w:t xml:space="preserve">e </w:t>
      </w:r>
      <w:r w:rsidR="002E19A7">
        <w:rPr>
          <w:rFonts w:ascii="Arial" w:hAnsi="Arial" w:cs="Arial"/>
          <w:b/>
          <w:sz w:val="24"/>
          <w:szCs w:val="24"/>
        </w:rPr>
        <w:t>Figura2</w:t>
      </w:r>
      <w:r w:rsidR="00403DE9">
        <w:rPr>
          <w:rFonts w:ascii="Arial" w:hAnsi="Arial" w:cs="Arial"/>
          <w:sz w:val="24"/>
          <w:szCs w:val="24"/>
        </w:rPr>
        <w:t>.</w:t>
      </w:r>
      <w:r w:rsidR="00AC1200">
        <w:rPr>
          <w:rFonts w:ascii="Arial" w:hAnsi="Arial" w:cs="Arial"/>
          <w:sz w:val="24"/>
          <w:szCs w:val="24"/>
        </w:rPr>
        <w:t xml:space="preserve"> </w:t>
      </w:r>
      <w:r w:rsidR="00432274">
        <w:rPr>
          <w:rFonts w:ascii="Arial" w:hAnsi="Arial" w:cs="Arial"/>
          <w:sz w:val="24"/>
          <w:szCs w:val="24"/>
        </w:rPr>
        <w:t xml:space="preserve">Para os gráficos </w:t>
      </w:r>
      <w:r w:rsidR="00681F9B">
        <w:rPr>
          <w:rFonts w:ascii="Arial" w:hAnsi="Arial" w:cs="Arial"/>
          <w:b/>
          <w:sz w:val="24"/>
          <w:szCs w:val="24"/>
        </w:rPr>
        <w:t>Figura3</w:t>
      </w:r>
      <w:r w:rsidR="00432274">
        <w:rPr>
          <w:rFonts w:ascii="Arial" w:hAnsi="Arial" w:cs="Arial"/>
          <w:b/>
          <w:sz w:val="24"/>
          <w:szCs w:val="24"/>
        </w:rPr>
        <w:t xml:space="preserve"> </w:t>
      </w:r>
      <w:r w:rsidR="00432274">
        <w:rPr>
          <w:rFonts w:ascii="Arial" w:hAnsi="Arial" w:cs="Arial"/>
          <w:sz w:val="24"/>
          <w:szCs w:val="24"/>
        </w:rPr>
        <w:t xml:space="preserve">e </w:t>
      </w:r>
      <w:r w:rsidR="00681F9B">
        <w:rPr>
          <w:rFonts w:ascii="Arial" w:hAnsi="Arial" w:cs="Arial"/>
          <w:b/>
          <w:sz w:val="24"/>
          <w:szCs w:val="24"/>
        </w:rPr>
        <w:t>Figura4</w:t>
      </w:r>
      <w:r w:rsidR="00432274">
        <w:rPr>
          <w:rFonts w:ascii="Arial" w:hAnsi="Arial" w:cs="Arial"/>
          <w:sz w:val="24"/>
          <w:szCs w:val="24"/>
        </w:rPr>
        <w:t xml:space="preserve">, </w:t>
      </w:r>
      <w:r w:rsidR="00681F9B">
        <w:rPr>
          <w:rFonts w:ascii="Arial" w:hAnsi="Arial" w:cs="Arial"/>
          <w:sz w:val="24"/>
          <w:szCs w:val="24"/>
        </w:rPr>
        <w:t xml:space="preserve">o tempo total em GPU é maior que o Sequencial, até o caso onde a configuração de </w:t>
      </w:r>
      <w:r w:rsidR="00681F9B">
        <w:rPr>
          <w:rFonts w:ascii="Arial" w:hAnsi="Arial" w:cs="Arial"/>
          <w:i/>
          <w:sz w:val="24"/>
          <w:szCs w:val="24"/>
        </w:rPr>
        <w:t>seeds</w:t>
      </w:r>
      <w:r w:rsidR="00681F9B">
        <w:rPr>
          <w:rFonts w:ascii="Arial" w:hAnsi="Arial" w:cs="Arial"/>
          <w:sz w:val="24"/>
          <w:szCs w:val="24"/>
        </w:rPr>
        <w:t xml:space="preserve"> é igual a (f_g = 3, b_g = 3)</w:t>
      </w:r>
      <w:r w:rsidR="00B01431">
        <w:rPr>
          <w:rFonts w:ascii="Arial" w:hAnsi="Arial" w:cs="Arial"/>
          <w:sz w:val="24"/>
          <w:szCs w:val="24"/>
        </w:rPr>
        <w:t>.</w:t>
      </w:r>
    </w:p>
    <w:p w:rsidR="007B6752" w:rsidRDefault="00A7725F" w:rsidP="007B6752">
      <w:pPr>
        <w:jc w:val="both"/>
        <w:rPr>
          <w:rFonts w:ascii="Arial" w:hAnsi="Arial" w:cs="Arial"/>
          <w:sz w:val="24"/>
          <w:szCs w:val="24"/>
        </w:rPr>
      </w:pPr>
      <w:r>
        <w:rPr>
          <w:rFonts w:ascii="Arial" w:hAnsi="Arial" w:cs="Arial"/>
          <w:sz w:val="24"/>
          <w:szCs w:val="24"/>
        </w:rPr>
        <w:tab/>
      </w:r>
    </w:p>
    <w:p w:rsidR="00AD7D39" w:rsidRPr="00A7725F" w:rsidRDefault="00952EB8" w:rsidP="005E53E3">
      <w:pPr>
        <w:jc w:val="both"/>
        <w:rPr>
          <w:rFonts w:ascii="Arial" w:hAnsi="Arial" w:cs="Arial"/>
          <w:sz w:val="24"/>
          <w:szCs w:val="24"/>
        </w:rPr>
      </w:pPr>
      <w:r>
        <w:rPr>
          <w:rFonts w:ascii="Arial" w:hAnsi="Arial" w:cs="Arial"/>
          <w:sz w:val="24"/>
          <w:szCs w:val="24"/>
        </w:rPr>
        <w:t xml:space="preserve"> </w:t>
      </w:r>
    </w:p>
    <w:sectPr w:rsidR="00AD7D39" w:rsidRPr="00A772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EE9"/>
    <w:multiLevelType w:val="hybridMultilevel"/>
    <w:tmpl w:val="3482BA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6E40781"/>
    <w:multiLevelType w:val="hybridMultilevel"/>
    <w:tmpl w:val="043AA8E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06FB0015"/>
    <w:multiLevelType w:val="hybridMultilevel"/>
    <w:tmpl w:val="A7666B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05F42A9"/>
    <w:multiLevelType w:val="hybridMultilevel"/>
    <w:tmpl w:val="D884E50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F3D29E9"/>
    <w:multiLevelType w:val="hybridMultilevel"/>
    <w:tmpl w:val="12467372"/>
    <w:lvl w:ilvl="0" w:tplc="04160001">
      <w:start w:val="1"/>
      <w:numFmt w:val="bullet"/>
      <w:lvlText w:val=""/>
      <w:lvlJc w:val="left"/>
      <w:pPr>
        <w:ind w:left="1120" w:hanging="360"/>
      </w:pPr>
      <w:rPr>
        <w:rFonts w:ascii="Symbol" w:hAnsi="Symbol" w:hint="default"/>
      </w:rPr>
    </w:lvl>
    <w:lvl w:ilvl="1" w:tplc="04160003" w:tentative="1">
      <w:start w:val="1"/>
      <w:numFmt w:val="bullet"/>
      <w:lvlText w:val="o"/>
      <w:lvlJc w:val="left"/>
      <w:pPr>
        <w:ind w:left="1840" w:hanging="360"/>
      </w:pPr>
      <w:rPr>
        <w:rFonts w:ascii="Courier New" w:hAnsi="Courier New" w:cs="Courier New" w:hint="default"/>
      </w:rPr>
    </w:lvl>
    <w:lvl w:ilvl="2" w:tplc="04160005" w:tentative="1">
      <w:start w:val="1"/>
      <w:numFmt w:val="bullet"/>
      <w:lvlText w:val=""/>
      <w:lvlJc w:val="left"/>
      <w:pPr>
        <w:ind w:left="2560" w:hanging="360"/>
      </w:pPr>
      <w:rPr>
        <w:rFonts w:ascii="Wingdings" w:hAnsi="Wingdings" w:hint="default"/>
      </w:rPr>
    </w:lvl>
    <w:lvl w:ilvl="3" w:tplc="04160001" w:tentative="1">
      <w:start w:val="1"/>
      <w:numFmt w:val="bullet"/>
      <w:lvlText w:val=""/>
      <w:lvlJc w:val="left"/>
      <w:pPr>
        <w:ind w:left="3280" w:hanging="360"/>
      </w:pPr>
      <w:rPr>
        <w:rFonts w:ascii="Symbol" w:hAnsi="Symbol" w:hint="default"/>
      </w:rPr>
    </w:lvl>
    <w:lvl w:ilvl="4" w:tplc="04160003" w:tentative="1">
      <w:start w:val="1"/>
      <w:numFmt w:val="bullet"/>
      <w:lvlText w:val="o"/>
      <w:lvlJc w:val="left"/>
      <w:pPr>
        <w:ind w:left="4000" w:hanging="360"/>
      </w:pPr>
      <w:rPr>
        <w:rFonts w:ascii="Courier New" w:hAnsi="Courier New" w:cs="Courier New" w:hint="default"/>
      </w:rPr>
    </w:lvl>
    <w:lvl w:ilvl="5" w:tplc="04160005" w:tentative="1">
      <w:start w:val="1"/>
      <w:numFmt w:val="bullet"/>
      <w:lvlText w:val=""/>
      <w:lvlJc w:val="left"/>
      <w:pPr>
        <w:ind w:left="4720" w:hanging="360"/>
      </w:pPr>
      <w:rPr>
        <w:rFonts w:ascii="Wingdings" w:hAnsi="Wingdings" w:hint="default"/>
      </w:rPr>
    </w:lvl>
    <w:lvl w:ilvl="6" w:tplc="04160001" w:tentative="1">
      <w:start w:val="1"/>
      <w:numFmt w:val="bullet"/>
      <w:lvlText w:val=""/>
      <w:lvlJc w:val="left"/>
      <w:pPr>
        <w:ind w:left="5440" w:hanging="360"/>
      </w:pPr>
      <w:rPr>
        <w:rFonts w:ascii="Symbol" w:hAnsi="Symbol" w:hint="default"/>
      </w:rPr>
    </w:lvl>
    <w:lvl w:ilvl="7" w:tplc="04160003" w:tentative="1">
      <w:start w:val="1"/>
      <w:numFmt w:val="bullet"/>
      <w:lvlText w:val="o"/>
      <w:lvlJc w:val="left"/>
      <w:pPr>
        <w:ind w:left="6160" w:hanging="360"/>
      </w:pPr>
      <w:rPr>
        <w:rFonts w:ascii="Courier New" w:hAnsi="Courier New" w:cs="Courier New" w:hint="default"/>
      </w:rPr>
    </w:lvl>
    <w:lvl w:ilvl="8" w:tplc="04160005" w:tentative="1">
      <w:start w:val="1"/>
      <w:numFmt w:val="bullet"/>
      <w:lvlText w:val=""/>
      <w:lvlJc w:val="left"/>
      <w:pPr>
        <w:ind w:left="6880" w:hanging="360"/>
      </w:pPr>
      <w:rPr>
        <w:rFonts w:ascii="Wingdings" w:hAnsi="Wingdings" w:hint="default"/>
      </w:rPr>
    </w:lvl>
  </w:abstractNum>
  <w:abstractNum w:abstractNumId="5" w15:restartNumberingAfterBreak="0">
    <w:nsid w:val="23430CFA"/>
    <w:multiLevelType w:val="hybridMultilevel"/>
    <w:tmpl w:val="EAD6A752"/>
    <w:lvl w:ilvl="0" w:tplc="04160001">
      <w:start w:val="1"/>
      <w:numFmt w:val="bullet"/>
      <w:lvlText w:val=""/>
      <w:lvlJc w:val="left"/>
      <w:pPr>
        <w:ind w:left="1430" w:hanging="360"/>
      </w:pPr>
      <w:rPr>
        <w:rFonts w:ascii="Symbol" w:hAnsi="Symbol" w:hint="default"/>
      </w:rPr>
    </w:lvl>
    <w:lvl w:ilvl="1" w:tplc="04160003">
      <w:start w:val="1"/>
      <w:numFmt w:val="bullet"/>
      <w:lvlText w:val="o"/>
      <w:lvlJc w:val="left"/>
      <w:pPr>
        <w:ind w:left="2150" w:hanging="360"/>
      </w:pPr>
      <w:rPr>
        <w:rFonts w:ascii="Courier New" w:hAnsi="Courier New" w:cs="Courier New" w:hint="default"/>
      </w:rPr>
    </w:lvl>
    <w:lvl w:ilvl="2" w:tplc="04160005">
      <w:start w:val="1"/>
      <w:numFmt w:val="bullet"/>
      <w:lvlText w:val=""/>
      <w:lvlJc w:val="left"/>
      <w:pPr>
        <w:ind w:left="2870" w:hanging="360"/>
      </w:pPr>
      <w:rPr>
        <w:rFonts w:ascii="Wingdings" w:hAnsi="Wingdings" w:hint="default"/>
      </w:rPr>
    </w:lvl>
    <w:lvl w:ilvl="3" w:tplc="04160001">
      <w:start w:val="1"/>
      <w:numFmt w:val="bullet"/>
      <w:lvlText w:val=""/>
      <w:lvlJc w:val="left"/>
      <w:pPr>
        <w:ind w:left="3590" w:hanging="360"/>
      </w:pPr>
      <w:rPr>
        <w:rFonts w:ascii="Symbol" w:hAnsi="Symbol" w:hint="default"/>
      </w:rPr>
    </w:lvl>
    <w:lvl w:ilvl="4" w:tplc="04160003">
      <w:start w:val="1"/>
      <w:numFmt w:val="bullet"/>
      <w:lvlText w:val="o"/>
      <w:lvlJc w:val="left"/>
      <w:pPr>
        <w:ind w:left="4310" w:hanging="360"/>
      </w:pPr>
      <w:rPr>
        <w:rFonts w:ascii="Courier New" w:hAnsi="Courier New" w:cs="Courier New" w:hint="default"/>
      </w:rPr>
    </w:lvl>
    <w:lvl w:ilvl="5" w:tplc="04160005">
      <w:start w:val="1"/>
      <w:numFmt w:val="bullet"/>
      <w:lvlText w:val=""/>
      <w:lvlJc w:val="left"/>
      <w:pPr>
        <w:ind w:left="5030" w:hanging="360"/>
      </w:pPr>
      <w:rPr>
        <w:rFonts w:ascii="Wingdings" w:hAnsi="Wingdings" w:hint="default"/>
      </w:rPr>
    </w:lvl>
    <w:lvl w:ilvl="6" w:tplc="04160001">
      <w:start w:val="1"/>
      <w:numFmt w:val="bullet"/>
      <w:lvlText w:val=""/>
      <w:lvlJc w:val="left"/>
      <w:pPr>
        <w:ind w:left="5750" w:hanging="360"/>
      </w:pPr>
      <w:rPr>
        <w:rFonts w:ascii="Symbol" w:hAnsi="Symbol" w:hint="default"/>
      </w:rPr>
    </w:lvl>
    <w:lvl w:ilvl="7" w:tplc="04160003">
      <w:start w:val="1"/>
      <w:numFmt w:val="bullet"/>
      <w:lvlText w:val="o"/>
      <w:lvlJc w:val="left"/>
      <w:pPr>
        <w:ind w:left="6470" w:hanging="360"/>
      </w:pPr>
      <w:rPr>
        <w:rFonts w:ascii="Courier New" w:hAnsi="Courier New" w:cs="Courier New" w:hint="default"/>
      </w:rPr>
    </w:lvl>
    <w:lvl w:ilvl="8" w:tplc="04160005">
      <w:start w:val="1"/>
      <w:numFmt w:val="bullet"/>
      <w:lvlText w:val=""/>
      <w:lvlJc w:val="left"/>
      <w:pPr>
        <w:ind w:left="7190" w:hanging="360"/>
      </w:pPr>
      <w:rPr>
        <w:rFonts w:ascii="Wingdings" w:hAnsi="Wingdings" w:hint="default"/>
      </w:rPr>
    </w:lvl>
  </w:abstractNum>
  <w:abstractNum w:abstractNumId="6" w15:restartNumberingAfterBreak="0">
    <w:nsid w:val="23F10E2F"/>
    <w:multiLevelType w:val="hybridMultilevel"/>
    <w:tmpl w:val="A4CE1F5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15:restartNumberingAfterBreak="0">
    <w:nsid w:val="2D4A20D8"/>
    <w:multiLevelType w:val="hybridMultilevel"/>
    <w:tmpl w:val="6D7453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94A00C8"/>
    <w:multiLevelType w:val="hybridMultilevel"/>
    <w:tmpl w:val="4ABC93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0D156EF"/>
    <w:multiLevelType w:val="hybridMultilevel"/>
    <w:tmpl w:val="95FA0DC6"/>
    <w:lvl w:ilvl="0" w:tplc="04160001">
      <w:start w:val="1"/>
      <w:numFmt w:val="bullet"/>
      <w:lvlText w:val=""/>
      <w:lvlJc w:val="left"/>
      <w:pPr>
        <w:ind w:left="1120" w:hanging="360"/>
      </w:pPr>
      <w:rPr>
        <w:rFonts w:ascii="Symbol" w:hAnsi="Symbol" w:hint="default"/>
      </w:rPr>
    </w:lvl>
    <w:lvl w:ilvl="1" w:tplc="04160003" w:tentative="1">
      <w:start w:val="1"/>
      <w:numFmt w:val="bullet"/>
      <w:lvlText w:val="o"/>
      <w:lvlJc w:val="left"/>
      <w:pPr>
        <w:ind w:left="1840" w:hanging="360"/>
      </w:pPr>
      <w:rPr>
        <w:rFonts w:ascii="Courier New" w:hAnsi="Courier New" w:cs="Courier New" w:hint="default"/>
      </w:rPr>
    </w:lvl>
    <w:lvl w:ilvl="2" w:tplc="04160005" w:tentative="1">
      <w:start w:val="1"/>
      <w:numFmt w:val="bullet"/>
      <w:lvlText w:val=""/>
      <w:lvlJc w:val="left"/>
      <w:pPr>
        <w:ind w:left="2560" w:hanging="360"/>
      </w:pPr>
      <w:rPr>
        <w:rFonts w:ascii="Wingdings" w:hAnsi="Wingdings" w:hint="default"/>
      </w:rPr>
    </w:lvl>
    <w:lvl w:ilvl="3" w:tplc="04160001" w:tentative="1">
      <w:start w:val="1"/>
      <w:numFmt w:val="bullet"/>
      <w:lvlText w:val=""/>
      <w:lvlJc w:val="left"/>
      <w:pPr>
        <w:ind w:left="3280" w:hanging="360"/>
      </w:pPr>
      <w:rPr>
        <w:rFonts w:ascii="Symbol" w:hAnsi="Symbol" w:hint="default"/>
      </w:rPr>
    </w:lvl>
    <w:lvl w:ilvl="4" w:tplc="04160003" w:tentative="1">
      <w:start w:val="1"/>
      <w:numFmt w:val="bullet"/>
      <w:lvlText w:val="o"/>
      <w:lvlJc w:val="left"/>
      <w:pPr>
        <w:ind w:left="4000" w:hanging="360"/>
      </w:pPr>
      <w:rPr>
        <w:rFonts w:ascii="Courier New" w:hAnsi="Courier New" w:cs="Courier New" w:hint="default"/>
      </w:rPr>
    </w:lvl>
    <w:lvl w:ilvl="5" w:tplc="04160005" w:tentative="1">
      <w:start w:val="1"/>
      <w:numFmt w:val="bullet"/>
      <w:lvlText w:val=""/>
      <w:lvlJc w:val="left"/>
      <w:pPr>
        <w:ind w:left="4720" w:hanging="360"/>
      </w:pPr>
      <w:rPr>
        <w:rFonts w:ascii="Wingdings" w:hAnsi="Wingdings" w:hint="default"/>
      </w:rPr>
    </w:lvl>
    <w:lvl w:ilvl="6" w:tplc="04160001" w:tentative="1">
      <w:start w:val="1"/>
      <w:numFmt w:val="bullet"/>
      <w:lvlText w:val=""/>
      <w:lvlJc w:val="left"/>
      <w:pPr>
        <w:ind w:left="5440" w:hanging="360"/>
      </w:pPr>
      <w:rPr>
        <w:rFonts w:ascii="Symbol" w:hAnsi="Symbol" w:hint="default"/>
      </w:rPr>
    </w:lvl>
    <w:lvl w:ilvl="7" w:tplc="04160003" w:tentative="1">
      <w:start w:val="1"/>
      <w:numFmt w:val="bullet"/>
      <w:lvlText w:val="o"/>
      <w:lvlJc w:val="left"/>
      <w:pPr>
        <w:ind w:left="6160" w:hanging="360"/>
      </w:pPr>
      <w:rPr>
        <w:rFonts w:ascii="Courier New" w:hAnsi="Courier New" w:cs="Courier New" w:hint="default"/>
      </w:rPr>
    </w:lvl>
    <w:lvl w:ilvl="8" w:tplc="04160005" w:tentative="1">
      <w:start w:val="1"/>
      <w:numFmt w:val="bullet"/>
      <w:lvlText w:val=""/>
      <w:lvlJc w:val="left"/>
      <w:pPr>
        <w:ind w:left="6880" w:hanging="360"/>
      </w:pPr>
      <w:rPr>
        <w:rFonts w:ascii="Wingdings" w:hAnsi="Wingdings" w:hint="default"/>
      </w:rPr>
    </w:lvl>
  </w:abstractNum>
  <w:abstractNum w:abstractNumId="10" w15:restartNumberingAfterBreak="0">
    <w:nsid w:val="43C77229"/>
    <w:multiLevelType w:val="hybridMultilevel"/>
    <w:tmpl w:val="A6D8295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5E5A6968"/>
    <w:multiLevelType w:val="hybridMultilevel"/>
    <w:tmpl w:val="C82AB1B8"/>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start w:val="1"/>
      <w:numFmt w:val="lowerRoman"/>
      <w:lvlText w:val="%3."/>
      <w:lvlJc w:val="right"/>
      <w:pPr>
        <w:ind w:left="2868" w:hanging="180"/>
      </w:pPr>
    </w:lvl>
    <w:lvl w:ilvl="3" w:tplc="0416000F">
      <w:start w:val="1"/>
      <w:numFmt w:val="decimal"/>
      <w:lvlText w:val="%4."/>
      <w:lvlJc w:val="left"/>
      <w:pPr>
        <w:ind w:left="3588" w:hanging="360"/>
      </w:pPr>
    </w:lvl>
    <w:lvl w:ilvl="4" w:tplc="04160019">
      <w:start w:val="1"/>
      <w:numFmt w:val="lowerLetter"/>
      <w:lvlText w:val="%5."/>
      <w:lvlJc w:val="left"/>
      <w:pPr>
        <w:ind w:left="4308" w:hanging="360"/>
      </w:pPr>
    </w:lvl>
    <w:lvl w:ilvl="5" w:tplc="0416001B">
      <w:start w:val="1"/>
      <w:numFmt w:val="lowerRoman"/>
      <w:lvlText w:val="%6."/>
      <w:lvlJc w:val="right"/>
      <w:pPr>
        <w:ind w:left="5028" w:hanging="180"/>
      </w:pPr>
    </w:lvl>
    <w:lvl w:ilvl="6" w:tplc="0416000F">
      <w:start w:val="1"/>
      <w:numFmt w:val="decimal"/>
      <w:lvlText w:val="%7."/>
      <w:lvlJc w:val="left"/>
      <w:pPr>
        <w:ind w:left="5748" w:hanging="360"/>
      </w:pPr>
    </w:lvl>
    <w:lvl w:ilvl="7" w:tplc="04160019">
      <w:start w:val="1"/>
      <w:numFmt w:val="lowerLetter"/>
      <w:lvlText w:val="%8."/>
      <w:lvlJc w:val="left"/>
      <w:pPr>
        <w:ind w:left="6468" w:hanging="360"/>
      </w:pPr>
    </w:lvl>
    <w:lvl w:ilvl="8" w:tplc="0416001B">
      <w:start w:val="1"/>
      <w:numFmt w:val="lowerRoman"/>
      <w:lvlText w:val="%9."/>
      <w:lvlJc w:val="right"/>
      <w:pPr>
        <w:ind w:left="7188" w:hanging="180"/>
      </w:pPr>
    </w:lvl>
  </w:abstractNum>
  <w:abstractNum w:abstractNumId="12" w15:restartNumberingAfterBreak="0">
    <w:nsid w:val="6F3C22E3"/>
    <w:multiLevelType w:val="hybridMultilevel"/>
    <w:tmpl w:val="7EA63362"/>
    <w:lvl w:ilvl="0" w:tplc="04160001">
      <w:start w:val="1"/>
      <w:numFmt w:val="bullet"/>
      <w:lvlText w:val=""/>
      <w:lvlJc w:val="left"/>
      <w:pPr>
        <w:ind w:left="1430" w:hanging="360"/>
      </w:pPr>
      <w:rPr>
        <w:rFonts w:ascii="Symbol" w:hAnsi="Symbol" w:hint="default"/>
      </w:rPr>
    </w:lvl>
    <w:lvl w:ilvl="1" w:tplc="04160003">
      <w:start w:val="1"/>
      <w:numFmt w:val="bullet"/>
      <w:lvlText w:val="o"/>
      <w:lvlJc w:val="left"/>
      <w:pPr>
        <w:ind w:left="2150" w:hanging="360"/>
      </w:pPr>
      <w:rPr>
        <w:rFonts w:ascii="Courier New" w:hAnsi="Courier New" w:cs="Courier New" w:hint="default"/>
      </w:rPr>
    </w:lvl>
    <w:lvl w:ilvl="2" w:tplc="04160005">
      <w:start w:val="1"/>
      <w:numFmt w:val="bullet"/>
      <w:lvlText w:val=""/>
      <w:lvlJc w:val="left"/>
      <w:pPr>
        <w:ind w:left="2870" w:hanging="360"/>
      </w:pPr>
      <w:rPr>
        <w:rFonts w:ascii="Wingdings" w:hAnsi="Wingdings" w:hint="default"/>
      </w:rPr>
    </w:lvl>
    <w:lvl w:ilvl="3" w:tplc="04160001">
      <w:start w:val="1"/>
      <w:numFmt w:val="bullet"/>
      <w:lvlText w:val=""/>
      <w:lvlJc w:val="left"/>
      <w:pPr>
        <w:ind w:left="3590" w:hanging="360"/>
      </w:pPr>
      <w:rPr>
        <w:rFonts w:ascii="Symbol" w:hAnsi="Symbol" w:hint="default"/>
      </w:rPr>
    </w:lvl>
    <w:lvl w:ilvl="4" w:tplc="04160003">
      <w:start w:val="1"/>
      <w:numFmt w:val="bullet"/>
      <w:lvlText w:val="o"/>
      <w:lvlJc w:val="left"/>
      <w:pPr>
        <w:ind w:left="4310" w:hanging="360"/>
      </w:pPr>
      <w:rPr>
        <w:rFonts w:ascii="Courier New" w:hAnsi="Courier New" w:cs="Courier New" w:hint="default"/>
      </w:rPr>
    </w:lvl>
    <w:lvl w:ilvl="5" w:tplc="04160005">
      <w:start w:val="1"/>
      <w:numFmt w:val="bullet"/>
      <w:lvlText w:val=""/>
      <w:lvlJc w:val="left"/>
      <w:pPr>
        <w:ind w:left="5030" w:hanging="360"/>
      </w:pPr>
      <w:rPr>
        <w:rFonts w:ascii="Wingdings" w:hAnsi="Wingdings" w:hint="default"/>
      </w:rPr>
    </w:lvl>
    <w:lvl w:ilvl="6" w:tplc="04160001">
      <w:start w:val="1"/>
      <w:numFmt w:val="bullet"/>
      <w:lvlText w:val=""/>
      <w:lvlJc w:val="left"/>
      <w:pPr>
        <w:ind w:left="5750" w:hanging="360"/>
      </w:pPr>
      <w:rPr>
        <w:rFonts w:ascii="Symbol" w:hAnsi="Symbol" w:hint="default"/>
      </w:rPr>
    </w:lvl>
    <w:lvl w:ilvl="7" w:tplc="04160003">
      <w:start w:val="1"/>
      <w:numFmt w:val="bullet"/>
      <w:lvlText w:val="o"/>
      <w:lvlJc w:val="left"/>
      <w:pPr>
        <w:ind w:left="6470" w:hanging="360"/>
      </w:pPr>
      <w:rPr>
        <w:rFonts w:ascii="Courier New" w:hAnsi="Courier New" w:cs="Courier New" w:hint="default"/>
      </w:rPr>
    </w:lvl>
    <w:lvl w:ilvl="8" w:tplc="04160005">
      <w:start w:val="1"/>
      <w:numFmt w:val="bullet"/>
      <w:lvlText w:val=""/>
      <w:lvlJc w:val="left"/>
      <w:pPr>
        <w:ind w:left="7190" w:hanging="360"/>
      </w:pPr>
      <w:rPr>
        <w:rFonts w:ascii="Wingdings" w:hAnsi="Wingdings" w:hint="default"/>
      </w:rPr>
    </w:lvl>
  </w:abstractNum>
  <w:abstractNum w:abstractNumId="13" w15:restartNumberingAfterBreak="0">
    <w:nsid w:val="75353495"/>
    <w:multiLevelType w:val="hybridMultilevel"/>
    <w:tmpl w:val="C8E6B3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7EE30BB5"/>
    <w:multiLevelType w:val="hybridMultilevel"/>
    <w:tmpl w:val="A7585F32"/>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num w:numId="1">
    <w:abstractNumId w:val="5"/>
  </w:num>
  <w:num w:numId="2">
    <w:abstractNumId w:val="1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 w:numId="7">
    <w:abstractNumId w:val="13"/>
  </w:num>
  <w:num w:numId="8">
    <w:abstractNumId w:val="0"/>
  </w:num>
  <w:num w:numId="9">
    <w:abstractNumId w:val="11"/>
  </w:num>
  <w:num w:numId="10">
    <w:abstractNumId w:val="7"/>
  </w:num>
  <w:num w:numId="11">
    <w:abstractNumId w:val="14"/>
  </w:num>
  <w:num w:numId="12">
    <w:abstractNumId w:val="9"/>
  </w:num>
  <w:num w:numId="13">
    <w:abstractNumId w:val="3"/>
  </w:num>
  <w:num w:numId="14">
    <w:abstractNumId w:val="6"/>
  </w:num>
  <w:num w:numId="15">
    <w:abstractNumId w:val="10"/>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AC"/>
    <w:rsid w:val="00030B3F"/>
    <w:rsid w:val="00053A78"/>
    <w:rsid w:val="0009763D"/>
    <w:rsid w:val="000A2DFF"/>
    <w:rsid w:val="000B36DB"/>
    <w:rsid w:val="000C7E24"/>
    <w:rsid w:val="000F438C"/>
    <w:rsid w:val="0011428F"/>
    <w:rsid w:val="00164268"/>
    <w:rsid w:val="001755A5"/>
    <w:rsid w:val="002005A4"/>
    <w:rsid w:val="002241B5"/>
    <w:rsid w:val="00243A6D"/>
    <w:rsid w:val="002525DC"/>
    <w:rsid w:val="002965FB"/>
    <w:rsid w:val="002A4869"/>
    <w:rsid w:val="002E19A7"/>
    <w:rsid w:val="002E22AD"/>
    <w:rsid w:val="002E2959"/>
    <w:rsid w:val="002E742F"/>
    <w:rsid w:val="00386E29"/>
    <w:rsid w:val="00403DE9"/>
    <w:rsid w:val="004218AE"/>
    <w:rsid w:val="00432274"/>
    <w:rsid w:val="00434A54"/>
    <w:rsid w:val="00476467"/>
    <w:rsid w:val="00506AEA"/>
    <w:rsid w:val="005D01C2"/>
    <w:rsid w:val="005E53E3"/>
    <w:rsid w:val="005F42F4"/>
    <w:rsid w:val="0062751F"/>
    <w:rsid w:val="00651521"/>
    <w:rsid w:val="00681F9B"/>
    <w:rsid w:val="006972A0"/>
    <w:rsid w:val="006A2239"/>
    <w:rsid w:val="006A7D4B"/>
    <w:rsid w:val="006B3CDB"/>
    <w:rsid w:val="006C2678"/>
    <w:rsid w:val="006E33D3"/>
    <w:rsid w:val="006E69B5"/>
    <w:rsid w:val="006E6C11"/>
    <w:rsid w:val="006F7DD4"/>
    <w:rsid w:val="00760631"/>
    <w:rsid w:val="00760A7F"/>
    <w:rsid w:val="0077054F"/>
    <w:rsid w:val="00775A2E"/>
    <w:rsid w:val="00796256"/>
    <w:rsid w:val="007A2E23"/>
    <w:rsid w:val="007A2E40"/>
    <w:rsid w:val="007B6752"/>
    <w:rsid w:val="00831571"/>
    <w:rsid w:val="0089212A"/>
    <w:rsid w:val="00896F24"/>
    <w:rsid w:val="008B4317"/>
    <w:rsid w:val="008D1348"/>
    <w:rsid w:val="008D4C8E"/>
    <w:rsid w:val="00912C4D"/>
    <w:rsid w:val="00933D99"/>
    <w:rsid w:val="00941C72"/>
    <w:rsid w:val="00952EB8"/>
    <w:rsid w:val="00956569"/>
    <w:rsid w:val="00966607"/>
    <w:rsid w:val="0097743E"/>
    <w:rsid w:val="00993051"/>
    <w:rsid w:val="009B34DE"/>
    <w:rsid w:val="009F09D4"/>
    <w:rsid w:val="00A00AA4"/>
    <w:rsid w:val="00A05DD7"/>
    <w:rsid w:val="00A468B3"/>
    <w:rsid w:val="00A5282B"/>
    <w:rsid w:val="00A7059A"/>
    <w:rsid w:val="00A7725F"/>
    <w:rsid w:val="00AB019D"/>
    <w:rsid w:val="00AB0ABA"/>
    <w:rsid w:val="00AB17AB"/>
    <w:rsid w:val="00AB46CA"/>
    <w:rsid w:val="00AC1200"/>
    <w:rsid w:val="00AD7D39"/>
    <w:rsid w:val="00B01431"/>
    <w:rsid w:val="00B1388B"/>
    <w:rsid w:val="00B26BCC"/>
    <w:rsid w:val="00B44738"/>
    <w:rsid w:val="00B92EEF"/>
    <w:rsid w:val="00B941EC"/>
    <w:rsid w:val="00BD40FE"/>
    <w:rsid w:val="00BF6EFC"/>
    <w:rsid w:val="00C16AAC"/>
    <w:rsid w:val="00C27B41"/>
    <w:rsid w:val="00C35081"/>
    <w:rsid w:val="00C6058A"/>
    <w:rsid w:val="00C62561"/>
    <w:rsid w:val="00C7761E"/>
    <w:rsid w:val="00CC1345"/>
    <w:rsid w:val="00D22F9E"/>
    <w:rsid w:val="00D37D14"/>
    <w:rsid w:val="00D8485B"/>
    <w:rsid w:val="00D95B2D"/>
    <w:rsid w:val="00DB1654"/>
    <w:rsid w:val="00DB1D41"/>
    <w:rsid w:val="00F109B8"/>
    <w:rsid w:val="00FD3A57"/>
    <w:rsid w:val="00FF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2730"/>
  <w15:chartTrackingRefBased/>
  <w15:docId w15:val="{7A9CCEDA-56A5-4DF4-BDB9-CDADFD45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AAC"/>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16AAC"/>
    <w:rPr>
      <w:color w:val="0563C1" w:themeColor="hyperlink"/>
      <w:u w:val="single"/>
    </w:rPr>
  </w:style>
  <w:style w:type="paragraph" w:styleId="Legenda">
    <w:name w:val="caption"/>
    <w:basedOn w:val="Normal"/>
    <w:next w:val="Normal"/>
    <w:uiPriority w:val="35"/>
    <w:unhideWhenUsed/>
    <w:qFormat/>
    <w:rsid w:val="00C16AAC"/>
    <w:pPr>
      <w:spacing w:after="200" w:line="240" w:lineRule="auto"/>
    </w:pPr>
    <w:rPr>
      <w:i/>
      <w:iCs/>
      <w:color w:val="44546A" w:themeColor="text2"/>
      <w:sz w:val="18"/>
      <w:szCs w:val="18"/>
    </w:rPr>
  </w:style>
  <w:style w:type="paragraph" w:styleId="PargrafodaLista">
    <w:name w:val="List Paragraph"/>
    <w:basedOn w:val="Normal"/>
    <w:uiPriority w:val="34"/>
    <w:qFormat/>
    <w:rsid w:val="00C16AAC"/>
    <w:pPr>
      <w:ind w:left="720"/>
      <w:contextualSpacing/>
    </w:pPr>
  </w:style>
  <w:style w:type="character" w:styleId="MenoPendente">
    <w:name w:val="Unresolved Mention"/>
    <w:basedOn w:val="Fontepargpadro"/>
    <w:uiPriority w:val="99"/>
    <w:semiHidden/>
    <w:unhideWhenUsed/>
    <w:rsid w:val="00C16AAC"/>
    <w:rPr>
      <w:color w:val="808080"/>
      <w:shd w:val="clear" w:color="auto" w:fill="E6E6E6"/>
    </w:rPr>
  </w:style>
  <w:style w:type="character" w:styleId="nfase">
    <w:name w:val="Emphasis"/>
    <w:basedOn w:val="Fontepargpadro"/>
    <w:uiPriority w:val="20"/>
    <w:qFormat/>
    <w:rsid w:val="006E33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brielValeRios/superComp2018/tree/master/projeto4" TargetMode="External"/><Relationship Id="rId11" Type="http://schemas.openxmlformats.org/officeDocument/2006/relationships/fontTable" Target="fontTable.xml"/><Relationship Id="rId5" Type="http://schemas.openxmlformats.org/officeDocument/2006/relationships/hyperlink" Target="https://github.com/GabrielValeRios/superComp2018/tree/master/projeto4"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1017</Words>
  <Characters>5494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rios</dc:creator>
  <cp:keywords/>
  <dc:description/>
  <cp:lastModifiedBy>gabriel rios</cp:lastModifiedBy>
  <cp:revision>43</cp:revision>
  <cp:lastPrinted>2018-12-10T01:01:00Z</cp:lastPrinted>
  <dcterms:created xsi:type="dcterms:W3CDTF">2018-12-10T00:03:00Z</dcterms:created>
  <dcterms:modified xsi:type="dcterms:W3CDTF">2018-12-13T22:13:00Z</dcterms:modified>
</cp:coreProperties>
</file>