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Requisitos do sistema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REQUISITOS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1.1. Requisitos Funcionais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[RF001] Cadastro de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[RF002]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Área de 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[RF003] Desafios competitivos de perguntas e respostas (Quiz)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[RF004] Área educacional com conteúdo de material de aula no formato de vídeos curtos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[RF005] Funcionalidade de interação entre alunos em tempo real (Chat)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[RF001] Cadastro de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Cadastro tradicional através do e-mail do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Dependência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Não há dependências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Restrições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Preenchimento dos campos obrigatórios.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O e-mail deve ser válido e único no sistema.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[RF002] Área de 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Exibir a opção de inserir nome de usuário e senha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Opção "Esqueceu a senha"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Dependência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Cadastro completo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Restrições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Todos os campos são obrigatórios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[RF003] Desafios competitivos de perguntas e respostas (Quiz)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Opção de seleção do desafio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Tela de perguntas e respostas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Tela do resultado final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Área de desempenho geral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Dependência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Estar logado no sistema.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Perguntas e respostas cadastradas no banco de dados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Restrições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Apenas usuários autenticados podem participar dos desafios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O tempo de resposta pode ser limitado dependendo do desafio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[RF004] Área educacional com conteúdo de material de aula no formato de vídeos curtos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Categorias separadas por matérias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Subcategorias separadas por assuntos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Lista de aulas dentro das subcategorias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Tela dos vídeos curtos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Dependência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Estar logado no sistema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Conexão estável à internet para streaming dos vídeos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Restrições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Apenas usuários autenticados podem acessar o conteúdo educacional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A qualidade do vídeo pode ser adaptada conforme a velocidade da internet do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[RF005] Funcionalidade de interação entre alunos em tempo real (Chat)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Área de conversação sobre os desafios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Separação dos usuarios do chat por categorias: participantes tradicionais e moderadores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Dependência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Estar logado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Ter participado do Quiz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Restrições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Não há restrições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1.2. Requisitos Não Funcionais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[RF001] Acesso à internet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[RF002] Camada de segurança no 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[RF003] Desempenho da aplicação adaptável para todos os usuários, independentemente das especificações de hardware e conexão de internet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[RF001] Acesso à internet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A aplicação utilizará a internet para realizar o cadastro e os passos de segurança do 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Também para permitir a interação em tempo real entre os usuários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Dependência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Não há dependências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Restrições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aplicação pode ter funcionalidade limitada ou não funcionar corretamente em condições de conexão à internet instável ou de baixa velocidade.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[RF002] Camada de segurança no 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A aplicação deve implementar uma camada de segurança no login para proteger as credenciais dos usuários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Esta camada de segurança deve incluir, no mínimo, criptografia das senhas antes do armazenamento no banco de dados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A autenticação deve ser realizada de forma segura, garantindo que as credenciais dos usuários não sejam expostas durante o processo de 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Dependência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Banco de dados para armazenamento das credenciais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Biblioteca ou framework para criptografia de senhas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Restrições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senhas dos usuários não devem ser armazenadas em formato de texto visível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[RF003] Desempenho da aplicação adaptável para todos os usuários, independentemente das especificações de hardware e conexão de internet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A aplicação deve ser leve e eficiente, garantindo bom desempenho em diferentes condições de hardware e conexão de internet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A interface do usuário deve ser responsiva, adaptando-se a dispositivos com diferentes tamanhos de tela e capacidades de processamento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A aplicação deve otimizar o uso de recursos, minimizando o consumo de memória e processamento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Deve ser capaz de funcionar de maneira aceitável em conexões de internet lentas ou instáveis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Dependência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Framework ou biblioteca que suporte design responsivo (por exemplo, Bootstrap)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Ferramentas de otimização de performance (por exemplo, minificação de arquivos CSS e JavaScript)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Restrições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Funcionalidades não essenciais devem ser carregadas sob demanda para evitar sobrecarregar o sistema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