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022379CD" w14:textId="5963278B" w:rsidR="005F48E0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63896" w:history="1">
            <w:r w:rsidR="005F48E0" w:rsidRPr="00BB783E">
              <w:rPr>
                <w:rStyle w:val="Hyperlink"/>
                <w:noProof/>
              </w:rPr>
              <w:t>1.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Apresentação da Empresa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6044D52" w14:textId="66800A2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7" w:history="1">
            <w:r w:rsidR="005F48E0" w:rsidRPr="00BB783E">
              <w:rPr>
                <w:rStyle w:val="Hyperlink"/>
                <w:noProof/>
              </w:rPr>
              <w:t>1.1 Missão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E16FDD7" w14:textId="7EE6874F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8" w:history="1">
            <w:r w:rsidR="005F48E0" w:rsidRPr="00BB783E">
              <w:rPr>
                <w:rStyle w:val="Hyperlink"/>
                <w:noProof/>
              </w:rPr>
              <w:t>1.4 Link Repositório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14CA51" w14:textId="42B09F07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9" w:history="1">
            <w:r w:rsidR="005F48E0" w:rsidRPr="00BB783E">
              <w:rPr>
                <w:rStyle w:val="Hyperlink"/>
                <w:noProof/>
              </w:rPr>
              <w:t>2.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Escopo do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FA25B84" w14:textId="4BA2431C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0" w:history="1">
            <w:r w:rsidR="005F48E0" w:rsidRPr="00BB783E">
              <w:rPr>
                <w:rStyle w:val="Hyperlink"/>
                <w:noProof/>
              </w:rPr>
              <w:t>2.1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Objetivos do projeto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29DCBD7" w14:textId="12F0CBA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1" w:history="1">
            <w:r w:rsidR="005F48E0" w:rsidRPr="00BB783E">
              <w:rPr>
                <w:rStyle w:val="Hyperlink"/>
                <w:noProof/>
              </w:rPr>
              <w:t>2.2 Técnica de levantamento de requisitos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AA1DEBB" w14:textId="77D13B2D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2" w:history="1">
            <w:r w:rsidR="005F48E0" w:rsidRPr="00BB783E">
              <w:rPr>
                <w:rStyle w:val="Hyperlink"/>
                <w:noProof/>
              </w:rPr>
              <w:t>2.3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Requisitos funcionais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EEA8DCA" w14:textId="13F5C01E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3" w:history="1">
            <w:r w:rsidR="005F48E0" w:rsidRPr="00BB783E">
              <w:rPr>
                <w:rStyle w:val="Hyperlink"/>
                <w:noProof/>
              </w:rPr>
              <w:t>2.4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Requisitos Funcionais Futuros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9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74E60C4" w14:textId="2124667F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4" w:history="1">
            <w:r w:rsidR="005F48E0" w:rsidRPr="00BB783E">
              <w:rPr>
                <w:rStyle w:val="Hyperlink"/>
                <w:noProof/>
              </w:rPr>
              <w:t>2.5 Requisitos não funcionais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4E305B6" w14:textId="5CC8925B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5" w:history="1">
            <w:r w:rsidR="005F48E0" w:rsidRPr="00BB783E">
              <w:rPr>
                <w:rStyle w:val="Hyperlink"/>
                <w:noProof/>
              </w:rPr>
              <w:t>2.6 Comparativo entre sistemas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11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45EEE09" w14:textId="5A16A971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6" w:history="1">
            <w:r w:rsidR="005F48E0" w:rsidRPr="00BB783E">
              <w:rPr>
                <w:rStyle w:val="Hyperlink"/>
                <w:noProof/>
              </w:rPr>
              <w:t>2.7 Cronograma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8DE9DB8" w14:textId="155867B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7" w:history="1">
            <w:r w:rsidR="005F48E0" w:rsidRPr="00BB783E">
              <w:rPr>
                <w:rStyle w:val="Hyperlink"/>
                <w:noProof/>
              </w:rPr>
              <w:t>3.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Documentação do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F557C80" w14:textId="187B353B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8" w:history="1">
            <w:r w:rsidR="005F48E0" w:rsidRPr="00BB783E">
              <w:rPr>
                <w:rStyle w:val="Hyperlink"/>
                <w:noProof/>
              </w:rPr>
              <w:t>3.1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Metodologia de Desenvolvimento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D96207A" w14:textId="45FC671E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9" w:history="1">
            <w:r w:rsidR="005F48E0" w:rsidRPr="00BB783E">
              <w:rPr>
                <w:rStyle w:val="Hyperlink"/>
                <w:noProof/>
              </w:rPr>
              <w:t>3.2 Diagramas UML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368CA54" w14:textId="3A1588D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0" w:history="1">
            <w:r w:rsidR="005F48E0" w:rsidRPr="00BB783E">
              <w:rPr>
                <w:rStyle w:val="Hyperlink"/>
                <w:noProof/>
              </w:rPr>
              <w:t>Diagrama de caso de uso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626C279" w14:textId="1513B9CC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1" w:history="1">
            <w:r w:rsidR="005F48E0" w:rsidRPr="00BB783E">
              <w:rPr>
                <w:rStyle w:val="Hyperlink"/>
                <w:noProof/>
              </w:rPr>
              <w:t>DIAG-UC01 – Diagrama de Caso de Uso Principal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7FF5A27" w14:textId="64509896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2" w:history="1">
            <w:r w:rsidR="005F48E0" w:rsidRPr="00BB783E">
              <w:rPr>
                <w:rStyle w:val="Hyperlink"/>
                <w:noProof/>
              </w:rPr>
              <w:t>Diagrama de classes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A323480" w14:textId="6476A544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3" w:history="1">
            <w:r w:rsidR="005F48E0" w:rsidRPr="00BB783E">
              <w:rPr>
                <w:rStyle w:val="Hyperlink"/>
                <w:noProof/>
              </w:rPr>
              <w:t>Diagrama de sequência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150465" w14:textId="156AFE99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4" w:history="1">
            <w:r w:rsidR="005F48E0" w:rsidRPr="00BB783E">
              <w:rPr>
                <w:rStyle w:val="Hyperlink"/>
                <w:noProof/>
              </w:rPr>
              <w:t>DIAG-SEQ01 – Login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8564DC3" w14:textId="7E6E9646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5" w:history="1">
            <w:r w:rsidR="005F48E0" w:rsidRPr="00BB783E">
              <w:rPr>
                <w:rStyle w:val="Hyperlink"/>
                <w:noProof/>
                <w:highlight w:val="yellow"/>
              </w:rPr>
              <w:t>DIAG-SEQ02 – Acesso Tela Dashboard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1F21F16" w14:textId="3A9E5639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6" w:history="1">
            <w:r w:rsidR="005F48E0" w:rsidRPr="00BB783E">
              <w:rPr>
                <w:rStyle w:val="Hyperlink"/>
                <w:noProof/>
                <w:highlight w:val="yellow"/>
              </w:rPr>
              <w:t>DIAG-SEQ03 – Tela Estoque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18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09F6289" w14:textId="166CF4FA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7" w:history="1">
            <w:r w:rsidR="005F48E0" w:rsidRPr="00BB783E">
              <w:rPr>
                <w:rStyle w:val="Hyperlink"/>
                <w:noProof/>
                <w:highlight w:val="yellow"/>
              </w:rPr>
              <w:t>DIAG-SEQ04 – Tela Agendamentos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19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D940FEA" w14:textId="2F9BDA84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8" w:history="1">
            <w:r w:rsidR="005F48E0" w:rsidRPr="00BB783E">
              <w:rPr>
                <w:rStyle w:val="Hyperlink"/>
                <w:noProof/>
                <w:highlight w:val="yellow"/>
              </w:rPr>
              <w:t>3.3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Conceitual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4335E4D" w14:textId="4A200FEC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9" w:history="1">
            <w:r w:rsidR="005F48E0" w:rsidRPr="00BB783E">
              <w:rPr>
                <w:rStyle w:val="Hyperlink"/>
                <w:noProof/>
                <w:highlight w:val="yellow"/>
              </w:rPr>
              <w:t>3.4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lógico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1B55EBB" w14:textId="70A4FC9B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0" w:history="1">
            <w:r w:rsidR="005F48E0" w:rsidRPr="00BB783E">
              <w:rPr>
                <w:rStyle w:val="Hyperlink"/>
                <w:noProof/>
                <w:highlight w:val="yellow"/>
              </w:rPr>
              <w:t>3.5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Físico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5FFEC98" w14:textId="6D61243D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1" w:history="1">
            <w:r w:rsidR="005F48E0" w:rsidRPr="00BB783E">
              <w:rPr>
                <w:rStyle w:val="Hyperlink"/>
                <w:noProof/>
              </w:rPr>
              <w:t>3.6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Recursos e ferramentas (1º e 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6247A0D" w14:textId="7F07134A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2" w:history="1">
            <w:r w:rsidR="005F48E0" w:rsidRPr="00BB783E">
              <w:rPr>
                <w:rStyle w:val="Hyperlink"/>
                <w:noProof/>
              </w:rPr>
              <w:t>3.7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Etapas / Sprints realizados (1º e 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21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06B4838" w14:textId="4EFDC3A4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3" w:history="1">
            <w:r w:rsidR="005F48E0" w:rsidRPr="00BB783E">
              <w:rPr>
                <w:rStyle w:val="Hyperlink"/>
                <w:noProof/>
              </w:rPr>
              <w:t>3.8 Interface do usuário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EBE8427" w14:textId="142C2EFA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4" w:history="1">
            <w:r w:rsidR="005F48E0" w:rsidRPr="00BB783E">
              <w:rPr>
                <w:rStyle w:val="Hyperlink"/>
                <w:noProof/>
              </w:rPr>
              <w:t>3.8.1 Esquema de Cores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DE0B717" w14:textId="322ECF0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5" w:history="1">
            <w:r w:rsidR="005F48E0" w:rsidRPr="00BB783E">
              <w:rPr>
                <w:rStyle w:val="Hyperlink"/>
                <w:noProof/>
              </w:rPr>
              <w:t>3.8.2 Telas finais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0DCCEEA" w14:textId="540283D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6" w:history="1">
            <w:r w:rsidR="005F48E0" w:rsidRPr="00BB783E">
              <w:rPr>
                <w:rStyle w:val="Hyperlink"/>
                <w:noProof/>
              </w:rPr>
              <w:t>4.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Testes e Qualidade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1FAAD83" w14:textId="579F6230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7" w:history="1">
            <w:r w:rsidR="005F48E0" w:rsidRPr="00BB783E">
              <w:rPr>
                <w:rStyle w:val="Hyperlink"/>
                <w:noProof/>
              </w:rPr>
              <w:t>4.4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Estratégia de Testes: Descrever a estratégia de testes adotada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8DF77DF" w14:textId="40768A9A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8" w:history="1">
            <w:r w:rsidR="005F48E0" w:rsidRPr="00BB783E">
              <w:rPr>
                <w:rStyle w:val="Hyperlink"/>
                <w:noProof/>
              </w:rPr>
              <w:t>4.2 Resultados dos Testes: Apresentar os resultados dos testes realizados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0067476" w14:textId="2B7C0791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9" w:history="1">
            <w:r w:rsidR="005F48E0" w:rsidRPr="00BB783E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2AEB386" w14:textId="125E16D7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0" w:history="1">
            <w:r w:rsidR="005F48E0" w:rsidRPr="00BB783E">
              <w:rPr>
                <w:rStyle w:val="Hyperlink"/>
                <w:noProof/>
              </w:rPr>
              <w:t>4.4 Requisitos mínimos de hardware e software para 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32A01CF" w14:textId="59101B73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1" w:history="1">
            <w:r w:rsidR="005F48E0" w:rsidRPr="00BB783E">
              <w:rPr>
                <w:rStyle w:val="Hyperlink"/>
                <w:noProof/>
              </w:rPr>
              <w:t>4.5 Contrato para desenvolvimento de software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D942BC7" w14:textId="163855C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2" w:history="1">
            <w:r w:rsidR="005F48E0" w:rsidRPr="00BB783E">
              <w:rPr>
                <w:rStyle w:val="Hyperlink"/>
                <w:noProof/>
              </w:rPr>
              <w:t>5.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Considerações Finais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860595E" w14:textId="56CD7F78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3" w:history="1">
            <w:r w:rsidR="005F48E0" w:rsidRPr="00BB783E">
              <w:rPr>
                <w:rStyle w:val="Hyperlink"/>
                <w:noProof/>
              </w:rPr>
              <w:t>6 Referências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515074" w14:textId="55680F0D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4" w:history="1">
            <w:r w:rsidR="005F48E0" w:rsidRPr="00BB783E">
              <w:rPr>
                <w:rStyle w:val="Hyperlink"/>
                <w:noProof/>
              </w:rPr>
              <w:t>Anexo I - Diário de bordo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1883BCD" w14:textId="2E67B80F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5" w:history="1">
            <w:r w:rsidR="005F48E0" w:rsidRPr="00BB783E">
              <w:rPr>
                <w:rStyle w:val="Hyperlink"/>
                <w:noProof/>
              </w:rPr>
              <w:t>Anexo II – Cronograma efetivo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26AC9CA" w14:textId="47EFEC79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6" w:history="1">
            <w:r w:rsidR="005F48E0" w:rsidRPr="00BB783E">
              <w:rPr>
                <w:rStyle w:val="Hyperlink"/>
                <w:noProof/>
              </w:rPr>
              <w:t>Anexo III – Evidências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3850901" w14:textId="35CC2B91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963896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963897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963898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963899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963900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963901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963902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3963903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3D7C" w:rsidRPr="00FB7D60" w14:paraId="123FD54D" w14:textId="77777777" w:rsidTr="00914DAF">
        <w:trPr>
          <w:trHeight w:val="607"/>
        </w:trPr>
        <w:tc>
          <w:tcPr>
            <w:tcW w:w="2972" w:type="dxa"/>
            <w:vAlign w:val="center"/>
          </w:tcPr>
          <w:p w14:paraId="45706B3E" w14:textId="77777777" w:rsidR="00653D7C" w:rsidRPr="00FB7D60" w:rsidRDefault="00653D7C" w:rsidP="00914DAF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04CEF2A8" w14:textId="77777777" w:rsidR="00653D7C" w:rsidRPr="000E465D" w:rsidRDefault="00653D7C" w:rsidP="00914DAF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653D7C" w:rsidRPr="00FB7D60" w14:paraId="63B4DD56" w14:textId="77777777" w:rsidTr="00914DAF">
        <w:trPr>
          <w:trHeight w:val="321"/>
        </w:trPr>
        <w:tc>
          <w:tcPr>
            <w:tcW w:w="2972" w:type="dxa"/>
          </w:tcPr>
          <w:p w14:paraId="35E69C47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6B061733" w14:textId="77777777" w:rsidR="00653D7C" w:rsidRPr="00FB7D60" w:rsidRDefault="00653D7C" w:rsidP="00914D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653D7C" w:rsidRPr="00FB7D60" w14:paraId="51CD852F" w14:textId="77777777" w:rsidTr="00914DAF">
        <w:trPr>
          <w:trHeight w:val="321"/>
        </w:trPr>
        <w:tc>
          <w:tcPr>
            <w:tcW w:w="2972" w:type="dxa"/>
          </w:tcPr>
          <w:p w14:paraId="2C9C15F8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B0389E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3D7C" w:rsidRPr="00FB7D60" w14:paraId="1880D481" w14:textId="77777777" w:rsidTr="00914DAF">
        <w:trPr>
          <w:trHeight w:val="321"/>
        </w:trPr>
        <w:tc>
          <w:tcPr>
            <w:tcW w:w="2972" w:type="dxa"/>
          </w:tcPr>
          <w:p w14:paraId="547B2D12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47CF2F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  <w:tr w:rsidR="00653D7C" w:rsidRPr="00FB7D60" w14:paraId="597C0353" w14:textId="77777777" w:rsidTr="00914DAF">
        <w:trPr>
          <w:trHeight w:val="321"/>
        </w:trPr>
        <w:tc>
          <w:tcPr>
            <w:tcW w:w="2972" w:type="dxa"/>
          </w:tcPr>
          <w:p w14:paraId="3ACD5BAB" w14:textId="42ED3503" w:rsidR="00653D7C" w:rsidRPr="000E465D" w:rsidRDefault="00653D7C" w:rsidP="00914DAF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734281D7" w14:textId="7821E91E" w:rsidR="00653D7C" w:rsidRPr="00481F7B" w:rsidRDefault="00653D7C" w:rsidP="00914DAF">
            <w:r>
              <w:t>Já foi implementado o código sql para registrar esta informação, porém, devidoa o tempo de desenvolvimento, foi combinado que isto se encaixaria como requisito funcional futuro.</w:t>
            </w:r>
          </w:p>
        </w:tc>
      </w:tr>
    </w:tbl>
    <w:p w14:paraId="0DA9C828" w14:textId="77777777" w:rsidR="00653D7C" w:rsidRDefault="00653D7C" w:rsidP="00540401">
      <w:pPr>
        <w:ind w:firstLine="360"/>
      </w:pP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3963904"/>
      <w:r w:rsidRPr="001A65D7">
        <w:lastRenderedPageBreak/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3963905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3963906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3963907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3963908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lastRenderedPageBreak/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3963909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3963910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3963911"/>
      <w:r>
        <w:t>DIAG-UC01 – Diagrama de Caso de Uso Principal</w:t>
      </w:r>
      <w:bookmarkEnd w:id="25"/>
    </w:p>
    <w:p w14:paraId="1CA7BD9A" w14:textId="6D3588A5" w:rsidR="006547C4" w:rsidRDefault="001D761F" w:rsidP="001C5809">
      <w:pPr>
        <w:jc w:val="center"/>
      </w:pPr>
      <w:r>
        <w:rPr>
          <w:noProof/>
        </w:rPr>
        <w:drawing>
          <wp:inline distT="0" distB="0" distL="0" distR="0" wp14:anchorId="39C8128F" wp14:editId="0EF68415">
            <wp:extent cx="5301095" cy="5681548"/>
            <wp:effectExtent l="19050" t="19050" r="1397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92" cy="568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3963912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B73E34" w14:textId="6E0AE8F4" w:rsidR="00822268" w:rsidRDefault="003E12AF" w:rsidP="00822268">
      <w:r w:rsidRPr="003E12AF">
        <w:rPr>
          <w:highlight w:val="yellow"/>
        </w:rPr>
        <w:t>Falta o agendamento</w:t>
      </w:r>
    </w:p>
    <w:p w14:paraId="45726A60" w14:textId="0009E89D" w:rsidR="00822268" w:rsidRDefault="00CA201B" w:rsidP="0076045D">
      <w:pPr>
        <w:jc w:val="center"/>
      </w:pPr>
      <w:r>
        <w:rPr>
          <w:noProof/>
        </w:rPr>
        <w:drawing>
          <wp:inline distT="0" distB="0" distL="0" distR="0" wp14:anchorId="172D8B94" wp14:editId="4C381A71">
            <wp:extent cx="5733415" cy="7733030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268">
        <w:br w:type="page"/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3963913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3963914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613362">
      <w:r>
        <w:t>DIAG-SEQ02- Dashboard</w:t>
      </w:r>
    </w:p>
    <w:p w14:paraId="65B6BB41" w14:textId="77777777" w:rsidR="00507745" w:rsidRPr="00E62994" w:rsidRDefault="00507745" w:rsidP="00613362"/>
    <w:p w14:paraId="6F222502" w14:textId="4CD4F072" w:rsidR="00613362" w:rsidRPr="00613362" w:rsidRDefault="00613362" w:rsidP="00E86FB8">
      <w:pPr>
        <w:pStyle w:val="Heading3"/>
      </w:pPr>
      <w:bookmarkStart w:id="33" w:name="_Toc183963915"/>
      <w:r w:rsidRPr="001E34E2">
        <w:rPr>
          <w:highlight w:val="yellow"/>
        </w:rPr>
        <w:lastRenderedPageBreak/>
        <w:t>DIAG-SEQ02 – Acesso Tela Dashboard</w:t>
      </w:r>
      <w:bookmarkEnd w:id="33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4" w:name="_Toc183963916"/>
      <w:r w:rsidRPr="001E34E2">
        <w:rPr>
          <w:highlight w:val="yellow"/>
        </w:rPr>
        <w:lastRenderedPageBreak/>
        <w:t>DIAG-SEQ03 – Tela Estoque</w:t>
      </w:r>
      <w:r w:rsidR="000E54FC" w:rsidRPr="001E34E2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4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5" w:name="_Toc183963917"/>
      <w:r w:rsidRPr="001E34E2">
        <w:rPr>
          <w:highlight w:val="yellow"/>
        </w:rPr>
        <w:t>DIAG-SEQ04 – Tela Agendamentos</w:t>
      </w:r>
      <w:bookmarkEnd w:id="35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6" w:name="_Toc183963918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6"/>
    </w:p>
    <w:p w14:paraId="35330E53" w14:textId="09BE048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3B2000" w:rsidRDefault="000A6B53" w:rsidP="00BC580E">
      <w:pPr>
        <w:rPr>
          <w:highlight w:val="yellow"/>
        </w:rPr>
      </w:pPr>
    </w:p>
    <w:p w14:paraId="7ECC2305" w14:textId="661A6788" w:rsidR="00B42E7A" w:rsidRPr="003B2000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7" w:name="_Toc183963919"/>
      <w:r w:rsidRPr="003B2000">
        <w:rPr>
          <w:highlight w:val="yellow"/>
        </w:rPr>
        <w:t>Modelo lógico</w:t>
      </w:r>
      <w:r w:rsidR="0091412C" w:rsidRPr="003B2000">
        <w:rPr>
          <w:highlight w:val="yellow"/>
        </w:rPr>
        <w:t xml:space="preserve"> (1º)</w:t>
      </w:r>
      <w:bookmarkEnd w:id="37"/>
    </w:p>
    <w:p w14:paraId="24E775FA" w14:textId="1AC1B2E0" w:rsidR="006E6777" w:rsidRPr="003B2000" w:rsidRDefault="00162253" w:rsidP="006E6777">
      <w:pPr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13F80123" wp14:editId="38654AB6">
            <wp:extent cx="5733415" cy="523494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3963920"/>
      <w:r w:rsidRPr="003B2000">
        <w:rPr>
          <w:highlight w:val="yellow"/>
        </w:rPr>
        <w:t>Modelo Físico</w:t>
      </w:r>
      <w:r w:rsidR="0091412C" w:rsidRPr="003B2000">
        <w:rPr>
          <w:highlight w:val="yellow"/>
        </w:rPr>
        <w:t xml:space="preserve"> (2º)</w:t>
      </w:r>
      <w:bookmarkEnd w:id="38"/>
    </w:p>
    <w:p w14:paraId="50FE05B4" w14:textId="77777777" w:rsidR="00D40960" w:rsidRDefault="00D40960" w:rsidP="00D40960">
      <w:pPr>
        <w:rPr>
          <w:highlight w:val="yellow"/>
        </w:rPr>
      </w:pPr>
    </w:p>
    <w:p w14:paraId="403E435F" w14:textId="77777777" w:rsidR="00D40960" w:rsidRDefault="00D40960" w:rsidP="00D40960">
      <w:pPr>
        <w:rPr>
          <w:highlight w:val="yellow"/>
        </w:rPr>
      </w:pPr>
    </w:p>
    <w:p w14:paraId="258060D2" w14:textId="7A90D132" w:rsidR="00D40960" w:rsidRPr="00290850" w:rsidRDefault="00D40960" w:rsidP="00290850">
      <w:pPr>
        <w:pStyle w:val="Heading3"/>
      </w:pPr>
      <w:r w:rsidRPr="00290850">
        <w:t>Procedures</w:t>
      </w:r>
    </w:p>
    <w:p w14:paraId="46993F81" w14:textId="77777777" w:rsidR="00290850" w:rsidRPr="00290850" w:rsidRDefault="00290850" w:rsidP="00290850">
      <w:r w:rsidRPr="00290850">
        <w:t>-- Procedure para registrar tempo de acesso de usuario.</w:t>
      </w:r>
    </w:p>
    <w:p w14:paraId="00260019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DELIMITER $$</w:t>
      </w:r>
    </w:p>
    <w:p w14:paraId="4CDE7674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lastRenderedPageBreak/>
        <w:t>CREATE PROCEDURE SP_Registra_Acesso(IN email VARCHAR(255))</w:t>
      </w:r>
    </w:p>
    <w:p w14:paraId="0D7322E7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BEGIN</w:t>
      </w:r>
    </w:p>
    <w:p w14:paraId="150EA2DB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    INSERT INTO tb_logs_login (email, data_horario_acesso)</w:t>
      </w:r>
    </w:p>
    <w:p w14:paraId="6D8A621B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    VALUES (email, NOW());</w:t>
      </w:r>
    </w:p>
    <w:p w14:paraId="70E288A3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END $$</w:t>
      </w:r>
    </w:p>
    <w:p w14:paraId="3DA0C588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DELIMITER ;</w:t>
      </w:r>
    </w:p>
    <w:p w14:paraId="5BC6D709" w14:textId="77777777" w:rsidR="00290850" w:rsidRPr="00290850" w:rsidRDefault="00290850" w:rsidP="00290850">
      <w:r w:rsidRPr="00290850">
        <w:t>```</w:t>
      </w:r>
    </w:p>
    <w:p w14:paraId="76344BEF" w14:textId="77777777" w:rsidR="00290850" w:rsidRPr="00290850" w:rsidRDefault="00290850" w:rsidP="00290850"/>
    <w:p w14:paraId="4F51FD98" w14:textId="77777777" w:rsidR="00290850" w:rsidRPr="00290850" w:rsidRDefault="00290850" w:rsidP="00290850">
      <w:r w:rsidRPr="00290850">
        <w:t>```sql</w:t>
      </w:r>
    </w:p>
    <w:p w14:paraId="177A8E1B" w14:textId="77777777" w:rsidR="00290850" w:rsidRPr="00290850" w:rsidRDefault="00290850" w:rsidP="00290850">
      <w:r w:rsidRPr="00290850">
        <w:t>-- Procedure para registrar atualizacao de estoque no atributo de preco_unitario.</w:t>
      </w:r>
    </w:p>
    <w:p w14:paraId="53AA6C23" w14:textId="77777777" w:rsidR="00290850" w:rsidRPr="00290850" w:rsidRDefault="00290850" w:rsidP="00290850">
      <w:r w:rsidRPr="00290850">
        <w:t>DELIMITER $$</w:t>
      </w:r>
    </w:p>
    <w:p w14:paraId="4C035BBF" w14:textId="77777777" w:rsidR="00290850" w:rsidRPr="00290850" w:rsidRDefault="00290850" w:rsidP="00290850">
      <w:r w:rsidRPr="00290850">
        <w:t>CREATE PROCEDURE SP_Registra_Alteracao_Preco_Custo(IN id_estoque INT,IN preco_antigo DECIMAL(10,2))</w:t>
      </w:r>
    </w:p>
    <w:p w14:paraId="37E390D8" w14:textId="77777777" w:rsidR="00290850" w:rsidRPr="00290850" w:rsidRDefault="00290850" w:rsidP="00290850">
      <w:r w:rsidRPr="00290850">
        <w:t>BEGIN</w:t>
      </w:r>
    </w:p>
    <w:p w14:paraId="30387BDF" w14:textId="77777777" w:rsidR="00290850" w:rsidRPr="00290850" w:rsidRDefault="00290850" w:rsidP="00290850">
      <w:r w:rsidRPr="00290850">
        <w:t xml:space="preserve">    INSERT INTO tb_precos_compra (estoque_id, preco_unitario, data_atualizacao) </w:t>
      </w:r>
    </w:p>
    <w:p w14:paraId="01F4E5D8" w14:textId="77777777" w:rsidR="00290850" w:rsidRPr="00290850" w:rsidRDefault="00290850" w:rsidP="00290850">
      <w:r w:rsidRPr="00290850">
        <w:t>    VALUES (id_estoque, preco_antigo, NOW());</w:t>
      </w:r>
    </w:p>
    <w:p w14:paraId="2B223C0D" w14:textId="77777777" w:rsidR="00290850" w:rsidRPr="00290850" w:rsidRDefault="00290850" w:rsidP="00290850">
      <w:r w:rsidRPr="00290850">
        <w:t>END $$</w:t>
      </w:r>
    </w:p>
    <w:p w14:paraId="5B669B7C" w14:textId="77777777" w:rsidR="00290850" w:rsidRPr="00290850" w:rsidRDefault="00290850" w:rsidP="00290850">
      <w:r w:rsidRPr="00290850">
        <w:t>DELIMITER ;</w:t>
      </w:r>
    </w:p>
    <w:p w14:paraId="0A67CFF2" w14:textId="77777777" w:rsidR="00290850" w:rsidRPr="00290850" w:rsidRDefault="00290850" w:rsidP="00290850"/>
    <w:p w14:paraId="4BA13FF8" w14:textId="77777777" w:rsidR="00290850" w:rsidRPr="00290850" w:rsidRDefault="00290850" w:rsidP="00290850">
      <w:r w:rsidRPr="00290850">
        <w:t>-- Procedure para registrar preco de venda ao atualizar de estoque.</w:t>
      </w:r>
    </w:p>
    <w:p w14:paraId="041FEAC2" w14:textId="77777777" w:rsidR="00290850" w:rsidRPr="00290850" w:rsidRDefault="00290850" w:rsidP="00290850">
      <w:r w:rsidRPr="00290850">
        <w:t>delimiter $$</w:t>
      </w:r>
    </w:p>
    <w:p w14:paraId="577DC9E6" w14:textId="77777777" w:rsidR="00290850" w:rsidRPr="00290850" w:rsidRDefault="00290850" w:rsidP="00290850">
      <w:r w:rsidRPr="00290850">
        <w:t>CREATE PROCEDURE SP_Registra_Preco_Venda(IN id_estoque INT, IN preco_venda DECIMAL(10,2))</w:t>
      </w:r>
    </w:p>
    <w:p w14:paraId="0FB769F4" w14:textId="77777777" w:rsidR="00290850" w:rsidRPr="00290850" w:rsidRDefault="00290850" w:rsidP="00290850">
      <w:r w:rsidRPr="00290850">
        <w:t>BEGIN</w:t>
      </w:r>
    </w:p>
    <w:p w14:paraId="0A68709D" w14:textId="77777777" w:rsidR="00290850" w:rsidRPr="00290850" w:rsidRDefault="00290850" w:rsidP="00290850">
      <w:r w:rsidRPr="00290850">
        <w:t>    INSERT INTO tb_preco_venda (id_estoque, preco_venda, data_atualizacao)</w:t>
      </w:r>
    </w:p>
    <w:p w14:paraId="63B4E8A3" w14:textId="77777777" w:rsidR="00290850" w:rsidRPr="00290850" w:rsidRDefault="00290850" w:rsidP="00290850">
      <w:r w:rsidRPr="00290850">
        <w:t>    VALUES (id_estoque, preco_venda, NOW());</w:t>
      </w:r>
    </w:p>
    <w:p w14:paraId="2E4D987F" w14:textId="77777777" w:rsidR="00290850" w:rsidRPr="00290850" w:rsidRDefault="00290850" w:rsidP="00290850">
      <w:r w:rsidRPr="00290850">
        <w:t>END $$</w:t>
      </w:r>
    </w:p>
    <w:p w14:paraId="71E00D76" w14:textId="77777777" w:rsidR="00290850" w:rsidRPr="00290850" w:rsidRDefault="00290850" w:rsidP="00290850">
      <w:r w:rsidRPr="00290850">
        <w:t>DELIMITER ;</w:t>
      </w:r>
    </w:p>
    <w:p w14:paraId="114D4662" w14:textId="77777777" w:rsidR="00D40960" w:rsidRDefault="00D40960" w:rsidP="00D40960">
      <w:pPr>
        <w:rPr>
          <w:highlight w:val="yellow"/>
        </w:rPr>
      </w:pPr>
    </w:p>
    <w:p w14:paraId="5F906F23" w14:textId="77777777" w:rsidR="00D40960" w:rsidRDefault="00D40960" w:rsidP="00D40960">
      <w:pPr>
        <w:rPr>
          <w:highlight w:val="yellow"/>
        </w:rPr>
      </w:pPr>
    </w:p>
    <w:p w14:paraId="2F51C625" w14:textId="77777777" w:rsidR="00D40960" w:rsidRDefault="00D40960" w:rsidP="00D40960">
      <w:pPr>
        <w:rPr>
          <w:highlight w:val="yellow"/>
        </w:rPr>
      </w:pPr>
    </w:p>
    <w:p w14:paraId="6AE4D14F" w14:textId="77777777" w:rsidR="00D40960" w:rsidRDefault="00D40960" w:rsidP="00D40960">
      <w:pPr>
        <w:rPr>
          <w:highlight w:val="yellow"/>
        </w:rPr>
      </w:pPr>
    </w:p>
    <w:p w14:paraId="16A057AA" w14:textId="3E6B3517" w:rsidR="00D40960" w:rsidRPr="00091E46" w:rsidRDefault="00D40960" w:rsidP="009C08DB">
      <w:pPr>
        <w:pStyle w:val="Heading3"/>
      </w:pPr>
      <w:r w:rsidRPr="00091E46">
        <w:t>Triggers</w:t>
      </w:r>
    </w:p>
    <w:p w14:paraId="27836848" w14:textId="77777777" w:rsidR="00091E46" w:rsidRPr="00091E46" w:rsidRDefault="00091E46" w:rsidP="00091E46">
      <w:r w:rsidRPr="00091E46">
        <w:t>-- Chama trigger para registrar preco de compra na tb_compras</w:t>
      </w:r>
    </w:p>
    <w:p w14:paraId="77446BF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6EFE750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TRG_Registra_Preco_Unitario BEFORE UPDATE </w:t>
      </w:r>
    </w:p>
    <w:p w14:paraId="0C899B3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ON tb_estoque</w:t>
      </w:r>
    </w:p>
    <w:p w14:paraId="16154F53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4A90E6AA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BEGIN</w:t>
      </w:r>
    </w:p>
    <w:p w14:paraId="33EDD47C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    IF OLD.preco_unitario &lt;&gt; NEW.preco_unitario THEN</w:t>
      </w:r>
    </w:p>
    <w:p w14:paraId="45FD72E3" w14:textId="77777777" w:rsidR="00091E46" w:rsidRPr="00091E46" w:rsidRDefault="00091E46" w:rsidP="00091E46">
      <w:r w:rsidRPr="00091E46">
        <w:rPr>
          <w:lang w:val="en-US"/>
        </w:rPr>
        <w:t xml:space="preserve">        </w:t>
      </w:r>
      <w:r w:rsidRPr="00091E46">
        <w:t>CALL SP_Registra_Alteracao_Preco_Custo(OLD.id, OLD.preco_unitario);</w:t>
      </w:r>
    </w:p>
    <w:p w14:paraId="272D4023" w14:textId="77777777" w:rsidR="00091E46" w:rsidRPr="00091E46" w:rsidRDefault="00091E46" w:rsidP="00091E46">
      <w:r w:rsidRPr="00091E46">
        <w:t>    END IF;</w:t>
      </w:r>
    </w:p>
    <w:p w14:paraId="0E02581C" w14:textId="77777777" w:rsidR="00091E46" w:rsidRPr="00091E46" w:rsidRDefault="00091E46" w:rsidP="00091E46">
      <w:r w:rsidRPr="00091E46">
        <w:t>END $$</w:t>
      </w:r>
    </w:p>
    <w:p w14:paraId="0AFAD20A" w14:textId="77777777" w:rsidR="00091E46" w:rsidRPr="00091E46" w:rsidRDefault="00091E46" w:rsidP="00091E46">
      <w:r w:rsidRPr="00091E46">
        <w:lastRenderedPageBreak/>
        <w:t>DELIMITER ;</w:t>
      </w:r>
    </w:p>
    <w:p w14:paraId="53586F05" w14:textId="77777777" w:rsidR="00091E46" w:rsidRPr="00091E46" w:rsidRDefault="00091E46" w:rsidP="00091E46"/>
    <w:p w14:paraId="02A80529" w14:textId="77777777" w:rsidR="00091E46" w:rsidRPr="00091E46" w:rsidRDefault="00091E46" w:rsidP="00091E46">
      <w:r w:rsidRPr="00091E46">
        <w:t>-- Chama trigger para registrar preco_venda na tabela precos_venda</w:t>
      </w:r>
    </w:p>
    <w:p w14:paraId="02DAB06B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AAEA708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CREATE trigger TRG_Registra_Preco_Venda BEFORE UPDATE</w:t>
      </w:r>
    </w:p>
    <w:p w14:paraId="394AA42F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ON tb_estoque</w:t>
      </w:r>
    </w:p>
    <w:p w14:paraId="7F897FD2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58F9A6BB" w14:textId="77777777" w:rsidR="00091E46" w:rsidRPr="00091E46" w:rsidRDefault="00091E46" w:rsidP="00091E46">
      <w:r w:rsidRPr="00091E46">
        <w:t>BEGIN</w:t>
      </w:r>
    </w:p>
    <w:p w14:paraId="7C7E2F1E" w14:textId="77777777" w:rsidR="00091E46" w:rsidRPr="00091E46" w:rsidRDefault="00091E46" w:rsidP="00091E46">
      <w:r w:rsidRPr="00091E46">
        <w:t>    IF OLD.preco_venda &lt;&gt; NEW.preco_venda THEN</w:t>
      </w:r>
    </w:p>
    <w:p w14:paraId="0FE29447" w14:textId="77777777" w:rsidR="00091E46" w:rsidRPr="00091E46" w:rsidRDefault="00091E46" w:rsidP="00091E46">
      <w:r w:rsidRPr="00091E46">
        <w:t>        CALL SP_Registra_Preco_Venda(OLD.id, OLD.preco_venda);</w:t>
      </w:r>
    </w:p>
    <w:p w14:paraId="025F1D5F" w14:textId="77777777" w:rsidR="00091E46" w:rsidRPr="00091E46" w:rsidRDefault="00091E46" w:rsidP="00091E46">
      <w:r w:rsidRPr="00091E46">
        <w:t>    END IF;</w:t>
      </w:r>
    </w:p>
    <w:p w14:paraId="15F6741F" w14:textId="77777777" w:rsidR="00091E46" w:rsidRPr="00091E46" w:rsidRDefault="00091E46" w:rsidP="00091E46">
      <w:r w:rsidRPr="00091E46">
        <w:t>END $$</w:t>
      </w:r>
    </w:p>
    <w:p w14:paraId="2AD17BFE" w14:textId="77777777" w:rsidR="00091E46" w:rsidRPr="00091E46" w:rsidRDefault="00091E46" w:rsidP="00091E46">
      <w:r w:rsidRPr="00091E46">
        <w:t>DELIMITER ;</w:t>
      </w:r>
    </w:p>
    <w:p w14:paraId="0E592B8E" w14:textId="17BFAEE3" w:rsidR="00D40960" w:rsidRPr="00D40960" w:rsidRDefault="00D40960" w:rsidP="00D40960">
      <w:pPr>
        <w:rPr>
          <w:highlight w:val="yellow"/>
        </w:rPr>
      </w:pP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9" w:name="_Toc183963921"/>
      <w:r>
        <w:t>Recursos e ferramentas</w:t>
      </w:r>
      <w:r w:rsidR="0091412C">
        <w:t xml:space="preserve"> (1</w:t>
      </w:r>
      <w:r w:rsidR="008E5A70">
        <w:t>º e 2º)</w:t>
      </w:r>
      <w:bookmarkEnd w:id="39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lastRenderedPageBreak/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0" w:name="_Toc183963922"/>
      <w:r>
        <w:t>Etapas / Sprints realizados</w:t>
      </w:r>
      <w:r w:rsidR="008E5A70">
        <w:t xml:space="preserve"> </w:t>
      </w:r>
      <w:r w:rsidR="00B044FB">
        <w:t>(1º e 2º)</w:t>
      </w:r>
      <w:bookmarkEnd w:id="40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1" w:name="_Toc183963923"/>
      <w:r>
        <w:lastRenderedPageBreak/>
        <w:t xml:space="preserve">3.8 </w:t>
      </w:r>
      <w:r w:rsidR="008342D5">
        <w:t>Interface do usuário</w:t>
      </w:r>
      <w:bookmarkEnd w:id="41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2" w:name="_Toc183963924"/>
      <w:r>
        <w:t>3.8.1 Esquema de Cores</w:t>
      </w:r>
      <w:bookmarkEnd w:id="42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309A6239" w14:textId="77777777" w:rsidR="00123232" w:rsidRPr="00E756DC" w:rsidRDefault="00123232" w:rsidP="00123232">
      <w:pPr>
        <w:ind w:firstLine="284"/>
        <w:rPr>
          <w:highlight w:val="yellow"/>
        </w:rPr>
      </w:pPr>
      <w:r w:rsidRPr="00E756DC">
        <w:rPr>
          <w:highlight w:val="yellow"/>
        </w:rPr>
        <w:t>[Gustavo vai implementar]</w:t>
      </w:r>
    </w:p>
    <w:p w14:paraId="2C553732" w14:textId="77777777" w:rsidR="0054462D" w:rsidRPr="003C05AF" w:rsidRDefault="0054462D" w:rsidP="0054462D">
      <w:pPr>
        <w:ind w:firstLine="284"/>
        <w:rPr>
          <w:highlight w:val="yellow"/>
        </w:rPr>
      </w:pPr>
    </w:p>
    <w:p w14:paraId="01009AD1" w14:textId="7C14B5DB" w:rsidR="0054462D" w:rsidRPr="003C05AF" w:rsidRDefault="0054462D" w:rsidP="0054462D">
      <w:pPr>
        <w:ind w:firstLine="284"/>
        <w:rPr>
          <w:highlight w:val="yellow"/>
        </w:rPr>
      </w:pPr>
      <w:r w:rsidRPr="003C05AF">
        <w:rPr>
          <w:highlight w:val="yellow"/>
        </w:rPr>
        <w:t>O motivo da escolha da paleta é:</w:t>
      </w:r>
    </w:p>
    <w:p w14:paraId="0B13CE2A" w14:textId="77777777" w:rsidR="00123232" w:rsidRPr="00E756DC" w:rsidRDefault="00123232" w:rsidP="00123232">
      <w:pPr>
        <w:ind w:firstLine="284"/>
      </w:pPr>
      <w:r w:rsidRPr="00E756DC">
        <w:rPr>
          <w:highlight w:val="yellow"/>
        </w:rPr>
        <w:t>[Gustavo vai implementar]</w:t>
      </w:r>
    </w:p>
    <w:p w14:paraId="052A4D8F" w14:textId="77777777" w:rsidR="0054462D" w:rsidRDefault="0054462D" w:rsidP="0054462D">
      <w:pPr>
        <w:ind w:firstLine="284"/>
      </w:pPr>
    </w:p>
    <w:p w14:paraId="43F592B2" w14:textId="3E57A9B7" w:rsidR="0054462D" w:rsidRPr="0054462D" w:rsidRDefault="0054462D" w:rsidP="0054462D">
      <w:pPr>
        <w:pStyle w:val="Heading2"/>
      </w:pPr>
      <w:bookmarkStart w:id="43" w:name="_Toc183963925"/>
      <w:r>
        <w:t>3.8.2 Telas finais</w:t>
      </w:r>
      <w:bookmarkEnd w:id="43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833D140" w:rsidR="00C86551" w:rsidRPr="00C86551" w:rsidRDefault="00C86551" w:rsidP="00790956"/>
    <w:p w14:paraId="53133E1D" w14:textId="566A0526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3E90DA89" w14:textId="77777777" w:rsidR="00D27A5E" w:rsidRDefault="00D27A5E" w:rsidP="00C86551"/>
    <w:p w14:paraId="1F3851CA" w14:textId="77777777" w:rsidR="00D27A5E" w:rsidRDefault="00D27A5E" w:rsidP="00C86551"/>
    <w:p w14:paraId="624AC753" w14:textId="77777777" w:rsidR="00D27A5E" w:rsidRDefault="00D27A5E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6A62D9A1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lastRenderedPageBreak/>
        <w:t>Tela 1 – Login (mobile)</w:t>
      </w:r>
    </w:p>
    <w:p w14:paraId="3C10C8B2" w14:textId="6D43ED72" w:rsidR="00790956" w:rsidRPr="00F15E08" w:rsidRDefault="002A362C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728BD9C0">
            <wp:simplePos x="0" y="0"/>
            <wp:positionH relativeFrom="margin">
              <wp:align>center</wp:align>
            </wp:positionH>
            <wp:positionV relativeFrom="margin">
              <wp:posOffset>310812</wp:posOffset>
            </wp:positionV>
            <wp:extent cx="2169304" cy="3390463"/>
            <wp:effectExtent l="0" t="0" r="254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169304" cy="339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13C18" w14:textId="6EF57D0B" w:rsidR="00790956" w:rsidRDefault="00790956" w:rsidP="00C86551"/>
    <w:p w14:paraId="4111A63C" w14:textId="77777777" w:rsidR="002A362C" w:rsidRDefault="002A362C" w:rsidP="00C86551"/>
    <w:p w14:paraId="2861F026" w14:textId="77777777" w:rsidR="002A362C" w:rsidRPr="00C86551" w:rsidRDefault="002A362C" w:rsidP="00C86551"/>
    <w:p w14:paraId="10BC9BFC" w14:textId="47459EF0" w:rsidR="00C86551" w:rsidRPr="00C86551" w:rsidRDefault="00C86551" w:rsidP="00C86551"/>
    <w:p w14:paraId="374942EF" w14:textId="05286086" w:rsidR="006E6777" w:rsidRPr="00E756DC" w:rsidRDefault="00F15E08" w:rsidP="00C5497C">
      <w:pPr>
        <w:rPr>
          <w:b/>
          <w:bCs/>
        </w:rPr>
      </w:pPr>
      <w:r w:rsidRPr="00E756DC">
        <w:rPr>
          <w:b/>
          <w:bCs/>
        </w:rPr>
        <w:t>Tela 2 – Dashboard</w:t>
      </w:r>
      <w:r w:rsidR="00751E3F" w:rsidRPr="00E756DC">
        <w:rPr>
          <w:b/>
          <w:bCs/>
        </w:rPr>
        <w:t xml:space="preserve"> (desktop)</w:t>
      </w:r>
    </w:p>
    <w:p w14:paraId="383FA5F0" w14:textId="1D70CA93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71DE98F6" w14:textId="6CCD1BD4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21725E9" w14:textId="79610870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301E6E3E" w:rsidR="0029496F" w:rsidRDefault="0029496F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65CA0DB1" w14:textId="77777777" w:rsidR="00C5497C" w:rsidRDefault="00C5497C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4A5AB39E" w14:textId="77777777" w:rsidR="00C5497C" w:rsidRDefault="00C5497C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5F402BD8" w14:textId="438E2EFC" w:rsidR="0029496F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  <w:r w:rsidR="0029496F" w:rsidRPr="00C5497C">
        <w:rPr>
          <w:b/>
          <w:bCs/>
        </w:rP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4" w:name="_Toc183963926"/>
      <w:r w:rsidRPr="00CF748D">
        <w:lastRenderedPageBreak/>
        <w:t>Testes e Qualidade</w:t>
      </w:r>
      <w:bookmarkEnd w:id="44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45" w:name="_Toc183963927"/>
      <w:r>
        <w:t>Estratégia de Testes: Descrever a estratégia de testes adotada</w:t>
      </w:r>
      <w:bookmarkEnd w:id="45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6" w:name="_Toc183963928"/>
      <w:r>
        <w:t>4.2 Resultados dos Testes: Apresentar os resultados dos testes realizados</w:t>
      </w:r>
      <w:bookmarkEnd w:id="46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09D9E8B5" w14:textId="77777777" w:rsidR="002E75BC" w:rsidRPr="002E75BC" w:rsidRDefault="002E75BC" w:rsidP="002E75BC">
      <w:pPr>
        <w:ind w:firstLine="720"/>
      </w:pPr>
    </w:p>
    <w:p w14:paraId="5FBC9C0D" w14:textId="61BB7BB5" w:rsidR="00CC66D9" w:rsidRDefault="007513C6" w:rsidP="00CC66D9">
      <w:pPr>
        <w:pStyle w:val="Heading2"/>
      </w:pPr>
      <w:bookmarkStart w:id="47" w:name="_Toc183963929"/>
      <w:r>
        <w:t>4.3 Garantia da Qualidade: Descrever as práticas adotadas para garantia da qualidade</w:t>
      </w:r>
      <w:bookmarkEnd w:id="47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8" w:name="_Toc183963930"/>
      <w:r>
        <w:t xml:space="preserve">4.4 </w:t>
      </w:r>
      <w:r w:rsidR="00BB43E9">
        <w:t>Requisitos mínimos de hardware e software para o sistema</w:t>
      </w:r>
      <w:bookmarkEnd w:id="48"/>
      <w:r>
        <w:t xml:space="preserve"> </w:t>
      </w:r>
      <w:bookmarkStart w:id="49" w:name="_2zqrayimty9" w:colFirst="0" w:colLast="0"/>
      <w:bookmarkStart w:id="50" w:name="_nn0nimgeko23" w:colFirst="0" w:colLast="0"/>
      <w:bookmarkStart w:id="51" w:name="_6gn227md0o7x" w:colFirst="0" w:colLast="0"/>
      <w:bookmarkStart w:id="52" w:name="_j12f6xsp0jfi" w:colFirst="0" w:colLast="0"/>
      <w:bookmarkStart w:id="53" w:name="_6mad4wn9nuav" w:colFirst="0" w:colLast="0"/>
      <w:bookmarkStart w:id="54" w:name="_3cwavtvg9zuo" w:colFirst="0" w:colLast="0"/>
      <w:bookmarkStart w:id="55" w:name="_v4tufsg5tzi2" w:colFirst="0" w:colLast="0"/>
      <w:bookmarkStart w:id="56" w:name="_c05mh8u26u55" w:colFirst="0" w:colLast="0"/>
      <w:bookmarkStart w:id="57" w:name="_4silupz56pcl" w:colFirst="0" w:colLast="0"/>
      <w:bookmarkStart w:id="58" w:name="_svvhujvzdaoc" w:colFirst="0" w:colLast="0"/>
      <w:bookmarkStart w:id="59" w:name="_eys2dox2ksiz" w:colFirst="0" w:colLast="0"/>
      <w:bookmarkStart w:id="60" w:name="_c416v7vsc6tu" w:colFirst="0" w:colLast="0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61" w:name="_Toc183963931"/>
      <w:r>
        <w:t xml:space="preserve">4.5 </w:t>
      </w:r>
      <w:bookmarkStart w:id="62" w:name="_a2ztorr69us4" w:colFirst="0" w:colLast="0"/>
      <w:bookmarkEnd w:id="62"/>
      <w:r w:rsidR="00CF748D">
        <w:t>Contrato para desenvolvimento de software</w:t>
      </w:r>
      <w:bookmarkStart w:id="63" w:name="_jhlxoy2xhbg9" w:colFirst="0" w:colLast="0"/>
      <w:bookmarkEnd w:id="61"/>
      <w:bookmarkEnd w:id="63"/>
    </w:p>
    <w:p w14:paraId="10EA16E6" w14:textId="4E51A1CF" w:rsidR="00730E16" w:rsidRDefault="00AE1009" w:rsidP="00053ED3">
      <w:pPr>
        <w:pStyle w:val="ListParagraph"/>
      </w:pPr>
      <w:r>
        <w:t>Foi elaborado um contrato de desenvolvimento de software como exemplo entre a cliente a equipe de desenvolvimento, apenas para nos aproximais mais da realidade do ciclo de desenvolvimento de software.</w:t>
      </w:r>
    </w:p>
    <w:p w14:paraId="24118D47" w14:textId="77777777" w:rsidR="00AE1009" w:rsidRDefault="00AE1009" w:rsidP="00053ED3">
      <w:pPr>
        <w:pStyle w:val="ListParagraph"/>
      </w:pPr>
    </w:p>
    <w:p w14:paraId="643CAEA6" w14:textId="77777777" w:rsidR="00AE1009" w:rsidRDefault="00AE1009" w:rsidP="00053ED3">
      <w:pPr>
        <w:pStyle w:val="ListParagraph"/>
      </w:pPr>
    </w:p>
    <w:p w14:paraId="66FE64C3" w14:textId="77777777" w:rsidR="00AE1009" w:rsidRDefault="00AE1009" w:rsidP="00053ED3">
      <w:pPr>
        <w:pStyle w:val="ListParagraph"/>
      </w:pPr>
    </w:p>
    <w:p w14:paraId="04639397" w14:textId="77777777" w:rsidR="00AE1009" w:rsidRDefault="00AE1009" w:rsidP="00053ED3">
      <w:pPr>
        <w:pStyle w:val="ListParagraph"/>
      </w:pPr>
    </w:p>
    <w:p w14:paraId="5810FE11" w14:textId="33483799" w:rsidR="00AE1009" w:rsidRDefault="00AE1009">
      <w:pPr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CF7F18" wp14:editId="41841B93">
            <wp:simplePos x="0" y="0"/>
            <wp:positionH relativeFrom="margin">
              <wp:align>center</wp:align>
            </wp:positionH>
            <wp:positionV relativeFrom="margin">
              <wp:posOffset>5205821</wp:posOffset>
            </wp:positionV>
            <wp:extent cx="2783526" cy="3180550"/>
            <wp:effectExtent l="19050" t="19050" r="17145" b="203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318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0A79F4D" w14:textId="49E131CF" w:rsidR="00AE1009" w:rsidRDefault="00AE1009" w:rsidP="00AE1009">
      <w:pPr>
        <w:pStyle w:val="ListParagraph"/>
        <w:jc w:val="left"/>
      </w:pPr>
      <w:r>
        <w:lastRenderedPageBreak/>
        <w:t>Algumas considerações deste contrato são</w:t>
      </w:r>
      <w:r w:rsidRPr="00AE1009">
        <w:t>:</w:t>
      </w:r>
      <w:r>
        <w:br/>
      </w:r>
    </w:p>
    <w:p w14:paraId="4E1DAF6E" w14:textId="253E261B" w:rsid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Transferência de Tecnologia para a cliente (ela usaria o sistema e teria acesso a como foi desenvolvido)</w:t>
      </w:r>
    </w:p>
    <w:p w14:paraId="6BEFDB2C" w14:textId="3AC5636D" w:rsidR="00AE1009" w:rsidRP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Definição do tempo de trabalho da equipe de desenvolvimento.</w:t>
      </w:r>
    </w:p>
    <w:p w14:paraId="6F3C9A8E" w14:textId="0FA83DC7" w:rsidR="00CF748D" w:rsidRDefault="00CF748D" w:rsidP="00053ED3">
      <w:pPr>
        <w:pStyle w:val="Heading1"/>
      </w:pPr>
      <w:bookmarkStart w:id="64" w:name="_Toc183963932"/>
      <w:r>
        <w:t>Considerações Finais</w:t>
      </w:r>
      <w:bookmarkEnd w:id="64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375C4DCB" w14:textId="70940B21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5" w:name="_Toc183963933"/>
      <w:r>
        <w:t xml:space="preserve">6 </w:t>
      </w:r>
      <w:r w:rsidR="0002265B" w:rsidRPr="00FC1705">
        <w:t>Referências</w:t>
      </w:r>
      <w:bookmarkEnd w:id="65"/>
    </w:p>
    <w:p w14:paraId="3704D06C" w14:textId="77777777" w:rsidR="00614EBE" w:rsidRDefault="00614EBE" w:rsidP="00053ED3"/>
    <w:p w14:paraId="34D3AAE5" w14:textId="2638E516" w:rsidR="00D93D68" w:rsidRPr="00D93D68" w:rsidRDefault="00D93D68" w:rsidP="00D93D68">
      <w:r w:rsidRPr="00D93D68">
        <w:rPr>
          <w:b/>
          <w:bCs/>
        </w:rPr>
        <w:t>Livro: Sommerville - Engenharia de Software</w:t>
      </w:r>
    </w:p>
    <w:p w14:paraId="374FEF94" w14:textId="77777777" w:rsidR="00D93D68" w:rsidRPr="00D93D68" w:rsidRDefault="00D93D68" w:rsidP="00D93D68">
      <w:r w:rsidRPr="00D93D68">
        <w:t xml:space="preserve">SOMMERVILLE, Ian. </w:t>
      </w:r>
      <w:r w:rsidRPr="00D93D68">
        <w:rPr>
          <w:i/>
          <w:iCs/>
        </w:rPr>
        <w:t>Engenharia de Software</w:t>
      </w:r>
      <w:r w:rsidRPr="00D93D68">
        <w:t>. 10. ed. São Paulo: Pearson, 2018.</w:t>
      </w:r>
    </w:p>
    <w:p w14:paraId="10A6D92F" w14:textId="6FB941D9" w:rsidR="00D93D68" w:rsidRPr="00D93D68" w:rsidRDefault="00D93D68" w:rsidP="00D93D68">
      <w:r w:rsidRPr="00D93D68">
        <w:rPr>
          <w:b/>
          <w:bCs/>
        </w:rPr>
        <w:t>Site: IBM - Diagramas de Classes</w:t>
      </w:r>
    </w:p>
    <w:p w14:paraId="6BE6A06F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RSAS 7.5.0 - Estrutura dos Diagramas de Classe</w:t>
      </w:r>
      <w:r w:rsidRPr="00D93D68">
        <w:t xml:space="preserve">. Disponível em: </w:t>
      </w:r>
      <w:hyperlink r:id="rId25" w:tgtFrame="_new" w:history="1">
        <w:r w:rsidRPr="00D93D68">
          <w:rPr>
            <w:rStyle w:val="Hyperlink"/>
          </w:rPr>
          <w:t>https://www.ibm.com/docs/pt-br/rsas/7.5.0?topic=structure-class-diagrams</w:t>
        </w:r>
      </w:hyperlink>
      <w:r w:rsidRPr="00D93D68">
        <w:t>. Acesso em: 18 nov. 2024.</w:t>
      </w:r>
    </w:p>
    <w:p w14:paraId="09A5C3A7" w14:textId="31201F43" w:rsidR="00D93D68" w:rsidRPr="00D93D68" w:rsidRDefault="00D93D68" w:rsidP="00D93D68">
      <w:r w:rsidRPr="00D93D68">
        <w:rPr>
          <w:b/>
          <w:bCs/>
        </w:rPr>
        <w:t>Site: IBM - Diagramas de Sequência UML</w:t>
      </w:r>
    </w:p>
    <w:p w14:paraId="374FA4ED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RSMS 7.5.0 - Diagramas de Sequência UML</w:t>
      </w:r>
      <w:r w:rsidRPr="00D93D68">
        <w:t xml:space="preserve">. Disponível em: </w:t>
      </w:r>
      <w:hyperlink r:id="rId26" w:tgtFrame="_new" w:history="1">
        <w:r w:rsidRPr="00D93D68">
          <w:rPr>
            <w:rStyle w:val="Hyperlink"/>
          </w:rPr>
          <w:t>https://www.ibm.com/docs/pt-br/rsm/7.5.0?topic=uml-sequence-diagrams</w:t>
        </w:r>
      </w:hyperlink>
      <w:r w:rsidRPr="00D93D68">
        <w:t>. Acesso em: 18 nov. 2024.</w:t>
      </w:r>
    </w:p>
    <w:p w14:paraId="0576E7FA" w14:textId="385C29E1" w:rsidR="00D93D68" w:rsidRPr="00D93D68" w:rsidRDefault="00D93D68" w:rsidP="00D93D68">
      <w:r w:rsidRPr="00D93D68">
        <w:rPr>
          <w:b/>
          <w:bCs/>
        </w:rPr>
        <w:lastRenderedPageBreak/>
        <w:t>Site: Sines Contábil - Contrato de Licença de Uso</w:t>
      </w:r>
    </w:p>
    <w:p w14:paraId="3DAE070F" w14:textId="77777777" w:rsidR="00D93D68" w:rsidRPr="00D93D68" w:rsidRDefault="00D93D68" w:rsidP="00D93D68">
      <w:r w:rsidRPr="00D93D68">
        <w:t xml:space="preserve">SINES CONTÁBIL. </w:t>
      </w:r>
      <w:r w:rsidRPr="00D93D68">
        <w:rPr>
          <w:i/>
          <w:iCs/>
        </w:rPr>
        <w:t>Contrato de Licença de Uso e Prestação de Serviços de Software</w:t>
      </w:r>
      <w:r w:rsidRPr="00D93D68">
        <w:t xml:space="preserve">. Disponível em: </w:t>
      </w:r>
      <w:hyperlink r:id="rId27" w:tgtFrame="_new" w:history="1">
        <w:r w:rsidRPr="00D93D68">
          <w:rPr>
            <w:rStyle w:val="Hyperlink"/>
          </w:rPr>
          <w:t>https://www.sinescontabil.com.br/modelos/modelos/modelosdc/contrato_de_licenca_de_uso_e_prestacao_de_servicos_de_software.htm</w:t>
        </w:r>
      </w:hyperlink>
      <w:r w:rsidRPr="00D93D68">
        <w:t>. Acesso em: 18 nov. 2024.</w:t>
      </w:r>
    </w:p>
    <w:p w14:paraId="5851AEDA" w14:textId="42BF5CBA" w:rsidR="00D93D68" w:rsidRPr="00D93D68" w:rsidRDefault="00D93D68" w:rsidP="00D93D68">
      <w:r w:rsidRPr="00D93D68">
        <w:rPr>
          <w:b/>
          <w:bCs/>
        </w:rPr>
        <w:t>Site: UX Design - Sites de Paletas de Cores</w:t>
      </w:r>
    </w:p>
    <w:p w14:paraId="50ADCA52" w14:textId="77777777" w:rsidR="00D93D68" w:rsidRPr="00D93D68" w:rsidRDefault="00D93D68" w:rsidP="00D93D68">
      <w:r w:rsidRPr="00D93D68">
        <w:t xml:space="preserve">UX DESIGN BRASIL. </w:t>
      </w:r>
      <w:r w:rsidRPr="00D93D68">
        <w:rPr>
          <w:i/>
          <w:iCs/>
        </w:rPr>
        <w:t>Os 9 Sites de Paletas de Cores que Todo UI Designer Precisa Conhecer</w:t>
      </w:r>
      <w:r w:rsidRPr="00D93D68">
        <w:t xml:space="preserve">. Disponível em: </w:t>
      </w:r>
      <w:hyperlink r:id="rId28" w:tgtFrame="_new" w:history="1">
        <w:r w:rsidRPr="00D93D68">
          <w:rPr>
            <w:rStyle w:val="Hyperlink"/>
          </w:rPr>
          <w:t>https://brasil.uxdesign.cc/os-9-sites-de-paletas-de-cores-que-todo-ui-designer-precisa-conhecer-3742480ef761</w:t>
        </w:r>
      </w:hyperlink>
      <w:r w:rsidRPr="00D93D68">
        <w:t>. Acesso em: 18 nov. 2024.</w:t>
      </w:r>
    </w:p>
    <w:p w14:paraId="36377F8F" w14:textId="42552A0E" w:rsidR="00D93D68" w:rsidRPr="00D93D68" w:rsidRDefault="00D93D68" w:rsidP="00D93D68">
      <w:r w:rsidRPr="00D93D68">
        <w:rPr>
          <w:b/>
          <w:bCs/>
        </w:rPr>
        <w:t>Site: DevMedia - Técnicas e Fundamentos de Testes de Software</w:t>
      </w:r>
    </w:p>
    <w:p w14:paraId="0A256DA4" w14:textId="77777777" w:rsidR="00D93D68" w:rsidRPr="00D93D68" w:rsidRDefault="00D93D68" w:rsidP="00D93D68">
      <w:r w:rsidRPr="00D93D68">
        <w:t xml:space="preserve">DEVMEDIA. </w:t>
      </w:r>
      <w:r w:rsidRPr="00D93D68">
        <w:rPr>
          <w:i/>
          <w:iCs/>
        </w:rPr>
        <w:t>Técnicas e Fundamentos de Testes de Software</w:t>
      </w:r>
      <w:r w:rsidRPr="00D93D68">
        <w:t xml:space="preserve">. Disponível em: </w:t>
      </w:r>
      <w:hyperlink r:id="rId29" w:tgtFrame="_new" w:history="1">
        <w:r w:rsidRPr="00D93D68">
          <w:rPr>
            <w:rStyle w:val="Hyperlink"/>
          </w:rPr>
          <w:t>https://www.devmedia.com.br/guia/tecnicas-e-fundamentos-de-testes-de-software/34403</w:t>
        </w:r>
      </w:hyperlink>
      <w:r w:rsidRPr="00D93D68">
        <w:t>. Acesso em: 18 nov. 2024.</w:t>
      </w:r>
    </w:p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6" w:name="_Toc183963934"/>
      <w:r>
        <w:t xml:space="preserve">Anexo I - </w:t>
      </w:r>
      <w:r w:rsidR="00614EBE">
        <w:t>Diário de bordo</w:t>
      </w:r>
      <w:bookmarkEnd w:id="66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00000" w:rsidP="0032107A">
      <w:hyperlink r:id="rId30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31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7" w:name="_Toc183963935"/>
      <w:r>
        <w:t>Anexo II – Cronograma efetivo</w:t>
      </w:r>
      <w:bookmarkEnd w:id="67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8" w:name="_Toc183963936"/>
      <w:r>
        <w:t>Anexo III – Evidências</w:t>
      </w:r>
      <w:bookmarkEnd w:id="68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32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33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lastRenderedPageBreak/>
        <w:t>Resultados de formulários:</w:t>
      </w:r>
      <w:r>
        <w:t xml:space="preserve"> </w:t>
      </w:r>
      <w:hyperlink r:id="rId34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35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36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37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8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9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40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4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90678" w14:textId="77777777" w:rsidR="00DF5585" w:rsidRDefault="00DF5585" w:rsidP="00053ED3">
      <w:r>
        <w:separator/>
      </w:r>
    </w:p>
  </w:endnote>
  <w:endnote w:type="continuationSeparator" w:id="0">
    <w:p w14:paraId="2D86A3F1" w14:textId="77777777" w:rsidR="00DF5585" w:rsidRDefault="00DF5585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22970" w14:textId="77777777" w:rsidR="00DF5585" w:rsidRDefault="00DF5585" w:rsidP="00053ED3">
      <w:r>
        <w:separator/>
      </w:r>
    </w:p>
  </w:footnote>
  <w:footnote w:type="continuationSeparator" w:id="0">
    <w:p w14:paraId="45BD20EA" w14:textId="77777777" w:rsidR="00DF5585" w:rsidRDefault="00DF5585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4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EA33F7"/>
    <w:multiLevelType w:val="hybridMultilevel"/>
    <w:tmpl w:val="9CE69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5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4"/>
  </w:num>
  <w:num w:numId="8" w16cid:durableId="816921050">
    <w:abstractNumId w:val="3"/>
  </w:num>
  <w:num w:numId="9" w16cid:durableId="16914490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86A9B"/>
    <w:rsid w:val="00091E46"/>
    <w:rsid w:val="0009352E"/>
    <w:rsid w:val="0009512D"/>
    <w:rsid w:val="00096E89"/>
    <w:rsid w:val="000A6B53"/>
    <w:rsid w:val="000B52CC"/>
    <w:rsid w:val="000C3360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51373"/>
    <w:rsid w:val="001533D2"/>
    <w:rsid w:val="001534EB"/>
    <w:rsid w:val="00154665"/>
    <w:rsid w:val="0016167A"/>
    <w:rsid w:val="00162253"/>
    <w:rsid w:val="00171180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201B"/>
    <w:rsid w:val="00276D38"/>
    <w:rsid w:val="00286DFA"/>
    <w:rsid w:val="00290850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2666"/>
    <w:rsid w:val="002E2071"/>
    <w:rsid w:val="002E4DB8"/>
    <w:rsid w:val="002E558E"/>
    <w:rsid w:val="002E75BC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74A77"/>
    <w:rsid w:val="00376A55"/>
    <w:rsid w:val="00385705"/>
    <w:rsid w:val="00391E44"/>
    <w:rsid w:val="00395F7B"/>
    <w:rsid w:val="003A7FC4"/>
    <w:rsid w:val="003B2000"/>
    <w:rsid w:val="003C05AF"/>
    <w:rsid w:val="003C34A8"/>
    <w:rsid w:val="003D0A67"/>
    <w:rsid w:val="003D13DB"/>
    <w:rsid w:val="003E12AF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40401"/>
    <w:rsid w:val="005435D3"/>
    <w:rsid w:val="0054462D"/>
    <w:rsid w:val="0054625E"/>
    <w:rsid w:val="00552F52"/>
    <w:rsid w:val="00562955"/>
    <w:rsid w:val="00583796"/>
    <w:rsid w:val="00590159"/>
    <w:rsid w:val="00595A85"/>
    <w:rsid w:val="005A569B"/>
    <w:rsid w:val="005B1FCB"/>
    <w:rsid w:val="005B677B"/>
    <w:rsid w:val="005B740A"/>
    <w:rsid w:val="005C1DCF"/>
    <w:rsid w:val="005C682F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470B2"/>
    <w:rsid w:val="0065207A"/>
    <w:rsid w:val="00653D7C"/>
    <w:rsid w:val="006547C4"/>
    <w:rsid w:val="0065763F"/>
    <w:rsid w:val="006613EE"/>
    <w:rsid w:val="00673AB7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6045D"/>
    <w:rsid w:val="0076311D"/>
    <w:rsid w:val="007641DB"/>
    <w:rsid w:val="007716D1"/>
    <w:rsid w:val="00790956"/>
    <w:rsid w:val="00796769"/>
    <w:rsid w:val="007A2473"/>
    <w:rsid w:val="007D48D6"/>
    <w:rsid w:val="007E0FC0"/>
    <w:rsid w:val="007F2C97"/>
    <w:rsid w:val="007F2E17"/>
    <w:rsid w:val="00801045"/>
    <w:rsid w:val="00804FC2"/>
    <w:rsid w:val="008157C0"/>
    <w:rsid w:val="00822268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76D2"/>
    <w:rsid w:val="008B7774"/>
    <w:rsid w:val="008C239F"/>
    <w:rsid w:val="008D2D3C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87B1B"/>
    <w:rsid w:val="009A150B"/>
    <w:rsid w:val="009A685A"/>
    <w:rsid w:val="009B5A93"/>
    <w:rsid w:val="009C08DB"/>
    <w:rsid w:val="009D129F"/>
    <w:rsid w:val="00A00F4F"/>
    <w:rsid w:val="00A0624F"/>
    <w:rsid w:val="00A149B8"/>
    <w:rsid w:val="00A162F7"/>
    <w:rsid w:val="00A17446"/>
    <w:rsid w:val="00A17F61"/>
    <w:rsid w:val="00A17FB5"/>
    <w:rsid w:val="00A22DC8"/>
    <w:rsid w:val="00A27470"/>
    <w:rsid w:val="00A41708"/>
    <w:rsid w:val="00A41C5A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1009"/>
    <w:rsid w:val="00AE478E"/>
    <w:rsid w:val="00B02669"/>
    <w:rsid w:val="00B037C8"/>
    <w:rsid w:val="00B044FB"/>
    <w:rsid w:val="00B058AD"/>
    <w:rsid w:val="00B14345"/>
    <w:rsid w:val="00B14B12"/>
    <w:rsid w:val="00B249F7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B6558"/>
    <w:rsid w:val="00CB728F"/>
    <w:rsid w:val="00CC66D9"/>
    <w:rsid w:val="00CD2C90"/>
    <w:rsid w:val="00CD4472"/>
    <w:rsid w:val="00CD4F62"/>
    <w:rsid w:val="00CE0E6F"/>
    <w:rsid w:val="00CE4A2B"/>
    <w:rsid w:val="00CF3A0B"/>
    <w:rsid w:val="00CF685E"/>
    <w:rsid w:val="00CF748D"/>
    <w:rsid w:val="00D01DBA"/>
    <w:rsid w:val="00D03342"/>
    <w:rsid w:val="00D03BEA"/>
    <w:rsid w:val="00D04186"/>
    <w:rsid w:val="00D11133"/>
    <w:rsid w:val="00D11D3A"/>
    <w:rsid w:val="00D13B3F"/>
    <w:rsid w:val="00D2204F"/>
    <w:rsid w:val="00D258DC"/>
    <w:rsid w:val="00D2610D"/>
    <w:rsid w:val="00D27A5E"/>
    <w:rsid w:val="00D35AE7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93D68"/>
    <w:rsid w:val="00DA2B63"/>
    <w:rsid w:val="00DA511A"/>
    <w:rsid w:val="00DC7855"/>
    <w:rsid w:val="00DD5FA6"/>
    <w:rsid w:val="00DD7556"/>
    <w:rsid w:val="00DD7C0B"/>
    <w:rsid w:val="00DF5585"/>
    <w:rsid w:val="00DF740A"/>
    <w:rsid w:val="00E11DB3"/>
    <w:rsid w:val="00E1652C"/>
    <w:rsid w:val="00E20970"/>
    <w:rsid w:val="00E25DC9"/>
    <w:rsid w:val="00E26C6F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14BC"/>
    <w:rsid w:val="00EB2561"/>
    <w:rsid w:val="00EC06EF"/>
    <w:rsid w:val="00EC2920"/>
    <w:rsid w:val="00ED3330"/>
    <w:rsid w:val="00ED5D95"/>
    <w:rsid w:val="00EE1469"/>
    <w:rsid w:val="00EF4518"/>
    <w:rsid w:val="00F109B2"/>
    <w:rsid w:val="00F12F3C"/>
    <w:rsid w:val="00F149F7"/>
    <w:rsid w:val="00F15E08"/>
    <w:rsid w:val="00F32A44"/>
    <w:rsid w:val="00F32EF3"/>
    <w:rsid w:val="00F343AC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97C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www.ibm.com/docs/pt-br/rsm/7.5.0?topic=uml-sequence-diagrams" TargetMode="External"/><Relationship Id="rId39" Type="http://schemas.openxmlformats.org/officeDocument/2006/relationships/hyperlink" Target="https://docs.google.com/document/d/1XPisYCycRQHxI1ZXn3UUgjGwnx4_fjYwVYUNOFp9dLU/edit?usp=drive_link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ocs.google.com/document/d/1A1oqQpvxOffy4h_AugkrgyvWg-U3kD6ig5W66h1MooQ/edit" TargetMode="External"/><Relationship Id="rId42" Type="http://schemas.openxmlformats.org/officeDocument/2006/relationships/image" Target="media/image15.png"/><Relationship Id="rId47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devmedia.com.br/guia/tecnicas-e-fundamentos-de-testes-de-software/3440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forms.gle/NaLcdAE6p134rs8V6" TargetMode="External"/><Relationship Id="rId37" Type="http://schemas.openxmlformats.org/officeDocument/2006/relationships/hyperlink" Target="https://docs.google.com/document/d/145zaLsaNHpUATXLzHggzZJEtASC6q1-8lS36T3luXkw/edit?usp=sharing" TargetMode="External"/><Relationship Id="rId40" Type="http://schemas.openxmlformats.org/officeDocument/2006/relationships/hyperlink" Target="https://meet.google.com/vsy-szzz-hdk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s://brasil.uxdesign.cc/os-9-sites-de-paletas-de-cores-que-todo-ui-designer-precisa-conhecer-3742480ef761" TargetMode="External"/><Relationship Id="rId36" Type="http://schemas.openxmlformats.org/officeDocument/2006/relationships/hyperlink" Target="https://docs.google.com/document/d/1XPisYCycRQHxI1ZXn3UUgjGwnx4_fjYwVYUNOFp9dLU/edit?usp=drivesdk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hyperlink" Target="https://github.com/GabrielVictorino8266/pi_2_semestre/blob/main/docs/diarios/gabriel-victorino.md" TargetMode="External"/><Relationship Id="rId44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sinescontabil.com.br/modelos/modelos/modelosdc/contrato_de_licenca_de_uso_e_prestacao_de_servicos_de_software.htm" TargetMode="External"/><Relationship Id="rId30" Type="http://schemas.openxmlformats.org/officeDocument/2006/relationships/hyperlink" Target="https://github.com/GabrielVictorino8266/pi_2_semestre/tree/main/docs/diarios" TargetMode="External"/><Relationship Id="rId35" Type="http://schemas.openxmlformats.org/officeDocument/2006/relationships/hyperlink" Target="https://docs.google.com/document/d/1H6x5KEFKQ3sXI98-2IN6GErRA8-FVDECpOGqThCkYgo/edit?usp=drivesdk" TargetMode="External"/><Relationship Id="rId43" Type="http://schemas.openxmlformats.org/officeDocument/2006/relationships/image" Target="media/image16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yperlink" Target="https://www.ibm.com/docs/pt-br/rsas/7.5.0?topic=structure-class-diagrams" TargetMode="External"/><Relationship Id="rId33" Type="http://schemas.openxmlformats.org/officeDocument/2006/relationships/hyperlink" Target="https://forms.gle/z4JjLiFeuZeCDTPs8" TargetMode="External"/><Relationship Id="rId38" Type="http://schemas.openxmlformats.org/officeDocument/2006/relationships/hyperlink" Target="https://meet.google.com/gtw-eexi-me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9.jpg"/><Relationship Id="rId4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C592D"/>
    <w:rsid w:val="00AC285D"/>
    <w:rsid w:val="00B06368"/>
    <w:rsid w:val="00B0702A"/>
    <w:rsid w:val="00B14345"/>
    <w:rsid w:val="00B81221"/>
    <w:rsid w:val="00B83FCA"/>
    <w:rsid w:val="00B855D3"/>
    <w:rsid w:val="00B95DC0"/>
    <w:rsid w:val="00BC28CC"/>
    <w:rsid w:val="00BE62F0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32</Pages>
  <Words>4789</Words>
  <Characters>25864</Characters>
  <Application>Microsoft Office Word</Application>
  <DocSecurity>0</DocSecurity>
  <Lines>215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360</cp:revision>
  <cp:lastPrinted>2024-10-15T01:32:00Z</cp:lastPrinted>
  <dcterms:created xsi:type="dcterms:W3CDTF">2024-10-12T15:50:00Z</dcterms:created>
  <dcterms:modified xsi:type="dcterms:W3CDTF">2024-12-03T01:17:00Z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