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0A8E8" w14:textId="77777777" w:rsidR="003570EB" w:rsidRDefault="0051440E" w:rsidP="00C42F71">
      <w:pPr>
        <w:jc w:val="right"/>
      </w:pP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74632" behindDoc="0" locked="0" layoutInCell="1" allowOverlap="1" wp14:anchorId="5CBE3D4F" wp14:editId="0942DFD6">
                <wp:simplePos x="0" y="0"/>
                <wp:positionH relativeFrom="margin">
                  <wp:posOffset>-76200</wp:posOffset>
                </wp:positionH>
                <wp:positionV relativeFrom="paragraph">
                  <wp:posOffset>7633335</wp:posOffset>
                </wp:positionV>
                <wp:extent cx="5397500" cy="490220"/>
                <wp:effectExtent l="0" t="0" r="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775AE4" w14:textId="77777777" w:rsidR="008771B3" w:rsidRDefault="00B534B4" w:rsidP="008771B3">
                            <w:pPr>
                              <w:spacing w:after="0" w:line="240" w:lineRule="auto"/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534B4"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  <w:t>1.0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32890589" id="Retângulo 7" o:spid="_x0000_s1026" style="position:absolute;left:0;text-align:left;margin-left:-6pt;margin-top:601.05pt;width:425pt;height:38.6pt;z-index:251674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" filled="f" stroked="f">
                <v:textbox style="mso-fit-shape-to-text:t">
                  <w:txbxContent>
                    <w:p w14:paraId="1C436BBB" w14:textId="63071122" w:rsidR="008771B3" w:rsidRDefault="00B534B4" w:rsidP="008771B3">
                      <w:pPr>
                        <w:spacing w:after="0" w:line="240" w:lineRule="auto"/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</w:pPr>
                      <w:r w:rsidRPr="00B534B4"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  <w:t>1.0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70536" behindDoc="0" locked="0" layoutInCell="1" allowOverlap="1" wp14:anchorId="6591C9F0" wp14:editId="24FCFB0B">
                <wp:simplePos x="0" y="0"/>
                <wp:positionH relativeFrom="margin">
                  <wp:posOffset>-75565</wp:posOffset>
                </wp:positionH>
                <wp:positionV relativeFrom="paragraph">
                  <wp:posOffset>6750050</wp:posOffset>
                </wp:positionV>
                <wp:extent cx="5397500" cy="49022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7CC385" w14:textId="77777777" w:rsidR="008771B3" w:rsidRDefault="00B534B4" w:rsidP="008771B3">
                            <w:pPr>
                              <w:spacing w:after="0" w:line="240" w:lineRule="auto"/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534B4"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  <w:t xml:space="preserve">Bloqueio e Desbloqueio Massivo de Clientes Inadimplentes – FI-AR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11DDE072" id="Retângulo 3" o:spid="_x0000_s1027" style="position:absolute;left:0;text-align:left;margin-left:-5.95pt;margin-top:531.5pt;width:425pt;height:38.6pt;z-index:251670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" filled="f" stroked="f">
                <v:textbox style="mso-fit-shape-to-text:t">
                  <w:txbxContent>
                    <w:p w14:paraId="49EE099C" w14:textId="525BD227" w:rsidR="008771B3" w:rsidRDefault="00B534B4" w:rsidP="008771B3">
                      <w:pPr>
                        <w:spacing w:after="0" w:line="240" w:lineRule="auto"/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</w:pPr>
                      <w:r w:rsidRPr="00B534B4"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  <w:t xml:space="preserve">Bloqueio e Desbloqueio Massivo de Clientes Inadimplentes – FI-AR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66440" behindDoc="0" locked="0" layoutInCell="1" allowOverlap="1" wp14:anchorId="18379C55" wp14:editId="2875195C">
                <wp:simplePos x="0" y="0"/>
                <wp:positionH relativeFrom="margin">
                  <wp:posOffset>-193040</wp:posOffset>
                </wp:positionH>
                <wp:positionV relativeFrom="paragraph">
                  <wp:posOffset>7022465</wp:posOffset>
                </wp:positionV>
                <wp:extent cx="5397500" cy="490220"/>
                <wp:effectExtent l="0" t="0" r="0" b="0"/>
                <wp:wrapNone/>
                <wp:docPr id="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DD3A6" w14:textId="77777777" w:rsidR="00A46ECA" w:rsidRPr="008771B3" w:rsidRDefault="00800354" w:rsidP="00A46ECA">
                            <w:pPr>
                              <w:spacing w:after="0" w:line="240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54"/>
                                <w:szCs w:val="54"/>
                              </w:rPr>
                            </w:pPr>
                            <w:r w:rsidRPr="00800354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54"/>
                                <w:szCs w:val="54"/>
                              </w:rPr>
                              <w:t>Especificação técnica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5D9C65B3" id="_x0000_s1028" style="position:absolute;left:0;text-align:left;margin-left:-15.2pt;margin-top:552.95pt;width:425pt;height:38.6pt;z-index:251666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" filled="f" stroked="f">
                <v:textbox style="mso-fit-shape-to-text:t">
                  <w:txbxContent>
                    <w:p w14:paraId="3A10A44A" w14:textId="367040D5" w:rsidR="00A46ECA" w:rsidRPr="008771B3" w:rsidRDefault="00800354" w:rsidP="00A46ECA">
                      <w:pPr>
                        <w:spacing w:after="0" w:line="240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54"/>
                          <w:szCs w:val="54"/>
                        </w:rPr>
                      </w:pPr>
                      <w:r w:rsidRPr="00800354">
                        <w:rPr>
                          <w:rFonts w:eastAsia="Noto Sans SemBd" w:cs="Noto Sans SemBd"/>
                          <w:color w:val="330078"/>
                          <w:kern w:val="24"/>
                          <w:sz w:val="54"/>
                          <w:szCs w:val="54"/>
                        </w:rPr>
                        <w:t>Especificação técnica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71B3">
        <w:rPr>
          <w:noProof/>
        </w:rPr>
        <w:drawing>
          <wp:anchor distT="0" distB="0" distL="114300" distR="114300" simplePos="0" relativeHeight="251659272" behindDoc="1" locked="0" layoutInCell="1" allowOverlap="1" wp14:anchorId="2F5AA5E8" wp14:editId="439B73B2">
            <wp:simplePos x="0" y="0"/>
            <wp:positionH relativeFrom="leftMargin">
              <wp:posOffset>4445</wp:posOffset>
            </wp:positionH>
            <wp:positionV relativeFrom="paragraph">
              <wp:posOffset>6864902</wp:posOffset>
            </wp:positionV>
            <wp:extent cx="488315" cy="659765"/>
            <wp:effectExtent l="0" t="0" r="0" b="6985"/>
            <wp:wrapNone/>
            <wp:docPr id="64075944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7A8">
        <w:rPr>
          <w:noProof/>
        </w:rPr>
        <w:drawing>
          <wp:anchor distT="0" distB="0" distL="114300" distR="114300" simplePos="0" relativeHeight="251662344" behindDoc="0" locked="0" layoutInCell="1" allowOverlap="1" wp14:anchorId="3DB25944" wp14:editId="7E176B3A">
            <wp:simplePos x="0" y="0"/>
            <wp:positionH relativeFrom="column">
              <wp:posOffset>-698500</wp:posOffset>
            </wp:positionH>
            <wp:positionV relativeFrom="paragraph">
              <wp:posOffset>-939800</wp:posOffset>
            </wp:positionV>
            <wp:extent cx="7566660" cy="6775450"/>
            <wp:effectExtent l="0" t="0" r="0" b="6350"/>
            <wp:wrapNone/>
            <wp:docPr id="14541058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586" name="Imagem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" b="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677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6ECA">
        <w:rPr>
          <w:noProof/>
        </w:rPr>
        <w:drawing>
          <wp:anchor distT="0" distB="0" distL="114300" distR="114300" simplePos="0" relativeHeight="251668488" behindDoc="0" locked="0" layoutInCell="1" allowOverlap="1" wp14:anchorId="637994FE" wp14:editId="4A55B71B">
            <wp:simplePos x="0" y="0"/>
            <wp:positionH relativeFrom="column">
              <wp:posOffset>1590675</wp:posOffset>
            </wp:positionH>
            <wp:positionV relativeFrom="paragraph">
              <wp:posOffset>1069245</wp:posOffset>
            </wp:positionV>
            <wp:extent cx="2812211" cy="2812211"/>
            <wp:effectExtent l="0" t="0" r="0" b="0"/>
            <wp:wrapNone/>
            <wp:docPr id="1563701820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01820" name="Imagem 4" descr="Logotip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211" cy="281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F71">
        <w:t xml:space="preserve"> </w:t>
      </w:r>
      <w:r w:rsidR="003570EB">
        <w:br w:type="page"/>
      </w:r>
    </w:p>
    <w:sdt>
      <w:sdtPr>
        <w:rPr>
          <w:rFonts w:ascii="Noto Sans" w:eastAsiaTheme="minorEastAsia" w:hAnsi="Noto Sans" w:cstheme="minorBidi"/>
          <w:color w:val="auto"/>
          <w:kern w:val="2"/>
          <w:sz w:val="31"/>
          <w:szCs w:val="28"/>
          <w:lang w:eastAsia="en-US"/>
          <w14:ligatures w14:val="standardContextual"/>
        </w:rPr>
        <w:id w:val="1221712153"/>
        <w:docPartObj>
          <w:docPartGallery w:val="Table of Contents"/>
          <w:docPartUnique/>
        </w:docPartObj>
      </w:sdtPr>
      <w:sdtEndPr>
        <w:rPr>
          <w:rFonts w:ascii="Figtree" w:hAnsi="Figtree"/>
          <w:b/>
          <w:bCs/>
        </w:rPr>
      </w:sdtEndPr>
      <w:sdtContent>
        <w:p w14:paraId="59FCA406" w14:textId="77777777" w:rsidR="00BB4056" w:rsidRDefault="00BB57A8" w:rsidP="009323F4">
          <w:pPr>
            <w:pStyle w:val="CabealhodoSumrio"/>
            <w:numPr>
              <w:ilvl w:val="0"/>
              <w:numId w:val="0"/>
            </w:numPr>
            <w:jc w:val="center"/>
            <w:rPr>
              <w:noProof/>
            </w:rPr>
          </w:pPr>
          <w:r>
            <w:rPr>
              <w:rStyle w:val="Ttulo1Char"/>
            </w:rPr>
            <w:t>SUMÁRIO</w:t>
          </w:r>
          <w:r w:rsidR="0061144B">
            <w:rPr>
              <w:rStyle w:val="Ttulo1Char"/>
            </w:rPr>
            <w:br/>
          </w:r>
          <w:r w:rsidR="00533513">
            <w:rPr>
              <w:sz w:val="32"/>
            </w:rPr>
            <w:fldChar w:fldCharType="begin"/>
          </w:r>
          <w:r w:rsidR="00533513">
            <w:instrText xml:space="preserve"> TOC \o "1-3" \h \z \u </w:instrText>
          </w:r>
          <w:r w:rsidR="00533513">
            <w:rPr>
              <w:sz w:val="32"/>
            </w:rPr>
            <w:fldChar w:fldCharType="separate"/>
          </w:r>
        </w:p>
        <w:p w14:paraId="4C2D540E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5" w:history="1">
            <w:r w:rsidR="00BB4056" w:rsidRPr="005501AB">
              <w:rPr>
                <w:rStyle w:val="Hyperlink"/>
                <w:noProof/>
              </w:rPr>
              <w:t>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INTRODUÇÃO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_Toc232095795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01FE8564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6" w:history="1">
            <w:r w:rsidR="00BB4056" w:rsidRPr="005501AB">
              <w:rPr>
                <w:rStyle w:val="Hyperlink"/>
                <w:noProof/>
              </w:rPr>
              <w:t>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IDENTIFICAÇÃO DO TESTE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_Toc232095796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1C4FFAD0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7" w:history="1">
            <w:r w:rsidR="00BB4056" w:rsidRPr="005501AB">
              <w:rPr>
                <w:rStyle w:val="Hyperlink"/>
                <w:noProof/>
              </w:rPr>
              <w:t>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PLANO DE TESTE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_Toc232095797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4355BADB" w14:textId="77777777" w:rsidR="00BB4056" w:rsidRDefault="0014755C">
          <w:pPr>
            <w:pStyle w:val="Sumrio2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8" w:history="1">
            <w:r w:rsidR="00BB4056" w:rsidRPr="005501AB">
              <w:rPr>
                <w:rStyle w:val="Hyperlink"/>
                <w:noProof/>
              </w:rPr>
              <w:t>3.1.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Parâmetros DE Entrada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_Toc232095798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4AEE445E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9" w:history="1">
            <w:r w:rsidR="00BB4056" w:rsidRPr="005501AB">
              <w:rPr>
                <w:rStyle w:val="Hyperlink"/>
                <w:noProof/>
              </w:rPr>
              <w:t>3.2.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Resultados Esperados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_Toc232095799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31C197B3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0" w:history="1">
            <w:r w:rsidR="00BB4056" w:rsidRPr="005501AB">
              <w:rPr>
                <w:rStyle w:val="Hyperlink"/>
                <w:noProof/>
              </w:rPr>
              <w:t>3.3.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Sequenciamento de Testes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_Toc232095800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AE587CA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1" w:history="1">
            <w:r w:rsidR="00BB4056" w:rsidRPr="005501AB">
              <w:rPr>
                <w:rStyle w:val="Hyperlink"/>
                <w:noProof/>
              </w:rPr>
              <w:t>3.4.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Evidências dos Testes e das Etapas do Processo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_Toc232095801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02974174" w14:textId="77777777" w:rsidR="00BB4056" w:rsidRDefault="0014755C">
          <w:pPr>
            <w:pStyle w:val="Sumrio2"/>
            <w:tabs>
              <w:tab w:val="left" w:pos="144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2" w:history="1">
            <w:r w:rsidR="00BB4056" w:rsidRPr="005501AB">
              <w:rPr>
                <w:rStyle w:val="Hyperlink"/>
                <w:noProof/>
              </w:rPr>
              <w:t>3.4.1.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 1 – Cod. Passo e descrição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_Toc232095802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7FB6B65C" w14:textId="77777777" w:rsidR="00BB4056" w:rsidRDefault="0014755C">
          <w:pPr>
            <w:pStyle w:val="Sumrio2"/>
            <w:tabs>
              <w:tab w:val="left" w:pos="144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3" w:history="1">
            <w:r w:rsidR="00BB4056" w:rsidRPr="005501AB">
              <w:rPr>
                <w:rStyle w:val="Hyperlink"/>
                <w:noProof/>
              </w:rPr>
              <w:t>3.4.2.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 2 – Cod. Passo e descrição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_Toc232095803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1F7EE29C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4" w:history="1">
            <w:r w:rsidR="00BB4056" w:rsidRPr="005501AB">
              <w:rPr>
                <w:rStyle w:val="Hyperlink"/>
                <w:noProof/>
              </w:rPr>
              <w:t>3.4.2.1.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1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_Toc232095804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1C8368A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5" w:history="1">
            <w:r w:rsidR="00BB4056" w:rsidRPr="005501AB">
              <w:rPr>
                <w:rStyle w:val="Hyperlink"/>
                <w:noProof/>
              </w:rPr>
              <w:t>3.4.2.2.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2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_Toc232095805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58E12AFE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6" w:history="1">
            <w:r w:rsidR="00BB4056" w:rsidRPr="005501AB">
              <w:rPr>
                <w:rStyle w:val="Hyperlink"/>
                <w:noProof/>
              </w:rPr>
              <w:t>3.4.2.3.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n...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_Toc232095806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6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513B2A77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7" w:history="1">
            <w:r w:rsidR="00BB4056" w:rsidRPr="005501AB">
              <w:rPr>
                <w:rStyle w:val="Hyperlink"/>
                <w:noProof/>
              </w:rPr>
              <w:t>3.4.2.4.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 n...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_Toc232095807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6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5D8E90D" w14:textId="77777777" w:rsidR="00533513" w:rsidRDefault="00533513">
          <w:r>
            <w:rPr>
              <w:b/>
              <w:bCs/>
            </w:rPr>
            <w:fldChar w:fldCharType="end"/>
          </w:r>
        </w:p>
      </w:sdtContent>
    </w:sdt>
    <w:p w14:paraId="4D717F0C" w14:textId="77777777" w:rsidR="00533513" w:rsidRDefault="00533513">
      <w:pPr>
        <w:rPr>
          <w:rFonts w:eastAsiaTheme="majorEastAsia" w:cstheme="majorBidi"/>
          <w:b/>
          <w:color w:val="0028AF"/>
          <w:sz w:val="32"/>
          <w:szCs w:val="32"/>
        </w:rPr>
      </w:pPr>
      <w:r>
        <w:rPr>
          <w:rFonts w:eastAsiaTheme="majorEastAsia" w:cstheme="majorBidi"/>
          <w:b/>
          <w:color w:val="0028AF"/>
          <w:sz w:val="32"/>
          <w:szCs w:val="32"/>
        </w:rPr>
        <w:br w:type="page"/>
      </w:r>
    </w:p>
    <w:tbl>
      <w:tblPr>
        <w:tblpPr w:leftFromText="141" w:rightFromText="141" w:vertAnchor="text" w:horzAnchor="margin" w:tblpX="32" w:tblpY="79"/>
        <w:tblW w:w="970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2" w:space="0" w:color="F5F5F7"/>
          <w:insideV w:val="single" w:sz="2" w:space="0" w:color="F5F5F7"/>
        </w:tblBorders>
        <w:tblLook w:val="0000" w:firstRow="0" w:lastRow="0" w:firstColumn="0" w:lastColumn="0" w:noHBand="0" w:noVBand="0"/>
      </w:tblPr>
      <w:tblGrid>
        <w:gridCol w:w="2773"/>
        <w:gridCol w:w="411"/>
        <w:gridCol w:w="2282"/>
        <w:gridCol w:w="4239"/>
      </w:tblGrid>
      <w:tr w:rsidR="00F1668A" w:rsidRPr="000B4FFB" w14:paraId="78B07B41" w14:textId="77777777" w:rsidTr="00BB4056">
        <w:trPr>
          <w:cantSplit/>
          <w:trHeight w:val="397"/>
        </w:trPr>
        <w:tc>
          <w:tcPr>
            <w:tcW w:w="9705" w:type="dxa"/>
            <w:gridSpan w:val="4"/>
            <w:shd w:val="clear" w:color="auto" w:fill="320078"/>
            <w:vAlign w:val="center"/>
          </w:tcPr>
          <w:p w14:paraId="1623DBB5" w14:textId="77777777" w:rsidR="00F1668A" w:rsidRPr="000B4FFB" w:rsidRDefault="00F1668A" w:rsidP="00BB4056">
            <w:pPr>
              <w:spacing w:after="0" w:line="240" w:lineRule="auto"/>
              <w:ind w:left="425"/>
              <w:jc w:val="center"/>
              <w:rPr>
                <w:rFonts w:eastAsia="Times New Roman" w:cs="Noto Sans"/>
                <w:b/>
                <w:bCs/>
                <w:caps/>
                <w:kern w:val="0"/>
                <w:sz w:val="20"/>
                <w:szCs w:val="20"/>
                <w14:ligatures w14:val="none"/>
              </w:rPr>
            </w:pPr>
            <w:r w:rsidRPr="000B4FFB">
              <w:rPr>
                <w:rFonts w:eastAsia="Times New Roman" w:cs="Noto Sans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lastRenderedPageBreak/>
              <w:t>Identificação do Projeto</w:t>
            </w:r>
          </w:p>
        </w:tc>
      </w:tr>
      <w:tr w:rsidR="00F1668A" w:rsidRPr="000B4FFB" w14:paraId="32933B1D" w14:textId="77777777" w:rsidTr="00BB4056">
        <w:trPr>
          <w:cantSplit/>
          <w:trHeight w:val="454"/>
        </w:trPr>
        <w:tc>
          <w:tcPr>
            <w:tcW w:w="3184" w:type="dxa"/>
            <w:gridSpan w:val="2"/>
            <w:shd w:val="clear" w:color="auto" w:fill="320078"/>
            <w:vAlign w:val="center"/>
          </w:tcPr>
          <w:p w14:paraId="257557EA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Nome do Projeto</w:t>
            </w:r>
          </w:p>
        </w:tc>
        <w:tc>
          <w:tcPr>
            <w:tcW w:w="2282" w:type="dxa"/>
            <w:shd w:val="clear" w:color="auto" w:fill="320078"/>
            <w:vAlign w:val="center"/>
          </w:tcPr>
          <w:p w14:paraId="21BA63AF" w14:textId="77777777" w:rsidR="00F1668A" w:rsidRPr="00DB6D5B" w:rsidRDefault="00F1668A" w:rsidP="00BB4056">
            <w:pPr>
              <w:spacing w:after="0" w:line="240" w:lineRule="auto"/>
              <w:ind w:left="23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Centro de Custo</w:t>
            </w:r>
          </w:p>
        </w:tc>
        <w:tc>
          <w:tcPr>
            <w:tcW w:w="4239" w:type="dxa"/>
            <w:shd w:val="clear" w:color="auto" w:fill="320078"/>
          </w:tcPr>
          <w:p w14:paraId="068EE27B" w14:textId="77777777" w:rsidR="00F1668A" w:rsidRPr="00DB6D5B" w:rsidRDefault="00F1668A" w:rsidP="00BB4056">
            <w:pPr>
              <w:spacing w:after="0" w:line="240" w:lineRule="auto"/>
              <w:ind w:left="20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Tipo de Projeto</w:t>
            </w: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br/>
              <w:t xml:space="preserve"> (Implementação, Upgrade, Interno, outro)</w:t>
            </w:r>
          </w:p>
        </w:tc>
      </w:tr>
      <w:tr w:rsidR="00207820" w:rsidRPr="000B4FFB" w14:paraId="3C912401" w14:textId="77777777" w:rsidTr="00BB4056">
        <w:trPr>
          <w:cantSplit/>
          <w:trHeight w:val="432"/>
        </w:trPr>
        <w:tc>
          <w:tcPr>
            <w:tcW w:w="3184" w:type="dxa"/>
            <w:gridSpan w:val="2"/>
            <w:shd w:val="clear" w:color="auto" w:fill="E0E3EB"/>
            <w:vAlign w:val="center"/>
          </w:tcPr>
          <w:p w14:paraId="554F8460" w14:textId="77777777" w:rsidR="00207820" w:rsidRPr="00DB6D5B" w:rsidRDefault="00207820" w:rsidP="00207820">
            <w:pPr>
              <w:spacing w:after="0" w:line="240" w:lineRule="auto"/>
              <w:ind w:right="312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IMPLANTAÇÃO SAP S4/HANA PRIVATE CLOUD</w:t>
            </w:r>
          </w:p>
        </w:tc>
        <w:tc>
          <w:tcPr>
            <w:tcW w:w="2282" w:type="dxa"/>
            <w:shd w:val="clear" w:color="auto" w:fill="E0E3EB"/>
            <w:vAlign w:val="center"/>
          </w:tcPr>
          <w:p w14:paraId="66964398" w14:textId="77777777" w:rsidR="00207820" w:rsidRPr="00DB6D5B" w:rsidRDefault="00207820" w:rsidP="00207820">
            <w:pPr>
              <w:spacing w:after="0" w:line="240" w:lineRule="auto"/>
              <w:ind w:right="312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AC10203049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2DAC0D90" w14:textId="77777777" w:rsidR="00207820" w:rsidRPr="00DB6D5B" w:rsidRDefault="00207820" w:rsidP="00207820">
            <w:pPr>
              <w:spacing w:after="0" w:line="240" w:lineRule="auto"/>
              <w:ind w:left="20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Implantação</w:t>
            </w:r>
          </w:p>
        </w:tc>
      </w:tr>
      <w:tr w:rsidR="00207820" w:rsidRPr="000B4FFB" w14:paraId="7A394ED8" w14:textId="77777777" w:rsidTr="00BB4056">
        <w:trPr>
          <w:cantSplit/>
          <w:trHeight w:val="315"/>
        </w:trPr>
        <w:tc>
          <w:tcPr>
            <w:tcW w:w="5466" w:type="dxa"/>
            <w:gridSpan w:val="3"/>
            <w:shd w:val="clear" w:color="auto" w:fill="320078"/>
            <w:vAlign w:val="center"/>
          </w:tcPr>
          <w:p w14:paraId="271F1A46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Nome do cliente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6F3FB616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Início/Término Planejado</w:t>
            </w:r>
          </w:p>
        </w:tc>
      </w:tr>
      <w:tr w:rsidR="00207820" w:rsidRPr="000B4FFB" w14:paraId="1C3AB839" w14:textId="77777777" w:rsidTr="00BB4056">
        <w:trPr>
          <w:cantSplit/>
          <w:trHeight w:val="315"/>
        </w:trPr>
        <w:tc>
          <w:tcPr>
            <w:tcW w:w="5466" w:type="dxa"/>
            <w:gridSpan w:val="3"/>
            <w:shd w:val="clear" w:color="auto" w:fill="F2F2F2"/>
            <w:vAlign w:val="center"/>
          </w:tcPr>
          <w:p w14:paraId="0392A132" w14:textId="77777777" w:rsidR="00207820" w:rsidRPr="00DB6D5B" w:rsidRDefault="00207820" w:rsidP="00207820">
            <w:pPr>
              <w:spacing w:after="0" w:line="240" w:lineRule="auto"/>
              <w:ind w:left="17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COOPERATIVA VEILING HOLAMBRA</w:t>
            </w:r>
          </w:p>
        </w:tc>
        <w:tc>
          <w:tcPr>
            <w:tcW w:w="4239" w:type="dxa"/>
            <w:shd w:val="clear" w:color="auto" w:fill="F2F2F2"/>
            <w:vAlign w:val="center"/>
          </w:tcPr>
          <w:p w14:paraId="2B3E9DDC" w14:textId="77777777" w:rsidR="00207820" w:rsidRPr="00DB6D5B" w:rsidRDefault="00207820" w:rsidP="00207820">
            <w:pPr>
              <w:spacing w:after="0" w:line="240" w:lineRule="auto"/>
              <w:ind w:left="20" w:hanging="20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27/10/2025 a 19/03/2027</w:t>
            </w:r>
          </w:p>
        </w:tc>
      </w:tr>
      <w:tr w:rsidR="00207820" w:rsidRPr="000B4FFB" w14:paraId="6CA187CA" w14:textId="77777777" w:rsidTr="00BB4056">
        <w:trPr>
          <w:cantSplit/>
          <w:trHeight w:val="315"/>
        </w:trPr>
        <w:tc>
          <w:tcPr>
            <w:tcW w:w="2773" w:type="dxa"/>
            <w:shd w:val="clear" w:color="auto" w:fill="320078"/>
            <w:vAlign w:val="center"/>
          </w:tcPr>
          <w:p w14:paraId="13BA1822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Arquiteto SAP</w:t>
            </w:r>
          </w:p>
        </w:tc>
        <w:tc>
          <w:tcPr>
            <w:tcW w:w="2693" w:type="dxa"/>
            <w:gridSpan w:val="2"/>
            <w:shd w:val="clear" w:color="auto" w:fill="320078"/>
            <w:vAlign w:val="center"/>
          </w:tcPr>
          <w:p w14:paraId="653C9762" w14:textId="77777777" w:rsidR="00207820" w:rsidRPr="00DB6D5B" w:rsidRDefault="00207820" w:rsidP="00207820">
            <w:pPr>
              <w:spacing w:after="0" w:line="240" w:lineRule="auto"/>
              <w:ind w:left="19" w:hanging="19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Delivery Manager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60886BEF" w14:textId="77777777" w:rsidR="00207820" w:rsidRPr="00DB6D5B" w:rsidRDefault="00207820" w:rsidP="00207820">
            <w:pPr>
              <w:spacing w:after="0" w:line="240" w:lineRule="auto"/>
              <w:ind w:left="20" w:hanging="20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Programa</w:t>
            </w:r>
          </w:p>
        </w:tc>
      </w:tr>
      <w:tr w:rsidR="00207820" w:rsidRPr="000B4FFB" w14:paraId="116A7A28" w14:textId="77777777" w:rsidTr="00BB4056">
        <w:trPr>
          <w:cantSplit/>
          <w:trHeight w:val="432"/>
        </w:trPr>
        <w:tc>
          <w:tcPr>
            <w:tcW w:w="2773" w:type="dxa"/>
            <w:shd w:val="clear" w:color="auto" w:fill="E0E3EB"/>
            <w:vAlign w:val="center"/>
          </w:tcPr>
          <w:p w14:paraId="0BE333AB" w14:textId="77777777" w:rsidR="00207820" w:rsidRPr="00DB6D5B" w:rsidRDefault="00207820" w:rsidP="00207820">
            <w:pPr>
              <w:spacing w:after="0" w:line="240" w:lineRule="auto"/>
              <w:ind w:firstLine="159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E95D36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Antônio Lopes da Silva Neto</w:t>
            </w:r>
          </w:p>
        </w:tc>
        <w:tc>
          <w:tcPr>
            <w:tcW w:w="2693" w:type="dxa"/>
            <w:gridSpan w:val="2"/>
            <w:shd w:val="clear" w:color="auto" w:fill="E0E3EB"/>
            <w:vAlign w:val="center"/>
          </w:tcPr>
          <w:p w14:paraId="2641CE29" w14:textId="77777777" w:rsidR="00207820" w:rsidRPr="00DB6D5B" w:rsidRDefault="00207820" w:rsidP="00207820">
            <w:pPr>
              <w:spacing w:after="0" w:line="240" w:lineRule="auto"/>
              <w:ind w:left="15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 xml:space="preserve">José de Freitas Caldas 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458EC6B9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Darci Hoffmann</w:t>
            </w:r>
          </w:p>
        </w:tc>
      </w:tr>
      <w:tr w:rsidR="00207820" w:rsidRPr="000B4FFB" w14:paraId="17E6178D" w14:textId="77777777" w:rsidTr="00BB4056">
        <w:trPr>
          <w:cantSplit/>
          <w:trHeight w:val="317"/>
        </w:trPr>
        <w:tc>
          <w:tcPr>
            <w:tcW w:w="2773" w:type="dxa"/>
            <w:shd w:val="clear" w:color="auto" w:fill="320078"/>
            <w:vAlign w:val="center"/>
          </w:tcPr>
          <w:p w14:paraId="3CDD06EE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Projetos Veiling</w:t>
            </w:r>
          </w:p>
        </w:tc>
        <w:tc>
          <w:tcPr>
            <w:tcW w:w="2693" w:type="dxa"/>
            <w:gridSpan w:val="2"/>
            <w:shd w:val="clear" w:color="auto" w:fill="320078"/>
            <w:vAlign w:val="center"/>
          </w:tcPr>
          <w:p w14:paraId="065FAD5C" w14:textId="77777777" w:rsidR="00207820" w:rsidRPr="00DB6D5B" w:rsidRDefault="00207820" w:rsidP="00207820">
            <w:pPr>
              <w:spacing w:after="0" w:line="240" w:lineRule="auto"/>
              <w:ind w:left="19" w:hanging="19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Parceiro(s) de serviço SAP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1F8A4E2F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Projetos (Parceiro de Serviço)</w:t>
            </w:r>
          </w:p>
        </w:tc>
      </w:tr>
      <w:tr w:rsidR="00207820" w:rsidRPr="000B4FFB" w14:paraId="4EB45771" w14:textId="77777777" w:rsidTr="00BB4056">
        <w:trPr>
          <w:cantSplit/>
          <w:trHeight w:val="432"/>
        </w:trPr>
        <w:tc>
          <w:tcPr>
            <w:tcW w:w="2773" w:type="dxa"/>
            <w:shd w:val="clear" w:color="auto" w:fill="E0E3EB"/>
            <w:vAlign w:val="center"/>
          </w:tcPr>
          <w:p w14:paraId="712231B8" w14:textId="77777777" w:rsidR="00207820" w:rsidRPr="000B4FFB" w:rsidRDefault="00207820" w:rsidP="00207820">
            <w:pPr>
              <w:spacing w:after="0" w:line="240" w:lineRule="auto"/>
              <w:ind w:firstLine="159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 w:rsidRPr="00C234A4">
              <w:rPr>
                <w:rFonts w:eastAsia="Times New Roman" w:cs="Noto Sans"/>
                <w:color w:val="000000"/>
                <w:kern w:val="0"/>
                <w:sz w:val="18"/>
                <w:szCs w:val="18"/>
                <w14:ligatures w14:val="none"/>
              </w:rPr>
              <w:t>Fábio Rodrigues</w:t>
            </w:r>
          </w:p>
        </w:tc>
        <w:tc>
          <w:tcPr>
            <w:tcW w:w="2693" w:type="dxa"/>
            <w:gridSpan w:val="2"/>
            <w:shd w:val="clear" w:color="auto" w:fill="E0E3EB"/>
            <w:vAlign w:val="center"/>
          </w:tcPr>
          <w:p w14:paraId="47DA5435" w14:textId="77777777" w:rsidR="00207820" w:rsidRPr="000B4FFB" w:rsidRDefault="00207820" w:rsidP="00207820">
            <w:pPr>
              <w:spacing w:after="0" w:line="240" w:lineRule="auto"/>
              <w:ind w:firstLine="302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1DDD528B" w14:textId="77777777" w:rsidR="00207820" w:rsidRPr="000B4FFB" w:rsidRDefault="00207820" w:rsidP="00207820">
            <w:pPr>
              <w:spacing w:after="0" w:line="240" w:lineRule="auto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</w:tr>
      <w:tr w:rsidR="00207820" w:rsidRPr="000B4FFB" w14:paraId="660993A9" w14:textId="77777777" w:rsidTr="00BB4056">
        <w:trPr>
          <w:cantSplit/>
          <w:trHeight w:val="432"/>
        </w:trPr>
        <w:tc>
          <w:tcPr>
            <w:tcW w:w="2773" w:type="dxa"/>
            <w:vAlign w:val="center"/>
          </w:tcPr>
          <w:p w14:paraId="778B65AF" w14:textId="77777777" w:rsidR="00207820" w:rsidRPr="000B4FFB" w:rsidRDefault="00207820" w:rsidP="00207820">
            <w:pPr>
              <w:spacing w:after="0" w:line="240" w:lineRule="auto"/>
              <w:ind w:firstLine="159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39C8F066" w14:textId="77777777" w:rsidR="00207820" w:rsidRPr="000B4FFB" w:rsidRDefault="00207820" w:rsidP="00207820">
            <w:pPr>
              <w:spacing w:after="0" w:line="240" w:lineRule="auto"/>
              <w:ind w:firstLine="302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239" w:type="dxa"/>
            <w:vAlign w:val="center"/>
          </w:tcPr>
          <w:p w14:paraId="6CBB3C6A" w14:textId="77777777" w:rsidR="00207820" w:rsidRPr="000B4FFB" w:rsidRDefault="00207820" w:rsidP="00207820">
            <w:pPr>
              <w:spacing w:after="0" w:line="240" w:lineRule="auto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18729CA1" w14:textId="77777777" w:rsidR="00F1668A" w:rsidRPr="000B4FFB" w:rsidRDefault="00F1668A" w:rsidP="00F1668A">
      <w:pPr>
        <w:spacing w:before="120" w:after="120" w:line="240" w:lineRule="auto"/>
        <w:rPr>
          <w:rFonts w:eastAsia="Times New Roman" w:cs="Times New Roman"/>
          <w:b/>
          <w:bCs/>
          <w:caps/>
          <w:kern w:val="0"/>
          <w:sz w:val="6"/>
          <w:szCs w:val="4"/>
          <w14:ligatures w14:val="none"/>
        </w:rPr>
      </w:pPr>
    </w:p>
    <w:tbl>
      <w:tblPr>
        <w:tblStyle w:val="TROETableGrid1"/>
        <w:tblW w:w="9720" w:type="dxa"/>
        <w:tblInd w:w="-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284"/>
        <w:gridCol w:w="6436"/>
      </w:tblGrid>
      <w:tr w:rsidR="00F1668A" w:rsidRPr="000B4FFB" w14:paraId="22CD8FBD" w14:textId="77777777" w:rsidTr="00BB4056">
        <w:trPr>
          <w:trHeight w:val="454"/>
        </w:trPr>
        <w:tc>
          <w:tcPr>
            <w:tcW w:w="9720" w:type="dxa"/>
            <w:gridSpan w:val="2"/>
            <w:tcBorders>
              <w:bottom w:val="single" w:sz="2" w:space="0" w:color="F5F5F7"/>
            </w:tcBorders>
            <w:shd w:val="clear" w:color="auto" w:fill="320078"/>
            <w:vAlign w:val="center"/>
          </w:tcPr>
          <w:p w14:paraId="7FEF84FB" w14:textId="77777777" w:rsidR="00F1668A" w:rsidRPr="000B4FFB" w:rsidRDefault="00F1668A" w:rsidP="00FE05C8">
            <w:pPr>
              <w:ind w:left="425"/>
              <w:jc w:val="center"/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0B4FFB">
              <w:rPr>
                <w:rFonts w:eastAsia="Times New Roman" w:cs="Noto Sans"/>
                <w:b/>
                <w:bCs/>
                <w:color w:val="FFFFFF"/>
                <w:sz w:val="20"/>
                <w:szCs w:val="20"/>
              </w:rPr>
              <w:t>Identificação Do Documento</w:t>
            </w:r>
          </w:p>
        </w:tc>
      </w:tr>
      <w:tr w:rsidR="00C64137" w:rsidRPr="000B4FFB" w14:paraId="3C16EFF7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4310178F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5B6490E1" w14:textId="77777777" w:rsidR="00152F40" w:rsidRDefault="0014755C">
            <w:r>
              <w:t>ETD</w:t>
            </w:r>
          </w:p>
        </w:tc>
      </w:tr>
      <w:tr w:rsidR="00C64137" w:rsidRPr="000B4FFB" w14:paraId="39136A6C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5700A39B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ID do Documento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4E915915" w14:textId="77777777" w:rsidR="00152F40" w:rsidRDefault="0014755C">
            <w:r>
              <w:t>S4.RLZ.CCE.DEL-R2R-009.ETD</w:t>
            </w:r>
          </w:p>
        </w:tc>
      </w:tr>
      <w:tr w:rsidR="00C64137" w:rsidRPr="000B4FFB" w14:paraId="12CB6D5C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38E68B60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Versão Atual do Documento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7F7DA90E" w14:textId="77777777" w:rsidR="00152F40" w:rsidRDefault="0014755C">
            <w:r>
              <w:t>01</w:t>
            </w:r>
          </w:p>
        </w:tc>
      </w:tr>
      <w:tr w:rsidR="00C64137" w:rsidRPr="000B4FFB" w14:paraId="42B61F1C" w14:textId="77777777" w:rsidTr="00BB4056">
        <w:trPr>
          <w:trHeight w:val="659"/>
        </w:trPr>
        <w:tc>
          <w:tcPr>
            <w:tcW w:w="3284" w:type="dxa"/>
            <w:tcBorders>
              <w:top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212F0BDC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</w:tcBorders>
            <w:shd w:val="clear" w:color="auto" w:fill="E0E3EB"/>
            <w:vAlign w:val="center"/>
          </w:tcPr>
          <w:p w14:paraId="24E6BB8F" w14:textId="77777777" w:rsidR="00152F40" w:rsidRDefault="0014755C">
            <w:r>
              <w:t>Especificação Técnica - Bloqueio e Desbloqueio massivo de clientes inadimplentes</w:t>
            </w:r>
          </w:p>
        </w:tc>
      </w:tr>
    </w:tbl>
    <w:p w14:paraId="5FD45DEC" w14:textId="77777777" w:rsidR="00F1668A" w:rsidRPr="000B4FFB" w:rsidRDefault="00F1668A" w:rsidP="00F1668A">
      <w:pPr>
        <w:spacing w:before="120" w:after="120" w:line="240" w:lineRule="auto"/>
        <w:rPr>
          <w:rFonts w:eastAsia="Times New Roman" w:cs="Times New Roman"/>
          <w:b/>
          <w:bCs/>
          <w:caps/>
          <w:kern w:val="0"/>
          <w:sz w:val="2"/>
          <w:szCs w:val="2"/>
          <w14:ligatures w14:val="none"/>
        </w:rPr>
      </w:pPr>
    </w:p>
    <w:tbl>
      <w:tblPr>
        <w:tblpPr w:leftFromText="141" w:rightFromText="141" w:vertAnchor="text" w:horzAnchor="margin" w:tblpX="32" w:tblpY="79"/>
        <w:tblW w:w="970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2" w:space="0" w:color="F5F5F7"/>
          <w:insideV w:val="single" w:sz="2" w:space="0" w:color="F5F5F7"/>
        </w:tblBorders>
        <w:tblLook w:val="0000" w:firstRow="0" w:lastRow="0" w:firstColumn="0" w:lastColumn="0" w:noHBand="0" w:noVBand="0"/>
      </w:tblPr>
      <w:tblGrid>
        <w:gridCol w:w="813"/>
        <w:gridCol w:w="1713"/>
        <w:gridCol w:w="4551"/>
        <w:gridCol w:w="2628"/>
      </w:tblGrid>
      <w:tr w:rsidR="00F1668A" w:rsidRPr="000B4FFB" w14:paraId="0CD51D7A" w14:textId="77777777" w:rsidTr="00BB4056">
        <w:trPr>
          <w:cantSplit/>
          <w:trHeight w:val="403"/>
        </w:trPr>
        <w:tc>
          <w:tcPr>
            <w:tcW w:w="9705" w:type="dxa"/>
            <w:gridSpan w:val="4"/>
            <w:shd w:val="clear" w:color="auto" w:fill="320078"/>
            <w:vAlign w:val="center"/>
          </w:tcPr>
          <w:p w14:paraId="7123FE06" w14:textId="77777777" w:rsidR="00F1668A" w:rsidRPr="00DB6D5B" w:rsidRDefault="00F1668A" w:rsidP="00BB4056">
            <w:pPr>
              <w:spacing w:after="0" w:line="240" w:lineRule="auto"/>
              <w:ind w:left="425"/>
              <w:jc w:val="center"/>
              <w:rPr>
                <w:rFonts w:eastAsia="Times New Roman" w:cs="Noto Sans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Times New Roman" w:cs="Noto Sans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Histórico de Modificações</w:t>
            </w:r>
          </w:p>
        </w:tc>
      </w:tr>
      <w:tr w:rsidR="00F1668A" w:rsidRPr="000B4FFB" w14:paraId="106C015A" w14:textId="77777777" w:rsidTr="00BB4056">
        <w:trPr>
          <w:cantSplit/>
          <w:trHeight w:val="283"/>
        </w:trPr>
        <w:tc>
          <w:tcPr>
            <w:tcW w:w="815" w:type="dxa"/>
            <w:shd w:val="clear" w:color="auto" w:fill="320078"/>
            <w:vAlign w:val="center"/>
          </w:tcPr>
          <w:p w14:paraId="66D87702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Versão</w:t>
            </w:r>
          </w:p>
        </w:tc>
        <w:tc>
          <w:tcPr>
            <w:tcW w:w="1553" w:type="dxa"/>
            <w:shd w:val="clear" w:color="auto" w:fill="320078"/>
            <w:vAlign w:val="center"/>
          </w:tcPr>
          <w:p w14:paraId="195A6F94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Data</w:t>
            </w:r>
          </w:p>
        </w:tc>
        <w:tc>
          <w:tcPr>
            <w:tcW w:w="4652" w:type="dxa"/>
            <w:shd w:val="clear" w:color="auto" w:fill="320078"/>
            <w:vAlign w:val="center"/>
          </w:tcPr>
          <w:p w14:paraId="3D77512A" w14:textId="77777777" w:rsidR="00F1668A" w:rsidRPr="00DB6D5B" w:rsidRDefault="00F1668A" w:rsidP="00BB4056">
            <w:pPr>
              <w:spacing w:after="0" w:line="240" w:lineRule="auto"/>
              <w:ind w:left="425" w:hanging="394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Descrição</w:t>
            </w:r>
          </w:p>
        </w:tc>
        <w:tc>
          <w:tcPr>
            <w:tcW w:w="2685" w:type="dxa"/>
            <w:shd w:val="clear" w:color="auto" w:fill="320078"/>
            <w:vAlign w:val="center"/>
          </w:tcPr>
          <w:p w14:paraId="25718E47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Modificado por</w:t>
            </w:r>
          </w:p>
        </w:tc>
      </w:tr>
      <w:tr w:rsidR="00F1668A" w:rsidRPr="000B4FFB" w14:paraId="687954CF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1A7C9F15" w14:textId="77777777" w:rsidR="00152F40" w:rsidRDefault="0014755C">
            <w:r>
              <w:t>1.0</w:t>
            </w:r>
          </w:p>
        </w:tc>
        <w:tc>
          <w:tcPr>
            <w:tcW w:w="1553" w:type="dxa"/>
            <w:shd w:val="clear" w:color="auto" w:fill="E0E3EB"/>
            <w:vAlign w:val="center"/>
          </w:tcPr>
          <w:p w14:paraId="39EFA3BF" w14:textId="77777777" w:rsidR="00152F40" w:rsidRDefault="0014755C">
            <w:r>
              <w:t>26/10/2026</w:t>
            </w:r>
          </w:p>
        </w:tc>
        <w:tc>
          <w:tcPr>
            <w:tcW w:w="4652" w:type="dxa"/>
            <w:shd w:val="clear" w:color="auto" w:fill="E0E3EB"/>
            <w:vAlign w:val="center"/>
          </w:tcPr>
          <w:p w14:paraId="3969BC4A" w14:textId="77777777" w:rsidR="00152F40" w:rsidRDefault="0014755C">
            <w:r>
              <w:t>Elaboração da Especificação Técnica (Clean Core / ABAP Cloud)</w:t>
            </w:r>
          </w:p>
        </w:tc>
        <w:tc>
          <w:tcPr>
            <w:tcW w:w="2685" w:type="dxa"/>
            <w:shd w:val="clear" w:color="auto" w:fill="E0E3EB"/>
            <w:vAlign w:val="center"/>
          </w:tcPr>
          <w:p w14:paraId="28693DEC" w14:textId="77777777" w:rsidR="00152F40" w:rsidRDefault="0014755C">
            <w:r>
              <w:t>Gabriel Souza</w:t>
            </w:r>
          </w:p>
        </w:tc>
      </w:tr>
      <w:tr w:rsidR="00F1668A" w:rsidRPr="000B4FFB" w14:paraId="48D948C8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11B76D62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44EBF675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2B5AC6A3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548336C7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4EE1DA3D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52CA0E5A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2C95698A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7AFE9A9C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147E5DD1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581AF994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497E42A8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0BD00179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45D53BA6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205E2E17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6E05A70D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1DE578B6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07549EB6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54594F42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01427816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9E68D5D" w14:textId="77777777" w:rsidR="00F1668A" w:rsidRDefault="00F1668A" w:rsidP="00FB6BA2"/>
    <w:p w14:paraId="4CCA26E4" w14:textId="77777777" w:rsidR="00F1668A" w:rsidRDefault="00F1668A" w:rsidP="00FB6BA2"/>
    <w:p w14:paraId="0242C735" w14:textId="77777777" w:rsidR="00F1668A" w:rsidRDefault="00F1668A" w:rsidP="00FB6BA2"/>
    <w:p w14:paraId="56E0EF94" w14:textId="77777777" w:rsidR="00F1668A" w:rsidRDefault="00F1668A" w:rsidP="00FB6BA2"/>
    <w:p w14:paraId="0E53EADF" w14:textId="77777777" w:rsidR="00F1668A" w:rsidRDefault="00F1668A" w:rsidP="00FB6BA2"/>
    <w:p w14:paraId="446618EB" w14:textId="77777777" w:rsidR="00F1668A" w:rsidRDefault="00F1668A" w:rsidP="00FB6BA2"/>
    <w:p w14:paraId="1BD6DA25" w14:textId="77777777" w:rsidR="007816ED" w:rsidRPr="007816ED" w:rsidRDefault="00B534B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0" w:name="_Toc232095795"/>
      <w:r>
        <w:t>INTRODUÇÃO</w:t>
      </w:r>
      <w:bookmarkEnd w:id="0"/>
    </w:p>
    <w:p w14:paraId="1C7B9110" w14:textId="77777777" w:rsidR="00682013" w:rsidRDefault="00682013" w:rsidP="00682013">
      <w:pPr>
        <w:jc w:val="both"/>
        <w:rPr>
          <w:sz w:val="22"/>
          <w:szCs w:val="16"/>
        </w:rPr>
      </w:pPr>
      <w:bookmarkStart w:id="1" w:name="_Toc130559689"/>
      <w:bookmarkStart w:id="2" w:name="_Toc142382272"/>
      <w:r w:rsidRPr="00682013">
        <w:rPr>
          <w:sz w:val="22"/>
          <w:szCs w:val="16"/>
        </w:rPr>
        <w:t xml:space="preserve">Este documento tem como objetivo registrar e evidenciar a execução dos testes unitários realizados pelos usuários-chave (Key </w:t>
      </w:r>
      <w:proofErr w:type="spellStart"/>
      <w:r w:rsidRPr="00682013">
        <w:rPr>
          <w:sz w:val="22"/>
          <w:szCs w:val="16"/>
        </w:rPr>
        <w:t>Users</w:t>
      </w:r>
      <w:proofErr w:type="spellEnd"/>
      <w:r w:rsidRPr="00682013">
        <w:rPr>
          <w:sz w:val="22"/>
          <w:szCs w:val="16"/>
        </w:rPr>
        <w:t>), abrangendo tanto os desenvolvimentos (</w:t>
      </w:r>
      <w:proofErr w:type="spellStart"/>
      <w:r w:rsidRPr="00682013">
        <w:rPr>
          <w:sz w:val="22"/>
          <w:szCs w:val="16"/>
        </w:rPr>
        <w:t>RICEFWs</w:t>
      </w:r>
      <w:proofErr w:type="spellEnd"/>
      <w:r w:rsidRPr="00682013">
        <w:rPr>
          <w:sz w:val="22"/>
          <w:szCs w:val="16"/>
        </w:rPr>
        <w:t xml:space="preserve">) quanto os cenários standard configurados no sistema. Seu propósito é validar a aderência da solução aos requisitos de negócio definidos, documentando os resultados obtidos, as evidências coletadas e eventuais desvios identificados durante o processo de validação. </w:t>
      </w:r>
    </w:p>
    <w:p w14:paraId="4B78E190" w14:textId="77777777" w:rsidR="00800354" w:rsidRPr="00800354" w:rsidRDefault="00800354" w:rsidP="0080035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3" w:name="_Toc133597501"/>
      <w:r w:rsidRPr="00800354">
        <w:t>TIPO DE DESENVOLVIMENTO</w:t>
      </w:r>
      <w:bookmarkEnd w:id="3"/>
    </w:p>
    <w:p w14:paraId="7772277A" w14:textId="77777777" w:rsidR="00800354" w:rsidRDefault="00800354" w:rsidP="00800354">
      <w:pPr>
        <w:rPr>
          <w:rFonts w:ascii="Segoe UI Symbol" w:hAnsi="Segoe UI Symbol" w:cs="Segoe UI Symbol"/>
          <w:sz w:val="24"/>
          <w:szCs w:val="24"/>
          <w:lang w:val="en-US"/>
        </w:rPr>
        <w:sectPr w:rsidR="00800354" w:rsidSect="00563577">
          <w:headerReference w:type="even" r:id="rId14"/>
          <w:headerReference w:type="default" r:id="rId15"/>
          <w:footerReference w:type="default" r:id="rId16"/>
          <w:pgSz w:w="11906" w:h="16838"/>
          <w:pgMar w:top="1440" w:right="1080" w:bottom="1440" w:left="1080" w:header="567" w:footer="567" w:gutter="0"/>
          <w:cols w:space="708"/>
          <w:titlePg/>
          <w:docGrid w:linePitch="422"/>
        </w:sectPr>
      </w:pPr>
    </w:p>
    <w:p w14:paraId="71616F2D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Report</w:t>
      </w:r>
    </w:p>
    <w:p w14:paraId="41F2F4ED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Smartform</w:t>
      </w:r>
      <w:proofErr w:type="spellEnd"/>
    </w:p>
    <w:p w14:paraId="20AB1160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Table view</w:t>
      </w:r>
    </w:p>
    <w:p w14:paraId="5DC64B37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Userexit</w:t>
      </w:r>
      <w:proofErr w:type="spellEnd"/>
    </w:p>
    <w:p w14:paraId="1B4077CA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Table</w:t>
      </w:r>
    </w:p>
    <w:p w14:paraId="13404F10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Include</w:t>
      </w:r>
    </w:p>
    <w:p w14:paraId="2525C1A6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Batch Input</w:t>
      </w:r>
    </w:p>
    <w:p w14:paraId="3482D6EC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Tabela</w:t>
      </w:r>
      <w:proofErr w:type="spellEnd"/>
      <w:r w:rsidRPr="00800354">
        <w:rPr>
          <w:sz w:val="24"/>
          <w:szCs w:val="24"/>
          <w:lang w:val="en-US"/>
        </w:rPr>
        <w:t xml:space="preserve"> de </w:t>
      </w:r>
      <w:proofErr w:type="spellStart"/>
      <w:r w:rsidRPr="00800354">
        <w:rPr>
          <w:sz w:val="24"/>
          <w:szCs w:val="24"/>
          <w:lang w:val="en-US"/>
        </w:rPr>
        <w:t>Visão</w:t>
      </w:r>
      <w:proofErr w:type="spellEnd"/>
    </w:p>
    <w:p w14:paraId="1A7BD881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Search help</w:t>
      </w:r>
    </w:p>
    <w:p w14:paraId="1C2D8C41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Transação</w:t>
      </w:r>
      <w:proofErr w:type="spellEnd"/>
    </w:p>
    <w:p w14:paraId="1A6A66B8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Enhancement</w:t>
      </w:r>
    </w:p>
    <w:p w14:paraId="7EF350CB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BADI</w:t>
      </w:r>
    </w:p>
    <w:p w14:paraId="576F858A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BAPI</w:t>
      </w:r>
    </w:p>
    <w:p w14:paraId="6C62DA78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FUNCTION</w:t>
      </w:r>
    </w:p>
    <w:p w14:paraId="2764178B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EXIT</w:t>
      </w:r>
    </w:p>
    <w:p w14:paraId="45E80357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Carga de dados</w:t>
      </w:r>
    </w:p>
    <w:p w14:paraId="70D50442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Outro: RAP (ABAP RESTful Application Programming Model), CDS Views e App SAP Fiori Elements (List Report)</w:t>
      </w:r>
    </w:p>
    <w:p w14:paraId="3711482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  <w:sectPr w:rsidR="00800354" w:rsidRPr="00800354" w:rsidSect="00800354">
          <w:type w:val="continuous"/>
          <w:pgSz w:w="11906" w:h="16838"/>
          <w:pgMar w:top="1440" w:right="1080" w:bottom="1440" w:left="1080" w:header="567" w:footer="567" w:gutter="0"/>
          <w:cols w:num="2" w:space="708"/>
          <w:titlePg/>
          <w:docGrid w:linePitch="422"/>
        </w:sectPr>
      </w:pPr>
    </w:p>
    <w:p w14:paraId="2D098A23" w14:textId="77777777" w:rsidR="00800354" w:rsidRDefault="00800354" w:rsidP="0080035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4" w:name="_Toc36803793"/>
      <w:bookmarkStart w:id="5" w:name="_Toc133597502"/>
      <w:r>
        <w:t>ESPECIFICAÇÃO TÉCNICA</w:t>
      </w:r>
      <w:bookmarkEnd w:id="4"/>
      <w:bookmarkEnd w:id="5"/>
    </w:p>
    <w:p w14:paraId="62051A42" w14:textId="77777777" w:rsidR="00800354" w:rsidRPr="00393C09" w:rsidRDefault="00800354" w:rsidP="00800354">
      <w:pPr>
        <w:pStyle w:val="Ttulo2"/>
        <w:numPr>
          <w:ilvl w:val="1"/>
          <w:numId w:val="3"/>
        </w:numPr>
      </w:pPr>
      <w:bookmarkStart w:id="6" w:name="_Toc36803794"/>
      <w:bookmarkStart w:id="7" w:name="_Toc133597503"/>
      <w:r w:rsidRPr="00393C09">
        <w:t>Detalhamento</w:t>
      </w:r>
      <w:bookmarkEnd w:id="6"/>
      <w:bookmarkEnd w:id="7"/>
    </w:p>
    <w:p w14:paraId="78CD42FE" w14:textId="77777777" w:rsidR="00152F40" w:rsidRDefault="0014755C">
      <w:pPr>
        <w:pStyle w:val="Ttulo2"/>
      </w:pPr>
      <w:r>
        <w:t>1. Objetivo da Solução</w:t>
      </w:r>
    </w:p>
    <w:p w14:paraId="7590157D" w14:textId="77777777" w:rsidR="00152F40" w:rsidRDefault="0014755C">
      <w:r>
        <w:t>O objetivo deste desenvolvimento é fornecer uma solução corporativa para a Cooperativa Veiling Holambra no modelo Clean Core (ABAP Cloud Tier 1), permitindo à e</w:t>
      </w:r>
      <w:r>
        <w:t xml:space="preserve">quipe de Contas a Receber e Crédito a identificação em tempo real, consulta e bloqueio/desbloqueio em massa de clientes inadimplentes </w:t>
      </w:r>
      <w:r>
        <w:lastRenderedPageBreak/>
        <w:t>no módulo FSCM-CR (Credit Management), segmento de crédito 1000, empresa CVH1.</w:t>
      </w:r>
    </w:p>
    <w:p w14:paraId="33954922" w14:textId="77777777" w:rsidR="00152F40" w:rsidRDefault="0014755C">
      <w:pPr>
        <w:pStyle w:val="Ttulo2"/>
      </w:pPr>
      <w:r>
        <w:t>2. Arquitetura da Solução (Clean Core / ABA</w:t>
      </w:r>
      <w:r>
        <w:t>P Cloud Lean)</w:t>
      </w:r>
    </w:p>
    <w:p w14:paraId="01236669" w14:textId="77777777" w:rsidR="00152F40" w:rsidRDefault="0014755C">
      <w:r>
        <w:t>A arquitetura técnica adota integralmente os padrões SAP ABAP Cloud / Clean Core Tier 1, eliminando a dependência de jobs noturnos e tabelas Z transitórias:</w:t>
      </w:r>
      <w:r>
        <w:br/>
        <w:t>• Apuração em Tempo Real: O cálculo da régua de inadimplência e identificação das pen</w:t>
      </w:r>
      <w:r>
        <w:t>dências financeiras ocorrem dinamicamente através de CDS Views analíticas, garantindo visualização instantânea no momento da consulta.</w:t>
      </w:r>
      <w:r>
        <w:br/>
        <w:t>• Sem Tabela Z de Trabalho: Os dados exibidos no SAP Fiori refletem diretamente a camada de CDS View. A tabela Z customiz</w:t>
      </w:r>
      <w:r>
        <w:t>ada é utilizada exclusivamente para registro histórico de auditoria e conformidade legal (log).</w:t>
      </w:r>
      <w:r>
        <w:br/>
        <w:t>• Centralização na Matriz: A restrição de crédito (bloqueio/desbloqueio) é sempre aplicada no BP Matriz, mantendo a rastreabilidade da filial devedora (BP de Or</w:t>
      </w:r>
      <w:r>
        <w:t>igem).</w:t>
      </w:r>
      <w:r>
        <w:br/>
        <w:t>• Processamento Transacional Resiliente: As ações em lote operam registro a registro no framework RAP, permitindo que falhas pontuais em um cliente não interrompam o processamento dos demais, consolidando os retornos na Message View do Fiori Element</w:t>
      </w:r>
      <w:r>
        <w:t>s.</w:t>
      </w:r>
    </w:p>
    <w:p w14:paraId="461C8171" w14:textId="77777777" w:rsidR="00152F40" w:rsidRDefault="0014755C">
      <w:pPr>
        <w:pStyle w:val="Ttulo2"/>
      </w:pPr>
      <w:r>
        <w:t>3. Camada de Dicionário de Dados (ABAP Dictionary / DDL via ADT)</w:t>
      </w:r>
    </w:p>
    <w:p w14:paraId="4E9EA7D7" w14:textId="77777777" w:rsidR="00152F40" w:rsidRDefault="0014755C">
      <w:r>
        <w:t>Criação da tabela transparente ZTFI_LOG_BLOQ_INAD no Eclipse ADT para persistência do histórico e auditoria das ações executadas pelo aplicativo:</w:t>
      </w:r>
      <w:r>
        <w:br/>
        <w:t>• MANDT (mandt): Mandante.</w:t>
      </w:r>
      <w:r>
        <w:br/>
        <w:t>• LOG_ID (sysuu</w:t>
      </w:r>
      <w:r>
        <w:t>id_x16 - chave): Identificador único universal do registro (UUID).</w:t>
      </w:r>
      <w:r>
        <w:br/>
        <w:t>• PARTNER (bu_partner): Parceiro de Negócios Matriz que recebeu o bloqueio/desbloqueio no crédito.</w:t>
      </w:r>
      <w:r>
        <w:br/>
      </w:r>
      <w:r>
        <w:lastRenderedPageBreak/>
        <w:t>• PARTNER_ORIGEM (bu_partner): Parceiro de Negócios filial que originou a pendência financ</w:t>
      </w:r>
      <w:r>
        <w:t>eira.</w:t>
      </w:r>
      <w:r>
        <w:br/>
        <w:t>• CREDIT_SGMNT (ukm_credit_sgmnt): Segmento de crédito avaliado (fixo: 1000).</w:t>
      </w:r>
      <w:r>
        <w:br/>
        <w:t>• ACAO (abap.char(1)): Ação executada (B = Bloqueio, D = Desbloqueio).</w:t>
      </w:r>
      <w:r>
        <w:br/>
        <w:t>• BLOCK_REASON (ukm_block_reason): Motivo do bloqueio registrado (fixo: 10 - Inadimplência).</w:t>
      </w:r>
      <w:r>
        <w:br/>
        <w:t>• STATUS</w:t>
      </w:r>
      <w:r>
        <w:t xml:space="preserve"> (abap.char(1)): Status do retorno (S = Sucesso, E = Erro).</w:t>
      </w:r>
      <w:r>
        <w:br/>
        <w:t>• VLR_VENCIDO (abap.curr(23,2)): Saldo total em atraso apurado no momento da ação.</w:t>
      </w:r>
      <w:r>
        <w:br/>
        <w:t>• DIAS_ATRASO (abap.int4): Maior quantidade de dias de atraso identificada.</w:t>
      </w:r>
      <w:r>
        <w:br/>
        <w:t>• CREATED_AT (abap.utclong): Timestam</w:t>
      </w:r>
      <w:r>
        <w:t>p UTC da gravação da ação.</w:t>
      </w:r>
      <w:r>
        <w:br/>
        <w:t>• CREATED_BY (abp_creation_user): Usuário SAP responsável pela execução.</w:t>
      </w:r>
    </w:p>
    <w:p w14:paraId="3799B59A" w14:textId="77777777" w:rsidR="00152F40" w:rsidRDefault="0014755C">
      <w:pPr>
        <w:pStyle w:val="Ttulo2"/>
      </w:pPr>
      <w:r>
        <w:t>4. Camada de Modelagem de Dados (CDS Views)</w:t>
      </w:r>
    </w:p>
    <w:p w14:paraId="1ED8AE43" w14:textId="77777777" w:rsidR="00152F40" w:rsidRDefault="0014755C">
      <w:r>
        <w:t>A camada analítica é composta por uma hierarquia de CDS Views com tipagem lean e aderência Clean Core:</w:t>
      </w:r>
      <w:r>
        <w:br/>
        <w:t>• ZI_FI_T</w:t>
      </w:r>
      <w:r>
        <w:t>ITULOS_VENCIDOS (CDS Básica): Seleciona partidas em aberto de Contas a Receber através da CDS standard liberada I_OperationalAcctgDocItem para a empresa CVH1 com vencimento líquido há pelo menos 1 dia (NetDueDate &lt; .system_date). Desconsidera juros, multas</w:t>
      </w:r>
      <w:r>
        <w:t xml:space="preserve"> e partidas de razão especial.</w:t>
      </w:r>
      <w:r>
        <w:br/>
        <w:t>• ZI_FI_PARCEIRO_CREDITO (CDS Básica): Lê parceiros com ficha de gestão de crédito (BUT100-RLTYP = UKM000), segmento 1000, classe de risco (UKMBP_CMS-RISK_CLASS), indicador de bloqueio (UKMBP_CMS_SGM-XBLOCKED), segmento de me</w:t>
      </w:r>
      <w:r>
        <w:t>rcado (BP001-GROUP_FEATURE) e relacionamentos Matriz/Filial (BUT050). Filtra a classe 5 (contas internas Veiling).</w:t>
      </w:r>
      <w:r>
        <w:br/>
        <w:t xml:space="preserve">• ZI_FI_CLIENTE_INADIMPLENTE (CDS de Interface): Consolida os títulos por BP Matriz e Origem, cruza com a última ação registrada na </w:t>
      </w:r>
      <w:r>
        <w:lastRenderedPageBreak/>
        <w:t>ZTFI_LOG_</w:t>
      </w:r>
      <w:r>
        <w:t>BLOQ_INAD e aplica a régua de negócio:</w:t>
      </w:r>
      <w:r>
        <w:br/>
        <w:t xml:space="preserve">    - Classe 1A (À Vista): Bloqueio proposto para qualquer valor vencido &gt;= 1 dia.</w:t>
      </w:r>
      <w:r>
        <w:br/>
        <w:t xml:space="preserve">    - Classe 2A (A Prazo): Bloqueio proposto para saldo vencido &gt;= R$ 500,01 com atraso &gt;= 1 dia.</w:t>
      </w:r>
      <w:r>
        <w:br/>
        <w:t xml:space="preserve">    - Desbloqueio Proposto: Clientes</w:t>
      </w:r>
      <w:r>
        <w:t xml:space="preserve"> com último log de bloqueio no app cujo saldo inadimplente foi integralmente regularizado.</w:t>
      </w:r>
      <w:r>
        <w:br/>
        <w:t>• ZC_FI_CLIENTE_INADIMPLENTE (CDS de Consumo / Projeção): Expõe os campos para a camada de apresentação com anotações de UI (@UI.lineItem, @UI.selectionField, @UI.id</w:t>
      </w:r>
      <w:r>
        <w:t>entification) e habilita a seleção múltipla.</w:t>
      </w:r>
    </w:p>
    <w:p w14:paraId="79A20798" w14:textId="77777777" w:rsidR="00152F40" w:rsidRDefault="0014755C">
      <w:pPr>
        <w:pStyle w:val="Ttulo2"/>
      </w:pPr>
      <w:r>
        <w:t>5. Camada Transacional RAP (Behavior Definition &amp; Behavior Pool)</w:t>
      </w:r>
    </w:p>
    <w:p w14:paraId="580A4874" w14:textId="77777777" w:rsidR="00152F40" w:rsidRDefault="0014755C">
      <w:r>
        <w:t>• Behavior Definition: ZC_FI_CLIENTE_INADIMPLENTE, declarando as ações transacionais bloquearCliente (com parâmetro de entrada para o motivo) e de</w:t>
      </w:r>
      <w:r>
        <w:t>sbloquearCliente.</w:t>
      </w:r>
      <w:r>
        <w:br/>
        <w:t>• Behavior Pool (ZCLFI_BP_CLIENTE_INAD): Implementação em ABAP Cloud.</w:t>
      </w:r>
      <w:r>
        <w:br/>
        <w:t xml:space="preserve">    - Executa validações de autorização (objeto ZFI_BLOQ).</w:t>
      </w:r>
      <w:r>
        <w:br/>
        <w:t xml:space="preserve">    - Invoca as APIs standard liberadas do SAP Credit Management: CL_UKM_BUPA_FACTORY (métodos GET_CREDIT_ACC</w:t>
      </w:r>
      <w:r>
        <w:t>OUNT e SAVE_ALL) e CL_UKM_ACCOUNT (métodos GET_BP_CMS_SGM e SET_BP_CMS_SGM) para aplicar ou retirar a marcação de bloqueio (XBLOCKED) e motivo (BLOCK_REASON = 10) no segmento 1000.</w:t>
      </w:r>
      <w:r>
        <w:br/>
        <w:t xml:space="preserve">    - Persiste o registro de auditoria na tabela transparente ZTFI_LOG_BLOQ</w:t>
      </w:r>
      <w:r>
        <w:t>_INAD.</w:t>
      </w:r>
      <w:r>
        <w:br/>
        <w:t xml:space="preserve">    - Retorna mensagens consolidáveis para a interface do usuário (Message View).</w:t>
      </w:r>
    </w:p>
    <w:p w14:paraId="1D8A7C42" w14:textId="77777777" w:rsidR="00152F40" w:rsidRDefault="0014755C">
      <w:pPr>
        <w:pStyle w:val="Ttulo2"/>
      </w:pPr>
      <w:r>
        <w:t>6. Camada de Exposição OData e Aplicação Frontend</w:t>
      </w:r>
    </w:p>
    <w:p w14:paraId="64CDBBF4" w14:textId="77777777" w:rsidR="00152F40" w:rsidRDefault="0014755C">
      <w:r>
        <w:t>• Service Definition: ZUI_FI_CLIENTE_INAD expondo a entidade ZC_FI_CLIENTE_INADIMPLENTE.</w:t>
      </w:r>
      <w:r>
        <w:br/>
        <w:t xml:space="preserve">• Service Binding: </w:t>
      </w:r>
      <w:r>
        <w:t>ZUI_O2_FI_CLIENTE_INAD gerando o serviço OData V2 UI.</w:t>
      </w:r>
      <w:r>
        <w:br/>
      </w:r>
      <w:r>
        <w:lastRenderedPageBreak/>
        <w:t>• App SAP Fiori Elements: Aplicação List Report (ZZ1_BLOQ_INAD) com filtros por Empresa, Segmento de Crédito, Classe de Risco, Segmento de Atuação e Ação Proposta.</w:t>
      </w:r>
      <w:r>
        <w:br/>
        <w:t>• Segurança (PFCG): Objeto de autoriza</w:t>
      </w:r>
      <w:r>
        <w:t>ção ZFI_BLOQ (campos: BUKRS, CREDIT_SGMNT, ACTVT 03=Exibir, 05=Bloquear, 43=Desbloquear) integrado aos catálogos Fiori ZTC_FI_INADIMPLENCIA e ZBC_FI_INADIMPLENCIA.</w:t>
      </w:r>
    </w:p>
    <w:p w14:paraId="43B06086" w14:textId="77777777" w:rsidR="00800354" w:rsidRPr="00A62452" w:rsidRDefault="00800354" w:rsidP="00800354">
      <w:pPr>
        <w:pStyle w:val="Ttulo2"/>
        <w:numPr>
          <w:ilvl w:val="1"/>
          <w:numId w:val="3"/>
        </w:numPr>
      </w:pPr>
      <w:bookmarkStart w:id="8" w:name="_Toc36803795"/>
      <w:bookmarkStart w:id="9" w:name="_Toc133597504"/>
      <w:r w:rsidRPr="00A62452">
        <w:t xml:space="preserve">Controle de </w:t>
      </w:r>
      <w:proofErr w:type="spellStart"/>
      <w:r w:rsidRPr="00A62452">
        <w:t>Requests</w:t>
      </w:r>
      <w:bookmarkEnd w:id="8"/>
      <w:bookmarkEnd w:id="9"/>
      <w:proofErr w:type="spellEnd"/>
    </w:p>
    <w:p w14:paraId="6073C932" w14:textId="77777777" w:rsidR="00800354" w:rsidRPr="00800354" w:rsidRDefault="00800354" w:rsidP="00800354">
      <w:pPr>
        <w:pStyle w:val="TableHeading2"/>
        <w:rPr>
          <w:rFonts w:ascii="Figtree SemiBold" w:hAnsi="Figtree SemiBold"/>
          <w:color w:val="320078"/>
          <w:lang w:val="pt-BR"/>
        </w:rPr>
      </w:pPr>
      <w:proofErr w:type="spellStart"/>
      <w:r w:rsidRPr="00800354">
        <w:rPr>
          <w:rFonts w:ascii="Figtree SemiBold" w:hAnsi="Figtree SemiBold"/>
          <w:color w:val="320078"/>
          <w:lang w:val="pt-BR"/>
        </w:rPr>
        <w:t>Requests</w:t>
      </w:r>
      <w:proofErr w:type="spellEnd"/>
      <w:r w:rsidRPr="00800354">
        <w:rPr>
          <w:rFonts w:ascii="Figtree SemiBold" w:hAnsi="Figtree SemiBold"/>
          <w:color w:val="320078"/>
          <w:lang w:val="pt-BR"/>
        </w:rPr>
        <w:t xml:space="preserve"> pendentes (anteriores ao desenvolvimento)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06"/>
        <w:gridCol w:w="1300"/>
        <w:gridCol w:w="3181"/>
        <w:gridCol w:w="3959"/>
      </w:tblGrid>
      <w:tr w:rsidR="00800354" w14:paraId="434543C7" w14:textId="77777777" w:rsidTr="00800354">
        <w:trPr>
          <w:trHeight w:val="283"/>
          <w:jc w:val="center"/>
        </w:trPr>
        <w:tc>
          <w:tcPr>
            <w:tcW w:w="670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54FA7F2B" w14:textId="77777777" w:rsidR="00800354" w:rsidRDefault="00800354" w:rsidP="003178DC">
            <w:pPr>
              <w:pStyle w:val="TableHeading3"/>
            </w:pPr>
            <w:r w:rsidRPr="00EB7C88">
              <w:t>Seq.</w:t>
            </w: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28ED8610" w14:textId="77777777" w:rsidR="00800354" w:rsidRDefault="00800354" w:rsidP="003178DC">
            <w:pPr>
              <w:pStyle w:val="TableHeading3"/>
            </w:pPr>
            <w:proofErr w:type="spellStart"/>
            <w:r w:rsidRPr="00EB7C88">
              <w:t>Request</w:t>
            </w:r>
            <w:proofErr w:type="spellEnd"/>
          </w:p>
        </w:tc>
        <w:tc>
          <w:tcPr>
            <w:tcW w:w="1632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B3CEDCD" w14:textId="77777777" w:rsidR="00800354" w:rsidRDefault="00800354" w:rsidP="003178DC">
            <w:pPr>
              <w:pStyle w:val="TableHeading3"/>
            </w:pPr>
            <w:r w:rsidRPr="00EB7C88">
              <w:t>Descrição</w:t>
            </w:r>
          </w:p>
        </w:tc>
        <w:tc>
          <w:tcPr>
            <w:tcW w:w="2031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2B7BB115" w14:textId="77777777" w:rsidR="00800354" w:rsidRDefault="00800354" w:rsidP="003178DC">
            <w:pPr>
              <w:pStyle w:val="TableHeading3"/>
            </w:pPr>
            <w:r w:rsidRPr="00EB7C88">
              <w:t>Responsável</w:t>
            </w:r>
          </w:p>
        </w:tc>
      </w:tr>
      <w:tr w:rsidR="00800354" w14:paraId="2BE58F07" w14:textId="77777777" w:rsidTr="00800354">
        <w:trPr>
          <w:trHeight w:val="184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345F844" w14:textId="77777777" w:rsidR="00152F40" w:rsidRDefault="0014755C">
            <w:r>
              <w:t>1</w:t>
            </w: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E5233C7" w14:textId="77777777" w:rsidR="00152F40" w:rsidRDefault="0014755C">
            <w:r>
              <w:t>-</w:t>
            </w: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299226C" w14:textId="77777777" w:rsidR="00152F40" w:rsidRDefault="0014755C">
            <w:r>
              <w:t>Não existem requests pendentes para este desenvolvimento</w:t>
            </w: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7CA6DDC" w14:textId="77777777" w:rsidR="00152F40" w:rsidRDefault="0014755C">
            <w:r>
              <w:t>-</w:t>
            </w:r>
          </w:p>
        </w:tc>
      </w:tr>
      <w:tr w:rsidR="00800354" w14:paraId="76A8559E" w14:textId="77777777" w:rsidTr="00800354">
        <w:trPr>
          <w:trHeight w:val="283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0ACCDFF" w14:textId="77777777" w:rsidR="00800354" w:rsidRDefault="00800354" w:rsidP="003178DC">
            <w:pPr>
              <w:pStyle w:val="TableText"/>
            </w:pP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06769EF" w14:textId="77777777" w:rsidR="00800354" w:rsidRDefault="00800354" w:rsidP="003178DC">
            <w:pPr>
              <w:pStyle w:val="TableText"/>
            </w:pP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A57B570" w14:textId="77777777" w:rsidR="00800354" w:rsidRDefault="00800354" w:rsidP="003178DC">
            <w:pPr>
              <w:pStyle w:val="TableText"/>
            </w:pP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1D86BB1" w14:textId="77777777" w:rsidR="00800354" w:rsidRDefault="00800354" w:rsidP="003178DC">
            <w:pPr>
              <w:pStyle w:val="TableText"/>
            </w:pPr>
          </w:p>
        </w:tc>
      </w:tr>
    </w:tbl>
    <w:p w14:paraId="32E972F4" w14:textId="77777777" w:rsidR="00800354" w:rsidRPr="00393C09" w:rsidRDefault="00800354" w:rsidP="00800354">
      <w:pPr>
        <w:pStyle w:val="TableHeading2"/>
        <w:rPr>
          <w:lang w:val="pt-BR"/>
        </w:rPr>
      </w:pPr>
      <w:proofErr w:type="spellStart"/>
      <w:r w:rsidRPr="00393C09">
        <w:rPr>
          <w:lang w:val="pt-BR"/>
        </w:rPr>
        <w:t>Requests</w:t>
      </w:r>
      <w:proofErr w:type="spellEnd"/>
      <w:r w:rsidRPr="00393C09">
        <w:rPr>
          <w:lang w:val="pt-BR"/>
        </w:rPr>
        <w:t xml:space="preserve"> do desenvolvimento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06"/>
        <w:gridCol w:w="1300"/>
        <w:gridCol w:w="3181"/>
        <w:gridCol w:w="3959"/>
      </w:tblGrid>
      <w:tr w:rsidR="00800354" w14:paraId="3CD54FD6" w14:textId="77777777" w:rsidTr="003178DC">
        <w:trPr>
          <w:trHeight w:val="283"/>
          <w:jc w:val="center"/>
        </w:trPr>
        <w:tc>
          <w:tcPr>
            <w:tcW w:w="670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40EBCB7D" w14:textId="77777777" w:rsidR="00800354" w:rsidRDefault="00800354" w:rsidP="003178DC">
            <w:pPr>
              <w:pStyle w:val="TableHeading3"/>
            </w:pPr>
            <w:r w:rsidRPr="00EB7C88">
              <w:t>Seq.</w:t>
            </w: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30EA53E0" w14:textId="77777777" w:rsidR="00800354" w:rsidRDefault="00800354" w:rsidP="003178DC">
            <w:pPr>
              <w:pStyle w:val="TableHeading3"/>
            </w:pPr>
            <w:proofErr w:type="spellStart"/>
            <w:r w:rsidRPr="00EB7C88">
              <w:t>Request</w:t>
            </w:r>
            <w:proofErr w:type="spellEnd"/>
          </w:p>
        </w:tc>
        <w:tc>
          <w:tcPr>
            <w:tcW w:w="1632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28A08D92" w14:textId="77777777" w:rsidR="00800354" w:rsidRDefault="00800354" w:rsidP="003178DC">
            <w:pPr>
              <w:pStyle w:val="TableHeading3"/>
            </w:pPr>
            <w:r w:rsidRPr="00EB7C88">
              <w:t>Descrição</w:t>
            </w:r>
          </w:p>
        </w:tc>
        <w:tc>
          <w:tcPr>
            <w:tcW w:w="2031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3263E1AC" w14:textId="77777777" w:rsidR="00800354" w:rsidRDefault="00800354" w:rsidP="003178DC">
            <w:pPr>
              <w:pStyle w:val="TableHeading3"/>
            </w:pPr>
            <w:r w:rsidRPr="00EB7C88">
              <w:t>Responsável</w:t>
            </w:r>
          </w:p>
        </w:tc>
      </w:tr>
      <w:tr w:rsidR="00800354" w14:paraId="78EF43AF" w14:textId="77777777" w:rsidTr="003178DC">
        <w:trPr>
          <w:trHeight w:val="184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E64A21A" w14:textId="28053432" w:rsidR="00152F40" w:rsidRDefault="00152F40"/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5ABA5B9" w14:textId="542845A9" w:rsidR="00152F40" w:rsidRDefault="00152F40"/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350181B9" w14:textId="3DCBF2A4" w:rsidR="00152F40" w:rsidRDefault="00152F40"/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5DA760B" w14:textId="67803DB3" w:rsidR="00152F40" w:rsidRDefault="00152F40"/>
        </w:tc>
      </w:tr>
      <w:tr w:rsidR="00800354" w14:paraId="093615FB" w14:textId="77777777" w:rsidTr="003178DC">
        <w:trPr>
          <w:trHeight w:val="283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E04798D" w14:textId="75F5863C" w:rsidR="00152F40" w:rsidRDefault="00152F40"/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CB7DC21" w14:textId="1868579B" w:rsidR="00152F40" w:rsidRDefault="00152F40"/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484C9E3" w14:textId="02CD48A3" w:rsidR="00152F40" w:rsidRDefault="00152F40"/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4541D285" w14:textId="6AB026CC" w:rsidR="00152F40" w:rsidRDefault="00152F40"/>
        </w:tc>
      </w:tr>
    </w:tbl>
    <w:p w14:paraId="7AF5F39B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488F6EB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4196D0B9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1D2212C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054F784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4C59607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3B1975C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AC7B74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3ACEAE7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2607708F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0675DE51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2DE7E0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C9599A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2345DAD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DFAB70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64C40B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665B76A8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DE404A3" w14:textId="77777777" w:rsidR="00B534B4" w:rsidRPr="00B534B4" w:rsidRDefault="00B534B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10" w:name="_Toc232095796"/>
      <w:r>
        <w:t xml:space="preserve">IDENTIFICAÇÃO DO </w:t>
      </w:r>
      <w:bookmarkEnd w:id="1"/>
      <w:r>
        <w:t>TESTE</w:t>
      </w:r>
      <w:bookmarkEnd w:id="2"/>
      <w:bookmarkEnd w:id="10"/>
    </w:p>
    <w:p w14:paraId="0F92D9DA" w14:textId="77777777" w:rsidR="00B534B4" w:rsidRPr="00BB4056" w:rsidRDefault="00B534B4" w:rsidP="00BB4056">
      <w:pPr>
        <w:jc w:val="center"/>
        <w:rPr>
          <w:rFonts w:ascii="Figtree SemiBold" w:hAnsi="Figtree SemiBold"/>
          <w:color w:val="320078"/>
          <w:sz w:val="24"/>
          <w:szCs w:val="24"/>
        </w:rPr>
      </w:pPr>
      <w:r w:rsidRPr="00BB4056">
        <w:rPr>
          <w:rFonts w:ascii="Figtree SemiBold" w:hAnsi="Figtree SemiBold"/>
          <w:color w:val="320078"/>
          <w:sz w:val="24"/>
          <w:szCs w:val="24"/>
        </w:rPr>
        <w:t>Dados do teste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743"/>
        <w:gridCol w:w="7003"/>
      </w:tblGrid>
      <w:tr w:rsidR="00B534B4" w:rsidRPr="00B534B4" w14:paraId="663C9635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  <w:hideMark/>
          </w:tcPr>
          <w:p w14:paraId="0FBC449C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Título:</w:t>
            </w:r>
          </w:p>
        </w:tc>
        <w:tc>
          <w:tcPr>
            <w:tcW w:w="35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E0E3EB"/>
          </w:tcPr>
          <w:p w14:paraId="44A0C1EE" w14:textId="77777777" w:rsidR="00152F40" w:rsidRDefault="0014755C">
            <w:r>
              <w:t>Bloqueio e Desbloqueio Massivo de Clientes Inadimplentes</w:t>
            </w:r>
          </w:p>
        </w:tc>
      </w:tr>
      <w:tr w:rsidR="00682013" w:rsidRPr="00B534B4" w14:paraId="59B92C18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D5B6BC9" w14:textId="77777777" w:rsidR="00682013" w:rsidRPr="00B534B4" w:rsidRDefault="00682013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>
              <w:rPr>
                <w:rFonts w:ascii="Figtree SemiBold" w:hAnsi="Figtree SemiBold"/>
              </w:rPr>
              <w:t>Usuário Responsável pelo teste:</w:t>
            </w:r>
          </w:p>
        </w:tc>
        <w:tc>
          <w:tcPr>
            <w:tcW w:w="35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E0E3EB"/>
          </w:tcPr>
          <w:p w14:paraId="7742D382" w14:textId="77777777" w:rsidR="00152F40" w:rsidRDefault="0014755C">
            <w:r>
              <w:t>[Aguardando indicação do consultor funcional]</w:t>
            </w:r>
          </w:p>
        </w:tc>
      </w:tr>
      <w:tr w:rsidR="00B534B4" w:rsidRPr="00B534B4" w14:paraId="6BCF41E7" w14:textId="77777777" w:rsidTr="00B534B4">
        <w:trPr>
          <w:trHeight w:val="184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2FDD76F3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ID GAP/Processo: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E292723" w14:textId="77777777" w:rsidR="00152F40" w:rsidRDefault="0014755C">
            <w:r>
              <w:t>DEL-R2R-009</w:t>
            </w:r>
          </w:p>
        </w:tc>
      </w:tr>
      <w:tr w:rsidR="00B534B4" w:rsidRPr="00B534B4" w14:paraId="6B7B98E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0920331B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 w:cs="Noto Sans"/>
              </w:rPr>
            </w:pPr>
            <w:r w:rsidRPr="00B534B4">
              <w:rPr>
                <w:rFonts w:ascii="Figtree SemiBold" w:hAnsi="Figtree SemiBold"/>
              </w:rPr>
              <w:t>Cenário/Gap: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35553C6" w14:textId="77777777" w:rsidR="00152F40" w:rsidRDefault="0014755C">
            <w:r>
              <w:t>[Aguardando definição do cenário pelo consultor funcional]</w:t>
            </w:r>
          </w:p>
        </w:tc>
      </w:tr>
      <w:tr w:rsidR="00B534B4" w:rsidRPr="00B534B4" w14:paraId="46F45DA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7FA61582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 w:cs="Noto Sans"/>
              </w:rPr>
            </w:pPr>
            <w:r w:rsidRPr="00B534B4">
              <w:rPr>
                <w:rFonts w:ascii="Figtree SemiBold" w:hAnsi="Figtree SemiBold"/>
              </w:rPr>
              <w:t>Módulo/Submódulo: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194079A" w14:textId="77777777" w:rsidR="00152F40" w:rsidRDefault="0014755C">
            <w:r>
              <w:t>FI-AR / FSCM-CR</w:t>
            </w:r>
          </w:p>
        </w:tc>
      </w:tr>
      <w:tr w:rsidR="00B534B4" w:rsidRPr="00B534B4" w14:paraId="07123621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27B9F782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Processo: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4590B46" w14:textId="77777777" w:rsidR="00152F40" w:rsidRDefault="0014755C">
            <w:r>
              <w:t>Record to Report (R2R) - Gestão de Crédito e Cobrança</w:t>
            </w:r>
          </w:p>
        </w:tc>
      </w:tr>
      <w:tr w:rsidR="00B534B4" w:rsidRPr="00B534B4" w14:paraId="1CEB6BF7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60B33E38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Mandante: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766C6F4" w14:textId="77777777" w:rsidR="00152F40" w:rsidRDefault="0014755C">
            <w:r>
              <w:t>[Mandante de testes - a definir]</w:t>
            </w:r>
          </w:p>
        </w:tc>
      </w:tr>
      <w:tr w:rsidR="00B534B4" w:rsidRPr="00B534B4" w14:paraId="4EC882B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0E9996BC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Descrição do teste: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5386005" w14:textId="77777777" w:rsidR="00152F40" w:rsidRDefault="0014755C">
            <w:r>
              <w:t>[Aguardando envio dos cenários de teste pelo consultor funcional]</w:t>
            </w:r>
          </w:p>
        </w:tc>
      </w:tr>
    </w:tbl>
    <w:p w14:paraId="7D4BC40D" w14:textId="77777777" w:rsidR="00682013" w:rsidRDefault="00682013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11" w:name="_Toc232095797"/>
      <w:bookmarkStart w:id="12" w:name="_Toc130559707"/>
      <w:bookmarkStart w:id="13" w:name="_Toc142382273"/>
      <w:r>
        <w:t>PLANO DE TESTE</w:t>
      </w:r>
      <w:bookmarkEnd w:id="11"/>
    </w:p>
    <w:p w14:paraId="5EAD268C" w14:textId="77777777" w:rsidR="00682013" w:rsidRDefault="00682013" w:rsidP="00682013">
      <w:pPr>
        <w:pStyle w:val="Ttulo2"/>
        <w:numPr>
          <w:ilvl w:val="1"/>
          <w:numId w:val="3"/>
        </w:numPr>
      </w:pPr>
      <w:bookmarkStart w:id="14" w:name="_Toc232095798"/>
      <w:r>
        <w:t>Parâmetros DE Entrada</w:t>
      </w:r>
      <w:bookmarkEnd w:id="14"/>
      <w:r>
        <w:t xml:space="preserve"> </w:t>
      </w:r>
    </w:p>
    <w:p w14:paraId="33ACC491" w14:textId="77777777" w:rsidR="00682013" w:rsidRDefault="00682013" w:rsidP="00682013">
      <w:pPr>
        <w:ind w:left="360"/>
        <w:rPr>
          <w:sz w:val="24"/>
          <w:szCs w:val="18"/>
        </w:rPr>
      </w:pPr>
      <w:r>
        <w:lastRenderedPageBreak/>
        <w:t>[Aguardando definição dos cenários de teste pelo consultor funcional]</w:t>
      </w:r>
    </w:p>
    <w:p w14:paraId="05FDC43F" w14:textId="77777777" w:rsidR="00682013" w:rsidRDefault="00682013" w:rsidP="00682013">
      <w:pPr>
        <w:pStyle w:val="Ttulo2"/>
        <w:numPr>
          <w:ilvl w:val="1"/>
          <w:numId w:val="3"/>
        </w:numPr>
      </w:pPr>
      <w:bookmarkStart w:id="15" w:name="_Toc232095799"/>
      <w:r w:rsidRPr="00682013">
        <w:t>Resultados Esperados</w:t>
      </w:r>
      <w:bookmarkEnd w:id="15"/>
      <w:r w:rsidRPr="00682013">
        <w:t xml:space="preserve"> </w:t>
      </w:r>
    </w:p>
    <w:p w14:paraId="735E68FE" w14:textId="77777777" w:rsidR="00682013" w:rsidRPr="00682013" w:rsidRDefault="00682013" w:rsidP="00682013">
      <w:pPr>
        <w:ind w:left="360"/>
        <w:rPr>
          <w:sz w:val="24"/>
          <w:szCs w:val="18"/>
        </w:rPr>
      </w:pPr>
      <w:r>
        <w:t>[Aguardando definição dos cenários de teste pelo consultor funcional]</w:t>
      </w:r>
    </w:p>
    <w:p w14:paraId="07EEDCC0" w14:textId="77777777" w:rsidR="00B534B4" w:rsidRPr="00B534B4" w:rsidRDefault="00682013" w:rsidP="00682013">
      <w:pPr>
        <w:pStyle w:val="Ttulo2"/>
        <w:numPr>
          <w:ilvl w:val="1"/>
          <w:numId w:val="3"/>
        </w:numPr>
      </w:pPr>
      <w:bookmarkStart w:id="16" w:name="_Toc232095800"/>
      <w:r>
        <w:t>Sequenciamento de Testes</w:t>
      </w:r>
      <w:bookmarkEnd w:id="12"/>
      <w:bookmarkEnd w:id="13"/>
      <w:bookmarkEnd w:id="16"/>
    </w:p>
    <w:p w14:paraId="71976A9E" w14:textId="77777777" w:rsidR="00682013" w:rsidRDefault="00B534B4" w:rsidP="00682013">
      <w:pPr>
        <w:spacing w:after="0" w:line="240" w:lineRule="auto"/>
        <w:ind w:left="360"/>
        <w:rPr>
          <w:sz w:val="22"/>
          <w:szCs w:val="16"/>
        </w:rPr>
      </w:pPr>
      <w:r>
        <w:t>[Aguardando definição do sequenciamento de testes pelo consultor funcional]</w:t>
      </w:r>
    </w:p>
    <w:p w14:paraId="58E22A6E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7782A1B0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6981D412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34B1AF8D" w14:textId="77777777" w:rsidR="00BB4056" w:rsidRPr="00682013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tbl>
      <w:tblPr>
        <w:tblStyle w:val="Tabelacomgrade"/>
        <w:tblpPr w:leftFromText="141" w:rightFromText="141" w:vertAnchor="text" w:horzAnchor="margin" w:tblpXSpec="right" w:tblpY="373"/>
        <w:tblW w:w="4815" w:type="pct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46"/>
        <w:gridCol w:w="1301"/>
        <w:gridCol w:w="3636"/>
        <w:gridCol w:w="3502"/>
      </w:tblGrid>
      <w:tr w:rsidR="00682013" w14:paraId="1CA1988D" w14:textId="77777777" w:rsidTr="00682013">
        <w:trPr>
          <w:trHeight w:val="283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A8751D" w14:textId="77777777" w:rsidR="00682013" w:rsidRPr="00682013" w:rsidRDefault="00682013" w:rsidP="00682013">
            <w:pPr>
              <w:pStyle w:val="TableHeading3"/>
              <w:rPr>
                <w:rFonts w:ascii="Figtree" w:hAnsi="Figtree"/>
                <w:b w:val="0"/>
                <w:bCs w:val="0"/>
              </w:rPr>
            </w:pPr>
            <w:r w:rsidRPr="00682013">
              <w:rPr>
                <w:rFonts w:ascii="Figtree" w:hAnsi="Figtree"/>
                <w:b w:val="0"/>
                <w:bCs w:val="0"/>
                <w:color w:val="320078"/>
                <w:sz w:val="24"/>
                <w:szCs w:val="18"/>
              </w:rPr>
              <w:t>Sequenciamento dos Testes Unitários </w:t>
            </w:r>
          </w:p>
        </w:tc>
      </w:tr>
      <w:tr w:rsidR="00682013" w14:paraId="194E5E6B" w14:textId="77777777" w:rsidTr="00682013">
        <w:trPr>
          <w:trHeight w:val="283"/>
        </w:trPr>
        <w:tc>
          <w:tcPr>
            <w:tcW w:w="504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7E6629D8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proofErr w:type="spellStart"/>
            <w:r>
              <w:rPr>
                <w:rFonts w:ascii="Figtree SemiBold" w:hAnsi="Figtree SemiBold"/>
              </w:rPr>
              <w:t>Cod</w:t>
            </w:r>
            <w:proofErr w:type="spellEnd"/>
            <w:r>
              <w:rPr>
                <w:rFonts w:ascii="Figtree SemiBold" w:hAnsi="Figtree SemiBold"/>
              </w:rPr>
              <w:t xml:space="preserve">. </w:t>
            </w:r>
            <w:r w:rsidRPr="00B534B4">
              <w:rPr>
                <w:rFonts w:ascii="Figtree SemiBold" w:hAnsi="Figtree SemiBold"/>
              </w:rPr>
              <w:t>Passo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0602E65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Atividade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74E093F5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Dados de entrada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669911D7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Resultado esperado</w:t>
            </w:r>
          </w:p>
        </w:tc>
      </w:tr>
      <w:tr w:rsidR="00682013" w14:paraId="318E21A4" w14:textId="77777777" w:rsidTr="00682013">
        <w:trPr>
          <w:trHeight w:val="184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6E88E54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  <w:sz w:val="18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14D05CF7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188B1B91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BAD471E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  <w:tr w:rsidR="00682013" w14:paraId="7C788598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4AD5EF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A20905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4E4DD09D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1A48F8AB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  <w:tr w:rsidR="00682013" w14:paraId="28C2EE63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6AA1161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569852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C2573D2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3D90C8B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  <w:tr w:rsidR="00682013" w14:paraId="34F83285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9402727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0D2ADF2F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40C0C3A6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E1E8C46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  <w:tr w:rsidR="00682013" w14:paraId="36B73A90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0B6F108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5499C24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3F801EC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C6E837D" w14:textId="77777777" w:rsidR="00682013" w:rsidRPr="00B534B4" w:rsidRDefault="00682013" w:rsidP="00682013">
            <w:pPr>
              <w:pStyle w:val="TableText"/>
              <w:rPr>
                <w:rFonts w:ascii="Figtree SemiBold" w:hAnsi="Figtree SemiBold"/>
              </w:rPr>
            </w:pPr>
          </w:p>
        </w:tc>
      </w:tr>
    </w:tbl>
    <w:p w14:paraId="2E4E6C5F" w14:textId="77777777" w:rsidR="00B534B4" w:rsidRDefault="00B534B4" w:rsidP="00682013">
      <w:pPr>
        <w:spacing w:after="0" w:line="276" w:lineRule="auto"/>
        <w:rPr>
          <w:rFonts w:eastAsia="Times New Roman" w:cs="Times New Roman"/>
          <w:b/>
          <w:color w:val="595959"/>
          <w:sz w:val="24"/>
          <w:szCs w:val="24"/>
        </w:rPr>
      </w:pPr>
    </w:p>
    <w:p w14:paraId="11A04BFC" w14:textId="77777777" w:rsidR="00682013" w:rsidRPr="00682013" w:rsidRDefault="00682013" w:rsidP="00682013">
      <w:pPr>
        <w:pStyle w:val="Ttulo2"/>
        <w:numPr>
          <w:ilvl w:val="1"/>
          <w:numId w:val="3"/>
        </w:numPr>
      </w:pPr>
      <w:bookmarkStart w:id="17" w:name="_Toc232095801"/>
      <w:bookmarkStart w:id="18" w:name="_Toc142382275"/>
      <w:r w:rsidRPr="00682013">
        <w:t>Evidências dos Testes e das Etapas do Processo</w:t>
      </w:r>
      <w:bookmarkEnd w:id="17"/>
      <w:r w:rsidRPr="00682013">
        <w:t xml:space="preserve"> </w:t>
      </w:r>
    </w:p>
    <w:p w14:paraId="4D8FC35C" w14:textId="77777777" w:rsidR="00B534B4" w:rsidRDefault="00682013" w:rsidP="00682013">
      <w:pPr>
        <w:pStyle w:val="Subttulo"/>
        <w:numPr>
          <w:ilvl w:val="2"/>
          <w:numId w:val="3"/>
        </w:numPr>
      </w:pPr>
      <w:bookmarkStart w:id="19" w:name="_Toc232095802"/>
      <w:r>
        <w:t xml:space="preserve">Passo </w:t>
      </w:r>
      <w:r w:rsidR="00B534B4" w:rsidRPr="00B534B4">
        <w:t>1</w:t>
      </w:r>
      <w:bookmarkEnd w:id="18"/>
      <w:r w:rsidR="00B534B4" w:rsidRPr="00B534B4">
        <w:t xml:space="preserve"> – </w:t>
      </w:r>
      <w:proofErr w:type="spellStart"/>
      <w:r w:rsidR="00B534B4" w:rsidRPr="00B534B4">
        <w:t>Cod</w:t>
      </w:r>
      <w:proofErr w:type="spellEnd"/>
      <w:r w:rsidR="00B534B4" w:rsidRPr="00B534B4">
        <w:t>. Passo e descrição</w:t>
      </w:r>
      <w:bookmarkEnd w:id="19"/>
      <w:r w:rsidR="00B534B4" w:rsidRPr="00B534B4">
        <w:t xml:space="preserve"> </w:t>
      </w:r>
    </w:p>
    <w:tbl>
      <w:tblPr>
        <w:tblStyle w:val="Tabelacomgrade"/>
        <w:tblW w:w="0" w:type="auto"/>
        <w:tblInd w:w="71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Look w:val="04A0" w:firstRow="1" w:lastRow="0" w:firstColumn="1" w:lastColumn="0" w:noHBand="0" w:noVBand="1"/>
      </w:tblPr>
      <w:tblGrid>
        <w:gridCol w:w="9021"/>
      </w:tblGrid>
      <w:tr w:rsidR="00682013" w14:paraId="6E7C861F" w14:textId="77777777" w:rsidTr="00682013">
        <w:trPr>
          <w:trHeight w:val="1259"/>
        </w:trPr>
        <w:tc>
          <w:tcPr>
            <w:tcW w:w="9021" w:type="dxa"/>
          </w:tcPr>
          <w:p w14:paraId="1F467ED5" w14:textId="77777777" w:rsidR="00682013" w:rsidRDefault="00682013" w:rsidP="00682013"/>
        </w:tc>
      </w:tr>
    </w:tbl>
    <w:p w14:paraId="3A323DCF" w14:textId="77777777" w:rsidR="00682013" w:rsidRPr="00682013" w:rsidRDefault="00682013" w:rsidP="00682013">
      <w:pPr>
        <w:rPr>
          <w:sz w:val="10"/>
          <w:szCs w:val="4"/>
        </w:rPr>
      </w:pPr>
    </w:p>
    <w:p w14:paraId="347A136E" w14:textId="77777777" w:rsidR="00682013" w:rsidRPr="00682013" w:rsidRDefault="00682013" w:rsidP="00682013">
      <w:pPr>
        <w:pStyle w:val="Subttulo"/>
        <w:numPr>
          <w:ilvl w:val="2"/>
          <w:numId w:val="3"/>
        </w:numPr>
      </w:pPr>
      <w:bookmarkStart w:id="20" w:name="_Toc232095803"/>
      <w:r w:rsidRPr="00682013">
        <w:t>Passo 2 </w:t>
      </w:r>
      <w:r>
        <w:t xml:space="preserve">– </w:t>
      </w:r>
      <w:proofErr w:type="spellStart"/>
      <w:r w:rsidRPr="00B534B4">
        <w:t>Cod</w:t>
      </w:r>
      <w:proofErr w:type="spellEnd"/>
      <w:r w:rsidRPr="00B534B4">
        <w:t>. Passo e descrição</w:t>
      </w:r>
      <w:bookmarkEnd w:id="20"/>
    </w:p>
    <w:p w14:paraId="4A4825A6" w14:textId="77777777" w:rsidR="00682013" w:rsidRPr="00682013" w:rsidRDefault="00682013" w:rsidP="00682013">
      <w:pPr>
        <w:pStyle w:val="Subttulo"/>
        <w:numPr>
          <w:ilvl w:val="3"/>
          <w:numId w:val="3"/>
        </w:numPr>
      </w:pPr>
      <w:bookmarkStart w:id="21" w:name="_Toc232095804"/>
      <w:r w:rsidRPr="00682013">
        <w:t>Etapa 1</w:t>
      </w:r>
      <w:bookmarkEnd w:id="21"/>
      <w:r w:rsidRPr="00682013">
        <w:t> </w:t>
      </w:r>
    </w:p>
    <w:p w14:paraId="4CD91E1B" w14:textId="77777777" w:rsidR="00682013" w:rsidRPr="00682013" w:rsidRDefault="00682013" w:rsidP="0068201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5F5F5"/>
          <w:kern w:val="0"/>
          <w:sz w:val="24"/>
          <w:szCs w:val="24"/>
          <w:lang w:eastAsia="pt-BR"/>
          <w14:ligatures w14:val="none"/>
        </w:rPr>
      </w:pPr>
      <w:r w:rsidRPr="00682013">
        <w:rPr>
          <w:rFonts w:ascii="Noto Sans" w:eastAsia="Times New Roman" w:hAnsi="Noto Sans" w:cs="Noto Sans"/>
          <w:b/>
          <w:bCs/>
          <w:color w:val="000000"/>
          <w:kern w:val="0"/>
          <w:sz w:val="4"/>
          <w:szCs w:val="4"/>
          <w:lang w:eastAsia="pt-BR"/>
          <w14:ligatures w14:val="none"/>
        </w:rPr>
        <w:t> </w:t>
      </w:r>
      <w:r w:rsidRPr="00682013">
        <w:rPr>
          <w:rFonts w:ascii="Noto Sans" w:eastAsia="Times New Roman" w:hAnsi="Noto Sans" w:cs="Noto Sans"/>
          <w:color w:val="000000"/>
          <w:kern w:val="0"/>
          <w:sz w:val="4"/>
          <w:szCs w:val="4"/>
          <w:lang w:eastAsia="pt-BR"/>
          <w14:ligatures w14:val="none"/>
        </w:rPr>
        <w:t> </w:t>
      </w:r>
    </w:p>
    <w:tbl>
      <w:tblPr>
        <w:tblW w:w="8730" w:type="dxa"/>
        <w:tblInd w:w="98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0"/>
      </w:tblGrid>
      <w:tr w:rsidR="00682013" w:rsidRPr="00682013" w14:paraId="0DC0780B" w14:textId="77777777" w:rsidTr="00BB4056">
        <w:trPr>
          <w:trHeight w:val="1286"/>
        </w:trPr>
        <w:tc>
          <w:tcPr>
            <w:tcW w:w="8730" w:type="dxa"/>
            <w:vAlign w:val="center"/>
            <w:hideMark/>
          </w:tcPr>
          <w:p w14:paraId="4064D29E" w14:textId="77777777" w:rsidR="00682013" w:rsidRPr="00682013" w:rsidRDefault="00682013" w:rsidP="006820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 </w:t>
            </w:r>
            <w:r w:rsidRPr="00682013"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4"/>
                <w:szCs w:val="4"/>
                <w:lang w:eastAsia="pt-BR"/>
                <w14:ligatures w14:val="none"/>
              </w:rPr>
              <w:t> </w:t>
            </w: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4"/>
                <w:szCs w:val="4"/>
                <w:lang w:eastAsia="pt-BR"/>
                <w14:ligatures w14:val="none"/>
              </w:rPr>
              <w:t> </w:t>
            </w:r>
          </w:p>
          <w:p w14:paraId="76F0C4F2" w14:textId="77777777" w:rsidR="00682013" w:rsidRPr="00682013" w:rsidRDefault="00682013" w:rsidP="0068201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mallCap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2BCA08DA" w14:textId="77777777" w:rsidR="00682013" w:rsidRPr="00682013" w:rsidRDefault="00682013" w:rsidP="00682013">
      <w:pPr>
        <w:rPr>
          <w:sz w:val="10"/>
          <w:szCs w:val="4"/>
        </w:rPr>
      </w:pPr>
    </w:p>
    <w:p w14:paraId="00C25849" w14:textId="77777777" w:rsidR="00682013" w:rsidRDefault="00682013" w:rsidP="00682013">
      <w:pPr>
        <w:pStyle w:val="Subttulo"/>
        <w:numPr>
          <w:ilvl w:val="3"/>
          <w:numId w:val="3"/>
        </w:numPr>
      </w:pPr>
      <w:bookmarkStart w:id="22" w:name="_Toc232095805"/>
      <w:r w:rsidRPr="00682013">
        <w:t>Etapa 2</w:t>
      </w:r>
      <w:bookmarkEnd w:id="22"/>
      <w:r w:rsidRPr="00682013">
        <w:t> </w:t>
      </w:r>
    </w:p>
    <w:p w14:paraId="3AC187C4" w14:textId="77777777" w:rsidR="00682013" w:rsidRPr="00682013" w:rsidRDefault="00682013" w:rsidP="0068201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5F5F5"/>
          <w:kern w:val="0"/>
          <w:sz w:val="24"/>
          <w:szCs w:val="24"/>
          <w:lang w:eastAsia="pt-BR"/>
          <w14:ligatures w14:val="none"/>
        </w:rPr>
      </w:pPr>
      <w:r w:rsidRPr="00682013">
        <w:rPr>
          <w:rFonts w:ascii="Noto Sans" w:eastAsia="Times New Roman" w:hAnsi="Noto Sans" w:cs="Noto Sans"/>
          <w:b/>
          <w:bCs/>
          <w:color w:val="000000"/>
          <w:kern w:val="0"/>
          <w:sz w:val="4"/>
          <w:szCs w:val="4"/>
          <w:lang w:eastAsia="pt-BR"/>
          <w14:ligatures w14:val="none"/>
        </w:rPr>
        <w:t> </w:t>
      </w:r>
      <w:r w:rsidRPr="00682013">
        <w:rPr>
          <w:rFonts w:ascii="Noto Sans" w:eastAsia="Times New Roman" w:hAnsi="Noto Sans" w:cs="Noto Sans"/>
          <w:color w:val="000000"/>
          <w:kern w:val="0"/>
          <w:sz w:val="4"/>
          <w:szCs w:val="4"/>
          <w:lang w:eastAsia="pt-BR"/>
          <w14:ligatures w14:val="none"/>
        </w:rPr>
        <w:t> </w:t>
      </w:r>
    </w:p>
    <w:tbl>
      <w:tblPr>
        <w:tblStyle w:val="Tabelacomgrade"/>
        <w:tblW w:w="0" w:type="auto"/>
        <w:tblInd w:w="985" w:type="dxa"/>
        <w:tblLook w:val="04A0" w:firstRow="1" w:lastRow="0" w:firstColumn="1" w:lastColumn="0" w:noHBand="0" w:noVBand="1"/>
      </w:tblPr>
      <w:tblGrid>
        <w:gridCol w:w="8751"/>
      </w:tblGrid>
      <w:tr w:rsidR="00682013" w14:paraId="7800A812" w14:textId="77777777" w:rsidTr="00682013">
        <w:trPr>
          <w:trHeight w:val="1403"/>
        </w:trPr>
        <w:tc>
          <w:tcPr>
            <w:tcW w:w="8751" w:type="dxa"/>
            <w:tcBorders>
              <w:top w:val="single" w:sz="4" w:space="0" w:color="320078"/>
              <w:left w:val="single" w:sz="4" w:space="0" w:color="320078"/>
              <w:bottom w:val="single" w:sz="4" w:space="0" w:color="320078"/>
              <w:right w:val="single" w:sz="4" w:space="0" w:color="320078"/>
            </w:tcBorders>
          </w:tcPr>
          <w:p w14:paraId="2D823A3B" w14:textId="77777777" w:rsidR="00682013" w:rsidRDefault="00682013" w:rsidP="00682013"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4C3CB50C" w14:textId="77777777" w:rsidR="00682013" w:rsidRDefault="00682013" w:rsidP="00682013">
      <w:pPr>
        <w:rPr>
          <w:sz w:val="16"/>
          <w:szCs w:val="10"/>
        </w:rPr>
      </w:pPr>
    </w:p>
    <w:p w14:paraId="4FFA6699" w14:textId="77777777" w:rsidR="00BB4056" w:rsidRDefault="00BB4056" w:rsidP="00682013">
      <w:pPr>
        <w:rPr>
          <w:sz w:val="16"/>
          <w:szCs w:val="10"/>
        </w:rPr>
      </w:pPr>
    </w:p>
    <w:p w14:paraId="543EE23C" w14:textId="77777777" w:rsidR="00BB4056" w:rsidRDefault="00BB4056" w:rsidP="00682013">
      <w:pPr>
        <w:rPr>
          <w:sz w:val="16"/>
          <w:szCs w:val="10"/>
        </w:rPr>
      </w:pPr>
    </w:p>
    <w:p w14:paraId="0B79EBCC" w14:textId="77777777" w:rsidR="00BB4056" w:rsidRDefault="00BB4056" w:rsidP="00682013">
      <w:pPr>
        <w:rPr>
          <w:sz w:val="16"/>
          <w:szCs w:val="10"/>
        </w:rPr>
      </w:pPr>
    </w:p>
    <w:p w14:paraId="5F5795F9" w14:textId="77777777" w:rsidR="00BB4056" w:rsidRPr="00682013" w:rsidRDefault="00BB4056" w:rsidP="00682013">
      <w:pPr>
        <w:rPr>
          <w:sz w:val="16"/>
          <w:szCs w:val="10"/>
        </w:rPr>
      </w:pPr>
    </w:p>
    <w:p w14:paraId="3E215962" w14:textId="77777777" w:rsidR="00682013" w:rsidRDefault="00682013" w:rsidP="00682013">
      <w:pPr>
        <w:pStyle w:val="Subttulo"/>
        <w:numPr>
          <w:ilvl w:val="3"/>
          <w:numId w:val="3"/>
        </w:numPr>
      </w:pPr>
      <w:bookmarkStart w:id="23" w:name="_Toc232095806"/>
      <w:r w:rsidRPr="00682013">
        <w:t>Etapa n...</w:t>
      </w:r>
      <w:bookmarkEnd w:id="23"/>
      <w:r w:rsidRPr="00682013">
        <w:t> </w:t>
      </w:r>
    </w:p>
    <w:tbl>
      <w:tblPr>
        <w:tblStyle w:val="Tabelacomgrade"/>
        <w:tblW w:w="0" w:type="auto"/>
        <w:tblInd w:w="98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Look w:val="04A0" w:firstRow="1" w:lastRow="0" w:firstColumn="1" w:lastColumn="0" w:noHBand="0" w:noVBand="1"/>
      </w:tblPr>
      <w:tblGrid>
        <w:gridCol w:w="8751"/>
      </w:tblGrid>
      <w:tr w:rsidR="00682013" w14:paraId="57F98AFD" w14:textId="77777777" w:rsidTr="00682013">
        <w:trPr>
          <w:trHeight w:val="1223"/>
        </w:trPr>
        <w:tc>
          <w:tcPr>
            <w:tcW w:w="8751" w:type="dxa"/>
          </w:tcPr>
          <w:p w14:paraId="206EDBF8" w14:textId="77777777" w:rsidR="00682013" w:rsidRDefault="00682013" w:rsidP="00682013"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1B55FA35" w14:textId="77777777" w:rsidR="00682013" w:rsidRPr="00682013" w:rsidRDefault="00682013" w:rsidP="00682013">
      <w:pPr>
        <w:rPr>
          <w:sz w:val="12"/>
          <w:szCs w:val="6"/>
        </w:rPr>
      </w:pPr>
    </w:p>
    <w:p w14:paraId="4C6C851E" w14:textId="77777777" w:rsidR="00682013" w:rsidRPr="00682013" w:rsidRDefault="00682013" w:rsidP="00682013">
      <w:pPr>
        <w:pStyle w:val="Subttulo"/>
        <w:numPr>
          <w:ilvl w:val="3"/>
          <w:numId w:val="3"/>
        </w:numPr>
      </w:pPr>
      <w:bookmarkStart w:id="24" w:name="_Toc232095807"/>
      <w:r w:rsidRPr="00682013">
        <w:t>Passo n...</w:t>
      </w:r>
      <w:bookmarkEnd w:id="24"/>
      <w:r w:rsidRPr="00682013">
        <w:t> </w:t>
      </w:r>
    </w:p>
    <w:tbl>
      <w:tblPr>
        <w:tblStyle w:val="Tabelacomgrade"/>
        <w:tblW w:w="0" w:type="auto"/>
        <w:tblInd w:w="1075" w:type="dxa"/>
        <w:tblLook w:val="04A0" w:firstRow="1" w:lastRow="0" w:firstColumn="1" w:lastColumn="0" w:noHBand="0" w:noVBand="1"/>
      </w:tblPr>
      <w:tblGrid>
        <w:gridCol w:w="8661"/>
      </w:tblGrid>
      <w:tr w:rsidR="00682013" w14:paraId="5BFA3FB4" w14:textId="77777777" w:rsidTr="00682013">
        <w:trPr>
          <w:trHeight w:val="1241"/>
        </w:trPr>
        <w:tc>
          <w:tcPr>
            <w:tcW w:w="8661" w:type="dxa"/>
            <w:tcBorders>
              <w:top w:val="single" w:sz="4" w:space="0" w:color="320078"/>
              <w:left w:val="single" w:sz="4" w:space="0" w:color="320078"/>
              <w:bottom w:val="single" w:sz="4" w:space="0" w:color="320078"/>
              <w:right w:val="single" w:sz="4" w:space="0" w:color="320078"/>
            </w:tcBorders>
          </w:tcPr>
          <w:p w14:paraId="7A3B9CC6" w14:textId="77777777" w:rsidR="00682013" w:rsidRDefault="00682013" w:rsidP="00682013">
            <w:pPr>
              <w:jc w:val="both"/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2A6ACC43" w14:textId="77777777" w:rsidR="00FB6BA2" w:rsidRPr="00261B97" w:rsidRDefault="00FB6BA2">
      <w:pPr>
        <w:pStyle w:val="TTULODETPICOS"/>
        <w:numPr>
          <w:ilvl w:val="0"/>
          <w:numId w:val="3"/>
        </w:numPr>
        <w:tabs>
          <w:tab w:val="left" w:pos="450"/>
        </w:tabs>
        <w:spacing w:before="240" w:after="0" w:line="240" w:lineRule="auto"/>
        <w:ind w:left="567" w:hanging="567"/>
      </w:pPr>
      <w:bookmarkStart w:id="25" w:name="_Toc231200734"/>
      <w:r w:rsidRPr="00261B97">
        <w:t>TERMO DE ACEITE</w:t>
      </w:r>
      <w:bookmarkEnd w:id="25"/>
    </w:p>
    <w:p w14:paraId="5E2AE115" w14:textId="77777777" w:rsidR="00FB6BA2" w:rsidRPr="00473801" w:rsidRDefault="00FB6BA2" w:rsidP="00FB6BA2">
      <w:pPr>
        <w:spacing w:before="120" w:after="120" w:line="240" w:lineRule="auto"/>
        <w:jc w:val="both"/>
        <w:rPr>
          <w:rFonts w:eastAsia="Calibri" w:cs="Arial"/>
          <w:kern w:val="0"/>
          <w:sz w:val="20"/>
          <w14:ligatures w14:val="none"/>
        </w:rPr>
      </w:pPr>
      <w:r w:rsidRPr="00473801">
        <w:rPr>
          <w:rFonts w:eastAsia="Calibri" w:cs="Arial"/>
          <w:color w:val="000000"/>
          <w:kern w:val="0"/>
          <w:sz w:val="20"/>
          <w14:ligatures w14:val="none"/>
        </w:rPr>
        <w:t>Concordamos com as definições contidas nesse documento</w:t>
      </w:r>
      <w:r w:rsidRPr="00473801">
        <w:rPr>
          <w:rFonts w:eastAsia="Calibri" w:cs="Arial"/>
          <w:kern w:val="0"/>
          <w:sz w:val="20"/>
          <w14:ligatures w14:val="none"/>
        </w:rPr>
        <w:t>.</w:t>
      </w:r>
    </w:p>
    <w:tbl>
      <w:tblPr>
        <w:tblW w:w="9722" w:type="dxa"/>
        <w:tblInd w:w="-5" w:type="dxa"/>
        <w:tblBorders>
          <w:top w:val="single" w:sz="2" w:space="0" w:color="F5F5F7"/>
          <w:left w:val="single" w:sz="2" w:space="0" w:color="F5F5F7"/>
          <w:bottom w:val="single" w:sz="2" w:space="0" w:color="F5F5F7"/>
          <w:right w:val="single" w:sz="2" w:space="0" w:color="F5F5F7"/>
          <w:insideH w:val="single" w:sz="2" w:space="0" w:color="F5F5F7"/>
          <w:insideV w:val="single" w:sz="2" w:space="0" w:color="F5F5F7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37"/>
        <w:gridCol w:w="2752"/>
        <w:gridCol w:w="2410"/>
        <w:gridCol w:w="1923"/>
      </w:tblGrid>
      <w:tr w:rsidR="00FB6BA2" w:rsidRPr="00473801" w14:paraId="0ECA716C" w14:textId="77777777" w:rsidTr="00BB4056">
        <w:trPr>
          <w:trHeight w:val="283"/>
        </w:trPr>
        <w:tc>
          <w:tcPr>
            <w:tcW w:w="2637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9CC0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Nome completo</w:t>
            </w:r>
          </w:p>
        </w:tc>
        <w:tc>
          <w:tcPr>
            <w:tcW w:w="2752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5FE5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Papel no Projeto</w:t>
            </w:r>
          </w:p>
        </w:tc>
        <w:tc>
          <w:tcPr>
            <w:tcW w:w="2410" w:type="dxa"/>
            <w:shd w:val="clear" w:color="auto" w:fill="320078"/>
            <w:vAlign w:val="bottom"/>
          </w:tcPr>
          <w:p w14:paraId="3A5C285A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Assinatura</w:t>
            </w:r>
          </w:p>
        </w:tc>
        <w:tc>
          <w:tcPr>
            <w:tcW w:w="1923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4D41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Data</w:t>
            </w:r>
          </w:p>
        </w:tc>
      </w:tr>
      <w:tr w:rsidR="00FB6BA2" w:rsidRPr="00473801" w14:paraId="45259586" w14:textId="77777777" w:rsidTr="00BB4056">
        <w:trPr>
          <w:trHeight w:val="508"/>
        </w:trPr>
        <w:tc>
          <w:tcPr>
            <w:tcW w:w="2637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6DECB7" w14:textId="77777777" w:rsidR="00152F40" w:rsidRDefault="0014755C">
            <w:r>
              <w:t xml:space="preserve">Fábio </w:t>
            </w:r>
            <w:r>
              <w:t>Rodrigues</w:t>
            </w:r>
          </w:p>
        </w:tc>
        <w:tc>
          <w:tcPr>
            <w:tcW w:w="2752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1EEFF7" w14:textId="77777777" w:rsidR="00152F40" w:rsidRDefault="0014755C">
            <w:r>
              <w:t>Gerente de Projetos (Cliente - Veiling Holambra)</w:t>
            </w:r>
          </w:p>
        </w:tc>
        <w:tc>
          <w:tcPr>
            <w:tcW w:w="2410" w:type="dxa"/>
            <w:shd w:val="clear" w:color="auto" w:fill="E0E3EB"/>
          </w:tcPr>
          <w:p w14:paraId="00E8952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  <w:tc>
          <w:tcPr>
            <w:tcW w:w="1923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E920B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</w:tr>
      <w:tr w:rsidR="00FB6BA2" w:rsidRPr="00473801" w14:paraId="197CE3E0" w14:textId="77777777" w:rsidTr="00BB4056">
        <w:trPr>
          <w:trHeight w:val="508"/>
        </w:trPr>
        <w:tc>
          <w:tcPr>
            <w:tcW w:w="2637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E61FDA" w14:textId="77777777" w:rsidR="00152F40" w:rsidRDefault="0014755C">
            <w:r>
              <w:lastRenderedPageBreak/>
              <w:t>José de Freitas Caldas</w:t>
            </w:r>
          </w:p>
        </w:tc>
        <w:tc>
          <w:tcPr>
            <w:tcW w:w="2752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0D6CC" w14:textId="77777777" w:rsidR="00152F40" w:rsidRDefault="0014755C">
            <w:r>
              <w:t>Delivery Manager (Fornecedor - Insi)</w:t>
            </w:r>
          </w:p>
        </w:tc>
        <w:tc>
          <w:tcPr>
            <w:tcW w:w="2410" w:type="dxa"/>
            <w:shd w:val="clear" w:color="auto" w:fill="E0E3EB"/>
          </w:tcPr>
          <w:p w14:paraId="6E1D197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  <w:tc>
          <w:tcPr>
            <w:tcW w:w="1923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66BD6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</w:tr>
    </w:tbl>
    <w:p w14:paraId="673EB88D" w14:textId="77777777" w:rsidR="00B534B4" w:rsidRDefault="00B534B4" w:rsidP="00B534B4">
      <w:pPr>
        <w:rPr>
          <w:sz w:val="20"/>
          <w:u w:val="single"/>
        </w:rPr>
      </w:pPr>
    </w:p>
    <w:p w14:paraId="6C3AF18E" w14:textId="77777777" w:rsidR="00B534B4" w:rsidRPr="00B534B4" w:rsidRDefault="00B534B4" w:rsidP="00B534B4">
      <w:pPr>
        <w:ind w:right="296"/>
        <w:jc w:val="both"/>
        <w:rPr>
          <w:sz w:val="20"/>
          <w:u w:val="single"/>
        </w:rPr>
      </w:pPr>
      <w:r w:rsidRPr="00B534B4">
        <w:rPr>
          <w:sz w:val="20"/>
          <w:u w:val="single"/>
        </w:rPr>
        <w:t>O presente documento tem por finalidade registrar os temas discutidos no âmbito do projeto e/ou em reunião, conforme detalhado acima.</w:t>
      </w:r>
      <w:r>
        <w:rPr>
          <w:sz w:val="20"/>
          <w:u w:val="single"/>
        </w:rPr>
        <w:t xml:space="preserve"> </w:t>
      </w:r>
      <w:r w:rsidRPr="00B534B4">
        <w:rPr>
          <w:sz w:val="20"/>
          <w:u w:val="single"/>
        </w:rPr>
        <w:t xml:space="preserve">Caso haja alguma divergência ou necessidade de ajuste, os envolvidos poderão apresentar solicitações de correção no prazo máximo de 5 (cinco) dias úteis, para análise e </w:t>
      </w:r>
      <w:r w:rsidR="00984492">
        <w:rPr>
          <w:noProof/>
        </w:rPr>
        <w:drawing>
          <wp:anchor distT="0" distB="0" distL="114300" distR="114300" simplePos="0" relativeHeight="251647991" behindDoc="0" locked="0" layoutInCell="1" allowOverlap="1" wp14:anchorId="555E50B0" wp14:editId="1E4A4D86">
            <wp:simplePos x="0" y="0"/>
            <wp:positionH relativeFrom="margin">
              <wp:align>center</wp:align>
            </wp:positionH>
            <wp:positionV relativeFrom="paragraph">
              <wp:posOffset>-1318260</wp:posOffset>
            </wp:positionV>
            <wp:extent cx="7612380" cy="11149850"/>
            <wp:effectExtent l="0" t="0" r="7620" b="0"/>
            <wp:wrapNone/>
            <wp:docPr id="190611534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1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4B4">
        <w:rPr>
          <w:sz w:val="20"/>
          <w:u w:val="single"/>
        </w:rPr>
        <w:t>providências cabíveis.</w:t>
      </w:r>
      <w:r>
        <w:rPr>
          <w:sz w:val="20"/>
          <w:u w:val="single"/>
        </w:rPr>
        <w:t xml:space="preserve"> </w:t>
      </w:r>
      <w:r w:rsidRPr="00B534B4">
        <w:rPr>
          <w:sz w:val="20"/>
          <w:u w:val="single"/>
        </w:rPr>
        <w:t>Decorrido esse prazo, na ausência de manifestações, o documento será considerado entregue e validado, consolidando seu conteúdo para todos os fins pertinentes.</w:t>
      </w:r>
    </w:p>
    <w:p w14:paraId="2C51C9DA" w14:textId="77777777" w:rsidR="007816ED" w:rsidRPr="007816ED" w:rsidRDefault="007816ED" w:rsidP="007816ED"/>
    <w:p w14:paraId="58B96E03" w14:textId="77777777" w:rsidR="003570EB" w:rsidRDefault="00984492" w:rsidP="00533513">
      <w:r w:rsidRPr="008B70E9">
        <w:rPr>
          <w:noProof/>
        </w:rPr>
        <w:drawing>
          <wp:anchor distT="0" distB="0" distL="114300" distR="114300" simplePos="0" relativeHeight="251658246" behindDoc="0" locked="0" layoutInCell="1" allowOverlap="1" wp14:anchorId="238CE280" wp14:editId="6EDA13A7">
            <wp:simplePos x="0" y="0"/>
            <wp:positionH relativeFrom="margin">
              <wp:posOffset>3275965</wp:posOffset>
            </wp:positionH>
            <wp:positionV relativeFrom="paragraph">
              <wp:posOffset>6361430</wp:posOffset>
            </wp:positionV>
            <wp:extent cx="2150978" cy="769270"/>
            <wp:effectExtent l="0" t="0" r="0" b="5715"/>
            <wp:wrapNone/>
            <wp:docPr id="1628669899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8DBFA779-251A-3750-9F34-957432E09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9899" name="Imagem 3">
                      <a:extLst>
                        <a:ext uri="{FF2B5EF4-FFF2-40B4-BE49-F238E27FC236}">
                          <a16:creationId xmlns:a16="http://schemas.microsoft.com/office/drawing/2014/main" id="{8DBFA779-251A-3750-9F34-957432E09D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978" cy="76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0E9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F30CEA0" wp14:editId="4E73ABC3">
                <wp:simplePos x="0" y="0"/>
                <wp:positionH relativeFrom="margin">
                  <wp:posOffset>3355340</wp:posOffset>
                </wp:positionH>
                <wp:positionV relativeFrom="paragraph">
                  <wp:posOffset>7353935</wp:posOffset>
                </wp:positionV>
                <wp:extent cx="2438400" cy="878541"/>
                <wp:effectExtent l="0" t="0" r="0" b="0"/>
                <wp:wrapNone/>
                <wp:docPr id="5" name="Retângul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064F20-6AD3-D993-E087-31CB17BB9E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8785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6C04E7" w14:textId="77777777" w:rsidR="000A0BBF" w:rsidRPr="000A0BBF" w:rsidRDefault="008B70E9" w:rsidP="0061144B">
                            <w:pPr>
                              <w:spacing w:after="200" w:line="276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0A0BBF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  <w:t>Dúvidas?</w:t>
                            </w:r>
                          </w:p>
                          <w:p w14:paraId="7A04FA24" w14:textId="77777777" w:rsidR="000A0BBF" w:rsidRPr="000A0BBF" w:rsidRDefault="000A0BBF" w:rsidP="000A0BBF">
                            <w:pPr>
                              <w:spacing w:after="200" w:line="276" w:lineRule="auto"/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lang w:val="it-IT"/>
                                <w14:ligatures w14:val="none"/>
                              </w:rPr>
                            </w:pPr>
                            <w:r w:rsidRPr="000A0BBF"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lang w:val="it-IT"/>
                              </w:rPr>
                              <w:t xml:space="preserve">Contate: </w:t>
                            </w:r>
                            <w:r w:rsidRPr="009751A6"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u w:val="single"/>
                                <w:lang w:val="it-IT"/>
                              </w:rPr>
                              <w:t>insi.com</w:t>
                            </w:r>
                          </w:p>
                          <w:p w14:paraId="2BFD2A65" w14:textId="77777777" w:rsidR="008B70E9" w:rsidRPr="000A0BBF" w:rsidRDefault="008B70E9" w:rsidP="0061144B">
                            <w:pPr>
                              <w:spacing w:after="200" w:line="276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0A0BBF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155E2212" id="Retângulo 4" o:spid="_x0000_s1029" style="position:absolute;margin-left:264.2pt;margin-top:579.05pt;width:192pt;height:69.2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" filled="f" stroked="f">
                <v:textbox>
                  <w:txbxContent>
                    <w:p w14:paraId="13F5A6C4" w14:textId="77777777" w:rsidR="000A0BBF" w:rsidRPr="000A0BBF" w:rsidRDefault="008B70E9" w:rsidP="0061144B">
                      <w:pPr>
                        <w:spacing w:after="200" w:line="276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</w:pPr>
                      <w:r w:rsidRPr="000A0BBF"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  <w:t>Dúvidas?</w:t>
                      </w:r>
                    </w:p>
                    <w:p w14:paraId="520B743C" w14:textId="77777777" w:rsidR="000A0BBF" w:rsidRPr="000A0BBF" w:rsidRDefault="000A0BBF" w:rsidP="000A0BBF">
                      <w:pPr>
                        <w:spacing w:after="200" w:line="276" w:lineRule="auto"/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lang w:val="it-IT"/>
                          <w14:ligatures w14:val="none"/>
                        </w:rPr>
                      </w:pPr>
                      <w:r w:rsidRPr="000A0BBF"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lang w:val="it-IT"/>
                        </w:rPr>
                        <w:t xml:space="preserve">Contate: </w:t>
                      </w:r>
                      <w:r w:rsidRPr="009751A6"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u w:val="single"/>
                          <w:lang w:val="it-IT"/>
                        </w:rPr>
                        <w:t>insi.com</w:t>
                      </w:r>
                    </w:p>
                    <w:p w14:paraId="3D77DFCD" w14:textId="21BE1343" w:rsidR="008B70E9" w:rsidRPr="000A0BBF" w:rsidRDefault="008B70E9" w:rsidP="0061144B">
                      <w:pPr>
                        <w:spacing w:after="200" w:line="276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0A0BBF"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70E9">
        <w:br w:type="page"/>
      </w:r>
    </w:p>
    <w:sectPr w:rsidR="003570EB" w:rsidSect="00800354">
      <w:type w:val="continuous"/>
      <w:pgSz w:w="11906" w:h="16838"/>
      <w:pgMar w:top="1440" w:right="1080" w:bottom="1440" w:left="1080" w:header="567" w:footer="567" w:gutter="0"/>
      <w:cols w:space="708"/>
      <w:titlePg/>
      <w:docGrid w:linePitch="42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AFB1C" w14:textId="77777777" w:rsidR="0014755C" w:rsidRDefault="0014755C" w:rsidP="000D0D7F">
      <w:pPr>
        <w:spacing w:after="0" w:line="240" w:lineRule="auto"/>
      </w:pPr>
      <w:r>
        <w:separator/>
      </w:r>
    </w:p>
  </w:endnote>
  <w:endnote w:type="continuationSeparator" w:id="0">
    <w:p w14:paraId="7289E878" w14:textId="77777777" w:rsidR="0014755C" w:rsidRDefault="0014755C" w:rsidP="000D0D7F">
      <w:pPr>
        <w:spacing w:after="0" w:line="240" w:lineRule="auto"/>
      </w:pPr>
      <w:r>
        <w:continuationSeparator/>
      </w:r>
    </w:p>
  </w:endnote>
  <w:endnote w:type="continuationNotice" w:id="1">
    <w:p w14:paraId="618085FF" w14:textId="77777777" w:rsidR="0014755C" w:rsidRDefault="001475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7C06E6-9FEE-4F88-A1CF-00D0DC7E5C7C}"/>
    <w:embedBold r:id="rId2" w:fontKey="{64C4A02D-409B-4AF4-B455-AD9C03AC9F3F}"/>
    <w:embedItalic r:id="rId3" w:fontKey="{E1B5DDE3-E138-4F97-B0B0-60BDEB5637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8BCE02B-21FB-4417-A1F3-A2554C2052C8}"/>
    <w:embedItalic r:id="rId5" w:fontKey="{4D5E870B-AC47-47E0-8A58-B57C48F67EF4}"/>
  </w:font>
  <w:font w:name="Noto Sans Light">
    <w:altName w:val="Cambria"/>
    <w:panose1 w:val="00000000000000000000"/>
    <w:charset w:val="00"/>
    <w:family w:val="roman"/>
    <w:notTrueType/>
    <w:pitch w:val="default"/>
    <w:embedRegular r:id="rId6" w:fontKey="{B5221B4B-5714-48D7-8D28-B42450448436}"/>
    <w:embedItalic r:id="rId7" w:fontKey="{60FEB15B-8895-4BEB-8663-A5E07BBA44AF}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  <w:embedRegular r:id="rId8" w:fontKey="{FFC08EA7-7D1D-4C53-9565-C02C7EBF3903}"/>
    <w:embedBold r:id="rId9" w:fontKey="{8428CEE2-8A0F-4FB8-AE00-797E8DBA0D17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  <w:font w:name="Noto Sans SemBd">
    <w:altName w:val="Cambria"/>
    <w:charset w:val="00"/>
    <w:family w:val="swiss"/>
    <w:pitch w:val="variable"/>
    <w:sig w:usb0="E00002FF" w:usb1="4000001F" w:usb2="08000029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E87E01C3-5FAE-4E9A-820E-266D495E6E56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D633F" w14:textId="77777777" w:rsidR="00F1668A" w:rsidRDefault="00CB65F6">
    <w:pPr>
      <w:pStyle w:val="Rodap"/>
      <w:jc w:val="right"/>
    </w:pPr>
    <w:r>
      <w:rPr>
        <w:noProof/>
      </w:rPr>
      <w:drawing>
        <wp:inline distT="0" distB="0" distL="0" distR="0" wp14:anchorId="0700ADBD" wp14:editId="4015DACA">
          <wp:extent cx="755146" cy="476250"/>
          <wp:effectExtent l="0" t="0" r="6985" b="0"/>
          <wp:docPr id="184348460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64966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6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8A54553" w14:textId="77777777" w:rsidR="0088059B" w:rsidRDefault="0088059B" w:rsidP="0088059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6D5B8" w14:textId="77777777" w:rsidR="0014755C" w:rsidRDefault="0014755C" w:rsidP="000D0D7F">
      <w:pPr>
        <w:spacing w:after="0" w:line="240" w:lineRule="auto"/>
      </w:pPr>
      <w:r>
        <w:separator/>
      </w:r>
    </w:p>
  </w:footnote>
  <w:footnote w:type="continuationSeparator" w:id="0">
    <w:p w14:paraId="74173CA1" w14:textId="77777777" w:rsidR="0014755C" w:rsidRDefault="0014755C" w:rsidP="000D0D7F">
      <w:pPr>
        <w:spacing w:after="0" w:line="240" w:lineRule="auto"/>
      </w:pPr>
      <w:r>
        <w:continuationSeparator/>
      </w:r>
    </w:p>
  </w:footnote>
  <w:footnote w:type="continuationNotice" w:id="1">
    <w:p w14:paraId="0AF11F6F" w14:textId="77777777" w:rsidR="0014755C" w:rsidRDefault="001475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34C67" w14:textId="77777777" w:rsidR="000D0D7F" w:rsidRDefault="000D0D7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F5DDDF7" wp14:editId="7F192F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2700" b="0"/>
              <wp:wrapNone/>
              <wp:docPr id="2" name="Caixa de Texto 2" descr="Classificação: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81706" w14:textId="77777777" w:rsidR="000D0D7F" w:rsidRPr="000D0D7F" w:rsidRDefault="000D0D7F" w:rsidP="000D0D7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D0D7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Classificação: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<w:pict>
            <v:shapetype w14:anchorId="0CC2FBF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0" type="#_x0000_t202" alt="Classificação: Restrito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07ADCB59" w14:textId="315ED94B" w:rsidR="000D0D7F" w:rsidRPr="000D0D7F" w:rsidRDefault="000D0D7F" w:rsidP="000D0D7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0D0D7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Classificação: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04804" w14:textId="77777777" w:rsidR="00BB4056" w:rsidRDefault="00207820" w:rsidP="00F1668A">
    <w:pPr>
      <w:pStyle w:val="Cabealho"/>
      <w:tabs>
        <w:tab w:val="clear" w:pos="4513"/>
        <w:tab w:val="clear" w:pos="9026"/>
        <w:tab w:val="left" w:pos="2755"/>
      </w:tabs>
    </w:pPr>
    <w:r>
      <w:rPr>
        <w:noProof/>
      </w:rPr>
      <w:drawing>
        <wp:anchor distT="0" distB="0" distL="114300" distR="114300" simplePos="0" relativeHeight="251660289" behindDoc="1" locked="0" layoutInCell="1" allowOverlap="1" wp14:anchorId="0436F1CA" wp14:editId="4AE67AC5">
          <wp:simplePos x="0" y="0"/>
          <wp:positionH relativeFrom="margin">
            <wp:align>right</wp:align>
          </wp:positionH>
          <wp:positionV relativeFrom="paragraph">
            <wp:posOffset>-74295</wp:posOffset>
          </wp:positionV>
          <wp:extent cx="942340" cy="419100"/>
          <wp:effectExtent l="0" t="0" r="0" b="0"/>
          <wp:wrapTight wrapText="bothSides">
            <wp:wrapPolygon edited="0">
              <wp:start x="9170" y="0"/>
              <wp:lineTo x="0" y="982"/>
              <wp:lineTo x="0" y="12764"/>
              <wp:lineTo x="5677" y="16691"/>
              <wp:lineTo x="6113" y="20618"/>
              <wp:lineTo x="11353" y="20618"/>
              <wp:lineTo x="20960" y="14727"/>
              <wp:lineTo x="20960" y="4909"/>
              <wp:lineTo x="12663" y="0"/>
              <wp:lineTo x="9170" y="0"/>
            </wp:wrapPolygon>
          </wp:wrapTight>
          <wp:docPr id="1576652228" name="Imagem 9" descr="Governança - Veiling Holambra | Flores e Plantas Ornamenta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overnança - Veiling Holambra | Flores e Plantas Ornamenta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34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440E" w:rsidRPr="00B534B4">
      <w:t xml:space="preserve"> </w:t>
    </w:r>
  </w:p>
  <w:p w14:paraId="33E78FE7" w14:textId="77777777" w:rsidR="00BB4056" w:rsidRDefault="0051440E" w:rsidP="00F1668A">
    <w:pPr>
      <w:pStyle w:val="Cabealho"/>
      <w:tabs>
        <w:tab w:val="clear" w:pos="4513"/>
        <w:tab w:val="clear" w:pos="9026"/>
        <w:tab w:val="left" w:pos="2755"/>
      </w:tabs>
      <w:rPr>
        <w:rFonts w:ascii="Figtree SemiBold" w:hAnsi="Figtree SemiBold"/>
      </w:rPr>
    </w:pPr>
    <w:r w:rsidRPr="0051440E">
      <w:rPr>
        <w:rFonts w:ascii="Figtree SemiBold" w:hAnsi="Figtree SemiBold"/>
        <w:noProof/>
        <w:sz w:val="32"/>
        <w:szCs w:val="24"/>
      </w:rPr>
      <w:t>EVIDÊNCIAS DE TESTES UNITÁRIOS</w:t>
    </w:r>
    <w:r w:rsidRPr="00B534B4">
      <w:rPr>
        <w:rFonts w:ascii="Figtree SemiBold" w:hAnsi="Figtree SemiBold"/>
        <w:b/>
        <w:bCs/>
      </w:rPr>
      <w:tab/>
    </w:r>
    <w:r w:rsidR="00F1668A" w:rsidRPr="00B534B4">
      <w:rPr>
        <w:rFonts w:ascii="Figtree SemiBold" w:hAnsi="Figtree SemiBold"/>
      </w:rPr>
      <w:tab/>
    </w:r>
  </w:p>
  <w:tbl>
    <w:tblPr>
      <w:tblW w:w="9720" w:type="dxa"/>
      <w:tblBorders>
        <w:bottom w:val="single" w:sz="12" w:space="0" w:color="320078"/>
      </w:tblBorders>
      <w:tblLayout w:type="fixed"/>
      <w:tblLook w:val="04A0" w:firstRow="1" w:lastRow="0" w:firstColumn="1" w:lastColumn="0" w:noHBand="0" w:noVBand="1"/>
    </w:tblPr>
    <w:tblGrid>
      <w:gridCol w:w="5850"/>
      <w:gridCol w:w="1980"/>
      <w:gridCol w:w="1890"/>
    </w:tblGrid>
    <w:tr w:rsidR="00BB4056" w:rsidRPr="003F7B6A" w14:paraId="574563D7" w14:textId="77777777" w:rsidTr="00BB4056">
      <w:trPr>
        <w:trHeight w:val="397"/>
      </w:trPr>
      <w:tc>
        <w:tcPr>
          <w:tcW w:w="5850" w:type="dxa"/>
          <w:vAlign w:val="center"/>
        </w:tcPr>
        <w:p w14:paraId="55887193" w14:textId="77777777" w:rsidR="00152F40" w:rsidRDefault="0014755C">
          <w:r>
            <w:t xml:space="preserve">PROJETO: IMPLANTAÇÃO SAP S4/HANA PRIVATE CLOUD  </w:t>
          </w:r>
        </w:p>
      </w:tc>
      <w:tc>
        <w:tcPr>
          <w:tcW w:w="1980" w:type="dxa"/>
          <w:vAlign w:val="center"/>
        </w:tcPr>
        <w:p w14:paraId="6E79FA61" w14:textId="77777777" w:rsidR="00152F40" w:rsidRDefault="0014755C">
          <w:r>
            <w:t>REVISÃO: 01</w:t>
          </w:r>
        </w:p>
      </w:tc>
      <w:tc>
        <w:tcPr>
          <w:tcW w:w="1890" w:type="dxa"/>
          <w:vAlign w:val="center"/>
        </w:tcPr>
        <w:p w14:paraId="58873D3E" w14:textId="77777777" w:rsidR="00BB4056" w:rsidRPr="00C1079D" w:rsidRDefault="00B748D3" w:rsidP="00BB4056">
          <w:pPr>
            <w:pStyle w:val="Cabealho"/>
            <w:rPr>
              <w:rFonts w:cs="Calibri"/>
              <w:sz w:val="20"/>
              <w:szCs w:val="20"/>
            </w:rPr>
          </w:pPr>
          <w:r>
            <w:rPr>
              <w:rFonts w:cs="Calibri"/>
              <w:b/>
              <w:sz w:val="20"/>
              <w:szCs w:val="20"/>
            </w:rPr>
            <w:t>PÁG</w:t>
          </w:r>
          <w:r w:rsidR="00BB4056" w:rsidRPr="00C1079D">
            <w:rPr>
              <w:rFonts w:cs="Calibri"/>
              <w:b/>
              <w:sz w:val="20"/>
              <w:szCs w:val="20"/>
            </w:rPr>
            <w:t xml:space="preserve">: </w:t>
          </w:r>
          <w:r w:rsidR="00BB4056" w:rsidRPr="00C1079D">
            <w:rPr>
              <w:rFonts w:cs="Calibri"/>
              <w:sz w:val="20"/>
              <w:szCs w:val="20"/>
            </w:rPr>
            <w:fldChar w:fldCharType="begin"/>
          </w:r>
          <w:r w:rsidR="00BB4056" w:rsidRPr="00C1079D">
            <w:rPr>
              <w:rFonts w:cs="Calibri"/>
              <w:sz w:val="20"/>
              <w:szCs w:val="20"/>
            </w:rPr>
            <w:instrText xml:space="preserve"> PAGE  \* Arabic  \* MERGEFORMAT </w:instrText>
          </w:r>
          <w:r w:rsidR="00BB4056" w:rsidRPr="00C1079D">
            <w:rPr>
              <w:rFonts w:cs="Calibri"/>
              <w:sz w:val="20"/>
              <w:szCs w:val="20"/>
            </w:rPr>
            <w:fldChar w:fldCharType="separate"/>
          </w:r>
          <w:r w:rsidR="00BB4056" w:rsidRPr="00C1079D">
            <w:rPr>
              <w:rFonts w:cs="Calibri"/>
              <w:sz w:val="20"/>
              <w:szCs w:val="20"/>
            </w:rPr>
            <w:t>1</w:t>
          </w:r>
          <w:r w:rsidR="00BB4056" w:rsidRPr="00C1079D">
            <w:rPr>
              <w:rFonts w:cs="Calibri"/>
              <w:sz w:val="20"/>
              <w:szCs w:val="20"/>
            </w:rPr>
            <w:fldChar w:fldCharType="end"/>
          </w:r>
          <w:r w:rsidR="00BB4056" w:rsidRPr="00C1079D">
            <w:rPr>
              <w:rFonts w:cs="Calibri"/>
              <w:sz w:val="20"/>
              <w:szCs w:val="20"/>
            </w:rPr>
            <w:t xml:space="preserve"> DE </w:t>
          </w:r>
          <w:r w:rsidR="00BB4056" w:rsidRPr="00C1079D">
            <w:rPr>
              <w:rFonts w:cs="Calibri"/>
              <w:sz w:val="20"/>
              <w:szCs w:val="20"/>
            </w:rPr>
            <w:fldChar w:fldCharType="begin"/>
          </w:r>
          <w:r w:rsidR="00BB4056" w:rsidRPr="00C1079D">
            <w:rPr>
              <w:rFonts w:cs="Calibri"/>
              <w:sz w:val="20"/>
              <w:szCs w:val="20"/>
            </w:rPr>
            <w:instrText xml:space="preserve"> NUMPAGES  \* Arabic  \* MERGEFORMAT </w:instrText>
          </w:r>
          <w:r w:rsidR="00BB4056" w:rsidRPr="00C1079D">
            <w:rPr>
              <w:rFonts w:cs="Calibri"/>
              <w:sz w:val="20"/>
              <w:szCs w:val="20"/>
            </w:rPr>
            <w:fldChar w:fldCharType="separate"/>
          </w:r>
          <w:r w:rsidR="00BB4056" w:rsidRPr="00C1079D">
            <w:rPr>
              <w:rFonts w:cs="Calibri"/>
              <w:sz w:val="20"/>
              <w:szCs w:val="20"/>
            </w:rPr>
            <w:t>2</w:t>
          </w:r>
          <w:r w:rsidR="00BB4056" w:rsidRPr="00C1079D">
            <w:rPr>
              <w:rFonts w:cs="Calibri"/>
              <w:sz w:val="20"/>
              <w:szCs w:val="20"/>
            </w:rPr>
            <w:fldChar w:fldCharType="end"/>
          </w:r>
        </w:p>
      </w:tc>
    </w:tr>
  </w:tbl>
  <w:p w14:paraId="1C1413A9" w14:textId="77777777" w:rsidR="00BB57A8" w:rsidRPr="00B534B4" w:rsidRDefault="00F1668A" w:rsidP="00F1668A">
    <w:pPr>
      <w:pStyle w:val="Cabealho"/>
      <w:tabs>
        <w:tab w:val="clear" w:pos="4513"/>
        <w:tab w:val="clear" w:pos="9026"/>
        <w:tab w:val="left" w:pos="2755"/>
      </w:tabs>
      <w:rPr>
        <w:rFonts w:ascii="Figtree SemiBold" w:hAnsi="Figtree SemiBold"/>
      </w:rPr>
    </w:pPr>
    <w:r w:rsidRPr="00B534B4">
      <w:rPr>
        <w:rFonts w:ascii="Figtree SemiBold" w:hAnsi="Figtree SemiBold"/>
      </w:rPr>
      <w:tab/>
    </w:r>
    <w:r w:rsidRPr="00B534B4">
      <w:rPr>
        <w:rFonts w:ascii="Figtree SemiBold" w:hAnsi="Figtree SemiBold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4C02"/>
    <w:multiLevelType w:val="multilevel"/>
    <w:tmpl w:val="75F4A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27CB5"/>
    <w:multiLevelType w:val="multilevel"/>
    <w:tmpl w:val="EFA2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20772"/>
    <w:multiLevelType w:val="multilevel"/>
    <w:tmpl w:val="824C3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72F21"/>
    <w:multiLevelType w:val="hybridMultilevel"/>
    <w:tmpl w:val="8600541C"/>
    <w:lvl w:ilvl="0" w:tplc="1A5CB334">
      <w:start w:val="1"/>
      <w:numFmt w:val="bullet"/>
      <w:pStyle w:val="TTULODETPICO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368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5512CA"/>
    <w:multiLevelType w:val="multilevel"/>
    <w:tmpl w:val="12280E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C3A19"/>
    <w:multiLevelType w:val="multilevel"/>
    <w:tmpl w:val="2B48E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6475C"/>
    <w:multiLevelType w:val="multilevel"/>
    <w:tmpl w:val="04160023"/>
    <w:lvl w:ilvl="0">
      <w:start w:val="1"/>
      <w:numFmt w:val="upperRoman"/>
      <w:pStyle w:val="Ttulo1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5"/>
  </w:num>
  <w:num w:numId="10">
    <w:abstractNumId w:val="7"/>
  </w:num>
  <w:num w:numId="1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EB"/>
    <w:rsid w:val="0002292F"/>
    <w:rsid w:val="00024DEC"/>
    <w:rsid w:val="000300ED"/>
    <w:rsid w:val="00034F35"/>
    <w:rsid w:val="000404AD"/>
    <w:rsid w:val="00043E38"/>
    <w:rsid w:val="00052EF0"/>
    <w:rsid w:val="0005427E"/>
    <w:rsid w:val="000567D5"/>
    <w:rsid w:val="00073977"/>
    <w:rsid w:val="00074159"/>
    <w:rsid w:val="000A0BBF"/>
    <w:rsid w:val="000A4252"/>
    <w:rsid w:val="000A609C"/>
    <w:rsid w:val="000C5037"/>
    <w:rsid w:val="000D0D7F"/>
    <w:rsid w:val="000D2184"/>
    <w:rsid w:val="00107CC1"/>
    <w:rsid w:val="00110554"/>
    <w:rsid w:val="00110E49"/>
    <w:rsid w:val="00111972"/>
    <w:rsid w:val="00112486"/>
    <w:rsid w:val="00124833"/>
    <w:rsid w:val="0013143E"/>
    <w:rsid w:val="001429DD"/>
    <w:rsid w:val="0014755C"/>
    <w:rsid w:val="00152F40"/>
    <w:rsid w:val="00172B46"/>
    <w:rsid w:val="001A60D2"/>
    <w:rsid w:val="001B1796"/>
    <w:rsid w:val="001B1C12"/>
    <w:rsid w:val="001D1A35"/>
    <w:rsid w:val="001D2335"/>
    <w:rsid w:val="001D380E"/>
    <w:rsid w:val="001E11D9"/>
    <w:rsid w:val="001F20B4"/>
    <w:rsid w:val="001F5ECB"/>
    <w:rsid w:val="0020038D"/>
    <w:rsid w:val="0020147A"/>
    <w:rsid w:val="002034EF"/>
    <w:rsid w:val="00207820"/>
    <w:rsid w:val="0021294A"/>
    <w:rsid w:val="002167A3"/>
    <w:rsid w:val="00221661"/>
    <w:rsid w:val="002361DB"/>
    <w:rsid w:val="00247517"/>
    <w:rsid w:val="00254B79"/>
    <w:rsid w:val="00262A8A"/>
    <w:rsid w:val="0026432C"/>
    <w:rsid w:val="0027366B"/>
    <w:rsid w:val="00275E85"/>
    <w:rsid w:val="002846F5"/>
    <w:rsid w:val="002872CA"/>
    <w:rsid w:val="0029474C"/>
    <w:rsid w:val="002A07F2"/>
    <w:rsid w:val="002A203A"/>
    <w:rsid w:val="002B1DE1"/>
    <w:rsid w:val="002C1186"/>
    <w:rsid w:val="002C4D0A"/>
    <w:rsid w:val="002D2E3C"/>
    <w:rsid w:val="002D3795"/>
    <w:rsid w:val="002E5485"/>
    <w:rsid w:val="002E677E"/>
    <w:rsid w:val="002F0368"/>
    <w:rsid w:val="002F7835"/>
    <w:rsid w:val="003010D8"/>
    <w:rsid w:val="00302BE9"/>
    <w:rsid w:val="0030645F"/>
    <w:rsid w:val="00313A2B"/>
    <w:rsid w:val="003210FC"/>
    <w:rsid w:val="00322DF5"/>
    <w:rsid w:val="00337CED"/>
    <w:rsid w:val="003568D5"/>
    <w:rsid w:val="003570EB"/>
    <w:rsid w:val="00367DF4"/>
    <w:rsid w:val="003746C0"/>
    <w:rsid w:val="00384972"/>
    <w:rsid w:val="00391D91"/>
    <w:rsid w:val="00392306"/>
    <w:rsid w:val="00396D69"/>
    <w:rsid w:val="003B2C90"/>
    <w:rsid w:val="003B3FF6"/>
    <w:rsid w:val="003B71C1"/>
    <w:rsid w:val="003D5BD6"/>
    <w:rsid w:val="003D7085"/>
    <w:rsid w:val="003E3DD5"/>
    <w:rsid w:val="003F6EB9"/>
    <w:rsid w:val="00412D8D"/>
    <w:rsid w:val="004404D1"/>
    <w:rsid w:val="00457B3E"/>
    <w:rsid w:val="00461E94"/>
    <w:rsid w:val="00463793"/>
    <w:rsid w:val="004822C5"/>
    <w:rsid w:val="00482A4B"/>
    <w:rsid w:val="00484C9E"/>
    <w:rsid w:val="00495FA7"/>
    <w:rsid w:val="004A4B8A"/>
    <w:rsid w:val="004B29CC"/>
    <w:rsid w:val="004C203C"/>
    <w:rsid w:val="004C54D6"/>
    <w:rsid w:val="004E402F"/>
    <w:rsid w:val="004E7249"/>
    <w:rsid w:val="004F41C4"/>
    <w:rsid w:val="00512C26"/>
    <w:rsid w:val="0051440E"/>
    <w:rsid w:val="00514D3F"/>
    <w:rsid w:val="00523718"/>
    <w:rsid w:val="00523B01"/>
    <w:rsid w:val="00533513"/>
    <w:rsid w:val="0053684A"/>
    <w:rsid w:val="005368C7"/>
    <w:rsid w:val="00537983"/>
    <w:rsid w:val="00541047"/>
    <w:rsid w:val="00545597"/>
    <w:rsid w:val="00555702"/>
    <w:rsid w:val="00563577"/>
    <w:rsid w:val="005770D8"/>
    <w:rsid w:val="00581204"/>
    <w:rsid w:val="005837BA"/>
    <w:rsid w:val="00586572"/>
    <w:rsid w:val="005872C9"/>
    <w:rsid w:val="0059032F"/>
    <w:rsid w:val="00591125"/>
    <w:rsid w:val="005B1D33"/>
    <w:rsid w:val="005B52CC"/>
    <w:rsid w:val="005C4173"/>
    <w:rsid w:val="005C4A25"/>
    <w:rsid w:val="005C7DE9"/>
    <w:rsid w:val="005E0850"/>
    <w:rsid w:val="005E46EF"/>
    <w:rsid w:val="00602ABF"/>
    <w:rsid w:val="0061144B"/>
    <w:rsid w:val="00611917"/>
    <w:rsid w:val="00616CDC"/>
    <w:rsid w:val="006219AD"/>
    <w:rsid w:val="0062378E"/>
    <w:rsid w:val="006636A4"/>
    <w:rsid w:val="00682013"/>
    <w:rsid w:val="006B636B"/>
    <w:rsid w:val="006B6800"/>
    <w:rsid w:val="006D1389"/>
    <w:rsid w:val="006D4CAA"/>
    <w:rsid w:val="0071456A"/>
    <w:rsid w:val="007219C7"/>
    <w:rsid w:val="00727F76"/>
    <w:rsid w:val="0074332C"/>
    <w:rsid w:val="00743F7F"/>
    <w:rsid w:val="00765AF2"/>
    <w:rsid w:val="007816ED"/>
    <w:rsid w:val="0078218F"/>
    <w:rsid w:val="00790409"/>
    <w:rsid w:val="00790B7B"/>
    <w:rsid w:val="007946A1"/>
    <w:rsid w:val="007A1ADA"/>
    <w:rsid w:val="007A5A27"/>
    <w:rsid w:val="007C2014"/>
    <w:rsid w:val="007C5DCB"/>
    <w:rsid w:val="007C7195"/>
    <w:rsid w:val="007C71F3"/>
    <w:rsid w:val="007D3127"/>
    <w:rsid w:val="007D634B"/>
    <w:rsid w:val="007E29ED"/>
    <w:rsid w:val="007E5A85"/>
    <w:rsid w:val="007E7E76"/>
    <w:rsid w:val="007E7ED2"/>
    <w:rsid w:val="007F2123"/>
    <w:rsid w:val="00800354"/>
    <w:rsid w:val="00801E0C"/>
    <w:rsid w:val="00803FC3"/>
    <w:rsid w:val="00810D04"/>
    <w:rsid w:val="00813DA1"/>
    <w:rsid w:val="00816322"/>
    <w:rsid w:val="00823D03"/>
    <w:rsid w:val="00832733"/>
    <w:rsid w:val="008544B1"/>
    <w:rsid w:val="00861033"/>
    <w:rsid w:val="008660AB"/>
    <w:rsid w:val="008771B3"/>
    <w:rsid w:val="0088059B"/>
    <w:rsid w:val="0088331A"/>
    <w:rsid w:val="008873C2"/>
    <w:rsid w:val="008A3646"/>
    <w:rsid w:val="008B30AB"/>
    <w:rsid w:val="008B70E9"/>
    <w:rsid w:val="008C19A5"/>
    <w:rsid w:val="008C1A95"/>
    <w:rsid w:val="008D004C"/>
    <w:rsid w:val="008D3CB2"/>
    <w:rsid w:val="008D5DFF"/>
    <w:rsid w:val="00905177"/>
    <w:rsid w:val="00906695"/>
    <w:rsid w:val="00910060"/>
    <w:rsid w:val="00911D5E"/>
    <w:rsid w:val="009323F4"/>
    <w:rsid w:val="00936F70"/>
    <w:rsid w:val="00945271"/>
    <w:rsid w:val="009512A0"/>
    <w:rsid w:val="009720C5"/>
    <w:rsid w:val="009751A6"/>
    <w:rsid w:val="00976940"/>
    <w:rsid w:val="00984492"/>
    <w:rsid w:val="009872FC"/>
    <w:rsid w:val="00994145"/>
    <w:rsid w:val="00994420"/>
    <w:rsid w:val="00994795"/>
    <w:rsid w:val="00997ECE"/>
    <w:rsid w:val="009A31AC"/>
    <w:rsid w:val="009A4DB5"/>
    <w:rsid w:val="009A5EBE"/>
    <w:rsid w:val="009D4F61"/>
    <w:rsid w:val="009E1227"/>
    <w:rsid w:val="009E1DAA"/>
    <w:rsid w:val="009E5419"/>
    <w:rsid w:val="009E7E24"/>
    <w:rsid w:val="009F0A15"/>
    <w:rsid w:val="00A05272"/>
    <w:rsid w:val="00A113FB"/>
    <w:rsid w:val="00A27BCA"/>
    <w:rsid w:val="00A450C7"/>
    <w:rsid w:val="00A4659B"/>
    <w:rsid w:val="00A46ECA"/>
    <w:rsid w:val="00A50D75"/>
    <w:rsid w:val="00A5365A"/>
    <w:rsid w:val="00A60A7D"/>
    <w:rsid w:val="00A653B9"/>
    <w:rsid w:val="00A67BCB"/>
    <w:rsid w:val="00A71154"/>
    <w:rsid w:val="00A733FB"/>
    <w:rsid w:val="00A8100F"/>
    <w:rsid w:val="00AB30B3"/>
    <w:rsid w:val="00AB716C"/>
    <w:rsid w:val="00AC12FE"/>
    <w:rsid w:val="00AC732C"/>
    <w:rsid w:val="00AD2C26"/>
    <w:rsid w:val="00AD66FC"/>
    <w:rsid w:val="00AE77B7"/>
    <w:rsid w:val="00B00703"/>
    <w:rsid w:val="00B33EB9"/>
    <w:rsid w:val="00B37854"/>
    <w:rsid w:val="00B534B4"/>
    <w:rsid w:val="00B55ED6"/>
    <w:rsid w:val="00B72B99"/>
    <w:rsid w:val="00B73823"/>
    <w:rsid w:val="00B748D3"/>
    <w:rsid w:val="00B865F8"/>
    <w:rsid w:val="00B921EC"/>
    <w:rsid w:val="00BA0901"/>
    <w:rsid w:val="00BA1BD2"/>
    <w:rsid w:val="00BB2370"/>
    <w:rsid w:val="00BB4056"/>
    <w:rsid w:val="00BB57A8"/>
    <w:rsid w:val="00BC35D8"/>
    <w:rsid w:val="00BD3A1D"/>
    <w:rsid w:val="00BD76A5"/>
    <w:rsid w:val="00BE5873"/>
    <w:rsid w:val="00BE6A28"/>
    <w:rsid w:val="00BF266A"/>
    <w:rsid w:val="00BF3BB4"/>
    <w:rsid w:val="00BF718D"/>
    <w:rsid w:val="00C05BDB"/>
    <w:rsid w:val="00C241EB"/>
    <w:rsid w:val="00C30289"/>
    <w:rsid w:val="00C40013"/>
    <w:rsid w:val="00C4154E"/>
    <w:rsid w:val="00C42F71"/>
    <w:rsid w:val="00C437E4"/>
    <w:rsid w:val="00C50DAB"/>
    <w:rsid w:val="00C555E3"/>
    <w:rsid w:val="00C60C2E"/>
    <w:rsid w:val="00C64137"/>
    <w:rsid w:val="00C65D91"/>
    <w:rsid w:val="00C74F3A"/>
    <w:rsid w:val="00C8081B"/>
    <w:rsid w:val="00C8171D"/>
    <w:rsid w:val="00C94480"/>
    <w:rsid w:val="00CB65F6"/>
    <w:rsid w:val="00CC4DF8"/>
    <w:rsid w:val="00CC773D"/>
    <w:rsid w:val="00CD1233"/>
    <w:rsid w:val="00CE15BD"/>
    <w:rsid w:val="00CE7BE2"/>
    <w:rsid w:val="00CF0113"/>
    <w:rsid w:val="00D00534"/>
    <w:rsid w:val="00D115A4"/>
    <w:rsid w:val="00D15CA8"/>
    <w:rsid w:val="00D249A8"/>
    <w:rsid w:val="00D25D33"/>
    <w:rsid w:val="00D31725"/>
    <w:rsid w:val="00D35765"/>
    <w:rsid w:val="00D3764F"/>
    <w:rsid w:val="00D47629"/>
    <w:rsid w:val="00D51F12"/>
    <w:rsid w:val="00D5429F"/>
    <w:rsid w:val="00D601E8"/>
    <w:rsid w:val="00D644F1"/>
    <w:rsid w:val="00D66D4D"/>
    <w:rsid w:val="00D7344A"/>
    <w:rsid w:val="00D7607A"/>
    <w:rsid w:val="00D81F16"/>
    <w:rsid w:val="00D854FC"/>
    <w:rsid w:val="00D85A66"/>
    <w:rsid w:val="00D91A7D"/>
    <w:rsid w:val="00DA43EB"/>
    <w:rsid w:val="00DA4521"/>
    <w:rsid w:val="00DA4B24"/>
    <w:rsid w:val="00DB2153"/>
    <w:rsid w:val="00DB3598"/>
    <w:rsid w:val="00DB40DE"/>
    <w:rsid w:val="00DE523F"/>
    <w:rsid w:val="00DF6F94"/>
    <w:rsid w:val="00E04935"/>
    <w:rsid w:val="00E13C83"/>
    <w:rsid w:val="00E15A2E"/>
    <w:rsid w:val="00E17C51"/>
    <w:rsid w:val="00E207CE"/>
    <w:rsid w:val="00E270FD"/>
    <w:rsid w:val="00E36221"/>
    <w:rsid w:val="00E37622"/>
    <w:rsid w:val="00E50484"/>
    <w:rsid w:val="00E53E77"/>
    <w:rsid w:val="00E7529C"/>
    <w:rsid w:val="00E906F4"/>
    <w:rsid w:val="00EA4675"/>
    <w:rsid w:val="00EC3F84"/>
    <w:rsid w:val="00ED10C0"/>
    <w:rsid w:val="00ED1529"/>
    <w:rsid w:val="00EE546D"/>
    <w:rsid w:val="00EF0063"/>
    <w:rsid w:val="00EF4C07"/>
    <w:rsid w:val="00EF4D8E"/>
    <w:rsid w:val="00F01343"/>
    <w:rsid w:val="00F06300"/>
    <w:rsid w:val="00F1126C"/>
    <w:rsid w:val="00F1457F"/>
    <w:rsid w:val="00F1668A"/>
    <w:rsid w:val="00F17B3C"/>
    <w:rsid w:val="00F30338"/>
    <w:rsid w:val="00F377A0"/>
    <w:rsid w:val="00F500D9"/>
    <w:rsid w:val="00F56A2A"/>
    <w:rsid w:val="00F66BDC"/>
    <w:rsid w:val="00F91A88"/>
    <w:rsid w:val="00F94899"/>
    <w:rsid w:val="00FA20F6"/>
    <w:rsid w:val="00FA66AA"/>
    <w:rsid w:val="00FB2E97"/>
    <w:rsid w:val="00FB6BA2"/>
    <w:rsid w:val="00FC638E"/>
    <w:rsid w:val="00FD10A8"/>
    <w:rsid w:val="00FE2F90"/>
    <w:rsid w:val="00FE4B19"/>
    <w:rsid w:val="00FF2F10"/>
    <w:rsid w:val="00FF403D"/>
    <w:rsid w:val="00FF4272"/>
    <w:rsid w:val="01DB9AF1"/>
    <w:rsid w:val="026275AD"/>
    <w:rsid w:val="0393185D"/>
    <w:rsid w:val="0C0653E0"/>
    <w:rsid w:val="0F35DF8D"/>
    <w:rsid w:val="259AF686"/>
    <w:rsid w:val="25FD9F68"/>
    <w:rsid w:val="28C30280"/>
    <w:rsid w:val="2BBDE6CA"/>
    <w:rsid w:val="2F043727"/>
    <w:rsid w:val="42BA230F"/>
    <w:rsid w:val="4AA4439D"/>
    <w:rsid w:val="649DD435"/>
    <w:rsid w:val="66DA66F4"/>
    <w:rsid w:val="67EB2917"/>
    <w:rsid w:val="695994BE"/>
    <w:rsid w:val="7E72E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517FB1"/>
  <w15:chartTrackingRefBased/>
  <w15:docId w15:val="{0AE37748-DDA0-418F-922D-D424BA44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72"/>
    <w:rPr>
      <w:rFonts w:ascii="Figtree" w:hAnsi="Figtree"/>
      <w:sz w:val="31"/>
    </w:rPr>
  </w:style>
  <w:style w:type="paragraph" w:styleId="Ttulo1">
    <w:name w:val="heading 1"/>
    <w:basedOn w:val="Normal"/>
    <w:next w:val="Normal"/>
    <w:link w:val="Ttulo1Char"/>
    <w:uiPriority w:val="9"/>
    <w:qFormat/>
    <w:rsid w:val="00E13C83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33007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C4DF8"/>
    <w:pPr>
      <w:outlineLvl w:val="1"/>
    </w:pPr>
    <w:rPr>
      <w:rFonts w:eastAsiaTheme="majorEastAsia" w:cstheme="majorBidi"/>
      <w:b/>
      <w:color w:val="330078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152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921E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1E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1E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1E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1E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1E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C83"/>
    <w:rPr>
      <w:rFonts w:ascii="Figtree" w:eastAsiaTheme="majorEastAsia" w:hAnsi="Figtree" w:cstheme="majorBidi"/>
      <w:b/>
      <w:color w:val="330078"/>
      <w:sz w:val="28"/>
      <w:szCs w:val="32"/>
    </w:rPr>
  </w:style>
  <w:style w:type="paragraph" w:customStyle="1" w:styleId="paragraph">
    <w:name w:val="paragraph"/>
    <w:basedOn w:val="Normal"/>
    <w:rsid w:val="0049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495FA7"/>
  </w:style>
  <w:style w:type="character" w:customStyle="1" w:styleId="eop">
    <w:name w:val="eop"/>
    <w:basedOn w:val="Fontepargpadro"/>
    <w:rsid w:val="00495FA7"/>
  </w:style>
  <w:style w:type="table" w:customStyle="1" w:styleId="Estilo1">
    <w:name w:val="Estilo1"/>
    <w:basedOn w:val="Tabelanormal"/>
    <w:uiPriority w:val="99"/>
    <w:rsid w:val="00495FA7"/>
    <w:pPr>
      <w:spacing w:after="0" w:line="240" w:lineRule="auto"/>
    </w:pPr>
    <w:tblPr/>
  </w:style>
  <w:style w:type="paragraph" w:styleId="ndicedeilustraes">
    <w:name w:val="table of figures"/>
    <w:basedOn w:val="Normal"/>
    <w:next w:val="Normal"/>
    <w:autoRedefine/>
    <w:uiPriority w:val="99"/>
    <w:unhideWhenUsed/>
    <w:rsid w:val="00CF0113"/>
    <w:pPr>
      <w:spacing w:after="0"/>
      <w:jc w:val="center"/>
    </w:pPr>
    <w:rPr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CF01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F0113"/>
    <w:rPr>
      <w:color w:val="0563C1" w:themeColor="hyperlink"/>
      <w:u w:val="single"/>
    </w:rPr>
  </w:style>
  <w:style w:type="character" w:styleId="RefernciaSutil">
    <w:name w:val="Subtle Reference"/>
    <w:basedOn w:val="Fontepargpadro"/>
    <w:uiPriority w:val="31"/>
    <w:qFormat/>
    <w:rsid w:val="00810D04"/>
    <w:rPr>
      <w:rFonts w:ascii="Noto Sans Light" w:hAnsi="Noto Sans Light"/>
      <w:i/>
      <w:smallCaps/>
      <w:color w:val="0028A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CC4DF8"/>
    <w:rPr>
      <w:rFonts w:ascii="Figtree" w:eastAsiaTheme="majorEastAsia" w:hAnsi="Figtree" w:cstheme="majorBidi"/>
      <w:b/>
      <w:color w:val="330078"/>
      <w:sz w:val="24"/>
      <w:szCs w:val="26"/>
    </w:rPr>
  </w:style>
  <w:style w:type="character" w:customStyle="1" w:styleId="scxp75944812">
    <w:name w:val="scxp75944812"/>
    <w:basedOn w:val="Fontepargpadro"/>
    <w:rsid w:val="00533513"/>
  </w:style>
  <w:style w:type="paragraph" w:styleId="CabealhodoSumrio">
    <w:name w:val="TOC Heading"/>
    <w:basedOn w:val="Ttulo1"/>
    <w:next w:val="Normal"/>
    <w:uiPriority w:val="39"/>
    <w:unhideWhenUsed/>
    <w:qFormat/>
    <w:rsid w:val="00533513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533513"/>
    <w:pPr>
      <w:spacing w:after="100"/>
      <w:ind w:left="280"/>
    </w:pPr>
  </w:style>
  <w:style w:type="paragraph" w:styleId="Sumrio1">
    <w:name w:val="toc 1"/>
    <w:basedOn w:val="Normal"/>
    <w:next w:val="Normal"/>
    <w:autoRedefine/>
    <w:uiPriority w:val="39"/>
    <w:unhideWhenUsed/>
    <w:rsid w:val="00533513"/>
    <w:pPr>
      <w:spacing w:after="100"/>
    </w:pPr>
  </w:style>
  <w:style w:type="paragraph" w:styleId="Cabealho">
    <w:name w:val="header"/>
    <w:aliases w:val="impresso G&amp;P"/>
    <w:basedOn w:val="Normal"/>
    <w:link w:val="CabealhoChar"/>
    <w:uiPriority w:val="99"/>
    <w:unhideWhenUsed/>
    <w:rsid w:val="000D0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aliases w:val="impresso G&amp;P Char"/>
    <w:basedOn w:val="Fontepargpadro"/>
    <w:link w:val="Cabealho"/>
    <w:uiPriority w:val="99"/>
    <w:rsid w:val="000D0D7F"/>
    <w:rPr>
      <w:rFonts w:ascii="Noto Sans" w:hAnsi="Noto Sans"/>
      <w:sz w:val="28"/>
    </w:rPr>
  </w:style>
  <w:style w:type="paragraph" w:styleId="Rodap">
    <w:name w:val="footer"/>
    <w:basedOn w:val="Normal"/>
    <w:link w:val="RodapChar"/>
    <w:uiPriority w:val="99"/>
    <w:unhideWhenUsed/>
    <w:rsid w:val="008805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059B"/>
    <w:rPr>
      <w:rFonts w:ascii="Noto Sans" w:hAnsi="Noto Sans"/>
      <w:sz w:val="28"/>
    </w:rPr>
  </w:style>
  <w:style w:type="paragraph" w:styleId="PargrafodaLista">
    <w:name w:val="List Paragraph"/>
    <w:basedOn w:val="Normal"/>
    <w:link w:val="PargrafodaListaChar"/>
    <w:uiPriority w:val="34"/>
    <w:qFormat/>
    <w:rsid w:val="00602A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B55E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A4B8A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052EF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5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mentReference">
    <w:name w:val="Comment Reference"/>
    <w:basedOn w:val="Fontepargpadro"/>
    <w:uiPriority w:val="99"/>
    <w:semiHidden/>
    <w:unhideWhenUsed/>
    <w:rsid w:val="005B52CC"/>
    <w:rPr>
      <w:sz w:val="16"/>
      <w:szCs w:val="16"/>
    </w:rPr>
  </w:style>
  <w:style w:type="paragraph" w:customStyle="1" w:styleId="CommentText">
    <w:name w:val="Comment Text"/>
    <w:basedOn w:val="Normal"/>
    <w:link w:val="CommentTextChar"/>
    <w:uiPriority w:val="99"/>
    <w:unhideWhenUsed/>
    <w:rsid w:val="005B52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uiPriority w:val="99"/>
    <w:rsid w:val="005B52CC"/>
    <w:rPr>
      <w:rFonts w:ascii="Noto Sans" w:hAnsi="Noto Sans"/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5B52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52CC"/>
    <w:rPr>
      <w:rFonts w:ascii="Noto Sans" w:hAnsi="Noto Sans"/>
      <w:b/>
      <w:bCs/>
      <w:sz w:val="20"/>
      <w:szCs w:val="20"/>
    </w:rPr>
  </w:style>
  <w:style w:type="character" w:styleId="Meno">
    <w:name w:val="Mention"/>
    <w:basedOn w:val="Fontepargpadro"/>
    <w:uiPriority w:val="99"/>
    <w:unhideWhenUsed/>
    <w:rsid w:val="006219AD"/>
    <w:rPr>
      <w:color w:val="2B579A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1EC"/>
    <w:rPr>
      <w:rFonts w:asciiTheme="majorHAnsi" w:eastAsiaTheme="majorEastAsia" w:hAnsiTheme="majorHAnsi" w:cstheme="majorBidi"/>
      <w:i/>
      <w:iCs/>
      <w:color w:val="2F5496" w:themeColor="accent1" w:themeShade="BF"/>
      <w:sz w:val="3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1EC"/>
    <w:rPr>
      <w:rFonts w:asciiTheme="majorHAnsi" w:eastAsiaTheme="majorEastAsia" w:hAnsiTheme="majorHAnsi" w:cstheme="majorBidi"/>
      <w:color w:val="2F5496" w:themeColor="accent1" w:themeShade="BF"/>
      <w:sz w:val="31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1EC"/>
    <w:rPr>
      <w:rFonts w:asciiTheme="majorHAnsi" w:eastAsiaTheme="majorEastAsia" w:hAnsiTheme="majorHAnsi" w:cstheme="majorBidi"/>
      <w:color w:val="1F3763" w:themeColor="accent1" w:themeShade="7F"/>
      <w:sz w:val="3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1EC"/>
    <w:rPr>
      <w:rFonts w:asciiTheme="majorHAnsi" w:eastAsiaTheme="majorEastAsia" w:hAnsiTheme="majorHAnsi" w:cstheme="majorBidi"/>
      <w:i/>
      <w:iCs/>
      <w:color w:val="1F3763" w:themeColor="accent1" w:themeShade="7F"/>
      <w:sz w:val="3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1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1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Noto Sans" w:hAnsi="Noto Sans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bttulo">
    <w:name w:val="Subtitle"/>
    <w:basedOn w:val="Ttulo2"/>
    <w:next w:val="Normal"/>
    <w:link w:val="SubttuloChar"/>
    <w:uiPriority w:val="11"/>
    <w:qFormat/>
    <w:rsid w:val="00C8171D"/>
    <w:rPr>
      <w:b w:val="0"/>
      <w:bCs/>
    </w:rPr>
  </w:style>
  <w:style w:type="character" w:customStyle="1" w:styleId="SubttuloChar">
    <w:name w:val="Subtítulo Char"/>
    <w:basedOn w:val="Fontepargpadro"/>
    <w:link w:val="Subttulo"/>
    <w:uiPriority w:val="11"/>
    <w:rsid w:val="00C8171D"/>
    <w:rPr>
      <w:rFonts w:ascii="Noto Sans" w:eastAsiaTheme="majorEastAsia" w:hAnsi="Noto Sans" w:cstheme="majorBidi"/>
      <w:bCs/>
      <w:color w:val="0A57F4"/>
      <w:sz w:val="24"/>
      <w:szCs w:val="26"/>
    </w:rPr>
  </w:style>
  <w:style w:type="table" w:styleId="Tabelacomgrade">
    <w:name w:val="Table Grid"/>
    <w:aliases w:val="TROE Table Grid"/>
    <w:basedOn w:val="Tabelanormal"/>
    <w:uiPriority w:val="59"/>
    <w:qFormat/>
    <w:rsid w:val="00A05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7E29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7E29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TULODETPICOS">
    <w:name w:val="TÍTULO DE TÓPICOS"/>
    <w:basedOn w:val="PargrafodaLista"/>
    <w:link w:val="TTULODETPICOSChar"/>
    <w:qFormat/>
    <w:rsid w:val="00124833"/>
    <w:pPr>
      <w:numPr>
        <w:numId w:val="2"/>
      </w:numPr>
    </w:pPr>
    <w:rPr>
      <w:b/>
      <w:bCs/>
      <w:color w:val="33007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124833"/>
    <w:rPr>
      <w:rFonts w:ascii="Figtree" w:hAnsi="Figtree"/>
      <w:sz w:val="31"/>
    </w:rPr>
  </w:style>
  <w:style w:type="character" w:customStyle="1" w:styleId="TTULODETPICOSChar">
    <w:name w:val="TÍTULO DE TÓPICOS Char"/>
    <w:basedOn w:val="PargrafodaListaChar"/>
    <w:link w:val="TTULODETPICOS"/>
    <w:rsid w:val="00124833"/>
    <w:rPr>
      <w:rFonts w:ascii="Figtree" w:hAnsi="Figtree"/>
      <w:b/>
      <w:bCs/>
      <w:color w:val="330078"/>
      <w:sz w:val="31"/>
    </w:rPr>
  </w:style>
  <w:style w:type="table" w:customStyle="1" w:styleId="TROETableGrid1">
    <w:name w:val="TROE Table Grid1"/>
    <w:basedOn w:val="Tabelanormal"/>
    <w:next w:val="Tabelacomgrade"/>
    <w:uiPriority w:val="59"/>
    <w:qFormat/>
    <w:rsid w:val="00F1668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534B4"/>
    <w:pPr>
      <w:spacing w:after="0" w:line="240" w:lineRule="auto"/>
    </w:pPr>
    <w:rPr>
      <w:rFonts w:ascii="Noto Sans" w:eastAsia="Times New Roman" w:hAnsi="Noto Sans" w:cs="Arial"/>
      <w:kern w:val="0"/>
      <w:sz w:val="20"/>
      <w:szCs w:val="20"/>
      <w:lang w:val="en-US"/>
      <w14:ligatures w14:val="none"/>
    </w:rPr>
  </w:style>
  <w:style w:type="paragraph" w:customStyle="1" w:styleId="TableHeading3">
    <w:name w:val="Table Heading 3"/>
    <w:basedOn w:val="Normal"/>
    <w:rsid w:val="00B534B4"/>
    <w:pPr>
      <w:spacing w:after="0" w:line="240" w:lineRule="auto"/>
      <w:jc w:val="center"/>
    </w:pPr>
    <w:rPr>
      <w:rFonts w:ascii="Noto Sans" w:eastAsia="Times New Roman" w:hAnsi="Noto Sans" w:cs="Times New Roman"/>
      <w:b/>
      <w:bCs/>
      <w:color w:val="FFFFFF" w:themeColor="background1"/>
      <w:kern w:val="0"/>
      <w:sz w:val="20"/>
      <w:szCs w:val="20"/>
      <w:lang w:eastAsia="pt-BR"/>
      <w14:ligatures w14:val="none"/>
    </w:rPr>
  </w:style>
  <w:style w:type="paragraph" w:customStyle="1" w:styleId="TableHeading2">
    <w:name w:val="Table Heading 2"/>
    <w:basedOn w:val="Normal"/>
    <w:rsid w:val="00B534B4"/>
    <w:pPr>
      <w:spacing w:before="120" w:after="120" w:line="240" w:lineRule="auto"/>
      <w:ind w:left="425"/>
      <w:jc w:val="center"/>
    </w:pPr>
    <w:rPr>
      <w:rFonts w:ascii="Noto Sans" w:eastAsia="Times New Roman" w:hAnsi="Noto Sans" w:cs="Times New Roman"/>
      <w:b/>
      <w:bCs/>
      <w:smallCaps/>
      <w:color w:val="0A57F4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5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4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6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1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0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6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0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0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99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3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7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0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6331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1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835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7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3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30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884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1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5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3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fa537-a0ce-4e00-b9c2-20218fcbcd0b">
      <Terms xmlns="http://schemas.microsoft.com/office/infopath/2007/PartnerControls"/>
    </lcf76f155ced4ddcb4097134ff3c332f>
    <TaxCatchAll xmlns="b83a811b-472d-427f-845d-9279cd80b50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92F79DF42ED34486F464E6F9DF61EE" ma:contentTypeVersion="14" ma:contentTypeDescription="Create a new document." ma:contentTypeScope="" ma:versionID="4efe488b4fff4f365550d27ab8fd0965">
  <xsd:schema xmlns:xsd="http://www.w3.org/2001/XMLSchema" xmlns:xs="http://www.w3.org/2001/XMLSchema" xmlns:p="http://schemas.microsoft.com/office/2006/metadata/properties" xmlns:ns1="http://schemas.microsoft.com/sharepoint/v3" xmlns:ns2="889fa537-a0ce-4e00-b9c2-20218fcbcd0b" xmlns:ns3="b83a811b-472d-427f-845d-9279cd80b505" targetNamespace="http://schemas.microsoft.com/office/2006/metadata/properties" ma:root="true" ma:fieldsID="c4e0996d53532bd15f6ae6066a4658cf" ns1:_="" ns2:_="" ns3:_="">
    <xsd:import namespace="http://schemas.microsoft.com/sharepoint/v3"/>
    <xsd:import namespace="889fa537-a0ce-4e00-b9c2-20218fcbcd0b"/>
    <xsd:import namespace="b83a811b-472d-427f-845d-9279cd80b5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fa537-a0ce-4e00-b9c2-20218fcbc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b18d876-b614-4fa4-9376-bd09373570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a811b-472d-427f-845d-9279cd80b50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859e971-5223-445e-84e9-2b52e02a118a}" ma:internalName="TaxCatchAll" ma:showField="CatchAllData" ma:web="b83a811b-472d-427f-845d-9279cd80b5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81A30-F27F-4CB7-84A1-EF91FCD09EB4}">
  <ds:schemaRefs>
    <ds:schemaRef ds:uri="http://schemas.microsoft.com/office/2006/metadata/properties"/>
    <ds:schemaRef ds:uri="http://schemas.microsoft.com/office/infopath/2007/PartnerControls"/>
    <ds:schemaRef ds:uri="889fa537-a0ce-4e00-b9c2-20218fcbcd0b"/>
    <ds:schemaRef ds:uri="b83a811b-472d-427f-845d-9279cd80b50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6BC9117-FC4A-484F-86D2-5EE7C0C2E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9fa537-a0ce-4e00-b9c2-20218fcbcd0b"/>
    <ds:schemaRef ds:uri="b83a811b-472d-427f-845d-9279cd80b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4A38C5-CF06-4A95-9E74-1B4B72D0CF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1EA86-0F25-4A4B-88D0-EDF3598F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1650</Words>
  <Characters>8910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Duarte Dos Santos</dc:creator>
  <cp:keywords/>
  <dc:description/>
  <cp:lastModifiedBy>Gabriel Vieira De Souza</cp:lastModifiedBy>
  <cp:revision>9</cp:revision>
  <cp:lastPrinted>2026-05-21T18:33:00Z</cp:lastPrinted>
  <dcterms:created xsi:type="dcterms:W3CDTF">2026-06-25T00:41:00Z</dcterms:created>
  <dcterms:modified xsi:type="dcterms:W3CDTF">2026-10-26T16:36:00Z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0x0101002092F79DF42ED34486F464E6F9DF61EE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1,2,7</vt:lpwstr>
  </property>
  <property fmtid="{D5CDD505-2E9C-101B-9397-08002B2CF9AE}" pid="5" name="ClassificationContentMarkingHeaderFontProps">
    <vt:lpwstr>#ff0000,10,Calibri</vt:lpwstr>
  </property>
  <property fmtid="{D5CDD505-2E9C-101B-9397-08002B2CF9AE}" pid="6" name="ClassificationContentMarkingHeaderText">
    <vt:lpwstr>Classificação: Restrito</vt:lpwstr>
  </property>
  <property fmtid="{D5CDD505-2E9C-101B-9397-08002B2CF9AE}" pid="7" name="MSIP_Label_97a01d7b-e820-4c64-b341-549ce04d9d63_Enabled">
    <vt:lpwstr>true</vt:lpwstr>
  </property>
  <property fmtid="{D5CDD505-2E9C-101B-9397-08002B2CF9AE}" pid="8" name="MSIP_Label_97a01d7b-e820-4c64-b341-549ce04d9d63_SetDate">
    <vt:lpwstr>2024-02-21T18:46:09Z</vt:lpwstr>
  </property>
  <property fmtid="{D5CDD505-2E9C-101B-9397-08002B2CF9AE}" pid="9" name="MSIP_Label_97a01d7b-e820-4c64-b341-549ce04d9d63_Method">
    <vt:lpwstr>Standard</vt:lpwstr>
  </property>
  <property fmtid="{D5CDD505-2E9C-101B-9397-08002B2CF9AE}" pid="10" name="MSIP_Label_97a01d7b-e820-4c64-b341-549ce04d9d63_Name">
    <vt:lpwstr>Restrito</vt:lpwstr>
  </property>
  <property fmtid="{D5CDD505-2E9C-101B-9397-08002B2CF9AE}" pid="11" name="MSIP_Label_97a01d7b-e820-4c64-b341-549ce04d9d63_SiteId">
    <vt:lpwstr>b8fd2a17-277e-4917-b79f-eff898370dcb</vt:lpwstr>
  </property>
  <property fmtid="{D5CDD505-2E9C-101B-9397-08002B2CF9AE}" pid="12" name="MSIP_Label_97a01d7b-e820-4c64-b341-549ce04d9d63_ActionId">
    <vt:lpwstr>6fc36479-8461-4258-9702-e835da659405</vt:lpwstr>
  </property>
  <property fmtid="{D5CDD505-2E9C-101B-9397-08002B2CF9AE}" pid="13" name="MSIP_Label_97a01d7b-e820-4c64-b341-549ce04d9d63_ContentBits">
    <vt:lpwstr>1</vt:lpwstr>
  </property>
  <property fmtid="{D5CDD505-2E9C-101B-9397-08002B2CF9AE}" pid="14" name="docLang">
    <vt:lpwstr>pt</vt:lpwstr>
  </property>
</Properties>
</file>