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9614821"/>
        <w:docPartObj>
          <w:docPartGallery w:val="Cover Pages"/>
          <w:docPartUnique/>
        </w:docPartObj>
      </w:sdtPr>
      <w:sdtContent>
        <w:p w14:paraId="09132DC8" w14:textId="28FDD3C0" w:rsidR="00A11996" w:rsidRDefault="00A11996">
          <w:r>
            <w:rPr>
              <w:noProof/>
            </w:rPr>
            <mc:AlternateContent>
              <mc:Choice Requires="wpg">
                <w:drawing>
                  <wp:anchor distT="0" distB="0" distL="114300" distR="114300" simplePos="0" relativeHeight="251659264" behindDoc="1" locked="0" layoutInCell="1" allowOverlap="1" wp14:anchorId="3FD003A2" wp14:editId="2A283D9D">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F1CDBEA" w14:textId="47CD8912" w:rsidR="00A11996" w:rsidRDefault="00A11996">
                                      <w:pPr>
                                        <w:pStyle w:val="Sinespaciado"/>
                                        <w:spacing w:before="120"/>
                                        <w:jc w:val="center"/>
                                        <w:rPr>
                                          <w:color w:val="FFFFFF" w:themeColor="background1"/>
                                        </w:rPr>
                                      </w:pPr>
                                      <w:r>
                                        <w:rPr>
                                          <w:color w:val="FFFFFF" w:themeColor="background1"/>
                                        </w:rPr>
                                        <w:t>DAW1</w:t>
                                      </w:r>
                                    </w:p>
                                  </w:sdtContent>
                                </w:sdt>
                                <w:p w14:paraId="112D987F" w14:textId="02AF0EA2" w:rsidR="00A11996" w:rsidRDefault="00A11996">
                                  <w:pPr>
                                    <w:pStyle w:val="Sinespaciado"/>
                                    <w:spacing w:before="120"/>
                                    <w:jc w:val="center"/>
                                    <w:rPr>
                                      <w:color w:val="FFFFFF" w:themeColor="background1"/>
                                    </w:rPr>
                                  </w:pPr>
                                  <w:sdt>
                                    <w:sdtPr>
                                      <w:alias w:val="Compañía"/>
                                      <w:tag w:val=""/>
                                      <w:id w:val="1618182777"/>
                                      <w:dataBinding w:prefixMappings="xmlns:ns0='http://schemas.openxmlformats.org/officeDocument/2006/extended-properties' " w:xpath="/ns0:Properties[1]/ns0:Company[1]" w:storeItemID="{6668398D-A668-4E3E-A5EB-62B293D839F1}"/>
                                      <w:text/>
                                    </w:sdtPr>
                                    <w:sdtContent>
                                      <w:r w:rsidRPr="00A11996">
                                        <w:t>Hecho por Darian Manasturean, Gabriel Voica y Sergio Martín</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39E49A89" w14:textId="74F83B3D" w:rsidR="00A11996" w:rsidRDefault="00A1199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USUARIO RETROBYL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D003A2"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F1CDBEA" w14:textId="47CD8912" w:rsidR="00A11996" w:rsidRDefault="00A11996">
                                <w:pPr>
                                  <w:pStyle w:val="Sinespaciado"/>
                                  <w:spacing w:before="120"/>
                                  <w:jc w:val="center"/>
                                  <w:rPr>
                                    <w:color w:val="FFFFFF" w:themeColor="background1"/>
                                  </w:rPr>
                                </w:pPr>
                                <w:r>
                                  <w:rPr>
                                    <w:color w:val="FFFFFF" w:themeColor="background1"/>
                                  </w:rPr>
                                  <w:t>DAW1</w:t>
                                </w:r>
                              </w:p>
                            </w:sdtContent>
                          </w:sdt>
                          <w:p w14:paraId="112D987F" w14:textId="02AF0EA2" w:rsidR="00A11996" w:rsidRDefault="00A11996">
                            <w:pPr>
                              <w:pStyle w:val="Sinespaciado"/>
                              <w:spacing w:before="120"/>
                              <w:jc w:val="center"/>
                              <w:rPr>
                                <w:color w:val="FFFFFF" w:themeColor="background1"/>
                              </w:rPr>
                            </w:pPr>
                            <w:sdt>
                              <w:sdtPr>
                                <w:alias w:val="Compañía"/>
                                <w:tag w:val=""/>
                                <w:id w:val="1618182777"/>
                                <w:dataBinding w:prefixMappings="xmlns:ns0='http://schemas.openxmlformats.org/officeDocument/2006/extended-properties' " w:xpath="/ns0:Properties[1]/ns0:Company[1]" w:storeItemID="{6668398D-A668-4E3E-A5EB-62B293D839F1}"/>
                                <w:text/>
                              </w:sdtPr>
                              <w:sdtContent>
                                <w:r w:rsidRPr="00A11996">
                                  <w:t>Hecho por Darian Manasturean, Gabriel Voica y Sergio Martín</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39E49A89" w14:textId="74F83B3D" w:rsidR="00A11996" w:rsidRDefault="00A1199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 USUARIO RETROBYL</w:t>
                                </w:r>
                              </w:p>
                            </w:sdtContent>
                          </w:sdt>
                        </w:txbxContent>
                      </v:textbox>
                    </v:shape>
                    <w10:wrap anchorx="page" anchory="page"/>
                  </v:group>
                </w:pict>
              </mc:Fallback>
            </mc:AlternateContent>
          </w:r>
        </w:p>
        <w:p w14:paraId="34623C37" w14:textId="64D068C1" w:rsidR="00A11996" w:rsidRDefault="00A11996">
          <w:r>
            <w:br w:type="page"/>
          </w:r>
        </w:p>
      </w:sdtContent>
    </w:sdt>
    <w:p w14:paraId="79814A60" w14:textId="700F3C15" w:rsidR="00A11996" w:rsidRDefault="00A11996" w:rsidP="00A11996"/>
    <w:p w14:paraId="1380F189" w14:textId="35238FE1" w:rsidR="00A11996" w:rsidRDefault="00A11996" w:rsidP="00A11996">
      <w:pPr>
        <w:pStyle w:val="Ttulo1"/>
      </w:pPr>
      <w:r>
        <w:t>Terminal</w:t>
      </w:r>
    </w:p>
    <w:p w14:paraId="3053681B" w14:textId="77777777" w:rsidR="00A11996" w:rsidRPr="00A11996" w:rsidRDefault="00A11996" w:rsidP="00A11996"/>
    <w:p w14:paraId="1646CC98" w14:textId="0ACDA496" w:rsidR="00A11996" w:rsidRPr="00A11996" w:rsidRDefault="00A11996" w:rsidP="00A11996">
      <w:pPr>
        <w:pStyle w:val="Ttulo2"/>
      </w:pPr>
      <w:r>
        <w:t>Introducción</w:t>
      </w:r>
    </w:p>
    <w:p w14:paraId="08789E56" w14:textId="373B6C42" w:rsidR="00A11996" w:rsidRDefault="00A11996" w:rsidP="00A11996">
      <w:r>
        <w:t>Esto es una explicación básica del terminal.java del proyecto. El programa es una simulación de una terminal de Linux, con sus comandos básicos como cd, cat, ls. Cada uno de los comandos serán explicados con detalles a continuación</w:t>
      </w:r>
    </w:p>
    <w:p w14:paraId="242636A6" w14:textId="50410CB9" w:rsidR="00A11996" w:rsidRDefault="00A11996" w:rsidP="00014898">
      <w:r>
        <w:t>Uso</w:t>
      </w:r>
    </w:p>
    <w:p w14:paraId="6A91F44A" w14:textId="1FEDEBB2" w:rsidR="00A11996" w:rsidRDefault="00A11996" w:rsidP="00A11996">
      <w:r>
        <w:t>Al ejecutar el Terminal por primera vez, aparecerá una simulación de conexión SSH. Luego de cargar la animación aparecerá una línea de comando donde podremos ejecutar diferentes comandos. El primer comando que se recomienda en el inicio de programa es el comando MAN</w:t>
      </w:r>
    </w:p>
    <w:p w14:paraId="0577DDDD" w14:textId="1E1E999B" w:rsidR="00014898" w:rsidRPr="00014898" w:rsidRDefault="00014898" w:rsidP="00A11996">
      <w:pPr>
        <w:rPr>
          <w:rStyle w:val="nfasissutil"/>
        </w:rPr>
      </w:pPr>
    </w:p>
    <w:p w14:paraId="238FF0B6" w14:textId="49D373CA" w:rsidR="00A11996" w:rsidRDefault="00A11996" w:rsidP="00A11996">
      <w:r w:rsidRPr="00014898">
        <w:rPr>
          <w:rStyle w:val="nfasissutil"/>
        </w:rPr>
        <w:drawing>
          <wp:inline distT="0" distB="0" distL="0" distR="0" wp14:anchorId="7BFACDA5" wp14:editId="16E8351C">
            <wp:extent cx="5400040" cy="186880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400040" cy="1868805"/>
                    </a:xfrm>
                    <a:prstGeom prst="rect">
                      <a:avLst/>
                    </a:prstGeom>
                  </pic:spPr>
                </pic:pic>
              </a:graphicData>
            </a:graphic>
          </wp:inline>
        </w:drawing>
      </w:r>
    </w:p>
    <w:p w14:paraId="500DE58C" w14:textId="30B34CC4" w:rsidR="00A11996" w:rsidRDefault="00A11996" w:rsidP="00A11996"/>
    <w:p w14:paraId="6994C0E2" w14:textId="0ADD2849" w:rsidR="00014898" w:rsidRDefault="00014898" w:rsidP="00A11996">
      <w:pPr>
        <w:rPr>
          <w:rStyle w:val="Textoennegrita"/>
        </w:rPr>
      </w:pPr>
      <w:r>
        <w:rPr>
          <w:rStyle w:val="Textoennegrita"/>
        </w:rPr>
        <w:t>Comando MAN</w:t>
      </w:r>
    </w:p>
    <w:p w14:paraId="615F3702" w14:textId="4D603872" w:rsidR="00014898" w:rsidRPr="00014898" w:rsidRDefault="00014898" w:rsidP="00014898">
      <w:pPr>
        <w:rPr>
          <w:rStyle w:val="Textoennegrita"/>
          <w:b w:val="0"/>
          <w:bCs w:val="0"/>
        </w:rPr>
      </w:pPr>
      <w:r>
        <w:rPr>
          <w:rStyle w:val="Textoennegrita"/>
          <w:b w:val="0"/>
          <w:bCs w:val="0"/>
        </w:rPr>
        <w:t xml:space="preserve">El comando </w:t>
      </w:r>
      <w:r w:rsidR="00CB5A3B">
        <w:rPr>
          <w:rStyle w:val="Textoennegrita"/>
          <w:b w:val="0"/>
          <w:bCs w:val="0"/>
        </w:rPr>
        <w:t>MAN</w:t>
      </w:r>
      <w:r>
        <w:rPr>
          <w:rStyle w:val="Textoennegrita"/>
          <w:b w:val="0"/>
          <w:bCs w:val="0"/>
        </w:rPr>
        <w:t xml:space="preserve"> sirve para conocer el resto de comandos</w:t>
      </w:r>
      <w:r w:rsidR="00CB5A3B">
        <w:rPr>
          <w:rStyle w:val="Textoennegrita"/>
          <w:b w:val="0"/>
          <w:bCs w:val="0"/>
        </w:rPr>
        <w:t xml:space="preserve">  y un ejemplo de usos de cada uno</w:t>
      </w:r>
    </w:p>
    <w:p w14:paraId="06EF9CA2" w14:textId="7D46CB30" w:rsidR="00014898" w:rsidRPr="00014898" w:rsidRDefault="00014898" w:rsidP="00014898">
      <w:pPr>
        <w:pStyle w:val="Ttulo1"/>
        <w:rPr>
          <w:rStyle w:val="nfasissutil"/>
        </w:rPr>
      </w:pPr>
      <w:r>
        <w:rPr>
          <w:rStyle w:val="nfasissutil"/>
        </w:rPr>
        <w:t>Ejecución del comando MAN</w:t>
      </w:r>
    </w:p>
    <w:p w14:paraId="4AB52626" w14:textId="7F624C92" w:rsidR="00014898" w:rsidRDefault="00014898" w:rsidP="00A11996">
      <w:pPr>
        <w:rPr>
          <w:rStyle w:val="Textoennegrita"/>
        </w:rPr>
      </w:pPr>
      <w:r>
        <w:rPr>
          <w:noProof/>
        </w:rPr>
        <w:drawing>
          <wp:inline distT="0" distB="0" distL="0" distR="0" wp14:anchorId="58C5F1D0" wp14:editId="6AB1C881">
            <wp:extent cx="6100045" cy="1743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4964" cy="1744481"/>
                    </a:xfrm>
                    <a:prstGeom prst="rect">
                      <a:avLst/>
                    </a:prstGeom>
                  </pic:spPr>
                </pic:pic>
              </a:graphicData>
            </a:graphic>
          </wp:inline>
        </w:drawing>
      </w:r>
    </w:p>
    <w:p w14:paraId="7920711A" w14:textId="4165FCB1" w:rsidR="00CB5A3B" w:rsidRDefault="00CB5A3B" w:rsidP="00A11996">
      <w:pPr>
        <w:rPr>
          <w:rStyle w:val="Textoennegrita"/>
        </w:rPr>
      </w:pPr>
    </w:p>
    <w:p w14:paraId="009BE780" w14:textId="780CBAC4" w:rsidR="00CB5A3B" w:rsidRDefault="00CB5A3B" w:rsidP="00A11996">
      <w:pPr>
        <w:rPr>
          <w:rStyle w:val="Textoennegrita"/>
        </w:rPr>
      </w:pPr>
    </w:p>
    <w:p w14:paraId="1B65E3EC" w14:textId="77777777" w:rsidR="00CB5A3B" w:rsidRDefault="00CB5A3B" w:rsidP="00A11996">
      <w:pPr>
        <w:rPr>
          <w:rStyle w:val="Textoennegrita"/>
        </w:rPr>
      </w:pPr>
    </w:p>
    <w:p w14:paraId="4B838636" w14:textId="3576EA3E" w:rsidR="00CB5A3B" w:rsidRDefault="00CB5A3B" w:rsidP="00A11996">
      <w:pPr>
        <w:rPr>
          <w:rStyle w:val="Textoennegrita"/>
        </w:rPr>
      </w:pPr>
      <w:r>
        <w:rPr>
          <w:rStyle w:val="Textoennegrita"/>
        </w:rPr>
        <w:t>Comando LS</w:t>
      </w:r>
    </w:p>
    <w:p w14:paraId="2E05156E" w14:textId="634BBE14" w:rsidR="00CB5A3B" w:rsidRDefault="00CB5A3B" w:rsidP="00A11996">
      <w:pPr>
        <w:rPr>
          <w:rStyle w:val="Textoennegrita"/>
          <w:b w:val="0"/>
          <w:bCs w:val="0"/>
        </w:rPr>
      </w:pPr>
      <w:r>
        <w:rPr>
          <w:rStyle w:val="Textoennegrita"/>
          <w:b w:val="0"/>
          <w:bCs w:val="0"/>
        </w:rPr>
        <w:t>El comando LS sirve para ver los documentos de la ruta actual. Por defecto estará en el /home/admin_routeSV05</w:t>
      </w:r>
    </w:p>
    <w:p w14:paraId="25A8F6D8" w14:textId="6BC7F236" w:rsidR="00CB5A3B" w:rsidRDefault="00CB5A3B" w:rsidP="00A11996">
      <w:pPr>
        <w:rPr>
          <w:rStyle w:val="Textoennegrita"/>
          <w:b w:val="0"/>
          <w:bCs w:val="0"/>
        </w:rPr>
      </w:pPr>
      <w:r>
        <w:rPr>
          <w:noProof/>
        </w:rPr>
        <w:drawing>
          <wp:inline distT="0" distB="0" distL="0" distR="0" wp14:anchorId="536B415B" wp14:editId="54B72702">
            <wp:extent cx="4124325" cy="1028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1028700"/>
                    </a:xfrm>
                    <a:prstGeom prst="rect">
                      <a:avLst/>
                    </a:prstGeom>
                  </pic:spPr>
                </pic:pic>
              </a:graphicData>
            </a:graphic>
          </wp:inline>
        </w:drawing>
      </w:r>
    </w:p>
    <w:p w14:paraId="70A3DF80" w14:textId="7C06B43C" w:rsidR="00CB5A3B" w:rsidRDefault="00CB5A3B" w:rsidP="00A11996">
      <w:pPr>
        <w:rPr>
          <w:rStyle w:val="Textoennegrita"/>
          <w:b w:val="0"/>
          <w:bCs w:val="0"/>
        </w:rPr>
      </w:pPr>
    </w:p>
    <w:p w14:paraId="283D50D8" w14:textId="747DA912" w:rsidR="00CB5A3B" w:rsidRDefault="00CB5A3B" w:rsidP="00A11996">
      <w:pPr>
        <w:rPr>
          <w:rStyle w:val="Textoennegrita"/>
        </w:rPr>
      </w:pPr>
      <w:r>
        <w:rPr>
          <w:rStyle w:val="Textoennegrita"/>
        </w:rPr>
        <w:t>Comando CD</w:t>
      </w:r>
    </w:p>
    <w:p w14:paraId="51FC7702" w14:textId="0CF41C4F" w:rsidR="00CB5A3B" w:rsidRDefault="00CB5A3B" w:rsidP="00A11996">
      <w:pPr>
        <w:rPr>
          <w:rStyle w:val="Textoennegrita"/>
          <w:b w:val="0"/>
          <w:bCs w:val="0"/>
        </w:rPr>
      </w:pPr>
      <w:r>
        <w:rPr>
          <w:rStyle w:val="Textoennegrita"/>
          <w:b w:val="0"/>
          <w:bCs w:val="0"/>
        </w:rPr>
        <w:t>El comando CD sirve para acceder a una carpeta de la Terminal. Esto es ruta absoluta (Tienes que introducir la ruta completa de la carpeta donde quieres acceder).</w:t>
      </w:r>
    </w:p>
    <w:p w14:paraId="0BEEBAC0" w14:textId="1610DFB1" w:rsidR="00CB5A3B" w:rsidRDefault="00CB5A3B" w:rsidP="00A11996">
      <w:pPr>
        <w:rPr>
          <w:rStyle w:val="Textoennegrita"/>
          <w:b w:val="0"/>
          <w:bCs w:val="0"/>
        </w:rPr>
      </w:pPr>
      <w:r>
        <w:rPr>
          <w:rStyle w:val="Textoennegrita"/>
          <w:b w:val="0"/>
          <w:bCs w:val="0"/>
        </w:rPr>
        <w:t>Ej: Estamos en la ruta / y queremos acceder a /home con el comando CD</w:t>
      </w:r>
    </w:p>
    <w:p w14:paraId="6FBDA788" w14:textId="20624C4A" w:rsidR="00CB5A3B" w:rsidRDefault="00CB5A3B" w:rsidP="00A11996">
      <w:pPr>
        <w:rPr>
          <w:rStyle w:val="Textoennegrita"/>
          <w:b w:val="0"/>
          <w:bCs w:val="0"/>
        </w:rPr>
      </w:pPr>
      <w:r>
        <w:rPr>
          <w:noProof/>
        </w:rPr>
        <w:drawing>
          <wp:inline distT="0" distB="0" distL="0" distR="0" wp14:anchorId="7EC80CBD" wp14:editId="5B9DBC59">
            <wp:extent cx="3905250" cy="14382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438275"/>
                    </a:xfrm>
                    <a:prstGeom prst="rect">
                      <a:avLst/>
                    </a:prstGeom>
                  </pic:spPr>
                </pic:pic>
              </a:graphicData>
            </a:graphic>
          </wp:inline>
        </w:drawing>
      </w:r>
    </w:p>
    <w:p w14:paraId="76157531" w14:textId="5DE276DE" w:rsidR="00CB5A3B" w:rsidRDefault="00CB5A3B" w:rsidP="00A11996">
      <w:pPr>
        <w:rPr>
          <w:rStyle w:val="Textoennegrita"/>
          <w:b w:val="0"/>
          <w:bCs w:val="0"/>
        </w:rPr>
      </w:pPr>
    </w:p>
    <w:p w14:paraId="53F707A7" w14:textId="4028C665" w:rsidR="00CB5A3B" w:rsidRDefault="00CB5A3B" w:rsidP="00A11996">
      <w:pPr>
        <w:rPr>
          <w:rStyle w:val="Textoennegrita"/>
        </w:rPr>
      </w:pPr>
      <w:r>
        <w:rPr>
          <w:rStyle w:val="Textoennegrita"/>
        </w:rPr>
        <w:t>Comando ..</w:t>
      </w:r>
    </w:p>
    <w:p w14:paraId="774FF026" w14:textId="763C23BA" w:rsidR="00CB5A3B" w:rsidRPr="00CB5A3B" w:rsidRDefault="00CB5A3B" w:rsidP="00A11996">
      <w:pPr>
        <w:rPr>
          <w:rStyle w:val="Textoennegrita"/>
          <w:b w:val="0"/>
          <w:bCs w:val="0"/>
        </w:rPr>
      </w:pPr>
      <w:r>
        <w:rPr>
          <w:rStyle w:val="Textoennegrita"/>
          <w:b w:val="0"/>
          <w:bCs w:val="0"/>
        </w:rPr>
        <w:t>El comando .. sirve para retroceder de ruta</w:t>
      </w:r>
    </w:p>
    <w:p w14:paraId="57E325AA" w14:textId="3F82241E" w:rsidR="00CB5A3B" w:rsidRPr="00CB5A3B" w:rsidRDefault="00CB5A3B" w:rsidP="00A11996">
      <w:pPr>
        <w:rPr>
          <w:rStyle w:val="Textoennegrita"/>
        </w:rPr>
      </w:pPr>
      <w:r>
        <w:rPr>
          <w:noProof/>
        </w:rPr>
        <w:drawing>
          <wp:inline distT="0" distB="0" distL="0" distR="0" wp14:anchorId="7EB05701" wp14:editId="4E06C5D6">
            <wp:extent cx="356235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1333500"/>
                    </a:xfrm>
                    <a:prstGeom prst="rect">
                      <a:avLst/>
                    </a:prstGeom>
                  </pic:spPr>
                </pic:pic>
              </a:graphicData>
            </a:graphic>
          </wp:inline>
        </w:drawing>
      </w:r>
    </w:p>
    <w:sectPr w:rsidR="00CB5A3B" w:rsidRPr="00CB5A3B" w:rsidSect="00A11996">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DEEE7" w14:textId="77777777" w:rsidR="00780B81" w:rsidRDefault="00780B81" w:rsidP="00A11996">
      <w:pPr>
        <w:spacing w:after="0" w:line="240" w:lineRule="auto"/>
      </w:pPr>
      <w:r>
        <w:separator/>
      </w:r>
    </w:p>
  </w:endnote>
  <w:endnote w:type="continuationSeparator" w:id="0">
    <w:p w14:paraId="6F3F33ED" w14:textId="77777777" w:rsidR="00780B81" w:rsidRDefault="00780B81" w:rsidP="00A11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2137553018"/>
      <w:docPartObj>
        <w:docPartGallery w:val="Page Numbers (Bottom of Page)"/>
        <w:docPartUnique/>
      </w:docPartObj>
    </w:sdtPr>
    <w:sdtContent>
      <w:sdt>
        <w:sdtPr>
          <w:rPr>
            <w:rFonts w:asciiTheme="majorHAnsi" w:eastAsiaTheme="majorEastAsia" w:hAnsiTheme="majorHAnsi" w:cstheme="majorBidi"/>
          </w:rPr>
          <w:id w:val="1806425445"/>
        </w:sdtPr>
        <w:sdtContent>
          <w:p w14:paraId="19D6D757" w14:textId="7C5E14AD" w:rsidR="00A11996" w:rsidRDefault="00A1199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5690386C" wp14:editId="623B9A67">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D17CCB" w14:textId="77777777" w:rsidR="00A11996" w:rsidRDefault="00A11996">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690386C" id="Elipse 1" o:spid="_x0000_s1031"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" fillcolor="#40618b" stroked="f">
                      <v:textbox>
                        <w:txbxContent>
                          <w:p w14:paraId="75D17CCB" w14:textId="77777777" w:rsidR="00A11996" w:rsidRDefault="00A11996">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06B2F6B3" w14:textId="77777777" w:rsidR="00A11996" w:rsidRDefault="00A119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DF7E3" w14:textId="77777777" w:rsidR="00780B81" w:rsidRDefault="00780B81" w:rsidP="00A11996">
      <w:pPr>
        <w:spacing w:after="0" w:line="240" w:lineRule="auto"/>
      </w:pPr>
      <w:r>
        <w:separator/>
      </w:r>
    </w:p>
  </w:footnote>
  <w:footnote w:type="continuationSeparator" w:id="0">
    <w:p w14:paraId="159AA6FE" w14:textId="77777777" w:rsidR="00780B81" w:rsidRDefault="00780B81" w:rsidP="00A11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BCD49" w14:textId="4600E179" w:rsidR="00A11996" w:rsidRDefault="00A11996">
    <w:pPr>
      <w:pStyle w:val="Encabezado"/>
    </w:pPr>
    <w:r>
      <w:rPr>
        <w:noProof/>
      </w:rPr>
      <mc:AlternateContent>
        <mc:Choice Requires="wps">
          <w:drawing>
            <wp:anchor distT="0" distB="0" distL="118745" distR="118745" simplePos="0" relativeHeight="251659264" behindDoc="1" locked="0" layoutInCell="1" allowOverlap="0" wp14:anchorId="2AD6BCF5" wp14:editId="0B1BC4A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1B0E2BF" w14:textId="7B10CFC8" w:rsidR="00A11996" w:rsidRDefault="00A11996">
                              <w:pPr>
                                <w:pStyle w:val="Encabezado"/>
                                <w:jc w:val="center"/>
                                <w:rPr>
                                  <w:caps/>
                                  <w:color w:val="FFFFFF" w:themeColor="background1"/>
                                </w:rPr>
                              </w:pPr>
                              <w:r>
                                <w:rPr>
                                  <w:caps/>
                                  <w:color w:val="FFFFFF" w:themeColor="background1"/>
                                </w:rPr>
                                <w:t>MANUAL USUARIO RETROBYL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D6BCF5"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1B0E2BF" w14:textId="7B10CFC8" w:rsidR="00A11996" w:rsidRDefault="00A11996">
                        <w:pPr>
                          <w:pStyle w:val="Encabezado"/>
                          <w:jc w:val="center"/>
                          <w:rPr>
                            <w:caps/>
                            <w:color w:val="FFFFFF" w:themeColor="background1"/>
                          </w:rPr>
                        </w:pPr>
                        <w:r>
                          <w:rPr>
                            <w:caps/>
                            <w:color w:val="FFFFFF" w:themeColor="background1"/>
                          </w:rPr>
                          <w:t>MANUAL USUARIO RETROBYL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96"/>
    <w:rsid w:val="00014898"/>
    <w:rsid w:val="00780B81"/>
    <w:rsid w:val="0087411B"/>
    <w:rsid w:val="00A11996"/>
    <w:rsid w:val="00CB5A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FD532"/>
  <w15:chartTrackingRefBased/>
  <w15:docId w15:val="{E1D29FB8-A5BA-482D-B7ED-6B4963AE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1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199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1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1996"/>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A119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1996"/>
    <w:rPr>
      <w:rFonts w:eastAsiaTheme="minorEastAsia"/>
      <w:lang w:eastAsia="es-ES"/>
    </w:rPr>
  </w:style>
  <w:style w:type="paragraph" w:styleId="Encabezado">
    <w:name w:val="header"/>
    <w:basedOn w:val="Normal"/>
    <w:link w:val="EncabezadoCar"/>
    <w:uiPriority w:val="99"/>
    <w:unhideWhenUsed/>
    <w:rsid w:val="00A119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996"/>
  </w:style>
  <w:style w:type="paragraph" w:styleId="Piedepgina">
    <w:name w:val="footer"/>
    <w:basedOn w:val="Normal"/>
    <w:link w:val="PiedepginaCar"/>
    <w:uiPriority w:val="99"/>
    <w:unhideWhenUsed/>
    <w:rsid w:val="00A119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996"/>
  </w:style>
  <w:style w:type="paragraph" w:styleId="Subttulo">
    <w:name w:val="Subtitle"/>
    <w:basedOn w:val="Normal"/>
    <w:next w:val="Normal"/>
    <w:link w:val="SubttuloCar"/>
    <w:uiPriority w:val="11"/>
    <w:qFormat/>
    <w:rsid w:val="00A1199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1199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A11996"/>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014898"/>
    <w:rPr>
      <w:b/>
      <w:bCs/>
    </w:rPr>
  </w:style>
  <w:style w:type="character" w:styleId="nfasisintenso">
    <w:name w:val="Intense Emphasis"/>
    <w:basedOn w:val="Fuentedeprrafopredeter"/>
    <w:uiPriority w:val="21"/>
    <w:qFormat/>
    <w:rsid w:val="00014898"/>
    <w:rPr>
      <w:i/>
      <w:iCs/>
      <w:color w:val="4472C4" w:themeColor="accent1"/>
    </w:rPr>
  </w:style>
  <w:style w:type="character" w:styleId="nfasissutil">
    <w:name w:val="Subtle Emphasis"/>
    <w:basedOn w:val="Fuentedeprrafopredeter"/>
    <w:uiPriority w:val="19"/>
    <w:qFormat/>
    <w:rsid w:val="0001489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28984F-38EE-4CCA-81AA-C10BEA371119}">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E1F5E-897C-4BDF-975D-1EB541D8C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168</Words>
  <Characters>929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MANUAL USUARIO RETROBYL</vt:lpstr>
    </vt:vector>
  </TitlesOfParts>
  <Company>Hecho por Darian Manasturean, Gabriel Voica y Sergio Martín</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USUARIO RETROBYL</dc:title>
  <dc:subject/>
  <dc:creator>DAW1</dc:creator>
  <cp:keywords/>
  <dc:description/>
  <cp:lastModifiedBy>DAW1</cp:lastModifiedBy>
  <cp:revision>2</cp:revision>
  <dcterms:created xsi:type="dcterms:W3CDTF">2021-01-29T16:35:00Z</dcterms:created>
  <dcterms:modified xsi:type="dcterms:W3CDTF">2021-01-29T16:52:00Z</dcterms:modified>
</cp:coreProperties>
</file>