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C9F7" w14:textId="77777777" w:rsidR="00E041D3" w:rsidRDefault="00000000">
      <w:pPr>
        <w:spacing w:before="1600" w:after="200"/>
        <w:jc w:val="center"/>
      </w:pPr>
      <w:r>
        <w:rPr>
          <w:b/>
          <w:bCs/>
          <w:color w:val="1F3864"/>
          <w:sz w:val="52"/>
          <w:szCs w:val="52"/>
        </w:rPr>
        <w:t>ANÁLISE DE CÓDIGO REACT</w:t>
      </w:r>
    </w:p>
    <w:p w14:paraId="0B640830" w14:textId="77777777" w:rsidR="00E041D3" w:rsidRDefault="00000000">
      <w:pPr>
        <w:spacing w:after="200"/>
        <w:jc w:val="center"/>
      </w:pPr>
      <w:proofErr w:type="spellStart"/>
      <w:r>
        <w:rPr>
          <w:color w:val="2B5FA5"/>
          <w:sz w:val="30"/>
          <w:szCs w:val="30"/>
        </w:rPr>
        <w:t>App.jsx</w:t>
      </w:r>
      <w:proofErr w:type="spellEnd"/>
      <w:r>
        <w:rPr>
          <w:color w:val="2B5FA5"/>
          <w:sz w:val="30"/>
          <w:szCs w:val="30"/>
        </w:rPr>
        <w:t xml:space="preserve"> — </w:t>
      </w:r>
      <w:proofErr w:type="spellStart"/>
      <w:r>
        <w:rPr>
          <w:color w:val="2B5FA5"/>
          <w:sz w:val="30"/>
          <w:szCs w:val="30"/>
        </w:rPr>
        <w:t>Props</w:t>
      </w:r>
      <w:proofErr w:type="spellEnd"/>
      <w:r>
        <w:rPr>
          <w:color w:val="2B5FA5"/>
          <w:sz w:val="30"/>
          <w:szCs w:val="30"/>
        </w:rPr>
        <w:t xml:space="preserve">, States, </w:t>
      </w:r>
      <w:proofErr w:type="spellStart"/>
      <w:r>
        <w:rPr>
          <w:color w:val="2B5FA5"/>
          <w:sz w:val="30"/>
          <w:szCs w:val="30"/>
        </w:rPr>
        <w:t>Hooks</w:t>
      </w:r>
      <w:proofErr w:type="spellEnd"/>
      <w:r>
        <w:rPr>
          <w:color w:val="2B5FA5"/>
          <w:sz w:val="30"/>
          <w:szCs w:val="30"/>
        </w:rPr>
        <w:t xml:space="preserve"> e Componentes</w:t>
      </w:r>
    </w:p>
    <w:p w14:paraId="179ACBDE" w14:textId="77777777" w:rsidR="00E041D3" w:rsidRDefault="00000000">
      <w:pPr>
        <w:spacing w:before="400" w:after="80"/>
        <w:jc w:val="center"/>
      </w:pPr>
      <w:r>
        <w:rPr>
          <w:color w:val="555555"/>
        </w:rPr>
        <w:t>Disciplina: Desenvolvimento Front-</w:t>
      </w:r>
      <w:proofErr w:type="spellStart"/>
      <w:r>
        <w:rPr>
          <w:color w:val="555555"/>
        </w:rPr>
        <w:t>End</w:t>
      </w:r>
      <w:proofErr w:type="spellEnd"/>
      <w:r>
        <w:rPr>
          <w:color w:val="555555"/>
        </w:rPr>
        <w:t xml:space="preserve"> com </w:t>
      </w:r>
      <w:proofErr w:type="spellStart"/>
      <w:r>
        <w:rPr>
          <w:color w:val="555555"/>
        </w:rPr>
        <w:t>React</w:t>
      </w:r>
      <w:proofErr w:type="spellEnd"/>
    </w:p>
    <w:p w14:paraId="288BC07E" w14:textId="77777777" w:rsidR="00E041D3" w:rsidRDefault="00000000">
      <w:pPr>
        <w:spacing w:before="80" w:after="1600"/>
        <w:jc w:val="center"/>
      </w:pPr>
      <w:r>
        <w:rPr>
          <w:color w:val="555555"/>
        </w:rPr>
        <w:t>Abril de 2026</w:t>
      </w:r>
    </w:p>
    <w:p w14:paraId="14646822" w14:textId="77777777" w:rsidR="00E041D3" w:rsidRDefault="00E041D3">
      <w:pPr>
        <w:pBdr>
          <w:bottom w:val="single" w:sz="6" w:space="1" w:color="2B5FA5"/>
        </w:pBdr>
      </w:pPr>
    </w:p>
    <w:p w14:paraId="6AFBA954" w14:textId="77777777" w:rsidR="00E041D3" w:rsidRDefault="00E041D3">
      <w:pPr>
        <w:spacing w:before="80" w:after="80"/>
      </w:pPr>
    </w:p>
    <w:p w14:paraId="539BF892" w14:textId="77777777" w:rsidR="00E041D3" w:rsidRDefault="00000000">
      <w:pPr>
        <w:pStyle w:val="Ttulo1"/>
      </w:pPr>
      <w:r>
        <w:t xml:space="preserve">1. Identificação de </w:t>
      </w:r>
      <w:proofErr w:type="spellStart"/>
      <w:r>
        <w:t>Props</w:t>
      </w:r>
      <w:proofErr w:type="spellEnd"/>
      <w:r>
        <w:t xml:space="preserve">, States e </w:t>
      </w:r>
      <w:proofErr w:type="spellStart"/>
      <w:r>
        <w:t>Hooks</w:t>
      </w:r>
      <w:proofErr w:type="spellEnd"/>
    </w:p>
    <w:p w14:paraId="219BD906" w14:textId="77777777" w:rsidR="00E041D3" w:rsidRDefault="00000000">
      <w:pPr>
        <w:spacing w:before="80" w:after="80"/>
      </w:pPr>
      <w:r>
        <w:t xml:space="preserve">A seguir, são listados todos os momentos em que o código utiliza </w:t>
      </w:r>
      <w:proofErr w:type="spellStart"/>
      <w:r>
        <w:t>Props</w:t>
      </w:r>
      <w:proofErr w:type="spellEnd"/>
      <w:r>
        <w:t xml:space="preserve">, States ou </w:t>
      </w:r>
      <w:proofErr w:type="spellStart"/>
      <w:r>
        <w:t>Hooks</w:t>
      </w:r>
      <w:proofErr w:type="spellEnd"/>
      <w:r>
        <w:t>, com indicação do componente onde ocorrem e a linha de código correspondente.</w:t>
      </w:r>
    </w:p>
    <w:p w14:paraId="72E188CD" w14:textId="77777777" w:rsidR="00E041D3" w:rsidRDefault="00E041D3">
      <w:pPr>
        <w:spacing w:before="80" w:after="80"/>
      </w:pPr>
    </w:p>
    <w:p w14:paraId="514A2791" w14:textId="77777777" w:rsidR="00E041D3" w:rsidRDefault="00000000">
      <w:pPr>
        <w:pStyle w:val="Ttulo2"/>
      </w:pPr>
      <w:r>
        <w:t>1.1 States (</w:t>
      </w:r>
      <w:proofErr w:type="spellStart"/>
      <w:r>
        <w:t>useState</w:t>
      </w:r>
      <w:proofErr w:type="spellEnd"/>
      <w:r>
        <w:t>)</w:t>
      </w:r>
    </w:p>
    <w:p w14:paraId="24DCD2B3" w14:textId="77777777" w:rsidR="00E041D3" w:rsidRDefault="00000000">
      <w:pPr>
        <w:spacing w:before="80" w:after="80"/>
      </w:pPr>
      <w:r>
        <w:t xml:space="preserve">Todos os estados estão centralizados no componente principal App e são passados como </w:t>
      </w:r>
      <w:proofErr w:type="spellStart"/>
      <w:r>
        <w:t>props</w:t>
      </w:r>
      <w:proofErr w:type="spellEnd"/>
      <w:r>
        <w:t xml:space="preserve"> para os filhos que precisam lê-los ou modificá-los.</w:t>
      </w:r>
    </w:p>
    <w:p w14:paraId="468BDB84" w14:textId="77777777" w:rsidR="00E041D3" w:rsidRDefault="00E041D3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1582"/>
        <w:gridCol w:w="1585"/>
        <w:gridCol w:w="3855"/>
      </w:tblGrid>
      <w:tr w:rsidR="00E041D3" w14:paraId="65512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4385" w14:textId="77777777" w:rsidR="00E041D3" w:rsidRDefault="00000000">
            <w:proofErr w:type="spellStart"/>
            <w:r>
              <w:rPr>
                <w:b/>
                <w:bCs/>
                <w:color w:val="FFFFFF"/>
              </w:rPr>
              <w:t>State</w:t>
            </w:r>
            <w:proofErr w:type="spellEnd"/>
          </w:p>
        </w:tc>
        <w:tc>
          <w:tcPr>
            <w:tcW w:w="16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4D16" w14:textId="77777777" w:rsidR="00E041D3" w:rsidRDefault="00000000">
            <w:r>
              <w:rPr>
                <w:b/>
                <w:bCs/>
                <w:color w:val="FFFFFF"/>
              </w:rPr>
              <w:t>Valor Inicial</w:t>
            </w:r>
          </w:p>
        </w:tc>
        <w:tc>
          <w:tcPr>
            <w:tcW w:w="14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23ED" w14:textId="77777777" w:rsidR="00E041D3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1A42" w14:textId="77777777" w:rsidR="00E041D3" w:rsidRDefault="00000000">
            <w:r>
              <w:rPr>
                <w:b/>
                <w:bCs/>
                <w:color w:val="FFFFFF"/>
              </w:rPr>
              <w:t>Finalidade</w:t>
            </w:r>
          </w:p>
        </w:tc>
      </w:tr>
      <w:tr w:rsidR="00E041D3" w14:paraId="7740C8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8B8C" w14:textId="77777777" w:rsidR="00E041D3" w:rsidRDefault="00000000">
            <w:r>
              <w:t>nome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62AF" w14:textId="77777777" w:rsidR="00E041D3" w:rsidRDefault="00000000">
            <w:r>
              <w:t>'' (</w:t>
            </w:r>
            <w:proofErr w:type="spellStart"/>
            <w:r>
              <w:t>string</w:t>
            </w:r>
            <w:proofErr w:type="spellEnd"/>
            <w:r>
              <w:t xml:space="preserve"> vazia)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B1E8" w14:textId="77777777" w:rsidR="00E041D3" w:rsidRDefault="00000000">
            <w:r>
              <w:t>App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056B" w14:textId="77777777" w:rsidR="00E041D3" w:rsidRDefault="00000000">
            <w:r>
              <w:t>Armazena o nome digitado pelo usuário no campo de texto.</w:t>
            </w:r>
          </w:p>
        </w:tc>
      </w:tr>
      <w:tr w:rsidR="00E041D3" w14:paraId="42FCA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3AD7" w14:textId="77777777" w:rsidR="00E041D3" w:rsidRDefault="00000000">
            <w:r>
              <w:t>cliques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0261" w14:textId="77777777" w:rsidR="00E041D3" w:rsidRDefault="00000000">
            <w:r>
              <w:t>0 (número)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0685" w14:textId="77777777" w:rsidR="00E041D3" w:rsidRDefault="00000000">
            <w:r>
              <w:t>App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20DE" w14:textId="77777777" w:rsidR="00E041D3" w:rsidRDefault="00000000">
            <w:r>
              <w:t>Conta quantas vezes o botão 'Incrementar' foi pressionado.</w:t>
            </w:r>
          </w:p>
        </w:tc>
      </w:tr>
      <w:tr w:rsidR="00E041D3" w14:paraId="47421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FFD3" w14:textId="77777777" w:rsidR="00E041D3" w:rsidRDefault="00000000">
            <w:proofErr w:type="spellStart"/>
            <w:r>
              <w:t>temaEscuro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47DA" w14:textId="77777777" w:rsidR="00E041D3" w:rsidRDefault="00000000">
            <w:r>
              <w:t>false (booleano)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35F7" w14:textId="77777777" w:rsidR="00E041D3" w:rsidRDefault="00000000">
            <w:r>
              <w:t>App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E7F2" w14:textId="77777777" w:rsidR="00E041D3" w:rsidRDefault="00000000">
            <w:r>
              <w:t>Controla se a interface está em modo escuro ou claro.</w:t>
            </w:r>
          </w:p>
        </w:tc>
      </w:tr>
    </w:tbl>
    <w:p w14:paraId="4D78E437" w14:textId="77777777" w:rsidR="00E041D3" w:rsidRDefault="00E041D3">
      <w:pPr>
        <w:spacing w:before="80" w:after="80"/>
      </w:pPr>
    </w:p>
    <w:p w14:paraId="1DDCCBBB" w14:textId="77777777" w:rsidR="009A55F7" w:rsidRDefault="009A55F7">
      <w:pPr>
        <w:pStyle w:val="Ttulo2"/>
      </w:pPr>
    </w:p>
    <w:p w14:paraId="7271EDF2" w14:textId="77777777" w:rsidR="009A55F7" w:rsidRDefault="009A55F7">
      <w:pPr>
        <w:pStyle w:val="Ttulo2"/>
      </w:pPr>
    </w:p>
    <w:p w14:paraId="1413F553" w14:textId="77777777" w:rsidR="009A55F7" w:rsidRDefault="009A55F7">
      <w:pPr>
        <w:pStyle w:val="Ttulo2"/>
      </w:pPr>
    </w:p>
    <w:p w14:paraId="31D7F8EF" w14:textId="17C24D16" w:rsidR="00E041D3" w:rsidRDefault="00000000">
      <w:pPr>
        <w:pStyle w:val="Ttulo2"/>
      </w:pPr>
      <w:r>
        <w:lastRenderedPageBreak/>
        <w:t xml:space="preserve">1.2 </w:t>
      </w:r>
      <w:proofErr w:type="spellStart"/>
      <w:r>
        <w:t>Hooks</w:t>
      </w:r>
      <w:proofErr w:type="spellEnd"/>
    </w:p>
    <w:p w14:paraId="4575B254" w14:textId="77777777" w:rsidR="00E041D3" w:rsidRDefault="00E041D3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2197"/>
        <w:gridCol w:w="1610"/>
        <w:gridCol w:w="2995"/>
      </w:tblGrid>
      <w:tr w:rsidR="00E041D3" w14:paraId="78D2C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219F" w14:textId="77777777" w:rsidR="00E041D3" w:rsidRDefault="00000000">
            <w:r>
              <w:rPr>
                <w:b/>
                <w:bCs/>
                <w:color w:val="FFFFFF"/>
              </w:rPr>
              <w:t>Hook</w:t>
            </w:r>
          </w:p>
        </w:tc>
        <w:tc>
          <w:tcPr>
            <w:tcW w:w="22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BA2F" w14:textId="77777777" w:rsidR="00E041D3" w:rsidRDefault="00000000">
            <w:r>
              <w:rPr>
                <w:b/>
                <w:bCs/>
                <w:color w:val="FFFFFF"/>
              </w:rPr>
              <w:t>Localização</w:t>
            </w:r>
          </w:p>
        </w:tc>
        <w:tc>
          <w:tcPr>
            <w:tcW w:w="16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8CB8" w14:textId="77777777" w:rsidR="00E041D3" w:rsidRDefault="00000000"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3B32" w14:textId="77777777" w:rsidR="00E041D3" w:rsidRDefault="00000000">
            <w:r>
              <w:rPr>
                <w:b/>
                <w:bCs/>
                <w:color w:val="FFFFFF"/>
              </w:rPr>
              <w:t>Ação executada</w:t>
            </w:r>
          </w:p>
        </w:tc>
      </w:tr>
      <w:tr w:rsidR="00E041D3" w14:paraId="54638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5CF5" w14:textId="77777777" w:rsidR="00E041D3" w:rsidRDefault="00000000">
            <w:proofErr w:type="spellStart"/>
            <w:proofErr w:type="gramStart"/>
            <w:r>
              <w:t>useState</w:t>
            </w:r>
            <w:proofErr w:type="spellEnd"/>
            <w:r>
              <w:t>(</w:t>
            </w:r>
            <w:proofErr w:type="gramEnd"/>
            <w:r>
              <w:t xml:space="preserve">'')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FA99" w14:textId="77777777" w:rsidR="00E041D3" w:rsidRDefault="00000000">
            <w:r>
              <w:t>App — linha 1 do corpo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8006" w14:textId="77777777" w:rsidR="00E041D3" w:rsidRDefault="00000000">
            <w: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21C0" w14:textId="77777777" w:rsidR="00E041D3" w:rsidRDefault="00000000">
            <w:r>
              <w:t xml:space="preserve">Declara o </w:t>
            </w:r>
            <w:proofErr w:type="spellStart"/>
            <w:r>
              <w:t>state</w:t>
            </w:r>
            <w:proofErr w:type="spellEnd"/>
            <w:r>
              <w:t xml:space="preserve"> nome com </w:t>
            </w:r>
            <w:proofErr w:type="spellStart"/>
            <w:r>
              <w:t>setter</w:t>
            </w:r>
            <w:proofErr w:type="spellEnd"/>
            <w:r>
              <w:t xml:space="preserve"> </w:t>
            </w:r>
            <w:proofErr w:type="spellStart"/>
            <w:r>
              <w:t>setNome</w:t>
            </w:r>
            <w:proofErr w:type="spellEnd"/>
            <w:r>
              <w:t>.</w:t>
            </w:r>
          </w:p>
        </w:tc>
      </w:tr>
      <w:tr w:rsidR="00E041D3" w14:paraId="285F1A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65FA" w14:textId="77777777" w:rsidR="00E041D3" w:rsidRDefault="00000000">
            <w:proofErr w:type="spellStart"/>
            <w:proofErr w:type="gramStart"/>
            <w:r>
              <w:t>useState</w:t>
            </w:r>
            <w:proofErr w:type="spellEnd"/>
            <w:r>
              <w:t>(</w:t>
            </w:r>
            <w:proofErr w:type="gramEnd"/>
            <w:r>
              <w:t>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D1C9" w14:textId="77777777" w:rsidR="00E041D3" w:rsidRDefault="00000000">
            <w:r>
              <w:t>App — linha 2 do corpo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B4B6" w14:textId="77777777" w:rsidR="00E041D3" w:rsidRDefault="00000000">
            <w: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4F6F" w14:textId="77777777" w:rsidR="00E041D3" w:rsidRDefault="00000000">
            <w:r>
              <w:t xml:space="preserve">Declara o </w:t>
            </w:r>
            <w:proofErr w:type="spellStart"/>
            <w:r>
              <w:t>state</w:t>
            </w:r>
            <w:proofErr w:type="spellEnd"/>
            <w:r>
              <w:t xml:space="preserve"> cliques com </w:t>
            </w:r>
            <w:proofErr w:type="spellStart"/>
            <w:r>
              <w:t>setter</w:t>
            </w:r>
            <w:proofErr w:type="spellEnd"/>
            <w:r>
              <w:t xml:space="preserve"> </w:t>
            </w:r>
            <w:proofErr w:type="spellStart"/>
            <w:r>
              <w:t>setCliques</w:t>
            </w:r>
            <w:proofErr w:type="spellEnd"/>
            <w:r>
              <w:t>.</w:t>
            </w:r>
          </w:p>
        </w:tc>
      </w:tr>
      <w:tr w:rsidR="00E041D3" w14:paraId="3D9CC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13E1" w14:textId="77777777" w:rsidR="00E041D3" w:rsidRDefault="00000000">
            <w:proofErr w:type="spellStart"/>
            <w:r>
              <w:t>useState</w:t>
            </w:r>
            <w:proofErr w:type="spellEnd"/>
            <w:r>
              <w:t>(false)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9940" w14:textId="77777777" w:rsidR="00E041D3" w:rsidRDefault="00000000">
            <w:r>
              <w:t>App — linha 3 do corpo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DF0D" w14:textId="77777777" w:rsidR="00E041D3" w:rsidRDefault="00000000">
            <w: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D569" w14:textId="77777777" w:rsidR="00E041D3" w:rsidRDefault="00000000">
            <w:r>
              <w:t xml:space="preserve">Declara o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temaEscuro</w:t>
            </w:r>
            <w:proofErr w:type="spellEnd"/>
            <w:r>
              <w:t xml:space="preserve"> com </w:t>
            </w:r>
            <w:proofErr w:type="spellStart"/>
            <w:r>
              <w:t>setter</w:t>
            </w:r>
            <w:proofErr w:type="spellEnd"/>
            <w:r>
              <w:t xml:space="preserve"> </w:t>
            </w:r>
            <w:proofErr w:type="spellStart"/>
            <w:r>
              <w:t>setTemaEscuro</w:t>
            </w:r>
            <w:proofErr w:type="spellEnd"/>
            <w:r>
              <w:t>.</w:t>
            </w:r>
          </w:p>
        </w:tc>
      </w:tr>
      <w:tr w:rsidR="00E041D3" w14:paraId="3A9FD9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1868" w14:textId="77777777" w:rsidR="00E041D3" w:rsidRDefault="00000000">
            <w:proofErr w:type="spellStart"/>
            <w:proofErr w:type="gramStart"/>
            <w:r>
              <w:t>useEffect</w:t>
            </w:r>
            <w:proofErr w:type="spellEnd"/>
            <w:r>
              <w:t>(</w:t>
            </w:r>
            <w:proofErr w:type="gramEnd"/>
            <w:r>
              <w:t>..., [cliques])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393A" w14:textId="77777777" w:rsidR="00E041D3" w:rsidRDefault="00000000">
            <w:r>
              <w:t>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520B" w14:textId="77777777" w:rsidR="00E041D3" w:rsidRDefault="00000000">
            <w:r>
              <w:t>[cliques]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4005" w14:textId="77777777" w:rsidR="00E041D3" w:rsidRDefault="00000000">
            <w:r>
              <w:t xml:space="preserve">Atualiza </w:t>
            </w:r>
            <w:proofErr w:type="spellStart"/>
            <w:proofErr w:type="gramStart"/>
            <w:r>
              <w:t>document.title</w:t>
            </w:r>
            <w:proofErr w:type="spellEnd"/>
            <w:proofErr w:type="gramEnd"/>
            <w:r>
              <w:t xml:space="preserve"> sempre que cliques muda.</w:t>
            </w:r>
          </w:p>
        </w:tc>
      </w:tr>
    </w:tbl>
    <w:p w14:paraId="21625439" w14:textId="77777777" w:rsidR="00E041D3" w:rsidRDefault="00E041D3">
      <w:pPr>
        <w:spacing w:before="80" w:after="80"/>
      </w:pPr>
    </w:p>
    <w:p w14:paraId="5445D237" w14:textId="77777777" w:rsidR="00E041D3" w:rsidRDefault="00000000">
      <w:pPr>
        <w:pStyle w:val="Ttulo2"/>
      </w:pPr>
      <w:r>
        <w:t xml:space="preserve">1.3 </w:t>
      </w:r>
      <w:proofErr w:type="spellStart"/>
      <w:r>
        <w:t>Props</w:t>
      </w:r>
      <w:proofErr w:type="spellEnd"/>
    </w:p>
    <w:p w14:paraId="159E7B13" w14:textId="77777777" w:rsidR="00E041D3" w:rsidRDefault="00000000">
      <w:pPr>
        <w:spacing w:before="80" w:after="80"/>
      </w:pPr>
      <w:r>
        <w:t xml:space="preserve">As </w:t>
      </w:r>
      <w:proofErr w:type="spellStart"/>
      <w:r>
        <w:t>props</w:t>
      </w:r>
      <w:proofErr w:type="spellEnd"/>
      <w:r>
        <w:t xml:space="preserve"> são os dados passados do componente pai (App) para cada componente filho. A tabela abaixo lista todas as </w:t>
      </w:r>
      <w:proofErr w:type="spellStart"/>
      <w:r>
        <w:t>props</w:t>
      </w:r>
      <w:proofErr w:type="spellEnd"/>
      <w:r>
        <w:t xml:space="preserve"> identificadas no código:</w:t>
      </w:r>
    </w:p>
    <w:p w14:paraId="7BE43B60" w14:textId="77777777" w:rsidR="00E041D3" w:rsidRDefault="00E041D3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000"/>
      </w:tblGrid>
      <w:tr w:rsidR="00E041D3" w14:paraId="2ABC8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C9E8" w14:textId="77777777" w:rsidR="00E041D3" w:rsidRDefault="00000000">
            <w:r>
              <w:rPr>
                <w:b/>
                <w:bCs/>
                <w:color w:val="FFFFFF"/>
              </w:rPr>
              <w:t>Componente Filho</w:t>
            </w:r>
          </w:p>
        </w:tc>
        <w:tc>
          <w:tcPr>
            <w:tcW w:w="24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C92F" w14:textId="77777777" w:rsidR="00E041D3" w:rsidRDefault="00000000">
            <w:proofErr w:type="spellStart"/>
            <w:r>
              <w:rPr>
                <w:b/>
                <w:bCs/>
                <w:color w:val="FFFFFF"/>
              </w:rPr>
              <w:t>Props</w:t>
            </w:r>
            <w:proofErr w:type="spellEnd"/>
            <w:r>
              <w:rPr>
                <w:b/>
                <w:bCs/>
                <w:color w:val="FFFFFF"/>
              </w:rPr>
              <w:t xml:space="preserve"> recebidas</w:t>
            </w:r>
          </w:p>
        </w:tc>
        <w:tc>
          <w:tcPr>
            <w:tcW w:w="4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EC50" w14:textId="77777777" w:rsidR="00E041D3" w:rsidRDefault="00000000">
            <w:r>
              <w:rPr>
                <w:b/>
                <w:bCs/>
                <w:color w:val="FFFFFF"/>
              </w:rPr>
              <w:t>Tipo / Origem</w:t>
            </w:r>
          </w:p>
        </w:tc>
      </w:tr>
      <w:tr w:rsidR="00E041D3" w14:paraId="0CF6B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341B" w14:textId="77777777" w:rsidR="00E041D3" w:rsidRDefault="00000000">
            <w:r>
              <w:t>Header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A3A8" w14:textId="77777777" w:rsidR="00E041D3" w:rsidRDefault="00000000">
            <w:proofErr w:type="gramStart"/>
            <w:r>
              <w:t>titulo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588B" w14:textId="77777777" w:rsidR="00E041D3" w:rsidRDefault="00000000">
            <w:proofErr w:type="spellStart"/>
            <w:r>
              <w:t>string</w:t>
            </w:r>
            <w:proofErr w:type="spellEnd"/>
            <w:r>
              <w:t xml:space="preserve"> — valor literal passado no JSX de App</w:t>
            </w:r>
          </w:p>
        </w:tc>
      </w:tr>
      <w:tr w:rsidR="00E041D3" w14:paraId="7A24C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E4E8" w14:textId="77777777" w:rsidR="00E041D3" w:rsidRDefault="00000000">
            <w:proofErr w:type="spellStart"/>
            <w:r>
              <w:t>InputUsuario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9B08" w14:textId="77777777" w:rsidR="00E041D3" w:rsidRDefault="00000000">
            <w:r>
              <w:t xml:space="preserve">nome, </w:t>
            </w:r>
            <w:proofErr w:type="spellStart"/>
            <w:r>
              <w:t>setNome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5A65" w14:textId="77777777" w:rsidR="00E041D3" w:rsidRDefault="00000000">
            <w:proofErr w:type="spellStart"/>
            <w:r>
              <w:t>string</w:t>
            </w:r>
            <w:proofErr w:type="spellEnd"/>
            <w:r>
              <w:t xml:space="preserve"> e função — </w:t>
            </w:r>
            <w:proofErr w:type="spellStart"/>
            <w:r>
              <w:t>state</w:t>
            </w:r>
            <w:proofErr w:type="spellEnd"/>
            <w:r>
              <w:t xml:space="preserve"> nome e seu </w:t>
            </w:r>
            <w:proofErr w:type="spellStart"/>
            <w:r>
              <w:t>setter</w:t>
            </w:r>
            <w:proofErr w:type="spellEnd"/>
          </w:p>
        </w:tc>
      </w:tr>
      <w:tr w:rsidR="00E041D3" w14:paraId="3A47B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26CE" w14:textId="77777777" w:rsidR="00E041D3" w:rsidRDefault="00000000">
            <w:proofErr w:type="spellStart"/>
            <w:r>
              <w:t>CardSaudacao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9AC1" w14:textId="77777777" w:rsidR="00E041D3" w:rsidRDefault="00000000">
            <w:r>
              <w:t xml:space="preserve">nome, </w:t>
            </w:r>
            <w:proofErr w:type="spellStart"/>
            <w:r>
              <w:t>temaEscuro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C9F0" w14:textId="77777777" w:rsidR="00E041D3" w:rsidRDefault="00000000">
            <w:proofErr w:type="spellStart"/>
            <w:r>
              <w:t>string</w:t>
            </w:r>
            <w:proofErr w:type="spellEnd"/>
            <w:r>
              <w:t xml:space="preserve"> e booleano — </w:t>
            </w:r>
            <w:proofErr w:type="spellStart"/>
            <w:r>
              <w:t>states</w:t>
            </w:r>
            <w:proofErr w:type="spellEnd"/>
            <w:r>
              <w:t xml:space="preserve"> de App</w:t>
            </w:r>
          </w:p>
        </w:tc>
      </w:tr>
      <w:tr w:rsidR="00E041D3" w14:paraId="534C2B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6535" w14:textId="77777777" w:rsidR="00E041D3" w:rsidRDefault="00000000">
            <w:proofErr w:type="spellStart"/>
            <w:r>
              <w:t>ContadorCliques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A407" w14:textId="77777777" w:rsidR="00E041D3" w:rsidRDefault="00000000">
            <w:r>
              <w:t xml:space="preserve">cliques, </w:t>
            </w:r>
            <w:proofErr w:type="spellStart"/>
            <w:r>
              <w:t>setCliques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9176" w14:textId="77777777" w:rsidR="00E041D3" w:rsidRDefault="00000000">
            <w:r>
              <w:t xml:space="preserve">número e função — </w:t>
            </w:r>
            <w:proofErr w:type="spellStart"/>
            <w:r>
              <w:t>state</w:t>
            </w:r>
            <w:proofErr w:type="spellEnd"/>
            <w:r>
              <w:t xml:space="preserve"> cliques e seu </w:t>
            </w:r>
            <w:proofErr w:type="spellStart"/>
            <w:r>
              <w:t>setter</w:t>
            </w:r>
            <w:proofErr w:type="spellEnd"/>
          </w:p>
        </w:tc>
      </w:tr>
      <w:tr w:rsidR="00E041D3" w14:paraId="4834B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6425" w14:textId="77777777" w:rsidR="00E041D3" w:rsidRDefault="00000000">
            <w:proofErr w:type="spellStart"/>
            <w:r>
              <w:t>ThemeToggle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ADF8" w14:textId="77777777" w:rsidR="00E041D3" w:rsidRDefault="00000000">
            <w:proofErr w:type="spellStart"/>
            <w:r>
              <w:t>dark</w:t>
            </w:r>
            <w:proofErr w:type="spellEnd"/>
            <w:r>
              <w:t xml:space="preserve">, </w:t>
            </w:r>
            <w:proofErr w:type="spellStart"/>
            <w:r>
              <w:t>setDark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45A" w14:textId="77777777" w:rsidR="00E041D3" w:rsidRDefault="00000000">
            <w:r>
              <w:t xml:space="preserve">booleano e função —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temaEscuro</w:t>
            </w:r>
            <w:proofErr w:type="spellEnd"/>
            <w:r>
              <w:t xml:space="preserve"> e seu </w:t>
            </w:r>
            <w:proofErr w:type="spellStart"/>
            <w:r>
              <w:t>setter</w:t>
            </w:r>
            <w:proofErr w:type="spellEnd"/>
          </w:p>
        </w:tc>
      </w:tr>
      <w:tr w:rsidR="00E041D3" w14:paraId="3217E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CB8A" w14:textId="77777777" w:rsidR="00E041D3" w:rsidRDefault="00000000">
            <w:proofErr w:type="spellStart"/>
            <w:r>
              <w:t>ListaRecursos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4180" w14:textId="77777777" w:rsidR="00E041D3" w:rsidRDefault="00000000">
            <w:r>
              <w:t>itens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B992" w14:textId="77777777" w:rsidR="00E041D3" w:rsidRDefault="00000000">
            <w:proofErr w:type="spellStart"/>
            <w:r>
              <w:t>array</w:t>
            </w:r>
            <w:proofErr w:type="spellEnd"/>
            <w:r>
              <w:t xml:space="preserve"> de </w:t>
            </w:r>
            <w:proofErr w:type="spellStart"/>
            <w:r>
              <w:t>strings</w:t>
            </w:r>
            <w:proofErr w:type="spellEnd"/>
            <w:r>
              <w:t xml:space="preserve"> — constante </w:t>
            </w:r>
            <w:proofErr w:type="spellStart"/>
            <w:r>
              <w:t>recursosReact</w:t>
            </w:r>
            <w:proofErr w:type="spellEnd"/>
            <w:r>
              <w:t xml:space="preserve"> de App</w:t>
            </w:r>
          </w:p>
        </w:tc>
      </w:tr>
    </w:tbl>
    <w:p w14:paraId="5A632788" w14:textId="77777777" w:rsidR="00E041D3" w:rsidRDefault="00E041D3">
      <w:pPr>
        <w:spacing w:before="80" w:after="80"/>
      </w:pPr>
    </w:p>
    <w:p w14:paraId="28F06EF0" w14:textId="77777777" w:rsidR="00E041D3" w:rsidRDefault="00E041D3">
      <w:pPr>
        <w:pBdr>
          <w:bottom w:val="single" w:sz="6" w:space="1" w:color="2B5FA5"/>
        </w:pBdr>
      </w:pPr>
    </w:p>
    <w:p w14:paraId="2ADCC18F" w14:textId="77777777" w:rsidR="00E041D3" w:rsidRDefault="00E041D3">
      <w:pPr>
        <w:spacing w:before="80" w:after="80"/>
      </w:pPr>
    </w:p>
    <w:p w14:paraId="71FA52A7" w14:textId="77777777" w:rsidR="00E041D3" w:rsidRDefault="00000000">
      <w:pPr>
        <w:pStyle w:val="Ttulo1"/>
      </w:pPr>
      <w:r>
        <w:t>2. Função Técnica de Cada Elemento</w:t>
      </w:r>
    </w:p>
    <w:p w14:paraId="2B41CA5A" w14:textId="77777777" w:rsidR="00E041D3" w:rsidRDefault="00000000">
      <w:pPr>
        <w:pStyle w:val="Ttulo2"/>
      </w:pPr>
      <w:r>
        <w:t xml:space="preserve">2.1 </w:t>
      </w:r>
      <w:proofErr w:type="spellStart"/>
      <w:r>
        <w:t>Props</w:t>
      </w:r>
      <w:proofErr w:type="spellEnd"/>
    </w:p>
    <w:p w14:paraId="15FCB7F0" w14:textId="77777777" w:rsidR="00E041D3" w:rsidRDefault="00000000">
      <w:pPr>
        <w:spacing w:before="80" w:after="80"/>
      </w:pPr>
      <w:proofErr w:type="spellStart"/>
      <w:r>
        <w:t>Props</w:t>
      </w:r>
      <w:proofErr w:type="spellEnd"/>
      <w:r>
        <w:t xml:space="preserve"> (abreviação de </w:t>
      </w:r>
      <w:proofErr w:type="spellStart"/>
      <w:r>
        <w:t>properties</w:t>
      </w:r>
      <w:proofErr w:type="spellEnd"/>
      <w:r>
        <w:t xml:space="preserve">) são o mecanismo de comunicação unidirecional do </w:t>
      </w:r>
      <w:proofErr w:type="spellStart"/>
      <w:r>
        <w:t>React</w:t>
      </w:r>
      <w:proofErr w:type="spellEnd"/>
      <w:r>
        <w:t>, do componente pai para os filhos. Elas funcionam como parâmetros de função: o componente filho as recebe e as utiliza internamente, mas não pode alterá-las diretamente.</w:t>
      </w:r>
    </w:p>
    <w:p w14:paraId="1B29327B" w14:textId="77777777" w:rsidR="00E041D3" w:rsidRDefault="00E041D3">
      <w:pPr>
        <w:spacing w:before="80" w:after="80"/>
      </w:pPr>
    </w:p>
    <w:p w14:paraId="79EDDBAE" w14:textId="77777777" w:rsidR="009A55F7" w:rsidRDefault="009A55F7">
      <w:pPr>
        <w:spacing w:before="80" w:after="80"/>
      </w:pPr>
    </w:p>
    <w:p w14:paraId="16824651" w14:textId="77777777" w:rsidR="00E041D3" w:rsidRDefault="00000000">
      <w:pPr>
        <w:spacing w:before="80" w:after="80"/>
      </w:pPr>
      <w:r>
        <w:lastRenderedPageBreak/>
        <w:t xml:space="preserve">No código, as </w:t>
      </w:r>
      <w:proofErr w:type="spellStart"/>
      <w:r>
        <w:t>props</w:t>
      </w:r>
      <w:proofErr w:type="spellEnd"/>
      <w:r>
        <w:t xml:space="preserve"> cumprem dois papéis distintos:</w:t>
      </w:r>
    </w:p>
    <w:p w14:paraId="1ED05CA8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Props</w:t>
      </w:r>
      <w:proofErr w:type="spellEnd"/>
      <w:r>
        <w:t xml:space="preserve"> de leitura: transmitem um valor para que o filho exiba ou use — exemplos: </w:t>
      </w:r>
      <w:proofErr w:type="spellStart"/>
      <w:proofErr w:type="gramStart"/>
      <w:r>
        <w:t>titulo</w:t>
      </w:r>
      <w:proofErr w:type="spellEnd"/>
      <w:proofErr w:type="gramEnd"/>
      <w:r>
        <w:t xml:space="preserve"> em Header, nome em </w:t>
      </w:r>
      <w:proofErr w:type="spellStart"/>
      <w:r>
        <w:t>CardSaudacao</w:t>
      </w:r>
      <w:proofErr w:type="spellEnd"/>
      <w:r>
        <w:t xml:space="preserve"> e itens em </w:t>
      </w:r>
      <w:proofErr w:type="spellStart"/>
      <w:r>
        <w:t>ListaRecursos</w:t>
      </w:r>
      <w:proofErr w:type="spellEnd"/>
      <w:r>
        <w:t>.</w:t>
      </w:r>
    </w:p>
    <w:p w14:paraId="3A7F5A98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Props</w:t>
      </w:r>
      <w:proofErr w:type="spellEnd"/>
      <w:r>
        <w:t xml:space="preserve"> de ação (</w:t>
      </w:r>
      <w:proofErr w:type="spellStart"/>
      <w:r>
        <w:t>callbacks</w:t>
      </w:r>
      <w:proofErr w:type="spellEnd"/>
      <w:r>
        <w:t xml:space="preserve">): transmitem a função </w:t>
      </w:r>
      <w:proofErr w:type="spellStart"/>
      <w:r>
        <w:t>setter</w:t>
      </w:r>
      <w:proofErr w:type="spellEnd"/>
      <w:r>
        <w:t xml:space="preserve"> do estado, permitindo que o filho solicite uma atualização do estado ao pai — exemplos: </w:t>
      </w:r>
      <w:proofErr w:type="spellStart"/>
      <w:r>
        <w:t>setNome</w:t>
      </w:r>
      <w:proofErr w:type="spellEnd"/>
      <w:r>
        <w:t xml:space="preserve"> em </w:t>
      </w:r>
      <w:proofErr w:type="spellStart"/>
      <w:r>
        <w:t>InputUsuario</w:t>
      </w:r>
      <w:proofErr w:type="spellEnd"/>
      <w:r>
        <w:t xml:space="preserve">, </w:t>
      </w:r>
      <w:proofErr w:type="spellStart"/>
      <w:r>
        <w:t>setCliques</w:t>
      </w:r>
      <w:proofErr w:type="spellEnd"/>
      <w:r>
        <w:t xml:space="preserve"> em </w:t>
      </w:r>
      <w:proofErr w:type="spellStart"/>
      <w:r>
        <w:t>ContadorCliques</w:t>
      </w:r>
      <w:proofErr w:type="spellEnd"/>
      <w:r>
        <w:t xml:space="preserve"> e </w:t>
      </w:r>
      <w:proofErr w:type="spellStart"/>
      <w:r>
        <w:t>setDark</w:t>
      </w:r>
      <w:proofErr w:type="spellEnd"/>
      <w:r>
        <w:t xml:space="preserve"> em </w:t>
      </w:r>
      <w:proofErr w:type="spellStart"/>
      <w:r>
        <w:t>ThemeToggle</w:t>
      </w:r>
      <w:proofErr w:type="spellEnd"/>
      <w:r>
        <w:t>.</w:t>
      </w:r>
    </w:p>
    <w:p w14:paraId="42C35096" w14:textId="77777777" w:rsidR="00E041D3" w:rsidRDefault="00E041D3">
      <w:pPr>
        <w:spacing w:before="80" w:after="80"/>
      </w:pPr>
    </w:p>
    <w:p w14:paraId="59F75C63" w14:textId="77777777" w:rsidR="00E041D3" w:rsidRDefault="00000000">
      <w:pPr>
        <w:spacing w:before="80" w:after="80"/>
      </w:pPr>
      <w:r>
        <w:t xml:space="preserve">Esse padrão é chamado de "lifting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" (elevação de estado): o estado fica no pai e os filhos o modificam indiretamente por meio das funções recebidas via </w:t>
      </w:r>
      <w:proofErr w:type="spellStart"/>
      <w:r>
        <w:t>prop</w:t>
      </w:r>
      <w:proofErr w:type="spellEnd"/>
      <w:r>
        <w:t>.</w:t>
      </w:r>
    </w:p>
    <w:p w14:paraId="01A03043" w14:textId="77777777" w:rsidR="00E041D3" w:rsidRDefault="00E041D3">
      <w:pPr>
        <w:spacing w:before="80" w:after="80"/>
      </w:pPr>
    </w:p>
    <w:p w14:paraId="79683C33" w14:textId="77777777" w:rsidR="00E041D3" w:rsidRDefault="00000000">
      <w:pPr>
        <w:pStyle w:val="Ttulo2"/>
      </w:pPr>
      <w:r>
        <w:t>2.2 States (</w:t>
      </w:r>
      <w:proofErr w:type="spellStart"/>
      <w:r>
        <w:t>useState</w:t>
      </w:r>
      <w:proofErr w:type="spellEnd"/>
      <w:r>
        <w:t>)</w:t>
      </w:r>
    </w:p>
    <w:p w14:paraId="2EDA63C5" w14:textId="77777777" w:rsidR="00E041D3" w:rsidRDefault="00000000">
      <w:pPr>
        <w:spacing w:before="80" w:after="80"/>
      </w:pPr>
      <w:proofErr w:type="spellStart"/>
      <w:r>
        <w:t>State</w:t>
      </w:r>
      <w:proofErr w:type="spellEnd"/>
      <w:r>
        <w:t xml:space="preserve"> é a memória reativa de um componente. Quando um valor de </w:t>
      </w:r>
      <w:proofErr w:type="spellStart"/>
      <w:r>
        <w:t>state</w:t>
      </w:r>
      <w:proofErr w:type="spellEnd"/>
      <w:r>
        <w:t xml:space="preserve"> muda,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re-renderiza</w:t>
      </w:r>
      <w:proofErr w:type="spellEnd"/>
      <w:r>
        <w:t xml:space="preserve"> automaticamente o componente e todos os filhos que dependem daquele dado.</w:t>
      </w:r>
    </w:p>
    <w:p w14:paraId="0B324985" w14:textId="77777777" w:rsidR="00E041D3" w:rsidRDefault="00E041D3">
      <w:pPr>
        <w:spacing w:before="80" w:after="80"/>
      </w:pPr>
    </w:p>
    <w:p w14:paraId="233B3BB3" w14:textId="77777777" w:rsidR="00E041D3" w:rsidRDefault="00000000">
      <w:pPr>
        <w:spacing w:before="80" w:after="80"/>
      </w:pPr>
      <w:r>
        <w:t xml:space="preserve">O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retorna um par: o valor atual do estado e uma função </w:t>
      </w:r>
      <w:proofErr w:type="spellStart"/>
      <w:r>
        <w:t>setter</w:t>
      </w:r>
      <w:proofErr w:type="spellEnd"/>
      <w:r>
        <w:t xml:space="preserve"> para atualizá-lo. No </w:t>
      </w:r>
      <w:proofErr w:type="spellStart"/>
      <w:r>
        <w:t>App.jsx</w:t>
      </w:r>
      <w:proofErr w:type="spellEnd"/>
      <w:r>
        <w:t xml:space="preserve">, os três </w:t>
      </w:r>
      <w:proofErr w:type="spellStart"/>
      <w:r>
        <w:t>states</w:t>
      </w:r>
      <w:proofErr w:type="spellEnd"/>
      <w:r>
        <w:t xml:space="preserve"> gerenciam aspectos distintos da interface:</w:t>
      </w:r>
    </w:p>
    <w:p w14:paraId="326E0756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nome: mantém o texto digitado pelo usuário em tempo real; cada tecla digitada dispara </w:t>
      </w:r>
      <w:proofErr w:type="spellStart"/>
      <w:r>
        <w:t>setNome</w:t>
      </w:r>
      <w:proofErr w:type="spellEnd"/>
      <w:r>
        <w:t xml:space="preserve">, que atualiza o estado e provoca </w:t>
      </w:r>
      <w:proofErr w:type="spellStart"/>
      <w:r>
        <w:t>re-renderização</w:t>
      </w:r>
      <w:proofErr w:type="spellEnd"/>
      <w:r>
        <w:t xml:space="preserve"> dos componentes que utilizam esse valor.</w:t>
      </w:r>
    </w:p>
    <w:p w14:paraId="421C48C1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cliques: mantém um contador inteiro; ao acionar </w:t>
      </w:r>
      <w:proofErr w:type="spellStart"/>
      <w:proofErr w:type="gramStart"/>
      <w:r>
        <w:t>setCliques</w:t>
      </w:r>
      <w:proofErr w:type="spellEnd"/>
      <w:r>
        <w:t>(</w:t>
      </w:r>
      <w:proofErr w:type="gramEnd"/>
      <w:r>
        <w:t xml:space="preserve">cliques + 1), o </w:t>
      </w:r>
      <w:proofErr w:type="spellStart"/>
      <w:r>
        <w:t>React</w:t>
      </w:r>
      <w:proofErr w:type="spellEnd"/>
      <w:r>
        <w:t xml:space="preserve"> calcula o novo valor, atualiza a UI e — como efeito colateral — dispara o </w:t>
      </w:r>
      <w:proofErr w:type="spellStart"/>
      <w:r>
        <w:t>useEffect</w:t>
      </w:r>
      <w:proofErr w:type="spellEnd"/>
      <w:r>
        <w:t xml:space="preserve"> que atualiza o título da aba.</w:t>
      </w:r>
    </w:p>
    <w:p w14:paraId="521FFE23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temaEscuro</w:t>
      </w:r>
      <w:proofErr w:type="spellEnd"/>
      <w:r>
        <w:t xml:space="preserve">: controla um </w:t>
      </w:r>
      <w:proofErr w:type="spellStart"/>
      <w:r>
        <w:t>boolean</w:t>
      </w:r>
      <w:proofErr w:type="spellEnd"/>
      <w:r>
        <w:t xml:space="preserve"> que alterna duas paletas de cores; o valor é propagado como </w:t>
      </w:r>
      <w:proofErr w:type="spellStart"/>
      <w:r>
        <w:t>prop</w:t>
      </w:r>
      <w:proofErr w:type="spellEnd"/>
      <w:r>
        <w:t xml:space="preserve"> para </w:t>
      </w:r>
      <w:proofErr w:type="spellStart"/>
      <w:r>
        <w:t>CardSaudacao</w:t>
      </w:r>
      <w:proofErr w:type="spellEnd"/>
      <w:r>
        <w:t xml:space="preserve"> (que muda seu background) e usado diretamente em App para alterar o </w:t>
      </w:r>
      <w:proofErr w:type="spellStart"/>
      <w:r>
        <w:t>containerStyle</w:t>
      </w:r>
      <w:proofErr w:type="spellEnd"/>
      <w:r>
        <w:t>.</w:t>
      </w:r>
    </w:p>
    <w:p w14:paraId="30655F61" w14:textId="77777777" w:rsidR="00E041D3" w:rsidRDefault="00E041D3">
      <w:pPr>
        <w:spacing w:before="80" w:after="80"/>
      </w:pPr>
    </w:p>
    <w:p w14:paraId="3C08DDD6" w14:textId="77777777" w:rsidR="00E041D3" w:rsidRDefault="00000000">
      <w:pPr>
        <w:pStyle w:val="Ttulo2"/>
      </w:pPr>
      <w:r>
        <w:t xml:space="preserve">2.3 </w:t>
      </w:r>
      <w:proofErr w:type="spellStart"/>
      <w:r>
        <w:t>useEffect</w:t>
      </w:r>
      <w:proofErr w:type="spellEnd"/>
    </w:p>
    <w:p w14:paraId="3B332D2A" w14:textId="77777777" w:rsidR="00E041D3" w:rsidRDefault="00000000">
      <w:pPr>
        <w:spacing w:before="80" w:after="80"/>
      </w:pPr>
      <w:r>
        <w:t xml:space="preserve">O </w:t>
      </w:r>
      <w:proofErr w:type="spellStart"/>
      <w:r>
        <w:t>useEffect</w:t>
      </w:r>
      <w:proofErr w:type="spellEnd"/>
      <w:r>
        <w:t xml:space="preserve"> permite executar efeitos colaterais após a renderização — operações que não fazem parte do ciclo normal de renderização do </w:t>
      </w:r>
      <w:proofErr w:type="spellStart"/>
      <w:r>
        <w:t>React</w:t>
      </w:r>
      <w:proofErr w:type="spellEnd"/>
      <w:r>
        <w:t xml:space="preserve">, como manipulações do DOM, chamadas a APIs, assinaturas de </w:t>
      </w:r>
      <w:proofErr w:type="gramStart"/>
      <w:r>
        <w:t>eventos, etc.</w:t>
      </w:r>
      <w:proofErr w:type="gramEnd"/>
    </w:p>
    <w:p w14:paraId="3558769B" w14:textId="77777777" w:rsidR="00E041D3" w:rsidRDefault="00E041D3">
      <w:pPr>
        <w:spacing w:before="80" w:after="80"/>
      </w:pPr>
    </w:p>
    <w:p w14:paraId="1DCAE3B0" w14:textId="77777777" w:rsidR="00E041D3" w:rsidRDefault="00000000">
      <w:pPr>
        <w:spacing w:before="80" w:after="80"/>
      </w:pPr>
      <w:r>
        <w:t xml:space="preserve">A assinatura do </w:t>
      </w:r>
      <w:proofErr w:type="spellStart"/>
      <w:r>
        <w:t>hook</w:t>
      </w:r>
      <w:proofErr w:type="spellEnd"/>
      <w:r>
        <w:t xml:space="preserve"> aceita dois argumentos: uma função com o efeito desejado e um </w:t>
      </w:r>
      <w:proofErr w:type="spellStart"/>
      <w:r>
        <w:t>array</w:t>
      </w:r>
      <w:proofErr w:type="spellEnd"/>
      <w:r>
        <w:t xml:space="preserve"> de dependências. O </w:t>
      </w:r>
      <w:proofErr w:type="spellStart"/>
      <w:r>
        <w:t>React</w:t>
      </w:r>
      <w:proofErr w:type="spellEnd"/>
      <w:r>
        <w:t xml:space="preserve"> executa a função sempre que algum valor do </w:t>
      </w:r>
      <w:proofErr w:type="spellStart"/>
      <w:r>
        <w:t>array</w:t>
      </w:r>
      <w:proofErr w:type="spellEnd"/>
      <w:r>
        <w:t xml:space="preserve"> de dependências muda.</w:t>
      </w:r>
    </w:p>
    <w:p w14:paraId="0B8DA671" w14:textId="77777777" w:rsidR="00E041D3" w:rsidRDefault="00E041D3">
      <w:pPr>
        <w:spacing w:before="80" w:after="80"/>
      </w:pPr>
    </w:p>
    <w:p w14:paraId="5436E5D0" w14:textId="77777777" w:rsidR="00E041D3" w:rsidRDefault="00000000">
      <w:pPr>
        <w:spacing w:before="80" w:after="80"/>
      </w:pPr>
      <w:r>
        <w:t xml:space="preserve">No </w:t>
      </w:r>
      <w:proofErr w:type="spellStart"/>
      <w:r>
        <w:t>App.jsx</w:t>
      </w:r>
      <w:proofErr w:type="spellEnd"/>
      <w:r>
        <w:t xml:space="preserve">, o </w:t>
      </w:r>
      <w:proofErr w:type="spellStart"/>
      <w:r>
        <w:t>useEffect</w:t>
      </w:r>
      <w:proofErr w:type="spellEnd"/>
      <w:r>
        <w:t xml:space="preserve"> é usado da seguinte forma:</w:t>
      </w:r>
    </w:p>
    <w:p w14:paraId="591B2F35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Função executada: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"Cliques: " + cliques — altera o título exibido na aba do navegador.</w:t>
      </w:r>
    </w:p>
    <w:p w14:paraId="02EEEB82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Array</w:t>
      </w:r>
      <w:proofErr w:type="spellEnd"/>
      <w:r>
        <w:t xml:space="preserve"> de dependências: [cliques] — o efeito só é disparado quando o valor de cliques muda, evitando execuções desnecessárias em outras </w:t>
      </w:r>
      <w:proofErr w:type="spellStart"/>
      <w:r>
        <w:t>re-renderizações</w:t>
      </w:r>
      <w:proofErr w:type="spellEnd"/>
      <w:r>
        <w:t>.</w:t>
      </w:r>
    </w:p>
    <w:p w14:paraId="22CD993E" w14:textId="77777777" w:rsidR="00E041D3" w:rsidRDefault="00E041D3">
      <w:pPr>
        <w:spacing w:before="80" w:after="80"/>
      </w:pPr>
    </w:p>
    <w:p w14:paraId="447CB026" w14:textId="77777777" w:rsidR="00E041D3" w:rsidRDefault="00000000">
      <w:pPr>
        <w:spacing w:before="80" w:after="80"/>
      </w:pPr>
      <w:r>
        <w:t xml:space="preserve">Sem esse </w:t>
      </w:r>
      <w:proofErr w:type="spellStart"/>
      <w:r>
        <w:t>hook</w:t>
      </w:r>
      <w:proofErr w:type="spellEnd"/>
      <w:r>
        <w:t xml:space="preserve">, a atualização do título teria de ser feita manualmente ou ficaria fora do ciclo de vida gerenciado pelo </w:t>
      </w:r>
      <w:proofErr w:type="spellStart"/>
      <w:r>
        <w:t>React</w:t>
      </w:r>
      <w:proofErr w:type="spellEnd"/>
      <w:r>
        <w:t>.</w:t>
      </w:r>
    </w:p>
    <w:p w14:paraId="7E7E7D5D" w14:textId="77777777" w:rsidR="00E041D3" w:rsidRDefault="00E041D3">
      <w:pPr>
        <w:spacing w:before="80" w:after="80"/>
      </w:pPr>
    </w:p>
    <w:p w14:paraId="69DAF5FC" w14:textId="77777777" w:rsidR="00E041D3" w:rsidRDefault="00E041D3">
      <w:pPr>
        <w:spacing w:before="80" w:after="80"/>
      </w:pPr>
    </w:p>
    <w:p w14:paraId="101BA25C" w14:textId="77777777" w:rsidR="00E041D3" w:rsidRDefault="00000000">
      <w:pPr>
        <w:pStyle w:val="Ttulo1"/>
      </w:pPr>
      <w:r>
        <w:lastRenderedPageBreak/>
        <w:t>3. Análise dos 7 Componentes</w:t>
      </w:r>
    </w:p>
    <w:p w14:paraId="0F3066C9" w14:textId="77777777" w:rsidR="00E041D3" w:rsidRDefault="00000000">
      <w:pPr>
        <w:spacing w:before="80" w:after="80"/>
      </w:pPr>
      <w:r>
        <w:t>O código define 6 componentes auxiliares exportados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) e 1 componente principal exportado como padrão (default </w:t>
      </w:r>
      <w:proofErr w:type="spellStart"/>
      <w:r>
        <w:t>export</w:t>
      </w:r>
      <w:proofErr w:type="spellEnd"/>
      <w:r>
        <w:t>). Abaixo cada um é detalhado quanto à sua responsabilidade técnica.</w:t>
      </w:r>
    </w:p>
    <w:p w14:paraId="4EE3EBCF" w14:textId="77777777" w:rsidR="00E041D3" w:rsidRDefault="00E041D3">
      <w:pPr>
        <w:spacing w:before="80" w:after="80"/>
      </w:pPr>
    </w:p>
    <w:p w14:paraId="18DA4648" w14:textId="77777777" w:rsidR="00E041D3" w:rsidRDefault="00000000">
      <w:pPr>
        <w:pStyle w:val="Ttulo2"/>
      </w:pPr>
      <w:r>
        <w:t>Componente 1 — Header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57F0B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0915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24B3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:rsidRPr="009A55F7" w14:paraId="01A7C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8574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7BF8" w14:textId="77777777" w:rsidR="00E041D3" w:rsidRPr="009A55F7" w:rsidRDefault="00000000">
            <w:pPr>
              <w:rPr>
                <w:lang w:val="en-US"/>
              </w:rPr>
            </w:pPr>
            <w:r w:rsidRPr="009A55F7">
              <w:rPr>
                <w:lang w:val="en-US"/>
              </w:rPr>
              <w:t>Named export (export function Header)</w:t>
            </w:r>
          </w:p>
        </w:tc>
      </w:tr>
      <w:tr w:rsidR="00E041D3" w14:paraId="282AE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A7D8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D658" w14:textId="77777777" w:rsidR="00E041D3" w:rsidRDefault="00000000"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</w:tr>
      <w:tr w:rsidR="00E041D3" w14:paraId="33D7D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0615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FF16" w14:textId="77777777" w:rsidR="00E041D3" w:rsidRDefault="00000000">
            <w:r>
              <w:t>Nenhum</w:t>
            </w:r>
          </w:p>
        </w:tc>
      </w:tr>
      <w:tr w:rsidR="00E041D3" w14:paraId="4381F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CDC5" w14:textId="77777777" w:rsidR="00E041D3" w:rsidRDefault="00000000">
            <w:proofErr w:type="spellStart"/>
            <w:r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F16E" w14:textId="77777777" w:rsidR="00E041D3" w:rsidRDefault="00000000">
            <w:r>
              <w:t>Nenhum</w:t>
            </w:r>
          </w:p>
        </w:tc>
      </w:tr>
    </w:tbl>
    <w:p w14:paraId="6B8745E1" w14:textId="77777777" w:rsidR="00E041D3" w:rsidRDefault="00E041D3">
      <w:pPr>
        <w:spacing w:before="80" w:after="80"/>
      </w:pPr>
    </w:p>
    <w:p w14:paraId="3F90C33F" w14:textId="77777777" w:rsidR="00E041D3" w:rsidRDefault="00000000">
      <w:pPr>
        <w:spacing w:before="80" w:after="80"/>
      </w:pPr>
      <w:r>
        <w:t xml:space="preserve">Função técnica: Header é um componente puramente </w:t>
      </w:r>
      <w:proofErr w:type="spellStart"/>
      <w:r>
        <w:t>apresentacional</w:t>
      </w:r>
      <w:proofErr w:type="spellEnd"/>
      <w:r>
        <w:t xml:space="preserve"> (</w:t>
      </w:r>
      <w:proofErr w:type="spellStart"/>
      <w:r>
        <w:t>stateless</w:t>
      </w:r>
      <w:proofErr w:type="spellEnd"/>
      <w:r>
        <w:t xml:space="preserve">). Sua única responsabilidade é exibir o título da aplicação dentro de um elemento &lt;header&gt; com estilo </w:t>
      </w:r>
      <w:proofErr w:type="spellStart"/>
      <w:r>
        <w:t>inline</w:t>
      </w:r>
      <w:proofErr w:type="spellEnd"/>
      <w:r>
        <w:t xml:space="preserve"> fixo (fundo roxo, texto branco, centralizado). Por não possuir </w:t>
      </w:r>
      <w:proofErr w:type="spellStart"/>
      <w:r>
        <w:t>state</w:t>
      </w:r>
      <w:proofErr w:type="spellEnd"/>
      <w:r>
        <w:t xml:space="preserve"> nem efeitos colaterais, ele sempre renderiza o mesmo resultado para o mesmo valor de </w:t>
      </w:r>
      <w:proofErr w:type="spellStart"/>
      <w:proofErr w:type="gramStart"/>
      <w:r>
        <w:t>titulo</w:t>
      </w:r>
      <w:proofErr w:type="spellEnd"/>
      <w:proofErr w:type="gramEnd"/>
      <w:r>
        <w:t xml:space="preserve">, caracterizando uma função pura no sentido do </w:t>
      </w:r>
      <w:proofErr w:type="spellStart"/>
      <w:r>
        <w:t>React</w:t>
      </w:r>
      <w:proofErr w:type="spellEnd"/>
      <w:r>
        <w:t>.</w:t>
      </w:r>
    </w:p>
    <w:p w14:paraId="2F9F2121" w14:textId="77777777" w:rsidR="00E041D3" w:rsidRDefault="00E041D3">
      <w:pPr>
        <w:spacing w:before="80" w:after="80"/>
      </w:pPr>
    </w:p>
    <w:p w14:paraId="06C6AF48" w14:textId="77777777" w:rsidR="00E041D3" w:rsidRDefault="00000000">
      <w:pPr>
        <w:pStyle w:val="Ttulo2"/>
      </w:pPr>
      <w:r>
        <w:t xml:space="preserve">Componente 2 — </w:t>
      </w:r>
      <w:proofErr w:type="spellStart"/>
      <w:r>
        <w:t>InputUsuario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5709F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0ACA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B29D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14:paraId="2DA0BC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AEF3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7DA4" w14:textId="77777777" w:rsidR="00E041D3" w:rsidRDefault="00000000"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</w:p>
        </w:tc>
      </w:tr>
      <w:tr w:rsidR="00E041D3" w14:paraId="2E541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054C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DEB7" w14:textId="77777777" w:rsidR="00E041D3" w:rsidRDefault="00000000">
            <w:r>
              <w:t>nome (</w:t>
            </w:r>
            <w:proofErr w:type="spellStart"/>
            <w:r>
              <w:t>string</w:t>
            </w:r>
            <w:proofErr w:type="spellEnd"/>
            <w:r>
              <w:t xml:space="preserve">), </w:t>
            </w:r>
            <w:proofErr w:type="spellStart"/>
            <w:r>
              <w:t>setNome</w:t>
            </w:r>
            <w:proofErr w:type="spellEnd"/>
            <w:r>
              <w:t xml:space="preserve"> (função)</w:t>
            </w:r>
          </w:p>
        </w:tc>
      </w:tr>
      <w:tr w:rsidR="00E041D3" w14:paraId="7F72E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4FE3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AA8E" w14:textId="77777777" w:rsidR="00E041D3" w:rsidRDefault="00000000">
            <w:r>
              <w:t xml:space="preserve">Nenhum (usa </w:t>
            </w:r>
            <w:proofErr w:type="spellStart"/>
            <w:r>
              <w:t>state</w:t>
            </w:r>
            <w:proofErr w:type="spellEnd"/>
            <w:r>
              <w:t xml:space="preserve"> do pai via </w:t>
            </w:r>
            <w:proofErr w:type="spellStart"/>
            <w:r>
              <w:t>props</w:t>
            </w:r>
            <w:proofErr w:type="spellEnd"/>
            <w:r>
              <w:t>)</w:t>
            </w:r>
          </w:p>
        </w:tc>
      </w:tr>
      <w:tr w:rsidR="00E041D3" w14:paraId="23F59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9E44" w14:textId="77777777" w:rsidR="00E041D3" w:rsidRDefault="00000000">
            <w:proofErr w:type="spellStart"/>
            <w:r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969C" w14:textId="77777777" w:rsidR="00E041D3" w:rsidRDefault="00000000">
            <w:r>
              <w:t>Nenhum</w:t>
            </w:r>
          </w:p>
        </w:tc>
      </w:tr>
    </w:tbl>
    <w:p w14:paraId="1F508957" w14:textId="77777777" w:rsidR="00E041D3" w:rsidRDefault="00E041D3">
      <w:pPr>
        <w:spacing w:before="80" w:after="80"/>
      </w:pPr>
    </w:p>
    <w:p w14:paraId="6FB19735" w14:textId="77777777" w:rsidR="00E041D3" w:rsidRDefault="00000000">
      <w:pPr>
        <w:spacing w:before="80" w:after="80"/>
      </w:pPr>
      <w:r>
        <w:t xml:space="preserve">Função técnica: </w:t>
      </w:r>
      <w:proofErr w:type="spellStart"/>
      <w:r>
        <w:t>InputUsuario</w:t>
      </w:r>
      <w:proofErr w:type="spellEnd"/>
      <w:r>
        <w:t xml:space="preserve"> é um componente de entrada controlada (</w:t>
      </w:r>
      <w:proofErr w:type="spellStart"/>
      <w:r>
        <w:t>controlled</w:t>
      </w:r>
      <w:proofErr w:type="spellEnd"/>
      <w:r>
        <w:t xml:space="preserve"> input). O valor exibido no campo de texto (</w:t>
      </w:r>
      <w:proofErr w:type="spellStart"/>
      <w:r>
        <w:t>value</w:t>
      </w:r>
      <w:proofErr w:type="spellEnd"/>
      <w:r>
        <w:t xml:space="preserve">={nome}) é sempre idêntico ao </w:t>
      </w:r>
      <w:proofErr w:type="spellStart"/>
      <w:r>
        <w:t>state</w:t>
      </w:r>
      <w:proofErr w:type="spellEnd"/>
      <w:r>
        <w:t xml:space="preserve"> nome do App. Ao digitar, o evento </w:t>
      </w:r>
      <w:proofErr w:type="spellStart"/>
      <w:r>
        <w:t>onChange</w:t>
      </w:r>
      <w:proofErr w:type="spellEnd"/>
      <w:r>
        <w:t xml:space="preserve"> chama </w:t>
      </w:r>
      <w:proofErr w:type="spellStart"/>
      <w:r>
        <w:t>setNome</w:t>
      </w:r>
      <w:proofErr w:type="spellEnd"/>
      <w:r>
        <w:t xml:space="preserve"> com o novo valor, atualizando o </w:t>
      </w:r>
      <w:proofErr w:type="spellStart"/>
      <w:r>
        <w:t>state</w:t>
      </w:r>
      <w:proofErr w:type="spellEnd"/>
      <w:r>
        <w:t xml:space="preserve"> do pai — o que por sua vez </w:t>
      </w:r>
      <w:proofErr w:type="spellStart"/>
      <w:r>
        <w:t>re-renderiza</w:t>
      </w:r>
      <w:proofErr w:type="spellEnd"/>
      <w:r>
        <w:t xml:space="preserve"> o componente com o texto atualizado. Esse padrão garante que o </w:t>
      </w:r>
      <w:proofErr w:type="spellStart"/>
      <w:r>
        <w:t>React</w:t>
      </w:r>
      <w:proofErr w:type="spellEnd"/>
      <w:r>
        <w:t xml:space="preserve"> seja a única fonte de verdade para o valor do input.</w:t>
      </w:r>
    </w:p>
    <w:p w14:paraId="0B02CCD6" w14:textId="77777777" w:rsidR="00E041D3" w:rsidRDefault="00E041D3">
      <w:pPr>
        <w:spacing w:before="80" w:after="80"/>
      </w:pPr>
    </w:p>
    <w:p w14:paraId="0578D588" w14:textId="77777777" w:rsidR="00E041D3" w:rsidRDefault="00000000">
      <w:pPr>
        <w:pStyle w:val="Ttulo2"/>
      </w:pPr>
      <w:r>
        <w:t xml:space="preserve">Componente 3 — </w:t>
      </w:r>
      <w:proofErr w:type="spellStart"/>
      <w:r>
        <w:t>CardSaudacao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20248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8732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32E6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14:paraId="0D116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77DB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D071" w14:textId="77777777" w:rsidR="00E041D3" w:rsidRDefault="00000000"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</w:p>
        </w:tc>
      </w:tr>
      <w:tr w:rsidR="00E041D3" w14:paraId="5554F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8EFE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A02F" w14:textId="77777777" w:rsidR="00E041D3" w:rsidRDefault="00000000">
            <w:r>
              <w:t>nome (</w:t>
            </w:r>
            <w:proofErr w:type="spellStart"/>
            <w:r>
              <w:t>string</w:t>
            </w:r>
            <w:proofErr w:type="spellEnd"/>
            <w:r>
              <w:t xml:space="preserve">), </w:t>
            </w:r>
            <w:proofErr w:type="spellStart"/>
            <w:r>
              <w:t>temaEscuro</w:t>
            </w:r>
            <w:proofErr w:type="spellEnd"/>
            <w:r>
              <w:t xml:space="preserve"> (booleano)</w:t>
            </w:r>
          </w:p>
        </w:tc>
      </w:tr>
      <w:tr w:rsidR="00E041D3" w14:paraId="59FFF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75B8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E4D7" w14:textId="77777777" w:rsidR="00E041D3" w:rsidRDefault="00000000">
            <w:r>
              <w:t>Nenhum</w:t>
            </w:r>
          </w:p>
        </w:tc>
      </w:tr>
      <w:tr w:rsidR="00E041D3" w14:paraId="373C7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8F2D" w14:textId="77777777" w:rsidR="00E041D3" w:rsidRDefault="00000000">
            <w:proofErr w:type="spellStart"/>
            <w:r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A018" w14:textId="77777777" w:rsidR="00E041D3" w:rsidRDefault="00000000">
            <w:r>
              <w:t>Nenhum</w:t>
            </w:r>
          </w:p>
        </w:tc>
      </w:tr>
    </w:tbl>
    <w:p w14:paraId="08EADC1D" w14:textId="77777777" w:rsidR="00E041D3" w:rsidRDefault="00000000">
      <w:pPr>
        <w:spacing w:before="80" w:after="80"/>
      </w:pPr>
      <w:r>
        <w:lastRenderedPageBreak/>
        <w:t xml:space="preserve">Função técnica: </w:t>
      </w:r>
      <w:proofErr w:type="spellStart"/>
      <w:r>
        <w:t>CardSaudacao</w:t>
      </w:r>
      <w:proofErr w:type="spellEnd"/>
      <w:r>
        <w:t xml:space="preserve"> exibe uma mensagem de boas-vindas personalizada com o nome do usuário. Caso nome seja uma </w:t>
      </w:r>
      <w:proofErr w:type="spellStart"/>
      <w:r>
        <w:t>string</w:t>
      </w:r>
      <w:proofErr w:type="spellEnd"/>
      <w:r>
        <w:t xml:space="preserve"> vazia (</w:t>
      </w:r>
      <w:proofErr w:type="spellStart"/>
      <w:r>
        <w:t>falsy</w:t>
      </w:r>
      <w:proofErr w:type="spellEnd"/>
      <w:r>
        <w:t xml:space="preserve">), o operador || exibe o texto 'Visitante' como </w:t>
      </w:r>
      <w:proofErr w:type="spellStart"/>
      <w:r>
        <w:t>fallback</w:t>
      </w:r>
      <w:proofErr w:type="spellEnd"/>
      <w:r>
        <w:t xml:space="preserve">. O componente também reage ao tema: quando </w:t>
      </w:r>
      <w:proofErr w:type="spellStart"/>
      <w:r>
        <w:t>temaEscuro</w:t>
      </w:r>
      <w:proofErr w:type="spellEnd"/>
      <w:r>
        <w:t xml:space="preserve"> é </w:t>
      </w:r>
      <w:proofErr w:type="spellStart"/>
      <w:r>
        <w:t>true</w:t>
      </w:r>
      <w:proofErr w:type="spellEnd"/>
      <w:r>
        <w:t xml:space="preserve">, aplica fundo escuro (#333) e texto branco; caso contrário, usa fundo claro. Toda essa lógica é calculada por renderização condicional sobre o objeto estilo, sem alterar </w:t>
      </w:r>
      <w:proofErr w:type="spellStart"/>
      <w:r>
        <w:t>nenhum</w:t>
      </w:r>
      <w:proofErr w:type="spellEnd"/>
      <w:r>
        <w:t xml:space="preserve"> estado.</w:t>
      </w:r>
    </w:p>
    <w:p w14:paraId="350AF8D6" w14:textId="77777777" w:rsidR="00E041D3" w:rsidRDefault="00E041D3">
      <w:pPr>
        <w:spacing w:before="80" w:after="80"/>
      </w:pPr>
    </w:p>
    <w:p w14:paraId="00F8FB58" w14:textId="77777777" w:rsidR="00E041D3" w:rsidRDefault="00000000">
      <w:pPr>
        <w:pStyle w:val="Ttulo2"/>
      </w:pPr>
      <w:r>
        <w:t xml:space="preserve">Componente 4 — </w:t>
      </w:r>
      <w:proofErr w:type="spellStart"/>
      <w:r>
        <w:t>ContadorCliques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6ADB4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0B06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DDE4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14:paraId="4BC070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2FB4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0F4B" w14:textId="77777777" w:rsidR="00E041D3" w:rsidRDefault="00000000"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</w:p>
        </w:tc>
      </w:tr>
      <w:tr w:rsidR="00E041D3" w14:paraId="26675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6C27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EBC2" w14:textId="77777777" w:rsidR="00E041D3" w:rsidRDefault="00000000">
            <w:r>
              <w:t xml:space="preserve">cliques (número), </w:t>
            </w:r>
            <w:proofErr w:type="spellStart"/>
            <w:r>
              <w:t>setCliques</w:t>
            </w:r>
            <w:proofErr w:type="spellEnd"/>
            <w:r>
              <w:t xml:space="preserve"> (função)</w:t>
            </w:r>
          </w:p>
        </w:tc>
      </w:tr>
      <w:tr w:rsidR="00E041D3" w14:paraId="635E2F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7DB9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B8F" w14:textId="77777777" w:rsidR="00E041D3" w:rsidRDefault="00000000">
            <w:r>
              <w:t>Nenhum (estado gerenciado pelo pai)</w:t>
            </w:r>
          </w:p>
        </w:tc>
      </w:tr>
      <w:tr w:rsidR="00E041D3" w14:paraId="33360D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EDAA" w14:textId="77777777" w:rsidR="00E041D3" w:rsidRDefault="00000000">
            <w:proofErr w:type="spellStart"/>
            <w:r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61CE" w14:textId="77777777" w:rsidR="00E041D3" w:rsidRDefault="00000000">
            <w:r>
              <w:t>Nenhum</w:t>
            </w:r>
          </w:p>
        </w:tc>
      </w:tr>
    </w:tbl>
    <w:p w14:paraId="3BBF35E6" w14:textId="77777777" w:rsidR="00E041D3" w:rsidRDefault="00E041D3">
      <w:pPr>
        <w:spacing w:before="80" w:after="80"/>
      </w:pPr>
    </w:p>
    <w:p w14:paraId="31838522" w14:textId="77777777" w:rsidR="00E041D3" w:rsidRDefault="00000000">
      <w:pPr>
        <w:spacing w:before="80" w:after="80"/>
      </w:pPr>
      <w:r>
        <w:t xml:space="preserve">Função técnica: </w:t>
      </w:r>
      <w:proofErr w:type="spellStart"/>
      <w:r>
        <w:t>ContadorCliques</w:t>
      </w:r>
      <w:proofErr w:type="spellEnd"/>
      <w:r>
        <w:t xml:space="preserve"> exibe o valor atual do contador e oferece um botão para incrementá-lo. Ao clicar, a função anônima chama </w:t>
      </w:r>
      <w:proofErr w:type="spellStart"/>
      <w:proofErr w:type="gramStart"/>
      <w:r>
        <w:t>setCliques</w:t>
      </w:r>
      <w:proofErr w:type="spellEnd"/>
      <w:r>
        <w:t>(</w:t>
      </w:r>
      <w:proofErr w:type="gramEnd"/>
      <w:r>
        <w:t xml:space="preserve">cliques + 1), que atualiza o </w:t>
      </w:r>
      <w:proofErr w:type="spellStart"/>
      <w:r>
        <w:t>state</w:t>
      </w:r>
      <w:proofErr w:type="spellEnd"/>
      <w:r>
        <w:t xml:space="preserve"> cliques em App. Como consequência, App </w:t>
      </w:r>
      <w:proofErr w:type="spellStart"/>
      <w:r>
        <w:t>re-renderiza</w:t>
      </w:r>
      <w:proofErr w:type="spellEnd"/>
      <w:r>
        <w:t xml:space="preserve"> e passa o novo valor de cliques de volta para este componente via </w:t>
      </w:r>
      <w:proofErr w:type="spellStart"/>
      <w:r>
        <w:t>prop</w:t>
      </w:r>
      <w:proofErr w:type="spellEnd"/>
      <w:r>
        <w:t xml:space="preserve">, fazendo o número exibido ser atualizado. O componente não precisa de </w:t>
      </w:r>
      <w:proofErr w:type="spellStart"/>
      <w:r>
        <w:t>state</w:t>
      </w:r>
      <w:proofErr w:type="spellEnd"/>
      <w:r>
        <w:t xml:space="preserve"> próprio porque o dado é compartilhado com outros componentes (o </w:t>
      </w:r>
      <w:proofErr w:type="spellStart"/>
      <w:r>
        <w:t>useEffect</w:t>
      </w:r>
      <w:proofErr w:type="spellEnd"/>
      <w:r>
        <w:t xml:space="preserve"> em App também depende de cliques).</w:t>
      </w:r>
    </w:p>
    <w:p w14:paraId="1D973542" w14:textId="77777777" w:rsidR="00E041D3" w:rsidRDefault="00E041D3">
      <w:pPr>
        <w:spacing w:before="80" w:after="80"/>
      </w:pPr>
    </w:p>
    <w:p w14:paraId="4CE2D887" w14:textId="77777777" w:rsidR="00E041D3" w:rsidRDefault="00000000">
      <w:pPr>
        <w:pStyle w:val="Ttulo2"/>
      </w:pPr>
      <w:r>
        <w:t xml:space="preserve">Componente 5 — </w:t>
      </w:r>
      <w:proofErr w:type="spellStart"/>
      <w:r>
        <w:t>ThemeToggle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6A9E6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8BAF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8DD7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14:paraId="5D312B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88C5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CB4C" w14:textId="77777777" w:rsidR="00E041D3" w:rsidRDefault="00000000"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</w:p>
        </w:tc>
      </w:tr>
      <w:tr w:rsidR="00E041D3" w14:paraId="61CB8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67FF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6AEB" w14:textId="77777777" w:rsidR="00E041D3" w:rsidRDefault="00000000">
            <w:proofErr w:type="spellStart"/>
            <w:r>
              <w:t>dark</w:t>
            </w:r>
            <w:proofErr w:type="spellEnd"/>
            <w:r>
              <w:t xml:space="preserve"> (booleano), </w:t>
            </w:r>
            <w:proofErr w:type="spellStart"/>
            <w:r>
              <w:t>setDark</w:t>
            </w:r>
            <w:proofErr w:type="spellEnd"/>
            <w:r>
              <w:t xml:space="preserve"> (função)</w:t>
            </w:r>
          </w:p>
        </w:tc>
      </w:tr>
      <w:tr w:rsidR="00E041D3" w14:paraId="4F6A4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27D3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B82B" w14:textId="77777777" w:rsidR="00E041D3" w:rsidRDefault="00000000">
            <w:r>
              <w:t>Nenhum</w:t>
            </w:r>
          </w:p>
        </w:tc>
      </w:tr>
      <w:tr w:rsidR="00E041D3" w14:paraId="229DAC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1AA1" w14:textId="77777777" w:rsidR="00E041D3" w:rsidRDefault="00000000">
            <w:proofErr w:type="spellStart"/>
            <w:r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5507" w14:textId="77777777" w:rsidR="00E041D3" w:rsidRDefault="00000000">
            <w:r>
              <w:t>Nenhum</w:t>
            </w:r>
          </w:p>
        </w:tc>
      </w:tr>
    </w:tbl>
    <w:p w14:paraId="15EBFAD5" w14:textId="77777777" w:rsidR="00E041D3" w:rsidRDefault="00E041D3">
      <w:pPr>
        <w:spacing w:before="80" w:after="80"/>
      </w:pPr>
    </w:p>
    <w:p w14:paraId="19028A2F" w14:textId="77777777" w:rsidR="00E041D3" w:rsidRDefault="00000000">
      <w:pPr>
        <w:spacing w:before="80" w:after="80"/>
      </w:pPr>
      <w:r>
        <w:t xml:space="preserve">Função técnica: </w:t>
      </w:r>
      <w:proofErr w:type="spellStart"/>
      <w:r>
        <w:t>ThemeToggle</w:t>
      </w:r>
      <w:proofErr w:type="spellEnd"/>
      <w:r>
        <w:t xml:space="preserve"> é um botão de alternância de tema. Ao clicar, chama </w:t>
      </w:r>
      <w:proofErr w:type="spellStart"/>
      <w:r>
        <w:t>setDark</w:t>
      </w:r>
      <w:proofErr w:type="spellEnd"/>
      <w:proofErr w:type="gramStart"/>
      <w:r>
        <w:t>(!</w:t>
      </w:r>
      <w:proofErr w:type="spellStart"/>
      <w:r>
        <w:t>dark</w:t>
      </w:r>
      <w:proofErr w:type="spellEnd"/>
      <w:proofErr w:type="gramEnd"/>
      <w:r>
        <w:t xml:space="preserve">), invertendo o valor booleano do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temaEscuro</w:t>
      </w:r>
      <w:proofErr w:type="spellEnd"/>
      <w:r>
        <w:t xml:space="preserve"> no App. O texto do botão muda dinamicamente com uma expressão ternária: exibe 'Modo Claro' quando </w:t>
      </w:r>
      <w:proofErr w:type="spellStart"/>
      <w:r>
        <w:t>dark</w:t>
      </w:r>
      <w:proofErr w:type="spellEnd"/>
      <w:r>
        <w:t xml:space="preserve"> é </w:t>
      </w:r>
      <w:proofErr w:type="spellStart"/>
      <w:r>
        <w:t>true</w:t>
      </w:r>
      <w:proofErr w:type="spellEnd"/>
      <w:r>
        <w:t xml:space="preserve"> e 'Modo Escuro' quando </w:t>
      </w:r>
      <w:proofErr w:type="spellStart"/>
      <w:r>
        <w:t>dark</w:t>
      </w:r>
      <w:proofErr w:type="spellEnd"/>
      <w:r>
        <w:t xml:space="preserve"> é false, dando ao usuário uma indicação clara da ação que será executada (e não do estado atual).</w:t>
      </w:r>
    </w:p>
    <w:p w14:paraId="117BE785" w14:textId="77777777" w:rsidR="00E041D3" w:rsidRDefault="00E041D3">
      <w:pPr>
        <w:spacing w:before="80" w:after="80"/>
      </w:pPr>
    </w:p>
    <w:p w14:paraId="596DA6DE" w14:textId="77777777" w:rsidR="00E041D3" w:rsidRDefault="00000000">
      <w:pPr>
        <w:pStyle w:val="Ttulo2"/>
      </w:pPr>
      <w:r>
        <w:t xml:space="preserve">Componente 6 — </w:t>
      </w:r>
      <w:proofErr w:type="spellStart"/>
      <w:r>
        <w:t>ListaRecursos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365D9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6C69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E936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14:paraId="2396E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B1D7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5461" w14:textId="77777777" w:rsidR="00E041D3" w:rsidRDefault="00000000"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</w:p>
        </w:tc>
      </w:tr>
      <w:tr w:rsidR="00E041D3" w14:paraId="7AF79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704C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F9BD" w14:textId="77777777" w:rsidR="00E041D3" w:rsidRDefault="00000000">
            <w:r>
              <w:t>itens (</w:t>
            </w:r>
            <w:proofErr w:type="spellStart"/>
            <w:r>
              <w:t>array</w:t>
            </w:r>
            <w:proofErr w:type="spellEnd"/>
            <w:r>
              <w:t xml:space="preserve"> de </w:t>
            </w:r>
            <w:proofErr w:type="spellStart"/>
            <w:r>
              <w:t>strings</w:t>
            </w:r>
            <w:proofErr w:type="spellEnd"/>
            <w:r>
              <w:t>)</w:t>
            </w:r>
          </w:p>
        </w:tc>
      </w:tr>
      <w:tr w:rsidR="00E041D3" w14:paraId="07517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991C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8224" w14:textId="77777777" w:rsidR="00E041D3" w:rsidRDefault="00000000">
            <w:r>
              <w:t>Nenhum</w:t>
            </w:r>
          </w:p>
        </w:tc>
      </w:tr>
      <w:tr w:rsidR="00E041D3" w14:paraId="7C795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C446" w14:textId="77777777" w:rsidR="00E041D3" w:rsidRDefault="00000000">
            <w:proofErr w:type="spellStart"/>
            <w:r>
              <w:lastRenderedPageBreak/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A51E" w14:textId="77777777" w:rsidR="00E041D3" w:rsidRDefault="00000000">
            <w:r>
              <w:t>Nenhum</w:t>
            </w:r>
          </w:p>
        </w:tc>
      </w:tr>
    </w:tbl>
    <w:p w14:paraId="56A98B54" w14:textId="77777777" w:rsidR="00E041D3" w:rsidRDefault="00E041D3">
      <w:pPr>
        <w:spacing w:before="80" w:after="80"/>
      </w:pPr>
    </w:p>
    <w:p w14:paraId="4152F20D" w14:textId="77777777" w:rsidR="00E041D3" w:rsidRDefault="00000000">
      <w:pPr>
        <w:spacing w:before="80" w:after="80"/>
      </w:pPr>
      <w:r>
        <w:t xml:space="preserve">Função técnica: </w:t>
      </w:r>
      <w:proofErr w:type="spellStart"/>
      <w:r>
        <w:t>ListaRecursos</w:t>
      </w:r>
      <w:proofErr w:type="spellEnd"/>
      <w:r>
        <w:t xml:space="preserve"> recebe um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strings</w:t>
      </w:r>
      <w:proofErr w:type="spellEnd"/>
      <w:r>
        <w:t xml:space="preserve"> e renderiza cada elemento como um item de lista (&lt;li&gt;) usando o </w:t>
      </w:r>
      <w:proofErr w:type="gramStart"/>
      <w:r>
        <w:t>método .</w:t>
      </w:r>
      <w:proofErr w:type="spellStart"/>
      <w:r>
        <w:t>map</w:t>
      </w:r>
      <w:proofErr w:type="spellEnd"/>
      <w:proofErr w:type="gramEnd"/>
      <w:r>
        <w:t xml:space="preserve">(). A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={index} é obrigatória no </w:t>
      </w:r>
      <w:proofErr w:type="spellStart"/>
      <w:r>
        <w:t>React</w:t>
      </w:r>
      <w:proofErr w:type="spellEnd"/>
      <w:r>
        <w:t xml:space="preserve"> para que o algoritmo de reconciliação identifique de forma eficiente quais itens foram adicionados, removidos ou reordenados. Embora usar o índice como </w:t>
      </w:r>
      <w:proofErr w:type="spellStart"/>
      <w:r>
        <w:t>key</w:t>
      </w:r>
      <w:proofErr w:type="spellEnd"/>
      <w:r>
        <w:t xml:space="preserve"> seja funcional neste contexto (lista estática e sem reordenação), em listas dinâmicas o ideal seria usar um identificador único de cada item.</w:t>
      </w:r>
    </w:p>
    <w:p w14:paraId="261CC314" w14:textId="77777777" w:rsidR="00E041D3" w:rsidRDefault="00E041D3">
      <w:pPr>
        <w:spacing w:before="80" w:after="80"/>
      </w:pPr>
    </w:p>
    <w:p w14:paraId="38748E63" w14:textId="77777777" w:rsidR="00E041D3" w:rsidRDefault="00000000">
      <w:pPr>
        <w:pStyle w:val="Ttulo2"/>
      </w:pPr>
      <w:r>
        <w:t>Componente 7 — App (componente principal)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E041D3" w14:paraId="3825C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47AD" w14:textId="77777777" w:rsidR="00E041D3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5800" w:type="dxa"/>
            <w:tcBorders>
              <w:top w:val="single" w:sz="1" w:space="0" w:color="2B5FA5"/>
              <w:left w:val="single" w:sz="1" w:space="0" w:color="2B5FA5"/>
              <w:bottom w:val="single" w:sz="1" w:space="0" w:color="2B5FA5"/>
              <w:right w:val="single" w:sz="1" w:space="0" w:color="2B5FA5"/>
            </w:tcBorders>
            <w:shd w:val="clear" w:color="auto" w:fill="2B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9E46" w14:textId="77777777" w:rsidR="00E041D3" w:rsidRDefault="00000000">
            <w:r>
              <w:rPr>
                <w:b/>
                <w:bCs/>
                <w:color w:val="FFFFFF"/>
              </w:rPr>
              <w:t>Detalhe</w:t>
            </w:r>
          </w:p>
        </w:tc>
      </w:tr>
      <w:tr w:rsidR="00E041D3" w:rsidRPr="009A55F7" w14:paraId="25DB6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5DB2" w14:textId="77777777" w:rsidR="00E041D3" w:rsidRDefault="00000000">
            <w:r>
              <w:t>Tipo de exportação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361B" w14:textId="77777777" w:rsidR="00E041D3" w:rsidRPr="009A55F7" w:rsidRDefault="00000000">
            <w:pPr>
              <w:rPr>
                <w:lang w:val="en-US"/>
              </w:rPr>
            </w:pPr>
            <w:r w:rsidRPr="009A55F7">
              <w:rPr>
                <w:lang w:val="en-US"/>
              </w:rPr>
              <w:t>Default export (export default function App)</w:t>
            </w:r>
          </w:p>
        </w:tc>
      </w:tr>
      <w:tr w:rsidR="00E041D3" w14:paraId="27B3E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FD39" w14:textId="77777777" w:rsidR="00E041D3" w:rsidRDefault="00000000">
            <w:proofErr w:type="spellStart"/>
            <w:r>
              <w:t>Props</w:t>
            </w:r>
            <w:proofErr w:type="spellEnd"/>
            <w:r>
              <w:t xml:space="preserve"> recebidas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5C63" w14:textId="77777777" w:rsidR="00E041D3" w:rsidRDefault="00000000">
            <w:r>
              <w:t>Nenhuma (é o componente raiz)</w:t>
            </w:r>
          </w:p>
        </w:tc>
      </w:tr>
      <w:tr w:rsidR="00E041D3" w14:paraId="2D04D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9205" w14:textId="77777777" w:rsidR="00E041D3" w:rsidRDefault="00000000">
            <w:proofErr w:type="spellStart"/>
            <w:r>
              <w:t>State</w:t>
            </w:r>
            <w:proofErr w:type="spellEnd"/>
            <w:r>
              <w:t xml:space="preserve"> próprio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915F" w14:textId="77777777" w:rsidR="00E041D3" w:rsidRDefault="00000000">
            <w:r>
              <w:t xml:space="preserve">nome, cliques, </w:t>
            </w:r>
            <w:proofErr w:type="spellStart"/>
            <w:r>
              <w:t>temaEscuro</w:t>
            </w:r>
            <w:proofErr w:type="spellEnd"/>
            <w:r>
              <w:t xml:space="preserve"> (via </w:t>
            </w:r>
            <w:proofErr w:type="spellStart"/>
            <w:r>
              <w:t>useState</w:t>
            </w:r>
            <w:proofErr w:type="spellEnd"/>
            <w:r>
              <w:t>)</w:t>
            </w:r>
          </w:p>
        </w:tc>
      </w:tr>
      <w:tr w:rsidR="00E041D3" w:rsidRPr="009A55F7" w14:paraId="1BDD1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269C" w14:textId="77777777" w:rsidR="00E041D3" w:rsidRDefault="00000000">
            <w:proofErr w:type="spellStart"/>
            <w:r>
              <w:t>Hooks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FC26" w14:textId="77777777" w:rsidR="00E041D3" w:rsidRPr="009A55F7" w:rsidRDefault="00000000">
            <w:pPr>
              <w:rPr>
                <w:lang w:val="en-US"/>
              </w:rPr>
            </w:pPr>
            <w:proofErr w:type="spellStart"/>
            <w:r w:rsidRPr="009A55F7">
              <w:rPr>
                <w:lang w:val="en-US"/>
              </w:rPr>
              <w:t>useState</w:t>
            </w:r>
            <w:proofErr w:type="spellEnd"/>
            <w:r w:rsidRPr="009A55F7">
              <w:rPr>
                <w:lang w:val="en-US"/>
              </w:rPr>
              <w:t xml:space="preserve"> (3x) e </w:t>
            </w:r>
            <w:proofErr w:type="spellStart"/>
            <w:r w:rsidRPr="009A55F7">
              <w:rPr>
                <w:lang w:val="en-US"/>
              </w:rPr>
              <w:t>useEffect</w:t>
            </w:r>
            <w:proofErr w:type="spellEnd"/>
            <w:r w:rsidRPr="009A55F7">
              <w:rPr>
                <w:lang w:val="en-US"/>
              </w:rPr>
              <w:t xml:space="preserve"> (1x)</w:t>
            </w:r>
          </w:p>
        </w:tc>
      </w:tr>
    </w:tbl>
    <w:p w14:paraId="0AD2B2C6" w14:textId="77777777" w:rsidR="00E041D3" w:rsidRPr="009A55F7" w:rsidRDefault="00E041D3">
      <w:pPr>
        <w:spacing w:before="80" w:after="80"/>
        <w:rPr>
          <w:lang w:val="en-US"/>
        </w:rPr>
      </w:pPr>
    </w:p>
    <w:p w14:paraId="50210CB4" w14:textId="77777777" w:rsidR="00E041D3" w:rsidRDefault="00000000">
      <w:pPr>
        <w:spacing w:before="80" w:after="80"/>
      </w:pPr>
      <w:r>
        <w:t xml:space="preserve">Função técnica: App é o componente-raiz e o gerenciador de estado global da aplicação. Ele centraliza todos os </w:t>
      </w:r>
      <w:proofErr w:type="spellStart"/>
      <w:r>
        <w:t>states</w:t>
      </w:r>
      <w:proofErr w:type="spellEnd"/>
      <w:r>
        <w:t xml:space="preserve"> e os distribui para os filhos por meio de </w:t>
      </w:r>
      <w:proofErr w:type="spellStart"/>
      <w:r>
        <w:t>props</w:t>
      </w:r>
      <w:proofErr w:type="spellEnd"/>
      <w:r>
        <w:t xml:space="preserve">, seguindo o padrão unidirecional de fluxo de dados do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one-way</w:t>
      </w:r>
      <w:proofErr w:type="spellEnd"/>
      <w:r>
        <w:t xml:space="preserve"> data </w:t>
      </w:r>
      <w:proofErr w:type="spellStart"/>
      <w:r>
        <w:t>binding</w:t>
      </w:r>
      <w:proofErr w:type="spellEnd"/>
      <w:r>
        <w:t>). Suas responsabilidades são:</w:t>
      </w:r>
    </w:p>
    <w:p w14:paraId="1EF126C4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>Declarar e gerenciar os três estados reativos da aplicação.</w:t>
      </w:r>
    </w:p>
    <w:p w14:paraId="2468EAB9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>Registrar o efeito colateral que sincroniza o título do navegador com o contador de cliques.</w:t>
      </w:r>
    </w:p>
    <w:p w14:paraId="6801738D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>Compor a estrutura visual da página, organizando os componentes filhos dentro da hierarquia JSX.</w:t>
      </w:r>
    </w:p>
    <w:p w14:paraId="1ABAD8D8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t>Calcular o estilo do container principal de forma dinâmica, refletindo o tema selecionado pelo usuário.</w:t>
      </w:r>
    </w:p>
    <w:p w14:paraId="0D1D8A2C" w14:textId="77777777" w:rsidR="00E041D3" w:rsidRDefault="00E041D3">
      <w:pPr>
        <w:spacing w:before="80" w:after="80"/>
      </w:pPr>
    </w:p>
    <w:p w14:paraId="414A7A33" w14:textId="77777777" w:rsidR="00E041D3" w:rsidRDefault="00000000">
      <w:pPr>
        <w:spacing w:before="80" w:after="80"/>
      </w:pPr>
      <w:r>
        <w:t xml:space="preserve">Por ser o componente raiz, App não recebe </w:t>
      </w:r>
      <w:proofErr w:type="spellStart"/>
      <w:r>
        <w:t>props</w:t>
      </w:r>
      <w:proofErr w:type="spellEnd"/>
      <w:r>
        <w:t xml:space="preserve"> — ele é o ponto de entrada da árvore de componentes e a fonte de verdade de todos os dados compartilhados entre os componentes filhos.</w:t>
      </w:r>
    </w:p>
    <w:p w14:paraId="613EC38D" w14:textId="77777777" w:rsidR="00E041D3" w:rsidRDefault="00E041D3">
      <w:pPr>
        <w:spacing w:before="80" w:after="80"/>
      </w:pPr>
    </w:p>
    <w:p w14:paraId="3FE0EDEF" w14:textId="77777777" w:rsidR="00E041D3" w:rsidRDefault="00E041D3">
      <w:pPr>
        <w:pBdr>
          <w:bottom w:val="single" w:sz="6" w:space="1" w:color="2B5FA5"/>
        </w:pBdr>
      </w:pPr>
    </w:p>
    <w:p w14:paraId="3314D160" w14:textId="77777777" w:rsidR="00E041D3" w:rsidRDefault="00E041D3">
      <w:pPr>
        <w:spacing w:before="80" w:after="80"/>
      </w:pPr>
    </w:p>
    <w:p w14:paraId="40B12AC3" w14:textId="77777777" w:rsidR="00E041D3" w:rsidRDefault="00000000">
      <w:pPr>
        <w:pStyle w:val="Ttulo1"/>
      </w:pPr>
      <w:r>
        <w:t>Conclusão</w:t>
      </w:r>
    </w:p>
    <w:p w14:paraId="67C26157" w14:textId="77777777" w:rsidR="00E041D3" w:rsidRDefault="00000000">
      <w:pPr>
        <w:spacing w:before="80" w:after="80"/>
      </w:pPr>
      <w:r>
        <w:t xml:space="preserve">O código </w:t>
      </w:r>
      <w:proofErr w:type="spellStart"/>
      <w:r>
        <w:t>App.jsx</w:t>
      </w:r>
      <w:proofErr w:type="spellEnd"/>
      <w:r>
        <w:t xml:space="preserve"> demonstra, de forma didática e funcional, os três pilares do desenvolvimento com </w:t>
      </w:r>
      <w:proofErr w:type="spellStart"/>
      <w:r>
        <w:t>React</w:t>
      </w:r>
      <w:proofErr w:type="spellEnd"/>
      <w:r>
        <w:t>:</w:t>
      </w:r>
    </w:p>
    <w:p w14:paraId="271D3307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Props</w:t>
      </w:r>
      <w:proofErr w:type="spellEnd"/>
      <w:r>
        <w:t xml:space="preserve">: utilizadas para comunicação pai-filho, tanto para passar dados quanto para delegar a capacidade de modificar o estado (via </w:t>
      </w:r>
      <w:proofErr w:type="spellStart"/>
      <w:r>
        <w:t>setters</w:t>
      </w:r>
      <w:proofErr w:type="spellEnd"/>
      <w:r>
        <w:t>).</w:t>
      </w:r>
    </w:p>
    <w:p w14:paraId="263B6704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States: centralizados no componente App e gerenciados com </w:t>
      </w:r>
      <w:proofErr w:type="spellStart"/>
      <w:r>
        <w:t>useState</w:t>
      </w:r>
      <w:proofErr w:type="spellEnd"/>
      <w:r>
        <w:t>, garantindo que toda mudança de dado dispare uma nova renderização reativa.</w:t>
      </w:r>
    </w:p>
    <w:p w14:paraId="4FEBC544" w14:textId="77777777" w:rsidR="00E041D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Hooks</w:t>
      </w:r>
      <w:proofErr w:type="spellEnd"/>
      <w:r>
        <w:t xml:space="preserve">: </w:t>
      </w:r>
      <w:proofErr w:type="spellStart"/>
      <w:r>
        <w:t>useState</w:t>
      </w:r>
      <w:proofErr w:type="spellEnd"/>
      <w:r>
        <w:t xml:space="preserve"> e </w:t>
      </w:r>
      <w:proofErr w:type="spellStart"/>
      <w:r>
        <w:t>useEffect</w:t>
      </w:r>
      <w:proofErr w:type="spellEnd"/>
      <w:r>
        <w:t xml:space="preserve"> permitem que componentes funcionais tenham memória (estado) e executem efeitos colaterais, funcionalidades que historicamente requeriam componentes de classe.</w:t>
      </w:r>
    </w:p>
    <w:p w14:paraId="22FBA01D" w14:textId="77777777" w:rsidR="00E041D3" w:rsidRDefault="00E041D3">
      <w:pPr>
        <w:spacing w:before="80" w:after="80"/>
      </w:pPr>
    </w:p>
    <w:p w14:paraId="2A3A4D48" w14:textId="3511AD6E" w:rsidR="00E041D3" w:rsidRDefault="00000000">
      <w:pPr>
        <w:spacing w:before="80" w:after="80"/>
      </w:pPr>
      <w:r>
        <w:t xml:space="preserve">A arquitetura adotada segue boas práticas do ecossistema </w:t>
      </w:r>
      <w:proofErr w:type="spellStart"/>
      <w:r>
        <w:t>React</w:t>
      </w:r>
      <w:proofErr w:type="spellEnd"/>
      <w:r>
        <w:t>: separação de responsabilidades entre componentes, fluxo de dados unidirecional e elevação de estado ao nível mínimo a mesma informação.</w:t>
      </w:r>
    </w:p>
    <w:sectPr w:rsidR="00E041D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A72F" w14:textId="77777777" w:rsidR="000F195D" w:rsidRDefault="000F195D">
      <w:r>
        <w:separator/>
      </w:r>
    </w:p>
  </w:endnote>
  <w:endnote w:type="continuationSeparator" w:id="0">
    <w:p w14:paraId="278FF7E1" w14:textId="77777777" w:rsidR="000F195D" w:rsidRDefault="000F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E013" w14:textId="77777777" w:rsidR="00E041D3" w:rsidRDefault="00000000">
    <w:pPr>
      <w:jc w:val="center"/>
    </w:pPr>
    <w:r>
      <w:rPr>
        <w:color w:val="888888"/>
        <w:sz w:val="18"/>
        <w:szCs w:val="18"/>
      </w:rPr>
      <w:t xml:space="preserve">Análise de Código </w:t>
    </w:r>
    <w:proofErr w:type="spellStart"/>
    <w:r>
      <w:rPr>
        <w:color w:val="888888"/>
        <w:sz w:val="18"/>
        <w:szCs w:val="18"/>
      </w:rPr>
      <w:t>React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App.jsx</w:t>
    </w:r>
    <w:proofErr w:type="spellEnd"/>
    <w:r>
      <w:rPr>
        <w:color w:val="888888"/>
        <w:sz w:val="18"/>
        <w:szCs w:val="18"/>
      </w:rPr>
      <w:t xml:space="preserve">    | 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A55F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0217E" w14:textId="77777777" w:rsidR="000F195D" w:rsidRDefault="000F195D">
      <w:r>
        <w:separator/>
      </w:r>
    </w:p>
  </w:footnote>
  <w:footnote w:type="continuationSeparator" w:id="0">
    <w:p w14:paraId="6E809424" w14:textId="77777777" w:rsidR="000F195D" w:rsidRDefault="000F1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59C5"/>
    <w:multiLevelType w:val="hybridMultilevel"/>
    <w:tmpl w:val="32DC98D4"/>
    <w:lvl w:ilvl="0" w:tplc="AB625D04">
      <w:start w:val="1"/>
      <w:numFmt w:val="bullet"/>
      <w:lvlText w:val="●"/>
      <w:lvlJc w:val="left"/>
      <w:pPr>
        <w:ind w:left="720" w:hanging="360"/>
      </w:pPr>
    </w:lvl>
    <w:lvl w:ilvl="1" w:tplc="F11AFC88">
      <w:start w:val="1"/>
      <w:numFmt w:val="bullet"/>
      <w:lvlText w:val="○"/>
      <w:lvlJc w:val="left"/>
      <w:pPr>
        <w:ind w:left="1440" w:hanging="360"/>
      </w:pPr>
    </w:lvl>
    <w:lvl w:ilvl="2" w:tplc="99D89324">
      <w:start w:val="1"/>
      <w:numFmt w:val="bullet"/>
      <w:lvlText w:val="■"/>
      <w:lvlJc w:val="left"/>
      <w:pPr>
        <w:ind w:left="2160" w:hanging="360"/>
      </w:pPr>
    </w:lvl>
    <w:lvl w:ilvl="3" w:tplc="2F3A31C6">
      <w:start w:val="1"/>
      <w:numFmt w:val="bullet"/>
      <w:lvlText w:val="●"/>
      <w:lvlJc w:val="left"/>
      <w:pPr>
        <w:ind w:left="2880" w:hanging="360"/>
      </w:pPr>
    </w:lvl>
    <w:lvl w:ilvl="4" w:tplc="CD90A4A2">
      <w:start w:val="1"/>
      <w:numFmt w:val="bullet"/>
      <w:lvlText w:val="○"/>
      <w:lvlJc w:val="left"/>
      <w:pPr>
        <w:ind w:left="3600" w:hanging="360"/>
      </w:pPr>
    </w:lvl>
    <w:lvl w:ilvl="5" w:tplc="6632E1AE">
      <w:start w:val="1"/>
      <w:numFmt w:val="bullet"/>
      <w:lvlText w:val="■"/>
      <w:lvlJc w:val="left"/>
      <w:pPr>
        <w:ind w:left="4320" w:hanging="360"/>
      </w:pPr>
    </w:lvl>
    <w:lvl w:ilvl="6" w:tplc="6214218E">
      <w:start w:val="1"/>
      <w:numFmt w:val="bullet"/>
      <w:lvlText w:val="●"/>
      <w:lvlJc w:val="left"/>
      <w:pPr>
        <w:ind w:left="5040" w:hanging="360"/>
      </w:pPr>
    </w:lvl>
    <w:lvl w:ilvl="7" w:tplc="A88E0138">
      <w:start w:val="1"/>
      <w:numFmt w:val="bullet"/>
      <w:lvlText w:val="●"/>
      <w:lvlJc w:val="left"/>
      <w:pPr>
        <w:ind w:left="5760" w:hanging="360"/>
      </w:pPr>
    </w:lvl>
    <w:lvl w:ilvl="8" w:tplc="289404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740EB6"/>
    <w:multiLevelType w:val="hybridMultilevel"/>
    <w:tmpl w:val="4198D4F6"/>
    <w:lvl w:ilvl="0" w:tplc="8982C13E">
      <w:start w:val="1"/>
      <w:numFmt w:val="bullet"/>
      <w:lvlText w:val="•"/>
      <w:lvlJc w:val="left"/>
      <w:pPr>
        <w:ind w:left="720" w:hanging="360"/>
      </w:pPr>
    </w:lvl>
    <w:lvl w:ilvl="1" w:tplc="0CC8B46E">
      <w:start w:val="1"/>
      <w:numFmt w:val="bullet"/>
      <w:lvlText w:val="◦"/>
      <w:lvlJc w:val="left"/>
      <w:pPr>
        <w:ind w:left="1080" w:hanging="360"/>
      </w:pPr>
    </w:lvl>
    <w:lvl w:ilvl="2" w:tplc="566E1308">
      <w:numFmt w:val="decimal"/>
      <w:lvlText w:val=""/>
      <w:lvlJc w:val="left"/>
    </w:lvl>
    <w:lvl w:ilvl="3" w:tplc="87AEB874">
      <w:numFmt w:val="decimal"/>
      <w:lvlText w:val=""/>
      <w:lvlJc w:val="left"/>
    </w:lvl>
    <w:lvl w:ilvl="4" w:tplc="C0366E10">
      <w:numFmt w:val="decimal"/>
      <w:lvlText w:val=""/>
      <w:lvlJc w:val="left"/>
    </w:lvl>
    <w:lvl w:ilvl="5" w:tplc="E11CB3BA">
      <w:numFmt w:val="decimal"/>
      <w:lvlText w:val=""/>
      <w:lvlJc w:val="left"/>
    </w:lvl>
    <w:lvl w:ilvl="6" w:tplc="98DA5472">
      <w:numFmt w:val="decimal"/>
      <w:lvlText w:val=""/>
      <w:lvlJc w:val="left"/>
    </w:lvl>
    <w:lvl w:ilvl="7" w:tplc="0FB4CB68">
      <w:numFmt w:val="decimal"/>
      <w:lvlText w:val=""/>
      <w:lvlJc w:val="left"/>
    </w:lvl>
    <w:lvl w:ilvl="8" w:tplc="D1100550">
      <w:numFmt w:val="decimal"/>
      <w:lvlText w:val=""/>
      <w:lvlJc w:val="left"/>
    </w:lvl>
  </w:abstractNum>
  <w:num w:numId="1" w16cid:durableId="1939092490">
    <w:abstractNumId w:val="0"/>
    <w:lvlOverride w:ilvl="0">
      <w:startOverride w:val="1"/>
    </w:lvlOverride>
  </w:num>
  <w:num w:numId="2" w16cid:durableId="426924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1D3"/>
    <w:rsid w:val="000F195D"/>
    <w:rsid w:val="006A6A5A"/>
    <w:rsid w:val="009A55F7"/>
    <w:rsid w:val="00E0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F35C"/>
  <w15:docId w15:val="{B30CA56B-C141-4B97-A6E3-079B503A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B5FA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1609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DOS SANTOS XAVIER</cp:lastModifiedBy>
  <cp:revision>2</cp:revision>
  <dcterms:created xsi:type="dcterms:W3CDTF">2026-04-10T16:30:00Z</dcterms:created>
  <dcterms:modified xsi:type="dcterms:W3CDTF">2026-04-10T16:35:00Z</dcterms:modified>
</cp:coreProperties>
</file>