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CB71" w14:textId="3E85A8D5" w:rsidR="00BC2296" w:rsidRDefault="00BC2296" w:rsidP="009F12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5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4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3"/>
        <w:gridCol w:w="3213"/>
        <w:gridCol w:w="3217"/>
      </w:tblGrid>
      <w:tr w:rsidR="00BC2296" w14:paraId="73AED85C" w14:textId="77777777">
        <w:trPr>
          <w:trHeight w:val="540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7E12" w14:textId="4AB807EE" w:rsidR="00BC2296" w:rsidRDefault="003B4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D81C40">
              <w:rPr>
                <w:b/>
                <w:sz w:val="28"/>
                <w:szCs w:val="28"/>
              </w:rPr>
              <w:t>ADS – 2A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7872" w14:textId="7CE815D9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ESW – AC</w:t>
            </w:r>
            <w:r w:rsidR="003B49C7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634A" w14:textId="6DF87C20" w:rsidR="00BC2296" w:rsidRDefault="003B4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D81C40">
              <w:rPr>
                <w:b/>
                <w:sz w:val="28"/>
                <w:szCs w:val="28"/>
              </w:rPr>
              <w:t xml:space="preserve">Impacta </w:t>
            </w:r>
            <w:proofErr w:type="spellStart"/>
            <w:r w:rsidRPr="00D81C40">
              <w:rPr>
                <w:b/>
                <w:sz w:val="28"/>
                <w:szCs w:val="28"/>
              </w:rPr>
              <w:t>Solutions</w:t>
            </w:r>
            <w:proofErr w:type="spellEnd"/>
          </w:p>
        </w:tc>
      </w:tr>
      <w:tr w:rsidR="00BC2296" w14:paraId="7CE0469D" w14:textId="77777777">
        <w:trPr>
          <w:trHeight w:val="540"/>
        </w:trPr>
        <w:tc>
          <w:tcPr>
            <w:tcW w:w="964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3065" w14:textId="2581ED7B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ARTEFATO </w:t>
            </w:r>
            <w:r w:rsidR="003B49C7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05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– </w:t>
            </w:r>
            <w:r w:rsidR="003B49C7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GLOSSÁRIO</w:t>
            </w:r>
          </w:p>
        </w:tc>
      </w:tr>
    </w:tbl>
    <w:p w14:paraId="4301F084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74DEFB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3"/>
        <w:gridCol w:w="6430"/>
      </w:tblGrid>
      <w:tr w:rsidR="00BC2296" w14:paraId="7B241040" w14:textId="77777777">
        <w:trPr>
          <w:trHeight w:val="295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13A8" w14:textId="77777777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ITEM 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F104" w14:textId="77777777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DESCRIÇÃO</w:t>
            </w:r>
          </w:p>
        </w:tc>
      </w:tr>
      <w:tr w:rsidR="00BC2296" w14:paraId="5E6E7020" w14:textId="77777777">
        <w:trPr>
          <w:trHeight w:val="536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27F7" w14:textId="77777777" w:rsidR="00A14786" w:rsidRDefault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169DD4A7" w14:textId="77777777" w:rsidR="00A14786" w:rsidRDefault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3190535F" w14:textId="12069A8D" w:rsidR="00BC2296" w:rsidRPr="00424F29" w:rsidRDefault="00755EC7" w:rsidP="00FB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  <w:r w:rsidRPr="00424F29"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>OB</w:t>
            </w:r>
            <w:r w:rsidR="008D74A4" w:rsidRPr="00424F29"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5591" w14:textId="77777777" w:rsidR="00BC2296" w:rsidRDefault="00755EC7" w:rsidP="0044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424F29"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 xml:space="preserve">Ocorrência de Baixo </w:t>
            </w:r>
            <w:r w:rsidR="008D74A4" w:rsidRPr="00424F29"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>Risco</w:t>
            </w:r>
            <w:r w:rsidR="00424F29"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– termo utilizado para tratar ocorrências com um baixo índice de risco. Exemplo: oscilação de rede, quedas frequentes e sem acesso à internet. Geralmente são ocorrências tratadas sem a necessidade da visita de um técnico.</w:t>
            </w:r>
          </w:p>
          <w:p w14:paraId="08DB418D" w14:textId="18BF9380" w:rsidR="00FB31F4" w:rsidRDefault="00FB31F4" w:rsidP="0044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424F29" w14:paraId="7B1804D8" w14:textId="77777777">
        <w:trPr>
          <w:trHeight w:val="536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3396" w14:textId="77777777" w:rsidR="00A14786" w:rsidRDefault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309E0BE8" w14:textId="77777777" w:rsidR="00A14786" w:rsidRDefault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1B8625C1" w14:textId="77777777" w:rsidR="00A14786" w:rsidRDefault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5CD58B11" w14:textId="3A3B99C0" w:rsidR="00424F29" w:rsidRPr="00424F29" w:rsidRDefault="00424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>OMR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8048" w14:textId="77777777" w:rsidR="00424F29" w:rsidRDefault="00424F29" w:rsidP="0044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 xml:space="preserve">Ocorrência de Médio Risco 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– Termo utilizado para tratar ocorrências com um índice de risco moderado. Exemplo: </w:t>
            </w:r>
            <w:r w:rsidR="00A14786"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fiação que leva internet até a casa do cliente está danificada, ponta do cabo de fibra está danificada ou algum problema relacionado com troca e reparo. Geralmente são ocorrências tratadas com a visita de um técnico, mas que não afeta mais de um cliente. </w:t>
            </w:r>
          </w:p>
          <w:p w14:paraId="0744F281" w14:textId="1C7FF310" w:rsidR="00FB31F4" w:rsidRPr="00424F29" w:rsidRDefault="00FB31F4" w:rsidP="0044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44449A" w14:paraId="19F0FD22" w14:textId="77777777">
        <w:trPr>
          <w:trHeight w:val="536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E5D0" w14:textId="77777777" w:rsidR="00A14786" w:rsidRDefault="00A14786" w:rsidP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6A48998B" w14:textId="77777777" w:rsidR="00A14786" w:rsidRDefault="00A14786" w:rsidP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5503E8CB" w14:textId="77777777" w:rsidR="00FB31F4" w:rsidRDefault="00FB31F4" w:rsidP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6721C4FA" w14:textId="3E015AC4" w:rsidR="0044449A" w:rsidRPr="00A14786" w:rsidRDefault="00755EC7" w:rsidP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  <w:r w:rsidRPr="00A14786"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>OA</w:t>
            </w:r>
            <w:r w:rsidR="008D74A4" w:rsidRPr="00A14786"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685D" w14:textId="77777777" w:rsidR="0044449A" w:rsidRDefault="008D74A4" w:rsidP="0044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A14786"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>Ocorrência de Alto Risco</w:t>
            </w:r>
            <w:r w:rsidR="00424F29"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– termo utilizado </w:t>
            </w:r>
            <w:r w:rsidR="00A14786">
              <w:rPr>
                <w:rFonts w:ascii="Tahoma" w:eastAsia="Tahoma" w:hAnsi="Tahoma" w:cs="Tahoma"/>
                <w:color w:val="000000"/>
                <w:sz w:val="24"/>
                <w:szCs w:val="24"/>
              </w:rPr>
              <w:t>para tratar ocorrências de alto risco que podem afetar mais de um cliente. Exemplo: poste que passa a fiação pegou fogo, deixando vários clientes sem internet. Neste caso é necessária a visita imediata de um técnico para acompanhar a situação e executar os reparos necessários.</w:t>
            </w:r>
          </w:p>
          <w:p w14:paraId="158E94D9" w14:textId="55F23155" w:rsidR="00FB31F4" w:rsidRDefault="00FB31F4" w:rsidP="0044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E415AA" w14:paraId="1AC8DE12" w14:textId="77777777">
        <w:trPr>
          <w:trHeight w:val="536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8FFB" w14:textId="77777777" w:rsidR="00E415AA" w:rsidRDefault="00E415AA" w:rsidP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5C7C382F" w14:textId="77777777" w:rsidR="00E415AA" w:rsidRDefault="00E415AA" w:rsidP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14:paraId="32DA19BA" w14:textId="6AE48982" w:rsidR="00E415AA" w:rsidRDefault="00E415AA" w:rsidP="00A1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24"/>
                <w:szCs w:val="24"/>
              </w:rPr>
              <w:t>Fibra Ótica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BF32" w14:textId="17D449E0" w:rsidR="00E415AA" w:rsidRPr="00E415AA" w:rsidRDefault="00E415AA" w:rsidP="0044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E415AA">
              <w:rPr>
                <w:rFonts w:ascii="Tahoma" w:hAnsi="Tahoma" w:cs="Tahoma"/>
                <w:sz w:val="24"/>
                <w:szCs w:val="24"/>
              </w:rPr>
              <w:t>A fibra ótica é um filamento extremamente fino e flexível, feito de vidro ultrapuro, plástico ou outro isolante elétrico (material com alta resistência ao fluxo de corrente elétrica)</w:t>
            </w:r>
            <w:r w:rsidRPr="00E415AA">
              <w:rPr>
                <w:rFonts w:ascii="Tahoma" w:hAnsi="Tahoma" w:cs="Tahoma"/>
                <w:sz w:val="24"/>
                <w:szCs w:val="24"/>
              </w:rPr>
              <w:t xml:space="preserve">. </w:t>
            </w:r>
            <w:r w:rsidRPr="00E415AA">
              <w:rPr>
                <w:rFonts w:ascii="Tahoma" w:hAnsi="Tahoma" w:cs="Tahoma"/>
                <w:sz w:val="24"/>
                <w:szCs w:val="24"/>
              </w:rPr>
              <w:t>são consideradas um meio bastante seguro para o transporte de dados</w:t>
            </w:r>
            <w:r w:rsidRPr="00E415AA">
              <w:rPr>
                <w:rFonts w:ascii="Tahoma" w:hAnsi="Tahoma" w:cs="Tahoma"/>
                <w:sz w:val="24"/>
                <w:szCs w:val="24"/>
              </w:rPr>
              <w:t>, i</w:t>
            </w:r>
            <w:r w:rsidRPr="00E415AA">
              <w:rPr>
                <w:rFonts w:ascii="Tahoma" w:hAnsi="Tahoma" w:cs="Tahoma"/>
                <w:sz w:val="24"/>
                <w:szCs w:val="24"/>
              </w:rPr>
              <w:t>deal para quem requer uma rede com alto nível de privacidade.</w:t>
            </w:r>
          </w:p>
        </w:tc>
      </w:tr>
    </w:tbl>
    <w:p w14:paraId="0A4F6E94" w14:textId="5F37528B" w:rsidR="00BC2296" w:rsidRDefault="00BC2296" w:rsidP="00E41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6"/>
        <w:tblW w:w="97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237"/>
        <w:gridCol w:w="3243"/>
      </w:tblGrid>
      <w:tr w:rsidR="00BC2296" w14:paraId="7B75B28A" w14:textId="77777777" w:rsidTr="009A003E">
        <w:trPr>
          <w:trHeight w:val="559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DE23" w14:textId="7DF00E77" w:rsidR="00BC2296" w:rsidRDefault="009F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D81C40">
              <w:rPr>
                <w:b/>
                <w:sz w:val="28"/>
                <w:szCs w:val="28"/>
              </w:rPr>
              <w:lastRenderedPageBreak/>
              <w:t>ADS – 2A</w:t>
            </w:r>
          </w:p>
        </w:tc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AB4B" w14:textId="3274821A" w:rsidR="00BC2296" w:rsidRDefault="009F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ESW – AC02</w:t>
            </w:r>
          </w:p>
        </w:tc>
        <w:tc>
          <w:tcPr>
            <w:tcW w:w="3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607F" w14:textId="1EF6EEF3" w:rsidR="00BC2296" w:rsidRDefault="009F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D81C40">
              <w:rPr>
                <w:b/>
                <w:sz w:val="28"/>
                <w:szCs w:val="28"/>
              </w:rPr>
              <w:t xml:space="preserve">Impacta </w:t>
            </w:r>
            <w:proofErr w:type="spellStart"/>
            <w:r w:rsidRPr="00D81C40">
              <w:rPr>
                <w:b/>
                <w:sz w:val="28"/>
                <w:szCs w:val="28"/>
              </w:rPr>
              <w:t>Solutions</w:t>
            </w:r>
            <w:proofErr w:type="spellEnd"/>
          </w:p>
        </w:tc>
      </w:tr>
      <w:tr w:rsidR="00BC2296" w14:paraId="145C36B0" w14:textId="77777777" w:rsidTr="009F12DD">
        <w:trPr>
          <w:trHeight w:val="559"/>
        </w:trPr>
        <w:tc>
          <w:tcPr>
            <w:tcW w:w="971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71D7" w14:textId="3E8161C4" w:rsidR="009F12DD" w:rsidRDefault="009F12DD" w:rsidP="009F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                                         </w:t>
            </w:r>
            <w:r w:rsidR="00231DAB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ARTEFATO 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06</w:t>
            </w:r>
            <w:r w:rsidR="00231DAB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– 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REFERÊNCIAS </w:t>
            </w:r>
          </w:p>
          <w:p w14:paraId="6D4F4021" w14:textId="028A1B34" w:rsidR="00BC2296" w:rsidRDefault="00BC2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30AACBCA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8D3A9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3"/>
        <w:gridCol w:w="6430"/>
      </w:tblGrid>
      <w:tr w:rsidR="00BC2296" w14:paraId="7878EE1F" w14:textId="77777777">
        <w:trPr>
          <w:trHeight w:val="292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B49E" w14:textId="77777777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ASSUNTO 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CA0B" w14:textId="77777777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DESCRIÇÃO</w:t>
            </w:r>
          </w:p>
        </w:tc>
      </w:tr>
      <w:tr w:rsidR="00BC2296" w14:paraId="6943F5C6" w14:textId="77777777">
        <w:trPr>
          <w:trHeight w:val="536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0B34" w14:textId="12A5CABB" w:rsidR="00BC2296" w:rsidRDefault="00FB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Empresa Modelo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B21D" w14:textId="35E65F42" w:rsidR="00BC2296" w:rsidRDefault="009A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9A003E">
              <w:rPr>
                <w:rFonts w:ascii="Tahoma" w:eastAsia="Tahoma" w:hAnsi="Tahoma" w:cs="Tahoma"/>
                <w:color w:val="000000"/>
                <w:sz w:val="24"/>
                <w:szCs w:val="24"/>
              </w:rPr>
              <w:t>https://www.fibranetbr.com.br/</w:t>
            </w:r>
          </w:p>
        </w:tc>
      </w:tr>
      <w:tr w:rsidR="009A003E" w14:paraId="201ADEE8" w14:textId="77777777">
        <w:trPr>
          <w:trHeight w:val="536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6206" w14:textId="4207BE74" w:rsidR="009A003E" w:rsidRDefault="009A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Problemas de um provedor de internet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4A23" w14:textId="54AF359D" w:rsidR="009A003E" w:rsidRPr="009A003E" w:rsidRDefault="009A0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9A003E">
              <w:rPr>
                <w:rFonts w:ascii="Tahoma" w:eastAsia="Tahoma" w:hAnsi="Tahoma" w:cs="Tahoma"/>
                <w:color w:val="000000"/>
                <w:sz w:val="24"/>
                <w:szCs w:val="24"/>
              </w:rPr>
              <w:t>https://ccntelecom.com.br/rede/5-problemas-comuns-com-o-provedor-de-internet/</w:t>
            </w:r>
          </w:p>
        </w:tc>
      </w:tr>
      <w:tr w:rsidR="00E415AA" w14:paraId="6BC1B3C0" w14:textId="77777777">
        <w:trPr>
          <w:trHeight w:val="536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FE7F" w14:textId="7108421E" w:rsidR="00E415AA" w:rsidRDefault="00E41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Fibra Ótica</w:t>
            </w:r>
          </w:p>
        </w:tc>
        <w:tc>
          <w:tcPr>
            <w:tcW w:w="6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27D4" w14:textId="3FA8F701" w:rsidR="00E415AA" w:rsidRPr="00E415AA" w:rsidRDefault="00E41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u w:val="single"/>
              </w:rPr>
            </w:pPr>
            <w:r w:rsidRPr="00E415AA">
              <w:rPr>
                <w:rFonts w:ascii="Tahoma" w:eastAsia="Tahoma" w:hAnsi="Tahoma" w:cs="Tahoma"/>
                <w:color w:val="000000"/>
                <w:sz w:val="24"/>
                <w:szCs w:val="24"/>
              </w:rPr>
              <w:t>https://www.tecmundo.com.br/web/1976-o-que-e-fibra-otica-.htm</w:t>
            </w:r>
          </w:p>
        </w:tc>
      </w:tr>
    </w:tbl>
    <w:p w14:paraId="6F3894DA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B00D42" w14:textId="30B7F6AF" w:rsidR="00BC2296" w:rsidRDefault="00BC2296" w:rsidP="00FB31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7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8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3"/>
        <w:gridCol w:w="3213"/>
        <w:gridCol w:w="3217"/>
      </w:tblGrid>
      <w:tr w:rsidR="00BC2296" w14:paraId="7526B962" w14:textId="77777777">
        <w:trPr>
          <w:trHeight w:val="540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89ED" w14:textId="143562C7" w:rsidR="00BC2296" w:rsidRDefault="009F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D81C40">
              <w:rPr>
                <w:b/>
                <w:sz w:val="28"/>
                <w:szCs w:val="28"/>
              </w:rPr>
              <w:t>ADS – 2A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009F" w14:textId="2D5F9FAB" w:rsidR="00BC2296" w:rsidRDefault="009F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ESW – AC02</w:t>
            </w:r>
          </w:p>
        </w:tc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9E17" w14:textId="581F356B" w:rsidR="00BC2296" w:rsidRDefault="009F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 w:rsidRPr="00D81C40">
              <w:rPr>
                <w:b/>
                <w:sz w:val="28"/>
                <w:szCs w:val="28"/>
              </w:rPr>
              <w:t xml:space="preserve">Impacta </w:t>
            </w:r>
            <w:proofErr w:type="spellStart"/>
            <w:r w:rsidRPr="00D81C40">
              <w:rPr>
                <w:b/>
                <w:sz w:val="28"/>
                <w:szCs w:val="28"/>
              </w:rPr>
              <w:t>Solutions</w:t>
            </w:r>
            <w:proofErr w:type="spellEnd"/>
          </w:p>
        </w:tc>
      </w:tr>
      <w:tr w:rsidR="00BC2296" w14:paraId="2A7B15C9" w14:textId="77777777">
        <w:trPr>
          <w:trHeight w:val="540"/>
        </w:trPr>
        <w:tc>
          <w:tcPr>
            <w:tcW w:w="964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ED6B" w14:textId="2B1DC915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ARTEFATO </w:t>
            </w:r>
            <w:r w:rsidR="009F12DD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07</w:t>
            </w: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– </w:t>
            </w:r>
            <w:r w:rsidR="009F12DD"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LISTA DE NECESSIDADES</w:t>
            </w:r>
          </w:p>
        </w:tc>
      </w:tr>
    </w:tbl>
    <w:p w14:paraId="4EFF99C8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B7EB9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BC2296" w14:paraId="14530388" w14:textId="77777777">
        <w:trPr>
          <w:trHeight w:val="2176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5CB8" w14:textId="1828C50B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N01 </w:t>
            </w:r>
            <w:r w:rsidR="00FB31F4">
              <w:rPr>
                <w:rFonts w:ascii="Tahoma" w:eastAsia="Tahoma" w:hAnsi="Tahoma" w:cs="Tahoma"/>
                <w:color w:val="000000"/>
                <w:sz w:val="24"/>
                <w:szCs w:val="24"/>
              </w:rPr>
              <w:t>–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r w:rsidR="00FB31F4">
              <w:rPr>
                <w:rFonts w:ascii="Tahoma" w:eastAsia="Tahoma" w:hAnsi="Tahoma" w:cs="Tahoma"/>
                <w:color w:val="000000"/>
                <w:sz w:val="24"/>
                <w:szCs w:val="24"/>
              </w:rPr>
              <w:t>Separar as ocorrências recebidas por categorias.</w:t>
            </w:r>
          </w:p>
          <w:p w14:paraId="2E66CCB2" w14:textId="7F7FFE4A" w:rsidR="00BC2296" w:rsidRDefault="0023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29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N02 </w:t>
            </w:r>
            <w:r w:rsidR="00FB31F4">
              <w:rPr>
                <w:rFonts w:ascii="Tahoma" w:eastAsia="Tahoma" w:hAnsi="Tahoma" w:cs="Tahoma"/>
                <w:color w:val="000000"/>
                <w:sz w:val="24"/>
                <w:szCs w:val="24"/>
              </w:rPr>
              <w:t>–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r w:rsidR="00FB31F4">
              <w:rPr>
                <w:rFonts w:ascii="Tahoma" w:eastAsia="Tahoma" w:hAnsi="Tahoma" w:cs="Tahoma"/>
                <w:color w:val="000000"/>
                <w:sz w:val="24"/>
                <w:szCs w:val="24"/>
              </w:rPr>
              <w:t>Capacidade de tratar as ocorrências com mais agilidade.</w:t>
            </w:r>
          </w:p>
          <w:p w14:paraId="6C6523E4" w14:textId="423CE5AD" w:rsidR="00FB31F4" w:rsidRDefault="00231DAB" w:rsidP="00FB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129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N03 </w:t>
            </w:r>
            <w:r w:rsidR="00FB31F4">
              <w:rPr>
                <w:rFonts w:ascii="Tahoma" w:eastAsia="Tahoma" w:hAnsi="Tahoma" w:cs="Tahoma"/>
                <w:color w:val="000000"/>
                <w:sz w:val="24"/>
                <w:szCs w:val="24"/>
              </w:rPr>
              <w:t>–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r w:rsidR="00FB31F4">
              <w:rPr>
                <w:rFonts w:ascii="Tahoma" w:eastAsia="Tahoma" w:hAnsi="Tahoma" w:cs="Tahoma"/>
                <w:color w:val="000000"/>
                <w:sz w:val="24"/>
                <w:szCs w:val="24"/>
              </w:rPr>
              <w:t>Abertura de ocorrência pelo cliente ou pelo funcionário (caso a ocorrência seja aberta através de ligação)</w:t>
            </w:r>
          </w:p>
          <w:p w14:paraId="54030E93" w14:textId="4A646CBF" w:rsidR="00FB31F4" w:rsidRDefault="00FB31F4" w:rsidP="00FB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129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N04 – Histórico de ocorrências.</w:t>
            </w:r>
          </w:p>
        </w:tc>
      </w:tr>
    </w:tbl>
    <w:p w14:paraId="4FBB41FC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F489F" w14:textId="77777777" w:rsidR="00BC2296" w:rsidRDefault="00BC2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C2296">
      <w:pgSz w:w="11900" w:h="16820"/>
      <w:pgMar w:top="1132" w:right="1123" w:bottom="2292" w:left="11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296"/>
    <w:rsid w:val="00231DAB"/>
    <w:rsid w:val="003B49C7"/>
    <w:rsid w:val="00424F29"/>
    <w:rsid w:val="0044449A"/>
    <w:rsid w:val="00755EC7"/>
    <w:rsid w:val="008D74A4"/>
    <w:rsid w:val="009A003E"/>
    <w:rsid w:val="009F12DD"/>
    <w:rsid w:val="00A14786"/>
    <w:rsid w:val="00B87CAA"/>
    <w:rsid w:val="00BC2296"/>
    <w:rsid w:val="00E415AA"/>
    <w:rsid w:val="00F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12D5"/>
  <w15:docId w15:val="{338CA6F3-B901-4B2D-A577-12A71081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Gabi</dc:creator>
  <cp:lastModifiedBy>joao victor portela</cp:lastModifiedBy>
  <cp:revision>2</cp:revision>
  <dcterms:created xsi:type="dcterms:W3CDTF">2021-09-24T22:31:00Z</dcterms:created>
  <dcterms:modified xsi:type="dcterms:W3CDTF">2021-09-24T22:31:00Z</dcterms:modified>
</cp:coreProperties>
</file>