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A4" w:rsidRPr="00A613CC" w:rsidRDefault="009474B4" w:rsidP="00A613CC">
      <w:pPr>
        <w:jc w:val="both"/>
        <w:rPr>
          <w:rFonts w:ascii="Arial" w:hAnsi="Arial" w:cs="Arial"/>
          <w:lang w:val="es-SV"/>
        </w:rPr>
      </w:pPr>
      <w:bookmarkStart w:id="0" w:name="_GoBack"/>
      <w:bookmarkEnd w:id="0"/>
      <w:r w:rsidRPr="00A613CC">
        <w:rPr>
          <w:rFonts w:ascii="Arial" w:hAnsi="Arial" w:cs="Arial"/>
          <w:b/>
          <w:lang w:val="es-SV"/>
        </w:rPr>
        <w:t>¿</w:t>
      </w:r>
      <w:r w:rsidR="001314AB" w:rsidRPr="00A613CC">
        <w:rPr>
          <w:rFonts w:ascii="Arial" w:hAnsi="Arial" w:cs="Arial"/>
          <w:b/>
          <w:lang w:val="es-SV"/>
        </w:rPr>
        <w:t>Qué</w:t>
      </w:r>
      <w:r w:rsidRPr="00A613CC">
        <w:rPr>
          <w:rFonts w:ascii="Arial" w:hAnsi="Arial" w:cs="Arial"/>
          <w:b/>
          <w:lang w:val="es-SV"/>
        </w:rPr>
        <w:t xml:space="preserve"> es la </w:t>
      </w:r>
      <w:r w:rsidR="001314AB" w:rsidRPr="00A613CC">
        <w:rPr>
          <w:rFonts w:ascii="Arial" w:hAnsi="Arial" w:cs="Arial"/>
          <w:b/>
          <w:lang w:val="es-SV"/>
        </w:rPr>
        <w:t>contabilidad?</w:t>
      </w:r>
      <w:r w:rsidRPr="00A613CC">
        <w:rPr>
          <w:rFonts w:ascii="Arial" w:hAnsi="Arial" w:cs="Arial"/>
          <w:b/>
          <w:lang w:val="es-SV"/>
        </w:rPr>
        <w:t xml:space="preserve"> </w:t>
      </w:r>
      <w:r w:rsidRPr="00A613CC">
        <w:rPr>
          <w:rFonts w:ascii="Arial" w:hAnsi="Arial" w:cs="Arial"/>
          <w:lang w:val="es-SV"/>
        </w:rPr>
        <w:t>es una técnica que se utiliza para el registro de las operaciones que afectan económicamente a una entidad y que produce sistemática y estructuradamente información financiera. Las operaciones que afectan económicamente a una entidad incluyen las transacciones, transformaciones internas y otros eventos</w:t>
      </w:r>
    </w:p>
    <w:p w:rsidR="009474B4" w:rsidRPr="00A613CC" w:rsidRDefault="009474B4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 xml:space="preserve">¿Cuál es el objetivo de la contabilidad? </w:t>
      </w:r>
      <w:r w:rsidRPr="00A613CC">
        <w:rPr>
          <w:rFonts w:ascii="Arial" w:hAnsi="Arial" w:cs="Arial"/>
          <w:lang w:val="es-SV"/>
        </w:rPr>
        <w:t>es obtener información financiera, que sirva para: Observar y evaluar el comportamiento de las entidades económicas. Comparar sus resultados con otros periodos y otras entidades. Evaluar sus resultados a la luz de los objetivos establecidos. Planear sus operaciones. Estimar su futuro dentro del entorno socioeconómico que la rodea</w:t>
      </w:r>
    </w:p>
    <w:p w:rsidR="001314AB" w:rsidRPr="00A613CC" w:rsidRDefault="001314AB" w:rsidP="00A613CC">
      <w:pPr>
        <w:jc w:val="both"/>
        <w:rPr>
          <w:rFonts w:ascii="Arial" w:hAnsi="Arial" w:cs="Arial"/>
          <w:b/>
          <w:lang w:val="es-SV"/>
        </w:rPr>
      </w:pPr>
      <w:r w:rsidRPr="00A613CC">
        <w:rPr>
          <w:rFonts w:ascii="Arial" w:hAnsi="Arial" w:cs="Arial"/>
          <w:b/>
          <w:lang w:val="es-SV"/>
        </w:rPr>
        <w:t xml:space="preserve">¿Cuáles son los tipos de contabilidad? </w:t>
      </w:r>
    </w:p>
    <w:p w:rsidR="001314AB" w:rsidRPr="00A613CC" w:rsidRDefault="001314AB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>COMERCIAL</w:t>
      </w:r>
      <w:r w:rsidRPr="00A613CC">
        <w:rPr>
          <w:rFonts w:ascii="Arial" w:hAnsi="Arial" w:cs="Arial"/>
          <w:lang w:val="es-SV"/>
        </w:rPr>
        <w:t xml:space="preserve"> Es utilizado por las empresas que compran y venden mercancías.</w:t>
      </w:r>
    </w:p>
    <w:p w:rsidR="001314AB" w:rsidRPr="00A613CC" w:rsidRDefault="001314AB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>INDUSTRIAL</w:t>
      </w:r>
      <w:r w:rsidRPr="00A613CC">
        <w:rPr>
          <w:rFonts w:ascii="Arial" w:hAnsi="Arial" w:cs="Arial"/>
          <w:lang w:val="es-SV"/>
        </w:rPr>
        <w:t xml:space="preserve"> Se establece para entidades que adquieren materia prima y la transforman obteniendo productos terminados</w:t>
      </w:r>
    </w:p>
    <w:p w:rsidR="001314AB" w:rsidRPr="00A613CC" w:rsidRDefault="001314AB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 xml:space="preserve"> GUBERNAMEN</w:t>
      </w:r>
      <w:r w:rsidRPr="00A613CC">
        <w:rPr>
          <w:rFonts w:ascii="Arial" w:hAnsi="Arial" w:cs="Arial"/>
          <w:b/>
          <w:lang w:val="es-SV"/>
        </w:rPr>
        <w:t>TAL</w:t>
      </w:r>
      <w:r w:rsidRPr="00A613CC">
        <w:rPr>
          <w:rFonts w:ascii="Arial" w:hAnsi="Arial" w:cs="Arial"/>
          <w:lang w:val="es-SV"/>
        </w:rPr>
        <w:t xml:space="preserve"> Es empleada por entidades de gobierno Federal, estatal y municipal. </w:t>
      </w:r>
    </w:p>
    <w:p w:rsidR="001314AB" w:rsidRPr="00A613CC" w:rsidRDefault="001314AB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>ENTIDADES NO LUCRATIVAS</w:t>
      </w:r>
      <w:r w:rsidRPr="00A613CC">
        <w:rPr>
          <w:rFonts w:ascii="Arial" w:hAnsi="Arial" w:cs="Arial"/>
          <w:lang w:val="es-SV"/>
        </w:rPr>
        <w:t xml:space="preserve"> Sirve a entidades que persiguen un beneficio social y que por lo mismo no obtienen utilidades.</w:t>
      </w:r>
    </w:p>
    <w:p w:rsidR="001314AB" w:rsidRPr="00A613CC" w:rsidRDefault="001314AB" w:rsidP="00A613CC">
      <w:pPr>
        <w:jc w:val="both"/>
        <w:rPr>
          <w:rFonts w:ascii="Arial" w:hAnsi="Arial" w:cs="Arial"/>
        </w:rPr>
      </w:pPr>
      <w:r w:rsidRPr="00A613CC">
        <w:rPr>
          <w:rFonts w:ascii="Arial" w:hAnsi="Arial" w:cs="Arial"/>
          <w:b/>
          <w:lang w:val="es-SV"/>
        </w:rPr>
        <w:t>Los Estados Financieros Básicos son</w:t>
      </w:r>
      <w:r w:rsidRPr="00A613CC">
        <w:rPr>
          <w:rFonts w:ascii="Arial" w:hAnsi="Arial" w:cs="Arial"/>
          <w:b/>
          <w:lang w:val="es-SV"/>
        </w:rPr>
        <w:t xml:space="preserve">: </w:t>
      </w:r>
      <w:r w:rsidRPr="00A613CC">
        <w:rPr>
          <w:rFonts w:ascii="Arial" w:hAnsi="Arial" w:cs="Arial"/>
          <w:lang w:val="es-SV"/>
        </w:rPr>
        <w:t xml:space="preserve">1. Balance General o Estado de Situación Financiera 2. Estado de Resultados o de Rendimientos Económicos. 3. Estado de Flujos de Efectivo. </w:t>
      </w:r>
      <w:r w:rsidRPr="00A613CC">
        <w:rPr>
          <w:rFonts w:ascii="Arial" w:hAnsi="Arial" w:cs="Arial"/>
        </w:rPr>
        <w:t xml:space="preserve">4. Estado de Cambios al </w:t>
      </w:r>
      <w:proofErr w:type="spellStart"/>
      <w:r w:rsidRPr="00A613CC">
        <w:rPr>
          <w:rFonts w:ascii="Arial" w:hAnsi="Arial" w:cs="Arial"/>
        </w:rPr>
        <w:t>Patrimonio</w:t>
      </w:r>
      <w:proofErr w:type="spellEnd"/>
      <w:r w:rsidRPr="00A613CC">
        <w:rPr>
          <w:rFonts w:ascii="Arial" w:hAnsi="Arial" w:cs="Arial"/>
        </w:rPr>
        <w:t>.</w:t>
      </w:r>
    </w:p>
    <w:p w:rsidR="007D2A73" w:rsidRPr="00A613CC" w:rsidRDefault="007D2A7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 xml:space="preserve">Que es un balance </w:t>
      </w:r>
      <w:proofErr w:type="gramStart"/>
      <w:r w:rsidRPr="00A613CC">
        <w:rPr>
          <w:rFonts w:ascii="Arial" w:hAnsi="Arial" w:cs="Arial"/>
          <w:b/>
          <w:lang w:val="es-SV"/>
        </w:rPr>
        <w:t>General ?</w:t>
      </w:r>
      <w:proofErr w:type="gramEnd"/>
      <w:r w:rsidRPr="00A613CC">
        <w:rPr>
          <w:rFonts w:ascii="Arial" w:hAnsi="Arial" w:cs="Arial"/>
          <w:b/>
          <w:lang w:val="es-SV"/>
        </w:rPr>
        <w:t xml:space="preserve"> </w:t>
      </w:r>
      <w:r w:rsidRPr="00A613CC">
        <w:rPr>
          <w:rFonts w:ascii="Arial" w:hAnsi="Arial" w:cs="Arial"/>
          <w:lang w:val="es-SV"/>
        </w:rPr>
        <w:t xml:space="preserve">Es un Informe contable que presenta, en forma ordenada la situación financiera de una empresa en un momento en el tiempo (estático). </w:t>
      </w:r>
      <w:r w:rsidRPr="00A613CC">
        <w:rPr>
          <w:rFonts w:ascii="Arial" w:hAnsi="Arial" w:cs="Arial"/>
          <w:lang w:val="es-SV"/>
        </w:rPr>
        <w:t xml:space="preserve"> </w:t>
      </w:r>
    </w:p>
    <w:p w:rsidR="007D2A73" w:rsidRPr="00A613CC" w:rsidRDefault="007D2A7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lang w:val="es-SV"/>
        </w:rPr>
        <w:t>-</w:t>
      </w:r>
      <w:r w:rsidRPr="00A613CC">
        <w:rPr>
          <w:rFonts w:ascii="Arial" w:hAnsi="Arial" w:cs="Arial"/>
          <w:lang w:val="es-SV"/>
        </w:rPr>
        <w:t xml:space="preserve">Muestra la naturaleza y el valor de los recursos, bienes y derechos de la empresa (activos). </w:t>
      </w:r>
      <w:r w:rsidRPr="00A613CC">
        <w:rPr>
          <w:rFonts w:ascii="Arial" w:hAnsi="Arial" w:cs="Arial"/>
          <w:lang w:val="es-SV"/>
        </w:rPr>
        <w:t xml:space="preserve">  -  -</w:t>
      </w:r>
      <w:r w:rsidRPr="00A613CC">
        <w:rPr>
          <w:rFonts w:ascii="Arial" w:hAnsi="Arial" w:cs="Arial"/>
          <w:lang w:val="es-SV"/>
        </w:rPr>
        <w:t>Muestra el valor y la naturaleza de las deudas y obligaciones que gravan esos activos y los derechos de los acreedores (pasivos).</w:t>
      </w:r>
      <w:r w:rsidRPr="00A613CC">
        <w:rPr>
          <w:rFonts w:ascii="Arial" w:hAnsi="Arial" w:cs="Arial"/>
          <w:lang w:val="es-SV"/>
        </w:rPr>
        <w:t xml:space="preserve"> </w:t>
      </w:r>
    </w:p>
    <w:p w:rsidR="007D2A73" w:rsidRPr="00A613CC" w:rsidRDefault="007D2A7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lang w:val="es-SV"/>
        </w:rPr>
        <w:t>-</w:t>
      </w:r>
      <w:r w:rsidRPr="00A613CC">
        <w:rPr>
          <w:rFonts w:ascii="Arial" w:hAnsi="Arial" w:cs="Arial"/>
          <w:lang w:val="es-SV"/>
        </w:rPr>
        <w:t xml:space="preserve">Muestra el valor y la naturaleza de los aportes y derechos de los accionistas o propietarios. </w:t>
      </w:r>
    </w:p>
    <w:p w:rsidR="007D2A73" w:rsidRPr="00A613CC" w:rsidRDefault="007D2A7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lang w:val="es-SV"/>
        </w:rPr>
        <w:t xml:space="preserve">Muestra el valor excedente o deficiente de la empresa en sus operaciones (utilidad). </w:t>
      </w:r>
    </w:p>
    <w:p w:rsidR="007D2A73" w:rsidRPr="00A613CC" w:rsidRDefault="007D2A7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lang w:val="es-SV"/>
        </w:rPr>
        <w:t>-</w:t>
      </w:r>
      <w:r w:rsidRPr="00A613CC">
        <w:rPr>
          <w:rFonts w:ascii="Arial" w:hAnsi="Arial" w:cs="Arial"/>
          <w:lang w:val="es-SV"/>
        </w:rPr>
        <w:t>Su presentación se basa en el principio contable: ACTIVO TOTAL= PASIVOS + PATRIMONIO</w:t>
      </w:r>
    </w:p>
    <w:p w:rsidR="007D2A73" w:rsidRPr="00A613CC" w:rsidRDefault="007D2A7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>Que es Activo:</w:t>
      </w:r>
      <w:r w:rsidRPr="00A613CC">
        <w:rPr>
          <w:rFonts w:ascii="Arial" w:hAnsi="Arial" w:cs="Arial"/>
          <w:lang w:val="es-SV"/>
        </w:rPr>
        <w:t xml:space="preserve"> </w:t>
      </w:r>
      <w:r w:rsidRPr="00A613CC">
        <w:rPr>
          <w:rFonts w:ascii="Arial" w:hAnsi="Arial" w:cs="Arial"/>
          <w:lang w:val="es-SV"/>
        </w:rPr>
        <w:t>Los Activos representan los recursos económicos con los que cuenta la entidad.</w:t>
      </w:r>
    </w:p>
    <w:p w:rsidR="007D2A73" w:rsidRPr="00A613CC" w:rsidRDefault="007D2A7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lang w:val="es-SV"/>
        </w:rPr>
        <w:t>La esencia de un activo o recursos es su capacidad para generar benefi</w:t>
      </w:r>
      <w:r w:rsidRPr="00A613CC">
        <w:rPr>
          <w:rFonts w:ascii="Arial" w:hAnsi="Arial" w:cs="Arial"/>
          <w:lang w:val="es-SV"/>
        </w:rPr>
        <w:t>cios económicos para las entidades</w:t>
      </w:r>
    </w:p>
    <w:p w:rsidR="007D2A73" w:rsidRPr="00A613CC" w:rsidRDefault="007D2A7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lang w:val="es-SV"/>
        </w:rPr>
        <w:t>Son los recursos con que las entidades han de realizar sus actividades de negocio</w:t>
      </w:r>
    </w:p>
    <w:p w:rsidR="007D2A73" w:rsidRPr="00A613CC" w:rsidRDefault="007D2A7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 xml:space="preserve">Como está constituido el Activo: </w:t>
      </w:r>
      <w:r w:rsidRPr="00A613CC">
        <w:rPr>
          <w:rFonts w:ascii="Arial" w:hAnsi="Arial" w:cs="Arial"/>
          <w:lang w:val="es-SV"/>
        </w:rPr>
        <w:t>está</w:t>
      </w:r>
      <w:r w:rsidRPr="00A613CC">
        <w:rPr>
          <w:rFonts w:ascii="Arial" w:hAnsi="Arial" w:cs="Arial"/>
          <w:lang w:val="es-SV"/>
        </w:rPr>
        <w:t xml:space="preserve"> constituido por las cosas de valor que se poseen</w:t>
      </w:r>
    </w:p>
    <w:p w:rsidR="007D2A73" w:rsidRPr="00A613CC" w:rsidRDefault="007D2A73" w:rsidP="00A613CC">
      <w:pPr>
        <w:jc w:val="both"/>
        <w:rPr>
          <w:rFonts w:ascii="Arial" w:hAnsi="Arial" w:cs="Arial"/>
          <w:lang w:val="es-SV"/>
        </w:rPr>
      </w:pPr>
      <w:proofErr w:type="spellStart"/>
      <w:r w:rsidRPr="00A613CC">
        <w:rPr>
          <w:rFonts w:ascii="Arial" w:hAnsi="Arial" w:cs="Arial"/>
          <w:lang w:val="es-SV"/>
        </w:rPr>
        <w:t>Por que</w:t>
      </w:r>
      <w:proofErr w:type="spellEnd"/>
      <w:r w:rsidRPr="00A613CC">
        <w:rPr>
          <w:rFonts w:ascii="Arial" w:hAnsi="Arial" w:cs="Arial"/>
          <w:lang w:val="es-SV"/>
        </w:rPr>
        <w:t xml:space="preserve"> pueden emplearse como medio de compra (DINERO)</w:t>
      </w:r>
    </w:p>
    <w:p w:rsidR="007D2A73" w:rsidRPr="00A613CC" w:rsidRDefault="007D2A73" w:rsidP="00A613CC">
      <w:pPr>
        <w:jc w:val="both"/>
        <w:rPr>
          <w:rFonts w:ascii="Arial" w:hAnsi="Arial" w:cs="Arial"/>
          <w:lang w:val="es-SV"/>
        </w:rPr>
      </w:pPr>
      <w:proofErr w:type="spellStart"/>
      <w:r w:rsidRPr="00A613CC">
        <w:rPr>
          <w:rFonts w:ascii="Arial" w:hAnsi="Arial" w:cs="Arial"/>
          <w:lang w:val="es-SV"/>
        </w:rPr>
        <w:t>Por que</w:t>
      </w:r>
      <w:proofErr w:type="spellEnd"/>
      <w:r w:rsidRPr="00A613CC">
        <w:rPr>
          <w:rFonts w:ascii="Arial" w:hAnsi="Arial" w:cs="Arial"/>
          <w:lang w:val="es-SV"/>
        </w:rPr>
        <w:t xml:space="preserve"> </w:t>
      </w:r>
      <w:proofErr w:type="spellStart"/>
      <w:r w:rsidRPr="00A613CC">
        <w:rPr>
          <w:rFonts w:ascii="Arial" w:hAnsi="Arial" w:cs="Arial"/>
          <w:lang w:val="es-SV"/>
        </w:rPr>
        <w:t>esta</w:t>
      </w:r>
      <w:proofErr w:type="spellEnd"/>
      <w:r w:rsidRPr="00A613CC">
        <w:rPr>
          <w:rFonts w:ascii="Arial" w:hAnsi="Arial" w:cs="Arial"/>
          <w:lang w:val="es-SV"/>
        </w:rPr>
        <w:t xml:space="preserve"> constituido por derechos provenientes de créditos exigibles (CLIENTES, DOCTOS X COBRAR)</w:t>
      </w:r>
    </w:p>
    <w:p w:rsidR="007D2A73" w:rsidRPr="00A613CC" w:rsidRDefault="007D2A73" w:rsidP="00A613CC">
      <w:pPr>
        <w:jc w:val="both"/>
        <w:rPr>
          <w:rFonts w:ascii="Arial" w:hAnsi="Arial" w:cs="Arial"/>
          <w:lang w:val="es-SV"/>
        </w:rPr>
      </w:pPr>
      <w:proofErr w:type="spellStart"/>
      <w:r w:rsidRPr="00A613CC">
        <w:rPr>
          <w:rFonts w:ascii="Arial" w:hAnsi="Arial" w:cs="Arial"/>
          <w:lang w:val="es-SV"/>
        </w:rPr>
        <w:t>Por que</w:t>
      </w:r>
      <w:proofErr w:type="spellEnd"/>
      <w:r w:rsidRPr="00A613CC">
        <w:rPr>
          <w:rFonts w:ascii="Arial" w:hAnsi="Arial" w:cs="Arial"/>
          <w:lang w:val="es-SV"/>
        </w:rPr>
        <w:t xml:space="preserve"> pueden venderse y convertirse en flujo de efectivo (MERCANCIAS)</w:t>
      </w:r>
    </w:p>
    <w:p w:rsidR="007D2A73" w:rsidRPr="00A613CC" w:rsidRDefault="007D2A73" w:rsidP="00A613CC">
      <w:pPr>
        <w:jc w:val="both"/>
        <w:rPr>
          <w:rFonts w:ascii="Arial" w:hAnsi="Arial" w:cs="Arial"/>
          <w:lang w:val="es-SV"/>
        </w:rPr>
      </w:pPr>
      <w:proofErr w:type="spellStart"/>
      <w:r w:rsidRPr="00A613CC">
        <w:rPr>
          <w:rFonts w:ascii="Arial" w:hAnsi="Arial" w:cs="Arial"/>
          <w:lang w:val="es-SV"/>
        </w:rPr>
        <w:t>Por que</w:t>
      </w:r>
      <w:proofErr w:type="spellEnd"/>
      <w:r w:rsidRPr="00A613CC">
        <w:rPr>
          <w:rFonts w:ascii="Arial" w:hAnsi="Arial" w:cs="Arial"/>
          <w:lang w:val="es-SV"/>
        </w:rPr>
        <w:t xml:space="preserve"> representa beneficios potenciales, derechos o servicios derivados de su uso (EDIFICIOS, MAQUINARIA)</w:t>
      </w:r>
    </w:p>
    <w:p w:rsidR="00A27A53" w:rsidRPr="00A613CC" w:rsidRDefault="00A27A53" w:rsidP="00A613CC">
      <w:pPr>
        <w:jc w:val="both"/>
        <w:rPr>
          <w:rFonts w:ascii="Arial" w:hAnsi="Arial" w:cs="Arial"/>
        </w:rPr>
      </w:pPr>
      <w:r w:rsidRPr="00A613CC">
        <w:rPr>
          <w:rFonts w:ascii="Arial" w:hAnsi="Arial" w:cs="Arial"/>
          <w:b/>
          <w:lang w:val="es-SV"/>
        </w:rPr>
        <w:t>De donde provienen los recursos de las entidades</w:t>
      </w:r>
      <w:proofErr w:type="gramStart"/>
      <w:r w:rsidRPr="00A613CC">
        <w:rPr>
          <w:rFonts w:ascii="Arial" w:hAnsi="Arial" w:cs="Arial"/>
          <w:b/>
          <w:lang w:val="es-SV"/>
        </w:rPr>
        <w:t>?</w:t>
      </w:r>
      <w:proofErr w:type="gramEnd"/>
      <w:r w:rsidRPr="00A613CC">
        <w:rPr>
          <w:rFonts w:ascii="Arial" w:hAnsi="Arial" w:cs="Arial"/>
          <w:b/>
          <w:lang w:val="es-SV"/>
        </w:rPr>
        <w:t xml:space="preserve"> </w:t>
      </w:r>
      <w:r w:rsidRPr="00A613CC">
        <w:rPr>
          <w:rFonts w:ascii="Arial" w:hAnsi="Arial" w:cs="Arial"/>
          <w:lang w:val="es-SV"/>
        </w:rPr>
        <w:t xml:space="preserve"> </w:t>
      </w:r>
      <w:r w:rsidRPr="00A613CC">
        <w:rPr>
          <w:rFonts w:ascii="Arial" w:hAnsi="Arial" w:cs="Arial"/>
          <w:i/>
          <w:u w:val="single"/>
          <w:lang w:val="es-SV"/>
        </w:rPr>
        <w:t>Propios:</w:t>
      </w:r>
      <w:r w:rsidRPr="00A613CC">
        <w:rPr>
          <w:rFonts w:ascii="Arial" w:hAnsi="Arial" w:cs="Arial"/>
          <w:lang w:val="es-SV"/>
        </w:rPr>
        <w:t xml:space="preserve"> </w:t>
      </w:r>
      <w:r w:rsidRPr="00A613CC">
        <w:rPr>
          <w:rFonts w:ascii="Arial" w:hAnsi="Arial" w:cs="Arial"/>
          <w:lang w:val="es-SV"/>
        </w:rPr>
        <w:t>• Los recursos que aportan los miembros de la entidad • Dinero • Mercancías • Mobiliario</w:t>
      </w:r>
      <w:r w:rsidRPr="00A613CC">
        <w:rPr>
          <w:rFonts w:ascii="Arial" w:hAnsi="Arial" w:cs="Arial"/>
          <w:lang w:val="es-SV"/>
        </w:rPr>
        <w:t xml:space="preserve">    </w:t>
      </w:r>
      <w:r w:rsidRPr="00A613CC">
        <w:rPr>
          <w:rFonts w:ascii="Arial" w:hAnsi="Arial" w:cs="Arial"/>
          <w:i/>
          <w:u w:val="single"/>
          <w:lang w:val="es-SV"/>
        </w:rPr>
        <w:t>Ajenos (pasivo)</w:t>
      </w:r>
      <w:r w:rsidRPr="00A613CC">
        <w:rPr>
          <w:rFonts w:ascii="Arial" w:hAnsi="Arial" w:cs="Arial"/>
          <w:lang w:val="es-SV"/>
        </w:rPr>
        <w:t xml:space="preserve"> </w:t>
      </w:r>
      <w:r w:rsidRPr="00A613CC">
        <w:rPr>
          <w:rFonts w:ascii="Arial" w:hAnsi="Arial" w:cs="Arial"/>
          <w:lang w:val="es-SV"/>
        </w:rPr>
        <w:t xml:space="preserve">• Son los recursos que aportan personas ajenas a la entidad. </w:t>
      </w:r>
      <w:r w:rsidRPr="00A613CC">
        <w:rPr>
          <w:rFonts w:ascii="Arial" w:hAnsi="Arial" w:cs="Arial"/>
        </w:rPr>
        <w:t xml:space="preserve">• Proveedores • Acreedores • </w:t>
      </w:r>
      <w:proofErr w:type="spellStart"/>
      <w:r w:rsidRPr="00A613CC">
        <w:rPr>
          <w:rFonts w:ascii="Arial" w:hAnsi="Arial" w:cs="Arial"/>
        </w:rPr>
        <w:t>Bancos</w:t>
      </w:r>
      <w:proofErr w:type="spellEnd"/>
    </w:p>
    <w:p w:rsidR="00A27A53" w:rsidRPr="00A613CC" w:rsidRDefault="00A27A5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>Pasivo:</w:t>
      </w:r>
      <w:r w:rsidRPr="00A613CC">
        <w:rPr>
          <w:rFonts w:ascii="Arial" w:hAnsi="Arial" w:cs="Arial"/>
          <w:lang w:val="es-SV"/>
        </w:rPr>
        <w:t xml:space="preserve"> </w:t>
      </w:r>
      <w:r w:rsidRPr="00A613CC">
        <w:rPr>
          <w:rFonts w:ascii="Arial" w:hAnsi="Arial" w:cs="Arial"/>
          <w:lang w:val="es-SV"/>
        </w:rPr>
        <w:t xml:space="preserve">El pasivo </w:t>
      </w:r>
      <w:proofErr w:type="spellStart"/>
      <w:r w:rsidRPr="00A613CC">
        <w:rPr>
          <w:rFonts w:ascii="Arial" w:hAnsi="Arial" w:cs="Arial"/>
          <w:lang w:val="es-SV"/>
        </w:rPr>
        <w:t>esta</w:t>
      </w:r>
      <w:proofErr w:type="spellEnd"/>
      <w:r w:rsidRPr="00A613CC">
        <w:rPr>
          <w:rFonts w:ascii="Arial" w:hAnsi="Arial" w:cs="Arial"/>
          <w:lang w:val="es-SV"/>
        </w:rPr>
        <w:t xml:space="preserve"> constituido por las sumas que el negocio</w:t>
      </w:r>
    </w:p>
    <w:p w:rsidR="00A27A53" w:rsidRPr="00A613CC" w:rsidRDefault="00A27A53" w:rsidP="00A613CC">
      <w:pPr>
        <w:jc w:val="both"/>
        <w:rPr>
          <w:rFonts w:ascii="Arial" w:hAnsi="Arial" w:cs="Arial"/>
          <w:lang w:val="es-SV"/>
        </w:rPr>
      </w:pPr>
      <w:proofErr w:type="gramStart"/>
      <w:r w:rsidRPr="00A613CC">
        <w:rPr>
          <w:rFonts w:ascii="Arial" w:hAnsi="Arial" w:cs="Arial"/>
          <w:lang w:val="es-SV"/>
        </w:rPr>
        <w:lastRenderedPageBreak/>
        <w:t>adeuda</w:t>
      </w:r>
      <w:proofErr w:type="gramEnd"/>
      <w:r w:rsidRPr="00A613CC">
        <w:rPr>
          <w:rFonts w:ascii="Arial" w:hAnsi="Arial" w:cs="Arial"/>
          <w:lang w:val="es-SV"/>
        </w:rPr>
        <w:t xml:space="preserve"> a los acreedores. Un negocio puede tener deudas</w:t>
      </w:r>
    </w:p>
    <w:p w:rsidR="00A27A53" w:rsidRPr="00A613CC" w:rsidRDefault="00A27A53" w:rsidP="00A613CC">
      <w:pPr>
        <w:jc w:val="both"/>
        <w:rPr>
          <w:rFonts w:ascii="Arial" w:hAnsi="Arial" w:cs="Arial"/>
          <w:lang w:val="es-SV"/>
        </w:rPr>
      </w:pPr>
      <w:proofErr w:type="gramStart"/>
      <w:r w:rsidRPr="00A613CC">
        <w:rPr>
          <w:rFonts w:ascii="Arial" w:hAnsi="Arial" w:cs="Arial"/>
          <w:lang w:val="es-SV"/>
        </w:rPr>
        <w:t>en</w:t>
      </w:r>
      <w:proofErr w:type="gramEnd"/>
      <w:r w:rsidRPr="00A613CC">
        <w:rPr>
          <w:rFonts w:ascii="Arial" w:hAnsi="Arial" w:cs="Arial"/>
          <w:lang w:val="es-SV"/>
        </w:rPr>
        <w:t xml:space="preserve"> forma de:</w:t>
      </w:r>
    </w:p>
    <w:p w:rsidR="00D74701" w:rsidRPr="00A613CC" w:rsidRDefault="00A27A5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lang w:val="es-SV"/>
        </w:rPr>
        <w:t xml:space="preserve">Cuentas por Pagar </w:t>
      </w:r>
    </w:p>
    <w:p w:rsidR="00A27A53" w:rsidRPr="00A613CC" w:rsidRDefault="00A27A5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lang w:val="es-SV"/>
        </w:rPr>
        <w:t>Documentos por pagar</w:t>
      </w:r>
    </w:p>
    <w:p w:rsidR="00A27A53" w:rsidRPr="00A613CC" w:rsidRDefault="00A27A5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lang w:val="es-SV"/>
        </w:rPr>
        <w:t xml:space="preserve">Hipotecas </w:t>
      </w:r>
      <w:r w:rsidRPr="00A613CC">
        <w:rPr>
          <w:rFonts w:ascii="Arial" w:hAnsi="Arial" w:cs="Arial"/>
          <w:lang w:val="es-SV"/>
        </w:rPr>
        <w:t>Salarios Acumulados o</w:t>
      </w:r>
    </w:p>
    <w:p w:rsidR="00A27A53" w:rsidRPr="00A613CC" w:rsidRDefault="00A27A5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lang w:val="es-SV"/>
        </w:rPr>
        <w:t>Impuestos pendientes de pago.</w:t>
      </w:r>
    </w:p>
    <w:p w:rsidR="00DD40F3" w:rsidRPr="00A613CC" w:rsidRDefault="00DD40F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lang w:val="es-SV"/>
        </w:rPr>
        <w:t>El pasivo representa los recursos de que dispone cualquier entidad que han sido aportados por una fuente externa</w:t>
      </w:r>
      <w:r w:rsidRPr="00A613CC">
        <w:rPr>
          <w:rFonts w:ascii="Arial" w:hAnsi="Arial" w:cs="Arial"/>
          <w:lang w:val="es-SV"/>
        </w:rPr>
        <w:t xml:space="preserve"> </w:t>
      </w:r>
      <w:r w:rsidRPr="00A613CC">
        <w:rPr>
          <w:rFonts w:ascii="Arial" w:hAnsi="Arial" w:cs="Arial"/>
          <w:lang w:val="es-SV"/>
        </w:rPr>
        <w:t>Por los cuales surge la obligación con los acreedores de efectuar un pago, ya sea en efectivo, en especie, en bienes o en servicios</w:t>
      </w:r>
    </w:p>
    <w:p w:rsidR="00DD40F3" w:rsidRPr="00A613CC" w:rsidRDefault="00DD40F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 xml:space="preserve">Características del pasivo: </w:t>
      </w:r>
      <w:r w:rsidRPr="00A613CC">
        <w:rPr>
          <w:rFonts w:ascii="Arial" w:hAnsi="Arial" w:cs="Arial"/>
          <w:lang w:val="es-SV"/>
        </w:rPr>
        <w:t>Deben representar deudas y obligaciones presentes. • Estas deudas y obligaciones deben pagarse en el futuro mediante entregas de efectivo, bienes o servicios • Son virtualmente ineludibles, pues hay muchas posibilidades de pagarlos. • Provienen de operaciones o eventos económicos ocurridos en el pasado</w:t>
      </w:r>
    </w:p>
    <w:p w:rsidR="00DD40F3" w:rsidRPr="00A613CC" w:rsidRDefault="00DD40F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 xml:space="preserve">¿Qué es capital? </w:t>
      </w:r>
      <w:r w:rsidRPr="00A613CC">
        <w:rPr>
          <w:rFonts w:ascii="Arial" w:hAnsi="Arial" w:cs="Arial"/>
          <w:lang w:val="es-SV"/>
        </w:rPr>
        <w:t xml:space="preserve">Representa todos los recursos de que dispone una entidad para realizar sus fines, que han sido aportados por fuentes internas </w:t>
      </w:r>
      <w:proofErr w:type="gramStart"/>
      <w:r w:rsidRPr="00A613CC">
        <w:rPr>
          <w:rFonts w:ascii="Arial" w:hAnsi="Arial" w:cs="Arial"/>
          <w:lang w:val="es-SV"/>
        </w:rPr>
        <w:t>( Propietarios</w:t>
      </w:r>
      <w:proofErr w:type="gramEnd"/>
      <w:r w:rsidRPr="00A613CC">
        <w:rPr>
          <w:rFonts w:ascii="Arial" w:hAnsi="Arial" w:cs="Arial"/>
          <w:lang w:val="es-SV"/>
        </w:rPr>
        <w:t xml:space="preserve"> , </w:t>
      </w:r>
      <w:proofErr w:type="spellStart"/>
      <w:r w:rsidRPr="00A613CC">
        <w:rPr>
          <w:rFonts w:ascii="Arial" w:hAnsi="Arial" w:cs="Arial"/>
          <w:lang w:val="es-SV"/>
        </w:rPr>
        <w:t>Socios,Accionistas</w:t>
      </w:r>
      <w:proofErr w:type="spellEnd"/>
      <w:r w:rsidRPr="00A613CC">
        <w:rPr>
          <w:rFonts w:ascii="Arial" w:hAnsi="Arial" w:cs="Arial"/>
          <w:lang w:val="es-SV"/>
        </w:rPr>
        <w:t>, etc.)</w:t>
      </w:r>
      <w:r w:rsidRPr="00A613CC">
        <w:rPr>
          <w:rFonts w:ascii="Arial" w:hAnsi="Arial" w:cs="Arial"/>
          <w:lang w:val="es-SV"/>
        </w:rPr>
        <w:t xml:space="preserve"> </w:t>
      </w:r>
      <w:r w:rsidRPr="00A613CC">
        <w:rPr>
          <w:rFonts w:ascii="Arial" w:hAnsi="Arial" w:cs="Arial"/>
          <w:lang w:val="es-SV"/>
        </w:rPr>
        <w:t>Por lo cual tiene la obligación de retribuir a sus propietarios un pago en efectivo, bienes, derechos</w:t>
      </w:r>
      <w:r w:rsidRPr="00A613CC">
        <w:rPr>
          <w:rFonts w:ascii="Arial" w:hAnsi="Arial" w:cs="Arial"/>
          <w:lang w:val="es-SV"/>
        </w:rPr>
        <w:t xml:space="preserve"> </w:t>
      </w:r>
      <w:r w:rsidRPr="00A613CC">
        <w:rPr>
          <w:rFonts w:ascii="Arial" w:hAnsi="Arial" w:cs="Arial"/>
          <w:lang w:val="es-SV"/>
        </w:rPr>
        <w:t>Mediante un reembolso o distribución por el pago de dividendos</w:t>
      </w:r>
    </w:p>
    <w:p w:rsidR="00DD40F3" w:rsidRPr="00A613CC" w:rsidRDefault="00DD40F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lang w:val="es-SV"/>
        </w:rPr>
        <w:drawing>
          <wp:inline distT="0" distB="0" distL="0" distR="0" wp14:anchorId="348F0169" wp14:editId="4B04749A">
            <wp:extent cx="3458817" cy="1891449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274" cy="190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53" w:rsidRPr="00A613CC" w:rsidRDefault="00DD40F3" w:rsidP="00A613CC">
      <w:pPr>
        <w:jc w:val="both"/>
        <w:rPr>
          <w:rFonts w:ascii="Arial" w:hAnsi="Arial" w:cs="Arial"/>
        </w:rPr>
      </w:pPr>
      <w:proofErr w:type="spellStart"/>
      <w:r w:rsidRPr="00A613CC">
        <w:rPr>
          <w:rFonts w:ascii="Arial" w:hAnsi="Arial" w:cs="Arial"/>
          <w:b/>
          <w:lang w:val="es-SV"/>
        </w:rPr>
        <w:t>Caracteristicas</w:t>
      </w:r>
      <w:proofErr w:type="spellEnd"/>
      <w:r w:rsidRPr="00A613CC">
        <w:rPr>
          <w:rFonts w:ascii="Arial" w:hAnsi="Arial" w:cs="Arial"/>
          <w:b/>
          <w:lang w:val="es-SV"/>
        </w:rPr>
        <w:t xml:space="preserve"> Del Capital Contable  </w:t>
      </w:r>
      <w:r w:rsidRPr="00A613CC">
        <w:rPr>
          <w:rFonts w:ascii="Arial" w:hAnsi="Arial" w:cs="Arial"/>
          <w:lang w:val="es-SV"/>
        </w:rPr>
        <w:t xml:space="preserve">Establece la relación que guarda la entidad con los propietarios como dueños, distinguiéndola de otras relaciones de la entidad. • Determina la proporción den activo total (recursos) financiados por los propietarios de la entidad. • Se refiere a la naturaleza residual del capital contable, representado por la diferencia entre el activo y el pasivo. </w:t>
      </w:r>
      <w:r w:rsidRPr="00A613CC">
        <w:rPr>
          <w:rFonts w:ascii="Arial" w:hAnsi="Arial" w:cs="Arial"/>
        </w:rPr>
        <w:t xml:space="preserve">CARACTERISTICAS DEL CAPITAL CONTABLE CAPITAL = ACTIVO </w:t>
      </w:r>
      <w:r w:rsidRPr="00A613CC">
        <w:rPr>
          <w:rFonts w:ascii="Arial" w:hAnsi="Arial" w:cs="Arial"/>
        </w:rPr>
        <w:t>–</w:t>
      </w:r>
      <w:r w:rsidRPr="00A613CC">
        <w:rPr>
          <w:rFonts w:ascii="Arial" w:hAnsi="Arial" w:cs="Arial"/>
        </w:rPr>
        <w:t xml:space="preserve"> PASIVO</w:t>
      </w:r>
    </w:p>
    <w:p w:rsidR="00DD40F3" w:rsidRPr="00A613CC" w:rsidRDefault="00DD40F3" w:rsidP="00A613CC">
      <w:pPr>
        <w:jc w:val="both"/>
        <w:rPr>
          <w:rFonts w:ascii="Arial" w:hAnsi="Arial" w:cs="Arial"/>
        </w:rPr>
      </w:pPr>
    </w:p>
    <w:p w:rsidR="00DD40F3" w:rsidRPr="00A613CC" w:rsidRDefault="00DD40F3" w:rsidP="00A613CC">
      <w:pPr>
        <w:jc w:val="both"/>
        <w:rPr>
          <w:rFonts w:ascii="Arial" w:hAnsi="Arial" w:cs="Arial"/>
          <w:b/>
          <w:lang w:val="es-SV"/>
        </w:rPr>
      </w:pPr>
      <w:r w:rsidRPr="00A613CC">
        <w:rPr>
          <w:rFonts w:ascii="Arial" w:hAnsi="Arial" w:cs="Arial"/>
          <w:b/>
          <w:lang w:val="es-SV"/>
        </w:rPr>
        <w:lastRenderedPageBreak/>
        <w:drawing>
          <wp:inline distT="0" distB="0" distL="0" distR="0" wp14:anchorId="46E4B420" wp14:editId="5B6068E7">
            <wp:extent cx="4563112" cy="3429479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F3" w:rsidRPr="00A613CC" w:rsidRDefault="00DD40F3" w:rsidP="00A613CC">
      <w:pPr>
        <w:jc w:val="both"/>
        <w:rPr>
          <w:rFonts w:ascii="Arial" w:hAnsi="Arial" w:cs="Arial"/>
          <w:b/>
          <w:lang w:val="es-SV"/>
        </w:rPr>
      </w:pPr>
      <w:r w:rsidRPr="00A613CC">
        <w:rPr>
          <w:rFonts w:ascii="Arial" w:hAnsi="Arial" w:cs="Arial"/>
          <w:b/>
          <w:lang w:val="es-SV"/>
        </w:rPr>
        <w:drawing>
          <wp:inline distT="0" distB="0" distL="0" distR="0" wp14:anchorId="2F173227" wp14:editId="1AE052E1">
            <wp:extent cx="5410955" cy="43630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01" w:rsidRPr="00A613CC" w:rsidRDefault="00D74701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 xml:space="preserve">Estado de resultado: </w:t>
      </w:r>
      <w:r w:rsidRPr="00A613CC">
        <w:rPr>
          <w:rFonts w:ascii="Arial" w:hAnsi="Arial" w:cs="Arial"/>
          <w:lang w:val="es-SV"/>
        </w:rPr>
        <w:t xml:space="preserve">Presenta los resultados económicos del ejercicio en un lapso de </w:t>
      </w:r>
      <w:r w:rsidRPr="00A613CC">
        <w:rPr>
          <w:rFonts w:ascii="Arial" w:hAnsi="Arial" w:cs="Arial"/>
          <w:lang w:val="es-SV"/>
        </w:rPr>
        <w:t>tiempo, relacionando</w:t>
      </w:r>
      <w:r w:rsidRPr="00A613CC">
        <w:rPr>
          <w:rFonts w:ascii="Arial" w:hAnsi="Arial" w:cs="Arial"/>
          <w:lang w:val="es-SV"/>
        </w:rPr>
        <w:t xml:space="preserve"> los ingresos con los egresos (utilidad o pérdida). </w:t>
      </w:r>
    </w:p>
    <w:p w:rsidR="00D74701" w:rsidRPr="00A613CC" w:rsidRDefault="00D74701" w:rsidP="00A613CC">
      <w:pPr>
        <w:jc w:val="both"/>
        <w:rPr>
          <w:rFonts w:ascii="Arial" w:hAnsi="Arial" w:cs="Arial"/>
        </w:rPr>
      </w:pPr>
      <w:r w:rsidRPr="00A613CC">
        <w:rPr>
          <w:rFonts w:ascii="Arial" w:hAnsi="Arial" w:cs="Arial"/>
          <w:lang w:val="es-SV"/>
        </w:rPr>
        <w:t xml:space="preserve">Da una visión más real sobre la operación y acción de la empresa en su objeto social a través del tiempo. Complemento al Balance General. </w:t>
      </w:r>
      <w:r w:rsidRPr="00A613CC">
        <w:rPr>
          <w:rFonts w:ascii="Arial" w:hAnsi="Arial" w:cs="Arial"/>
          <w:lang w:val="es-SV"/>
        </w:rPr>
        <w:t xml:space="preserve"> </w:t>
      </w:r>
    </w:p>
    <w:p w:rsidR="00A27A53" w:rsidRPr="00A613CC" w:rsidRDefault="00D74701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lang w:val="es-SV"/>
        </w:rPr>
        <w:lastRenderedPageBreak/>
        <w:t>El resultado se obtiene al comparar los valores de ventas, ingresos con costos y gastos, es decir, las cuentas de resultado.</w:t>
      </w:r>
    </w:p>
    <w:p w:rsidR="009051E3" w:rsidRPr="00A613CC" w:rsidRDefault="009051E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 xml:space="preserve">Ingresos: </w:t>
      </w:r>
      <w:r w:rsidRPr="00A613CC">
        <w:rPr>
          <w:rFonts w:ascii="Arial" w:hAnsi="Arial" w:cs="Arial"/>
          <w:lang w:val="es-SV"/>
        </w:rPr>
        <w:t>Es la entrada bruta de beneficios económicos.</w:t>
      </w:r>
      <w:r w:rsidRPr="00A613CC">
        <w:rPr>
          <w:rFonts w:ascii="Arial" w:hAnsi="Arial" w:cs="Arial"/>
          <w:lang w:val="es-SV"/>
        </w:rPr>
        <w:t xml:space="preserve"> </w:t>
      </w:r>
      <w:r w:rsidRPr="00A613CC">
        <w:rPr>
          <w:rFonts w:ascii="Arial" w:hAnsi="Arial" w:cs="Arial"/>
          <w:lang w:val="es-SV"/>
        </w:rPr>
        <w:t>Producidos a lo Largo del periodo contable</w:t>
      </w:r>
      <w:r w:rsidRPr="00A613CC">
        <w:rPr>
          <w:rFonts w:ascii="Arial" w:hAnsi="Arial" w:cs="Arial"/>
          <w:lang w:val="es-SV"/>
        </w:rPr>
        <w:t xml:space="preserve">  </w:t>
      </w:r>
      <w:r w:rsidRPr="00A613CC">
        <w:rPr>
          <w:rFonts w:ascii="Arial" w:hAnsi="Arial" w:cs="Arial"/>
          <w:lang w:val="es-SV"/>
        </w:rPr>
        <w:t>Surgidos en el curso de las actividades ordinarias de una empresa</w:t>
      </w:r>
      <w:r w:rsidRPr="00A613CC">
        <w:rPr>
          <w:rFonts w:ascii="Arial" w:hAnsi="Arial" w:cs="Arial"/>
          <w:lang w:val="es-SV"/>
        </w:rPr>
        <w:t xml:space="preserve">, </w:t>
      </w:r>
      <w:r w:rsidRPr="00A613CC">
        <w:rPr>
          <w:rFonts w:ascii="Arial" w:hAnsi="Arial" w:cs="Arial"/>
          <w:lang w:val="es-SV"/>
        </w:rPr>
        <w:t>Siempre que dan como resultado aumentos del patrimonio neto</w:t>
      </w:r>
    </w:p>
    <w:p w:rsidR="009051E3" w:rsidRPr="00A613CC" w:rsidRDefault="009051E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 xml:space="preserve">Costos: </w:t>
      </w:r>
      <w:r w:rsidRPr="00A613CC">
        <w:rPr>
          <w:rFonts w:ascii="Arial" w:hAnsi="Arial" w:cs="Arial"/>
          <w:lang w:val="es-SV"/>
        </w:rPr>
        <w:t xml:space="preserve">es  un egreso </w:t>
      </w:r>
      <w:r w:rsidRPr="00A613CC">
        <w:rPr>
          <w:rFonts w:ascii="Arial" w:hAnsi="Arial" w:cs="Arial"/>
          <w:lang w:val="es-SV"/>
        </w:rPr>
        <w:t>de los recursos que se entregan</w:t>
      </w:r>
      <w:r w:rsidRPr="00A613CC">
        <w:rPr>
          <w:rFonts w:ascii="Arial" w:hAnsi="Arial" w:cs="Arial"/>
          <w:lang w:val="es-SV"/>
        </w:rPr>
        <w:t xml:space="preserve">, </w:t>
      </w:r>
      <w:r w:rsidRPr="00A613CC">
        <w:rPr>
          <w:rFonts w:ascii="Arial" w:hAnsi="Arial" w:cs="Arial"/>
          <w:lang w:val="es-SV"/>
        </w:rPr>
        <w:t xml:space="preserve">O prometen entregar para la realización de actividades que generan un </w:t>
      </w:r>
      <w:r w:rsidRPr="00A613CC">
        <w:rPr>
          <w:rFonts w:ascii="Arial" w:hAnsi="Arial" w:cs="Arial"/>
          <w:lang w:val="es-SV"/>
        </w:rPr>
        <w:t xml:space="preserve">ingreso, </w:t>
      </w:r>
      <w:r w:rsidRPr="00A613CC">
        <w:rPr>
          <w:rFonts w:ascii="Arial" w:hAnsi="Arial" w:cs="Arial"/>
          <w:lang w:val="es-SV"/>
        </w:rPr>
        <w:t>Representan un efecto desfavorable sobre la utilidad neta</w:t>
      </w:r>
      <w:r w:rsidRPr="00A613CC">
        <w:rPr>
          <w:rFonts w:ascii="Arial" w:hAnsi="Arial" w:cs="Arial"/>
          <w:lang w:val="es-SV"/>
        </w:rPr>
        <w:t>, También</w:t>
      </w:r>
      <w:r w:rsidRPr="00A613CC">
        <w:rPr>
          <w:rFonts w:ascii="Arial" w:hAnsi="Arial" w:cs="Arial"/>
          <w:lang w:val="es-SV"/>
        </w:rPr>
        <w:t xml:space="preserve"> representan una disminución de activos o un incremento de pasivos</w:t>
      </w:r>
      <w:r w:rsidRPr="00A613CC">
        <w:rPr>
          <w:rFonts w:ascii="Arial" w:hAnsi="Arial" w:cs="Arial"/>
          <w:lang w:val="es-SV"/>
        </w:rPr>
        <w:t xml:space="preserve">, </w:t>
      </w:r>
      <w:r w:rsidRPr="00A613CC">
        <w:rPr>
          <w:rFonts w:ascii="Arial" w:hAnsi="Arial" w:cs="Arial"/>
          <w:lang w:val="es-SV"/>
        </w:rPr>
        <w:t>Son una disminución del capital o patrimonio contable.</w:t>
      </w:r>
    </w:p>
    <w:p w:rsidR="009051E3" w:rsidRPr="00A613CC" w:rsidRDefault="009051E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 xml:space="preserve">Gastos: </w:t>
      </w:r>
      <w:r w:rsidRPr="00A613CC">
        <w:rPr>
          <w:rFonts w:ascii="Arial" w:hAnsi="Arial" w:cs="Arial"/>
          <w:lang w:val="es-SV"/>
        </w:rPr>
        <w:t>Es un egreso que no se identifica de manera directa con un ingreso</w:t>
      </w:r>
      <w:r w:rsidRPr="00A613CC">
        <w:rPr>
          <w:rFonts w:ascii="Arial" w:hAnsi="Arial" w:cs="Arial"/>
          <w:lang w:val="es-SV"/>
        </w:rPr>
        <w:t xml:space="preserve">, </w:t>
      </w:r>
      <w:r w:rsidRPr="00A613CC">
        <w:rPr>
          <w:rFonts w:ascii="Arial" w:hAnsi="Arial" w:cs="Arial"/>
          <w:lang w:val="es-SV"/>
        </w:rPr>
        <w:t xml:space="preserve">Coadyuvan a la generación del </w:t>
      </w:r>
      <w:r w:rsidRPr="00A613CC">
        <w:rPr>
          <w:rFonts w:ascii="Arial" w:hAnsi="Arial" w:cs="Arial"/>
          <w:lang w:val="es-SV"/>
        </w:rPr>
        <w:t>ingreso, Provocan</w:t>
      </w:r>
      <w:r w:rsidRPr="00A613CC">
        <w:rPr>
          <w:rFonts w:ascii="Arial" w:hAnsi="Arial" w:cs="Arial"/>
          <w:lang w:val="es-SV"/>
        </w:rPr>
        <w:t xml:space="preserve"> un efecto desfavorable en su utilidad neta, representan disminución de activos o incremento de pasivos</w:t>
      </w:r>
    </w:p>
    <w:p w:rsidR="009051E3" w:rsidRPr="00A613CC" w:rsidRDefault="009051E3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 xml:space="preserve">¿Qué es la Cuenta? </w:t>
      </w:r>
      <w:r w:rsidRPr="00A613CC">
        <w:rPr>
          <w:rFonts w:ascii="Arial" w:hAnsi="Arial" w:cs="Arial"/>
          <w:lang w:val="es-SV"/>
        </w:rPr>
        <w:t>La cuenta es un registro donde se anotan en forma clara, ordena y comprensible los aumentos y las disminuciones que sufre un valor o concepto del activo, pasivo o capital contable, como consecuencia de las transacciones celebradas por la entidad, transformaciones internas y eventos de todo tipo que la afectan</w:t>
      </w:r>
    </w:p>
    <w:p w:rsidR="000D6239" w:rsidRPr="00A613CC" w:rsidRDefault="000D6239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 xml:space="preserve">Movimientos </w:t>
      </w:r>
      <w:r w:rsidRPr="00A613CC">
        <w:rPr>
          <w:rFonts w:ascii="Arial" w:hAnsi="Arial" w:cs="Arial"/>
          <w:lang w:val="es-SV"/>
        </w:rPr>
        <w:t xml:space="preserve">Se llama movimiento a la suma de los cargos y a la suma de los abonos. Por su naturaleza pueden </w:t>
      </w:r>
      <w:proofErr w:type="gramStart"/>
      <w:r w:rsidRPr="00A613CC">
        <w:rPr>
          <w:rFonts w:ascii="Arial" w:hAnsi="Arial" w:cs="Arial"/>
          <w:lang w:val="es-SV"/>
        </w:rPr>
        <w:t>ser :</w:t>
      </w:r>
      <w:proofErr w:type="gramEnd"/>
      <w:r w:rsidRPr="00A613CC">
        <w:rPr>
          <w:rFonts w:ascii="Arial" w:hAnsi="Arial" w:cs="Arial"/>
          <w:lang w:val="es-SV"/>
        </w:rPr>
        <w:t xml:space="preserve"> </w:t>
      </w:r>
      <w:r w:rsidRPr="00A613CC">
        <w:rPr>
          <w:rFonts w:ascii="Arial" w:hAnsi="Arial" w:cs="Arial"/>
          <w:lang w:val="es-SV"/>
        </w:rPr>
        <w:t xml:space="preserve"> --  </w:t>
      </w:r>
      <w:r w:rsidRPr="00A613CC">
        <w:rPr>
          <w:rFonts w:ascii="Arial" w:hAnsi="Arial" w:cs="Arial"/>
          <w:lang w:val="es-SV"/>
        </w:rPr>
        <w:t>Movimiento deudor: suma de los cargos de una cuenta o suma del debe</w:t>
      </w:r>
    </w:p>
    <w:p w:rsidR="009051E3" w:rsidRPr="00A613CC" w:rsidRDefault="000D6239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lang w:val="es-SV"/>
        </w:rPr>
        <w:t>-</w:t>
      </w:r>
      <w:r w:rsidRPr="00A613CC">
        <w:rPr>
          <w:rFonts w:ascii="Arial" w:hAnsi="Arial" w:cs="Arial"/>
          <w:lang w:val="es-SV"/>
        </w:rPr>
        <w:t>Movimiento acreedor: suma de los abonos de la cuenta o suma del haber</w:t>
      </w:r>
    </w:p>
    <w:p w:rsidR="000D6239" w:rsidRPr="00A613CC" w:rsidRDefault="000D6239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 xml:space="preserve">Saldos: </w:t>
      </w:r>
      <w:r w:rsidRPr="00A613CC">
        <w:rPr>
          <w:rFonts w:ascii="Arial" w:hAnsi="Arial" w:cs="Arial"/>
          <w:lang w:val="es-SV"/>
        </w:rPr>
        <w:t>Se llama saldo a la diferencia entre lo</w:t>
      </w:r>
      <w:r w:rsidRPr="00A613CC">
        <w:rPr>
          <w:rFonts w:ascii="Arial" w:hAnsi="Arial" w:cs="Arial"/>
          <w:lang w:val="es-SV"/>
        </w:rPr>
        <w:t>s movimientos deudor y acreedor</w:t>
      </w:r>
      <w:r w:rsidRPr="00A613CC">
        <w:rPr>
          <w:rFonts w:ascii="Arial" w:hAnsi="Arial" w:cs="Arial"/>
          <w:lang w:val="es-SV"/>
        </w:rPr>
        <w:t xml:space="preserve">, existen dos clases de saldos: </w:t>
      </w:r>
      <w:r w:rsidRPr="00A613CC">
        <w:rPr>
          <w:rFonts w:ascii="Arial" w:hAnsi="Arial" w:cs="Arial"/>
        </w:rPr>
        <w:sym w:font="Symbol" w:char="F0D8"/>
      </w:r>
      <w:r w:rsidRPr="00A613CC">
        <w:rPr>
          <w:rFonts w:ascii="Arial" w:hAnsi="Arial" w:cs="Arial"/>
          <w:lang w:val="es-SV"/>
        </w:rPr>
        <w:t xml:space="preserve"> Saldo Deudor: Cuanto el importe del movimiento deudor sea mayor al importe del movimiento acreedor, o cuando solo haya recibido cargos. </w:t>
      </w:r>
      <w:r w:rsidRPr="00A613CC">
        <w:rPr>
          <w:rFonts w:ascii="Arial" w:hAnsi="Arial" w:cs="Arial"/>
        </w:rPr>
        <w:sym w:font="Symbol" w:char="F0D8"/>
      </w:r>
      <w:r w:rsidRPr="00A613CC">
        <w:rPr>
          <w:rFonts w:ascii="Arial" w:hAnsi="Arial" w:cs="Arial"/>
          <w:lang w:val="es-SV"/>
        </w:rPr>
        <w:t xml:space="preserve"> Saldo Acreedor: Cuando el importe del movimiento acreedor sea mayor al importe del movimiento deudor o cuando la cuenta solo haya recibido abono</w:t>
      </w:r>
    </w:p>
    <w:p w:rsidR="000D6239" w:rsidRPr="00A613CC" w:rsidRDefault="000D6239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 xml:space="preserve">Reglas de cargo y abono: </w:t>
      </w:r>
      <w:r w:rsidRPr="00A613CC">
        <w:rPr>
          <w:rFonts w:ascii="Arial" w:hAnsi="Arial" w:cs="Arial"/>
          <w:lang w:val="es-SV"/>
        </w:rPr>
        <w:t>Cada transacción debe registrarse considerando tanto la causa como el efecto de la misma</w:t>
      </w:r>
    </w:p>
    <w:p w:rsidR="000D6239" w:rsidRPr="00A613CC" w:rsidRDefault="000D6239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lang w:val="es-SV"/>
        </w:rPr>
        <w:t xml:space="preserve">Cualquier operación involucra al menos dos cuentas, las cuales originaran una anotación en </w:t>
      </w:r>
      <w:proofErr w:type="spellStart"/>
      <w:r w:rsidRPr="00A613CC">
        <w:rPr>
          <w:rFonts w:ascii="Arial" w:hAnsi="Arial" w:cs="Arial"/>
          <w:lang w:val="es-SV"/>
        </w:rPr>
        <w:t>el</w:t>
      </w:r>
      <w:proofErr w:type="spellEnd"/>
      <w:r w:rsidRPr="00A613CC">
        <w:rPr>
          <w:rFonts w:ascii="Arial" w:hAnsi="Arial" w:cs="Arial"/>
          <w:lang w:val="es-SV"/>
        </w:rPr>
        <w:t xml:space="preserve"> </w:t>
      </w:r>
      <w:proofErr w:type="gramStart"/>
      <w:r w:rsidRPr="00A613CC">
        <w:rPr>
          <w:rFonts w:ascii="Arial" w:hAnsi="Arial" w:cs="Arial"/>
          <w:lang w:val="es-SV"/>
        </w:rPr>
        <w:t>debe(</w:t>
      </w:r>
      <w:proofErr w:type="gramEnd"/>
      <w:r w:rsidRPr="00A613CC">
        <w:rPr>
          <w:rFonts w:ascii="Arial" w:hAnsi="Arial" w:cs="Arial"/>
          <w:lang w:val="es-SV"/>
        </w:rPr>
        <w:t>CARGO) y otra en el haber(ABONO)</w:t>
      </w:r>
    </w:p>
    <w:p w:rsidR="00A613CC" w:rsidRPr="00A613CC" w:rsidRDefault="00A613CC" w:rsidP="00A613CC">
      <w:pPr>
        <w:jc w:val="both"/>
        <w:rPr>
          <w:rFonts w:ascii="Arial" w:hAnsi="Arial" w:cs="Arial"/>
          <w:lang w:val="es-SV"/>
        </w:rPr>
      </w:pPr>
    </w:p>
    <w:p w:rsidR="00A613CC" w:rsidRPr="00A613CC" w:rsidRDefault="00A613CC" w:rsidP="00A613CC">
      <w:pPr>
        <w:jc w:val="both"/>
        <w:rPr>
          <w:rFonts w:ascii="Arial" w:hAnsi="Arial" w:cs="Arial"/>
          <w:lang w:val="es-SV"/>
        </w:rPr>
      </w:pPr>
    </w:p>
    <w:p w:rsidR="00A613CC" w:rsidRPr="00A613CC" w:rsidRDefault="00A613CC" w:rsidP="00A613CC">
      <w:pPr>
        <w:jc w:val="both"/>
        <w:rPr>
          <w:rFonts w:ascii="Arial" w:hAnsi="Arial" w:cs="Arial"/>
          <w:lang w:val="es-SV"/>
        </w:rPr>
      </w:pPr>
    </w:p>
    <w:p w:rsidR="00A613CC" w:rsidRDefault="00A613CC" w:rsidP="00A613CC">
      <w:pPr>
        <w:jc w:val="both"/>
        <w:rPr>
          <w:rFonts w:ascii="Arial" w:hAnsi="Arial" w:cs="Arial"/>
          <w:lang w:val="es-SV"/>
        </w:rPr>
      </w:pPr>
    </w:p>
    <w:p w:rsidR="00A613CC" w:rsidRPr="00A613CC" w:rsidRDefault="00A613CC" w:rsidP="00A613CC">
      <w:pPr>
        <w:jc w:val="both"/>
        <w:rPr>
          <w:rFonts w:ascii="Arial" w:hAnsi="Arial" w:cs="Arial"/>
          <w:lang w:val="es-SV"/>
        </w:rPr>
      </w:pPr>
    </w:p>
    <w:p w:rsidR="00A613CC" w:rsidRPr="00A613CC" w:rsidRDefault="00A613CC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lang w:val="es-SV"/>
        </w:rPr>
        <w:t xml:space="preserve">Las cuentas de activo empiezan con un cargo, es decir con una anotación en </w:t>
      </w:r>
      <w:proofErr w:type="spellStart"/>
      <w:r w:rsidRPr="00A613CC">
        <w:rPr>
          <w:rFonts w:ascii="Arial" w:hAnsi="Arial" w:cs="Arial"/>
          <w:lang w:val="es-SV"/>
        </w:rPr>
        <w:t>el</w:t>
      </w:r>
      <w:proofErr w:type="spellEnd"/>
      <w:r w:rsidRPr="00A613CC">
        <w:rPr>
          <w:rFonts w:ascii="Arial" w:hAnsi="Arial" w:cs="Arial"/>
          <w:lang w:val="es-SV"/>
        </w:rPr>
        <w:t xml:space="preserve"> debe.</w:t>
      </w:r>
    </w:p>
    <w:p w:rsidR="00A613CC" w:rsidRPr="00A613CC" w:rsidRDefault="00A613CC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lang w:val="es-SV"/>
        </w:rPr>
        <w:t>Las cuentas de pasivo empiezan con un abono, es decir, con una anotación en el haber</w:t>
      </w:r>
    </w:p>
    <w:p w:rsidR="00A613CC" w:rsidRPr="00A613CC" w:rsidRDefault="00A613CC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lang w:val="es-SV"/>
        </w:rPr>
        <w:t>Las cuentas de Capital Empiezan con un abono, esto es una anotación en el haber</w:t>
      </w:r>
    </w:p>
    <w:p w:rsidR="00A613CC" w:rsidRPr="00A613CC" w:rsidRDefault="00A613CC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 xml:space="preserve">Reglas de cargo y del abono </w:t>
      </w:r>
      <w:r w:rsidRPr="00A613CC">
        <w:rPr>
          <w:rFonts w:ascii="Arial" w:hAnsi="Arial" w:cs="Arial"/>
          <w:lang w:val="es-SV"/>
        </w:rPr>
        <w:t>DEBE</w:t>
      </w:r>
      <w:proofErr w:type="gramStart"/>
      <w:r w:rsidRPr="00A613CC">
        <w:rPr>
          <w:rFonts w:ascii="Arial" w:hAnsi="Arial" w:cs="Arial"/>
          <w:lang w:val="es-SV"/>
        </w:rPr>
        <w:t xml:space="preserve">: </w:t>
      </w:r>
      <w:r w:rsidRPr="00A613CC">
        <w:rPr>
          <w:rFonts w:ascii="Arial" w:hAnsi="Arial" w:cs="Arial"/>
          <w:lang w:val="es-SV"/>
        </w:rPr>
        <w:t xml:space="preserve"> AUMENTOS</w:t>
      </w:r>
      <w:proofErr w:type="gramEnd"/>
      <w:r w:rsidRPr="00A613CC">
        <w:rPr>
          <w:rFonts w:ascii="Arial" w:hAnsi="Arial" w:cs="Arial"/>
          <w:lang w:val="es-SV"/>
        </w:rPr>
        <w:t xml:space="preserve"> DE ACTIVO DISMINUCIONES DE PASIVO MOVIMIENTOS EN COSTOS Y GASTOS</w:t>
      </w:r>
    </w:p>
    <w:p w:rsidR="00A613CC" w:rsidRPr="00A613CC" w:rsidRDefault="00A613CC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lang w:val="es-SV"/>
        </w:rPr>
        <w:t>HABER</w:t>
      </w:r>
      <w:r w:rsidRPr="00A613CC">
        <w:rPr>
          <w:rFonts w:ascii="Arial" w:hAnsi="Arial" w:cs="Arial"/>
          <w:lang w:val="es-SV"/>
        </w:rPr>
        <w:t>:</w:t>
      </w:r>
      <w:r w:rsidRPr="00A613CC">
        <w:rPr>
          <w:rFonts w:ascii="Arial" w:hAnsi="Arial" w:cs="Arial"/>
          <w:lang w:val="es-SV"/>
        </w:rPr>
        <w:t xml:space="preserve"> DISMINUCIONES DE ACTIVO AUMENTOS DE PASIVO MOVIMIENTOS EN INGRESOS</w:t>
      </w:r>
    </w:p>
    <w:p w:rsidR="00A613CC" w:rsidRPr="00A613CC" w:rsidRDefault="00A613CC" w:rsidP="00A613CC">
      <w:pPr>
        <w:jc w:val="both"/>
        <w:rPr>
          <w:rFonts w:ascii="Arial" w:hAnsi="Arial" w:cs="Arial"/>
          <w:b/>
          <w:lang w:val="es-SV"/>
        </w:rPr>
      </w:pPr>
      <w:r w:rsidRPr="00A613CC">
        <w:rPr>
          <w:rFonts w:ascii="Arial" w:hAnsi="Arial" w:cs="Arial"/>
          <w:lang w:val="es-SV"/>
        </w:rPr>
        <w:t xml:space="preserve">El capital contable de la entidad experimenta aumentos o disminuciones derivadas de los resultados de operación. Por lo que se obtendrán utilidades que incrementarán el capital o pérdidas que lo disminuirán Estos </w:t>
      </w:r>
      <w:r w:rsidRPr="00A613CC">
        <w:rPr>
          <w:rFonts w:ascii="Arial" w:hAnsi="Arial" w:cs="Arial"/>
          <w:lang w:val="es-SV"/>
        </w:rPr>
        <w:lastRenderedPageBreak/>
        <w:t xml:space="preserve">aumentos o disminuciones se registran mediante cuentas de utilidad o </w:t>
      </w:r>
      <w:proofErr w:type="spellStart"/>
      <w:proofErr w:type="gramStart"/>
      <w:r w:rsidRPr="00A613CC">
        <w:rPr>
          <w:rFonts w:ascii="Arial" w:hAnsi="Arial" w:cs="Arial"/>
          <w:lang w:val="es-SV"/>
        </w:rPr>
        <w:t>perdida</w:t>
      </w:r>
      <w:proofErr w:type="spellEnd"/>
      <w:proofErr w:type="gramEnd"/>
      <w:r w:rsidRPr="00A613CC">
        <w:rPr>
          <w:rFonts w:ascii="Arial" w:hAnsi="Arial" w:cs="Arial"/>
          <w:lang w:val="es-SV"/>
        </w:rPr>
        <w:t xml:space="preserve"> neta del ejercicio. La Utilidad o </w:t>
      </w:r>
      <w:proofErr w:type="spellStart"/>
      <w:r w:rsidRPr="00A613CC">
        <w:rPr>
          <w:rFonts w:ascii="Arial" w:hAnsi="Arial" w:cs="Arial"/>
          <w:lang w:val="es-SV"/>
        </w:rPr>
        <w:t>Perdida</w:t>
      </w:r>
      <w:proofErr w:type="spellEnd"/>
      <w:r w:rsidRPr="00A613CC">
        <w:rPr>
          <w:rFonts w:ascii="Arial" w:hAnsi="Arial" w:cs="Arial"/>
          <w:lang w:val="es-SV"/>
        </w:rPr>
        <w:t xml:space="preserve"> Neta representan el resumen del enfrentamiento de los ingresos con los costos y gastos del periodo.</w:t>
      </w:r>
    </w:p>
    <w:p w:rsidR="00A613CC" w:rsidRPr="00A613CC" w:rsidRDefault="00A613CC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>Cuentas de resultado Deudoras</w:t>
      </w:r>
      <w:r w:rsidRPr="00A613CC">
        <w:rPr>
          <w:rFonts w:ascii="Arial" w:hAnsi="Arial" w:cs="Arial"/>
          <w:lang w:val="es-SV"/>
        </w:rPr>
        <w:t xml:space="preserve">: </w:t>
      </w:r>
      <w:r w:rsidRPr="00A613CC">
        <w:rPr>
          <w:rFonts w:ascii="Arial" w:hAnsi="Arial" w:cs="Arial"/>
          <w:lang w:val="es-SV"/>
        </w:rPr>
        <w:t>Son las que registran COSTOS, GASTOS Y PERDIDAS; por tanto aumentaran cargando, y disminuirán abonando y su saldo será DEUDOR. Por ejemplo: Compras, Gastos de Compra, Gastos de Venta, Gastos de Administración, Otros Gastos, Etc.</w:t>
      </w:r>
    </w:p>
    <w:p w:rsidR="00A613CC" w:rsidRPr="00A613CC" w:rsidRDefault="00A613CC" w:rsidP="00A613CC">
      <w:pPr>
        <w:jc w:val="both"/>
        <w:rPr>
          <w:rFonts w:ascii="Arial" w:hAnsi="Arial" w:cs="Arial"/>
          <w:lang w:val="es-SV"/>
        </w:rPr>
      </w:pPr>
      <w:r w:rsidRPr="00A613CC">
        <w:rPr>
          <w:rFonts w:ascii="Arial" w:hAnsi="Arial" w:cs="Arial"/>
          <w:b/>
          <w:lang w:val="es-SV"/>
        </w:rPr>
        <w:t xml:space="preserve">Cuentas de resultado Acreedoras: </w:t>
      </w:r>
      <w:r w:rsidRPr="00A613CC">
        <w:rPr>
          <w:rFonts w:ascii="Arial" w:hAnsi="Arial" w:cs="Arial"/>
          <w:lang w:val="es-SV"/>
        </w:rPr>
        <w:t>Son las que registran INGRESOS, PRODUCTOS, GANANCIAS Y UTILIDADES, por tanto aumentaran abonando, disminuirán cargando y su saldo será ACREEDOR. Por Ejemplo: Ventas, Devoluciones sobre compras, Descuentos sobre compras, Productos Financieros, Otros Productos</w:t>
      </w:r>
    </w:p>
    <w:p w:rsidR="00A613CC" w:rsidRPr="00A613CC" w:rsidRDefault="00A613CC" w:rsidP="000D6239">
      <w:pPr>
        <w:jc w:val="both"/>
        <w:rPr>
          <w:lang w:val="es-SV"/>
        </w:rPr>
      </w:pPr>
    </w:p>
    <w:p w:rsidR="00A613CC" w:rsidRPr="000D6239" w:rsidRDefault="00A613CC" w:rsidP="000D6239">
      <w:pPr>
        <w:jc w:val="both"/>
        <w:rPr>
          <w:rFonts w:ascii="Arial" w:hAnsi="Arial" w:cs="Arial"/>
          <w:b/>
          <w:lang w:val="es-SV"/>
        </w:rPr>
      </w:pPr>
    </w:p>
    <w:p w:rsidR="009051E3" w:rsidRPr="009051E3" w:rsidRDefault="009051E3" w:rsidP="00D74701">
      <w:pPr>
        <w:jc w:val="both"/>
        <w:rPr>
          <w:rFonts w:ascii="Arial" w:hAnsi="Arial" w:cs="Arial"/>
          <w:b/>
          <w:u w:val="single"/>
          <w:lang w:val="es-SV"/>
        </w:rPr>
      </w:pPr>
    </w:p>
    <w:p w:rsidR="00D74701" w:rsidRPr="00D74701" w:rsidRDefault="00D74701" w:rsidP="00D74701">
      <w:pPr>
        <w:jc w:val="both"/>
        <w:rPr>
          <w:rFonts w:ascii="Arial" w:hAnsi="Arial" w:cs="Arial"/>
          <w:lang w:val="es-SV"/>
        </w:rPr>
      </w:pPr>
    </w:p>
    <w:p w:rsidR="001314AB" w:rsidRPr="001314AB" w:rsidRDefault="001314AB" w:rsidP="009474B4">
      <w:pPr>
        <w:jc w:val="both"/>
        <w:rPr>
          <w:rFonts w:ascii="Arial" w:hAnsi="Arial" w:cs="Arial"/>
          <w:b/>
          <w:lang w:val="es-SV"/>
        </w:rPr>
      </w:pPr>
    </w:p>
    <w:p w:rsidR="001314AB" w:rsidRPr="001314AB" w:rsidRDefault="001314AB" w:rsidP="009474B4">
      <w:pPr>
        <w:jc w:val="both"/>
        <w:rPr>
          <w:rFonts w:ascii="Arial" w:hAnsi="Arial" w:cs="Arial"/>
          <w:b/>
          <w:u w:val="single"/>
          <w:lang w:val="es-SV"/>
        </w:rPr>
      </w:pPr>
    </w:p>
    <w:sectPr w:rsidR="001314AB" w:rsidRPr="001314AB" w:rsidSect="00A613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B537E"/>
    <w:multiLevelType w:val="hybridMultilevel"/>
    <w:tmpl w:val="ADC27DAA"/>
    <w:lvl w:ilvl="0" w:tplc="C382EF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248AB"/>
    <w:multiLevelType w:val="hybridMultilevel"/>
    <w:tmpl w:val="37EA9274"/>
    <w:lvl w:ilvl="0" w:tplc="04D4B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223F0C"/>
    <w:multiLevelType w:val="hybridMultilevel"/>
    <w:tmpl w:val="B2DEA242"/>
    <w:lvl w:ilvl="0" w:tplc="BDAC2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7F1BFA"/>
    <w:multiLevelType w:val="hybridMultilevel"/>
    <w:tmpl w:val="F10C1EAE"/>
    <w:lvl w:ilvl="0" w:tplc="82E03FE8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B4"/>
    <w:rsid w:val="000D6239"/>
    <w:rsid w:val="001314AB"/>
    <w:rsid w:val="005E5B5C"/>
    <w:rsid w:val="007D2A73"/>
    <w:rsid w:val="009051E3"/>
    <w:rsid w:val="009474B4"/>
    <w:rsid w:val="00A27A53"/>
    <w:rsid w:val="00A613CC"/>
    <w:rsid w:val="00A92250"/>
    <w:rsid w:val="00D74701"/>
    <w:rsid w:val="00DD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3F3E36-2DA8-4D32-A88B-2902AED4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2022-08-29T04:44:00Z</cp:lastPrinted>
  <dcterms:created xsi:type="dcterms:W3CDTF">2022-08-29T02:55:00Z</dcterms:created>
  <dcterms:modified xsi:type="dcterms:W3CDTF">2022-08-29T04:47:00Z</dcterms:modified>
</cp:coreProperties>
</file>