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6016B8" w:rsidRPr="00B849A2" w14:paraId="74B03405" w14:textId="77777777">
        <w:trPr>
          <w:trHeight w:val="990"/>
        </w:trPr>
        <w:tc>
          <w:tcPr>
            <w:tcW w:w="2977" w:type="dxa"/>
          </w:tcPr>
          <w:p w14:paraId="68B10D40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0776F9" wp14:editId="0E6C22C0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B563B2C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8E88A" w14:textId="77777777" w:rsidR="006016B8" w:rsidRPr="00B849A2" w:rsidRDefault="003866E6" w:rsidP="005570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Reuniones</w:t>
            </w:r>
          </w:p>
        </w:tc>
        <w:tc>
          <w:tcPr>
            <w:tcW w:w="3235" w:type="dxa"/>
            <w:gridSpan w:val="2"/>
          </w:tcPr>
          <w:p w14:paraId="4A6DE327" w14:textId="45EDCC36" w:rsidR="006016B8" w:rsidRPr="00B849A2" w:rsidRDefault="003866E6" w:rsidP="00F62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ACTA N°00</w:t>
            </w:r>
            <w:r w:rsidR="00B40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B40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Presentación del primer requisito </w:t>
            </w: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del </w:t>
            </w:r>
            <w:r w:rsidR="00B40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A735BA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royecto</w:t>
            </w:r>
            <w:r w:rsidR="00305017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r w:rsidR="00D06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 </w:t>
            </w:r>
            <w:r w:rsidR="00305017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aplicación </w:t>
            </w:r>
            <w:r w:rsidR="003F5BA4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 Saga Nutrition.</w:t>
            </w:r>
          </w:p>
        </w:tc>
      </w:tr>
      <w:tr w:rsidR="006016B8" w:rsidRPr="00B849A2" w14:paraId="77580772" w14:textId="77777777">
        <w:trPr>
          <w:trHeight w:val="657"/>
        </w:trPr>
        <w:tc>
          <w:tcPr>
            <w:tcW w:w="9784" w:type="dxa"/>
            <w:gridSpan w:val="5"/>
          </w:tcPr>
          <w:p w14:paraId="26C89064" w14:textId="08A20122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 DE LA REUNIÓN:</w:t>
            </w:r>
            <w:r w:rsidRPr="00B849A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En el presente documento se detalla la temática </w:t>
            </w:r>
            <w:r w:rsidR="00B40209">
              <w:rPr>
                <w:rFonts w:ascii="Times New Roman" w:hAnsi="Times New Roman" w:cs="Times New Roman"/>
                <w:sz w:val="24"/>
                <w:szCs w:val="24"/>
              </w:rPr>
              <w:t xml:space="preserve">de la presentación del avance del </w:t>
            </w:r>
            <w:r w:rsidR="000C7BEE">
              <w:rPr>
                <w:rFonts w:ascii="Times New Roman" w:hAnsi="Times New Roman" w:cs="Times New Roman"/>
                <w:sz w:val="24"/>
                <w:szCs w:val="24"/>
              </w:rPr>
              <w:t>tercer</w:t>
            </w:r>
            <w:r w:rsidR="00B40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669F">
              <w:rPr>
                <w:rFonts w:ascii="Times New Roman" w:hAnsi="Times New Roman" w:cs="Times New Roman"/>
                <w:sz w:val="24"/>
                <w:szCs w:val="24"/>
              </w:rPr>
              <w:t>requisito del aplicativo web</w:t>
            </w:r>
          </w:p>
        </w:tc>
      </w:tr>
      <w:tr w:rsidR="006016B8" w:rsidRPr="00B849A2" w14:paraId="5287AC76" w14:textId="77777777">
        <w:trPr>
          <w:trHeight w:val="222"/>
        </w:trPr>
        <w:tc>
          <w:tcPr>
            <w:tcW w:w="9784" w:type="dxa"/>
            <w:gridSpan w:val="5"/>
          </w:tcPr>
          <w:p w14:paraId="07228652" w14:textId="36087AF0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PERSONA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RESPONSABLE DE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="000C7BEE" w:rsidRPr="00B849A2">
              <w:rPr>
                <w:rFonts w:ascii="Times New Roman" w:hAnsi="Times New Roman" w:cs="Times New Roman"/>
                <w:sz w:val="24"/>
                <w:szCs w:val="24"/>
              </w:rPr>
              <w:t>María</w:t>
            </w:r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</w:tr>
      <w:tr w:rsidR="006016B8" w:rsidRPr="00B849A2" w14:paraId="7E71B72B" w14:textId="77777777">
        <w:trPr>
          <w:trHeight w:val="218"/>
        </w:trPr>
        <w:tc>
          <w:tcPr>
            <w:tcW w:w="7296" w:type="dxa"/>
            <w:gridSpan w:val="4"/>
          </w:tcPr>
          <w:p w14:paraId="39F01F4E" w14:textId="6D95B59C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LUGAR: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10125B" w:rsidRPr="00B849A2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eunión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849A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través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D0669F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</w:p>
        </w:tc>
        <w:tc>
          <w:tcPr>
            <w:tcW w:w="2488" w:type="dxa"/>
          </w:tcPr>
          <w:p w14:paraId="4BEDD784" w14:textId="0DD7E582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b/>
                <w:spacing w:val="33"/>
                <w:sz w:val="24"/>
                <w:szCs w:val="24"/>
              </w:rPr>
              <w:t xml:space="preserve"> </w:t>
            </w:r>
            <w:r w:rsidR="000C7B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C7B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D066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016B8" w:rsidRPr="00B849A2" w14:paraId="51DCE44D" w14:textId="77777777">
        <w:trPr>
          <w:trHeight w:val="221"/>
        </w:trPr>
        <w:tc>
          <w:tcPr>
            <w:tcW w:w="4853" w:type="dxa"/>
            <w:gridSpan w:val="2"/>
          </w:tcPr>
          <w:p w14:paraId="6B8CF31D" w14:textId="290D46B3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REAL</w:t>
            </w:r>
            <w:r w:rsidRPr="00B849A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INICIO: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D066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10190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B849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B849A2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  <w:tc>
          <w:tcPr>
            <w:tcW w:w="4931" w:type="dxa"/>
            <w:gridSpan w:val="3"/>
          </w:tcPr>
          <w:p w14:paraId="1957A18A" w14:textId="6FC24A50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FINALIZACIÓN:</w:t>
            </w:r>
            <w:r w:rsidRPr="00B849A2">
              <w:rPr>
                <w:rFonts w:ascii="Times New Roman" w:hAnsi="Times New Roman" w:cs="Times New Roman"/>
                <w:b/>
                <w:spacing w:val="35"/>
                <w:sz w:val="24"/>
                <w:szCs w:val="24"/>
              </w:rPr>
              <w:t xml:space="preserve"> </w:t>
            </w:r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358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125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849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B849A2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</w:tr>
    </w:tbl>
    <w:p w14:paraId="222F4E84" w14:textId="77777777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6016B8" w:rsidRPr="00B849A2" w14:paraId="42A3440F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0BE3F10D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AGENDA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CONVOCATORIA:</w:t>
            </w:r>
          </w:p>
        </w:tc>
      </w:tr>
      <w:tr w:rsidR="006016B8" w:rsidRPr="00B849A2" w14:paraId="20789139" w14:textId="77777777">
        <w:trPr>
          <w:trHeight w:val="217"/>
        </w:trPr>
        <w:tc>
          <w:tcPr>
            <w:tcW w:w="424" w:type="dxa"/>
          </w:tcPr>
          <w:p w14:paraId="0C76C01B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63" w:type="dxa"/>
          </w:tcPr>
          <w:p w14:paraId="42B47851" w14:textId="112E379A" w:rsidR="006016B8" w:rsidRPr="00B849A2" w:rsidRDefault="00802769" w:rsidP="00F622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12551">
              <w:rPr>
                <w:rFonts w:ascii="Times New Roman" w:hAnsi="Times New Roman" w:cs="Times New Roman"/>
                <w:sz w:val="24"/>
                <w:szCs w:val="24"/>
              </w:rPr>
              <w:t>Revisión de los avances del</w:t>
            </w:r>
            <w:r w:rsidR="009A1C3C">
              <w:rPr>
                <w:rFonts w:ascii="Times New Roman" w:hAnsi="Times New Roman" w:cs="Times New Roman"/>
                <w:sz w:val="24"/>
                <w:szCs w:val="24"/>
              </w:rPr>
              <w:t xml:space="preserve"> tercer</w:t>
            </w:r>
            <w:r w:rsidR="00512551">
              <w:rPr>
                <w:rFonts w:ascii="Times New Roman" w:hAnsi="Times New Roman" w:cs="Times New Roman"/>
                <w:sz w:val="24"/>
                <w:szCs w:val="24"/>
              </w:rPr>
              <w:t xml:space="preserve"> requisito.</w:t>
            </w:r>
          </w:p>
        </w:tc>
      </w:tr>
      <w:tr w:rsidR="006016B8" w:rsidRPr="00B849A2" w14:paraId="32185AFB" w14:textId="77777777">
        <w:trPr>
          <w:trHeight w:val="217"/>
        </w:trPr>
        <w:tc>
          <w:tcPr>
            <w:tcW w:w="424" w:type="dxa"/>
          </w:tcPr>
          <w:p w14:paraId="4C67EA5C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63" w:type="dxa"/>
          </w:tcPr>
          <w:p w14:paraId="49969D2B" w14:textId="09E192B3" w:rsidR="006016B8" w:rsidRPr="00B849A2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12551">
              <w:rPr>
                <w:rFonts w:ascii="Times New Roman" w:hAnsi="Times New Roman" w:cs="Times New Roman"/>
                <w:sz w:val="24"/>
                <w:szCs w:val="24"/>
              </w:rPr>
              <w:t xml:space="preserve">Solventar dudas generadas en el </w:t>
            </w:r>
            <w:r w:rsidR="002856FE">
              <w:rPr>
                <w:rFonts w:ascii="Times New Roman" w:hAnsi="Times New Roman" w:cs="Times New Roman"/>
                <w:sz w:val="24"/>
                <w:szCs w:val="24"/>
              </w:rPr>
              <w:t>trascurso</w:t>
            </w:r>
            <w:r w:rsidR="00512551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2856FE">
              <w:rPr>
                <w:rFonts w:ascii="Times New Roman" w:hAnsi="Times New Roman" w:cs="Times New Roman"/>
                <w:sz w:val="24"/>
                <w:szCs w:val="24"/>
              </w:rPr>
              <w:t>l desarrollo del aplicativo.</w:t>
            </w:r>
          </w:p>
        </w:tc>
      </w:tr>
      <w:tr w:rsidR="006016B8" w:rsidRPr="00B849A2" w14:paraId="16D4538C" w14:textId="77777777">
        <w:trPr>
          <w:trHeight w:val="362"/>
        </w:trPr>
        <w:tc>
          <w:tcPr>
            <w:tcW w:w="424" w:type="dxa"/>
          </w:tcPr>
          <w:p w14:paraId="6B671949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363" w:type="dxa"/>
          </w:tcPr>
          <w:p w14:paraId="6D41F802" w14:textId="5AC3EACD" w:rsidR="009C4F13" w:rsidRPr="00B849A2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675C">
              <w:rPr>
                <w:rFonts w:ascii="Times New Roman" w:hAnsi="Times New Roman" w:cs="Times New Roman"/>
                <w:sz w:val="24"/>
                <w:szCs w:val="24"/>
              </w:rPr>
              <w:t xml:space="preserve">Aceptación del aplicativo por parte del cliente. </w:t>
            </w:r>
          </w:p>
        </w:tc>
      </w:tr>
    </w:tbl>
    <w:p w14:paraId="6A95EE36" w14:textId="55CAC876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6016B8" w:rsidRPr="00B849A2" w14:paraId="1E9F999A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14E06AFB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0074DF1A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CARGO</w:t>
            </w:r>
          </w:p>
        </w:tc>
      </w:tr>
      <w:tr w:rsidR="006016B8" w:rsidRPr="00B849A2" w14:paraId="3D4908BF" w14:textId="77777777">
        <w:trPr>
          <w:trHeight w:val="265"/>
        </w:trPr>
        <w:tc>
          <w:tcPr>
            <w:tcW w:w="3405" w:type="dxa"/>
          </w:tcPr>
          <w:p w14:paraId="3D9E6815" w14:textId="51ACB0C5" w:rsidR="006016B8" w:rsidRPr="00B849A2" w:rsidRDefault="007D675C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Sebastián Samaniego</w:t>
            </w:r>
          </w:p>
        </w:tc>
        <w:tc>
          <w:tcPr>
            <w:tcW w:w="6382" w:type="dxa"/>
          </w:tcPr>
          <w:p w14:paraId="010BD077" w14:textId="2DA26CB6" w:rsidR="006016B8" w:rsidRPr="00B849A2" w:rsidRDefault="007D675C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 y dueño de la empresa Saga Nutrition</w:t>
            </w:r>
          </w:p>
        </w:tc>
      </w:tr>
      <w:tr w:rsidR="007D675C" w:rsidRPr="00B849A2" w14:paraId="39473B84" w14:textId="77777777">
        <w:trPr>
          <w:trHeight w:val="265"/>
        </w:trPr>
        <w:tc>
          <w:tcPr>
            <w:tcW w:w="3405" w:type="dxa"/>
          </w:tcPr>
          <w:p w14:paraId="3A86F39C" w14:textId="690C8E9E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Cesar Garzón</w:t>
            </w:r>
          </w:p>
        </w:tc>
        <w:tc>
          <w:tcPr>
            <w:tcW w:w="6382" w:type="dxa"/>
          </w:tcPr>
          <w:p w14:paraId="663C7AFD" w14:textId="1784EF98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40503029" w14:textId="77777777">
        <w:trPr>
          <w:trHeight w:val="270"/>
        </w:trPr>
        <w:tc>
          <w:tcPr>
            <w:tcW w:w="3405" w:type="dxa"/>
          </w:tcPr>
          <w:p w14:paraId="35E164F9" w14:textId="6D403717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Estaban Gracia</w:t>
            </w:r>
          </w:p>
        </w:tc>
        <w:tc>
          <w:tcPr>
            <w:tcW w:w="6382" w:type="dxa"/>
          </w:tcPr>
          <w:p w14:paraId="22EB84BE" w14:textId="77777777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2BEF587B" w14:textId="77777777">
        <w:trPr>
          <w:trHeight w:val="270"/>
        </w:trPr>
        <w:tc>
          <w:tcPr>
            <w:tcW w:w="3405" w:type="dxa"/>
          </w:tcPr>
          <w:p w14:paraId="5F546524" w14:textId="0DB81B91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Wilfrido Guashpa</w:t>
            </w:r>
          </w:p>
        </w:tc>
        <w:tc>
          <w:tcPr>
            <w:tcW w:w="6382" w:type="dxa"/>
          </w:tcPr>
          <w:p w14:paraId="43B90486" w14:textId="6232AEB0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1594F8DC" w14:textId="77777777">
        <w:trPr>
          <w:trHeight w:val="270"/>
        </w:trPr>
        <w:tc>
          <w:tcPr>
            <w:tcW w:w="3405" w:type="dxa"/>
          </w:tcPr>
          <w:p w14:paraId="7F8BA4E4" w14:textId="04636A7A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Gabriela Guevara</w:t>
            </w:r>
          </w:p>
        </w:tc>
        <w:tc>
          <w:tcPr>
            <w:tcW w:w="6382" w:type="dxa"/>
          </w:tcPr>
          <w:p w14:paraId="2B41C7A6" w14:textId="40E0CE00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B849A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B849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B849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4ABC079A" w14:textId="77777777">
        <w:trPr>
          <w:trHeight w:val="270"/>
        </w:trPr>
        <w:tc>
          <w:tcPr>
            <w:tcW w:w="3405" w:type="dxa"/>
          </w:tcPr>
          <w:p w14:paraId="0AB6DC13" w14:textId="7CBCBB9D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Roberto Jácome</w:t>
            </w:r>
          </w:p>
        </w:tc>
        <w:tc>
          <w:tcPr>
            <w:tcW w:w="6382" w:type="dxa"/>
          </w:tcPr>
          <w:p w14:paraId="24256C64" w14:textId="781FCEBF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</w:tbl>
    <w:p w14:paraId="18222B52" w14:textId="77777777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6016B8" w:rsidRPr="00B849A2" w14:paraId="6C7F1506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71E4AAF3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DESARROLLO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LOS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TEMAS TRATADOS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EN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</w:p>
        </w:tc>
      </w:tr>
      <w:tr w:rsidR="006016B8" w:rsidRPr="00B849A2" w14:paraId="67FE1EC7" w14:textId="77777777">
        <w:trPr>
          <w:trHeight w:val="1770"/>
        </w:trPr>
        <w:tc>
          <w:tcPr>
            <w:tcW w:w="454" w:type="dxa"/>
          </w:tcPr>
          <w:p w14:paraId="625684FC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334" w:type="dxa"/>
            <w:gridSpan w:val="4"/>
          </w:tcPr>
          <w:p w14:paraId="2C38907D" w14:textId="721D374F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ANTECEDENTES: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B849A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día</w:t>
            </w:r>
            <w:r w:rsidRPr="00B849A2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CE13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realizó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una</w:t>
            </w:r>
            <w:r w:rsidRPr="00B849A2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reunión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vía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="00CE13BF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zoom</w:t>
            </w:r>
            <w:r w:rsidRPr="00B849A2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="00B80D7C" w:rsidRPr="00B849A2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114377" w:rsidRPr="00B849A2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="00CE13BF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cliente,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="00D46668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="004B6569" w:rsidRPr="00B849A2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                    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, para </w:t>
            </w:r>
            <w:r w:rsidR="00CE13BF">
              <w:rPr>
                <w:rFonts w:ascii="Times New Roman" w:hAnsi="Times New Roman" w:cs="Times New Roman"/>
                <w:sz w:val="24"/>
                <w:szCs w:val="24"/>
              </w:rPr>
              <w:t>la presentación correspondiente</w:t>
            </w:r>
            <w:r w:rsidR="009249C6">
              <w:rPr>
                <w:rFonts w:ascii="Times New Roman" w:hAnsi="Times New Roman" w:cs="Times New Roman"/>
                <w:sz w:val="24"/>
                <w:szCs w:val="24"/>
              </w:rPr>
              <w:t>, aceptación por parte del cliente, en caso de que no sea aceptado se conversara con el cliente para llegar a los acuerdos de cambio.</w:t>
            </w:r>
          </w:p>
          <w:p w14:paraId="110BD631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873F8" w14:textId="292DD339" w:rsidR="00505B93" w:rsidRDefault="008026FE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3B54">
              <w:rPr>
                <w:rFonts w:ascii="Times New Roman" w:hAnsi="Times New Roman" w:cs="Times New Roman"/>
                <w:sz w:val="24"/>
                <w:szCs w:val="24"/>
              </w:rPr>
              <w:t xml:space="preserve">Análisis </w:t>
            </w:r>
            <w:r w:rsidR="001B683E">
              <w:rPr>
                <w:rFonts w:ascii="Times New Roman" w:hAnsi="Times New Roman" w:cs="Times New Roman"/>
                <w:sz w:val="24"/>
                <w:szCs w:val="24"/>
              </w:rPr>
              <w:t>por parte del cliente del aplicativo web.</w:t>
            </w:r>
          </w:p>
          <w:p w14:paraId="35726C2E" w14:textId="60A5DD37" w:rsidR="001B683E" w:rsidRDefault="008C1545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realizará cambios</w:t>
            </w:r>
            <w:r w:rsidR="00E876BC">
              <w:rPr>
                <w:rFonts w:ascii="Times New Roman" w:hAnsi="Times New Roman" w:cs="Times New Roman"/>
                <w:sz w:val="24"/>
                <w:szCs w:val="24"/>
              </w:rPr>
              <w:t xml:space="preserve"> propuesto por el cliente.</w:t>
            </w:r>
          </w:p>
          <w:p w14:paraId="5357BD18" w14:textId="666AC570" w:rsidR="006016B8" w:rsidRPr="00BF31D7" w:rsidRDefault="00E876BC" w:rsidP="00BF31D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decidió </w:t>
            </w:r>
            <w:r w:rsidR="00E93C07">
              <w:rPr>
                <w:rFonts w:ascii="Times New Roman" w:hAnsi="Times New Roman" w:cs="Times New Roman"/>
                <w:sz w:val="24"/>
                <w:szCs w:val="24"/>
              </w:rPr>
              <w:t>que uno de los campos a llenar sea opcional.</w:t>
            </w:r>
            <w:r w:rsidR="00E93C07" w:rsidRPr="00BF31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16B8" w:rsidRPr="00B849A2" w14:paraId="5C59F61C" w14:textId="77777777">
        <w:trPr>
          <w:trHeight w:val="677"/>
        </w:trPr>
        <w:tc>
          <w:tcPr>
            <w:tcW w:w="454" w:type="dxa"/>
          </w:tcPr>
          <w:p w14:paraId="1AEFA910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9334" w:type="dxa"/>
            <w:gridSpan w:val="4"/>
          </w:tcPr>
          <w:p w14:paraId="77358C72" w14:textId="26679740" w:rsidR="006016B8" w:rsidRPr="00B849A2" w:rsidRDefault="00BF31D7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estuvo de acuerdo con la presentación, sin </w:t>
            </w:r>
            <w:r w:rsidR="00923DB9">
              <w:rPr>
                <w:rFonts w:ascii="Times New Roman" w:hAnsi="Times New Roman" w:cs="Times New Roman"/>
                <w:sz w:val="24"/>
                <w:szCs w:val="24"/>
              </w:rPr>
              <w:t>embargo,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solicitó cambios que </w:t>
            </w:r>
            <w:r w:rsidR="007E7D0C">
              <w:rPr>
                <w:rFonts w:ascii="Times New Roman" w:hAnsi="Times New Roman" w:cs="Times New Roman"/>
                <w:sz w:val="24"/>
                <w:szCs w:val="24"/>
              </w:rPr>
              <w:t xml:space="preserve">considera que </w:t>
            </w:r>
            <w:r w:rsidR="00094739">
              <w:rPr>
                <w:rFonts w:ascii="Times New Roman" w:hAnsi="Times New Roman" w:cs="Times New Roman"/>
                <w:sz w:val="24"/>
                <w:szCs w:val="24"/>
              </w:rPr>
              <w:t xml:space="preserve">deben ser opcionales para los usuarios que hagan uso del aplicativo. </w:t>
            </w:r>
          </w:p>
        </w:tc>
      </w:tr>
      <w:tr w:rsidR="006016B8" w:rsidRPr="00B849A2" w14:paraId="2A1599BF" w14:textId="77777777">
        <w:trPr>
          <w:trHeight w:val="534"/>
        </w:trPr>
        <w:tc>
          <w:tcPr>
            <w:tcW w:w="454" w:type="dxa"/>
          </w:tcPr>
          <w:p w14:paraId="02438464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9334" w:type="dxa"/>
            <w:gridSpan w:val="4"/>
          </w:tcPr>
          <w:p w14:paraId="0F7BB087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INFORMACIÓN</w:t>
            </w:r>
          </w:p>
          <w:p w14:paraId="733A993C" w14:textId="275015C0" w:rsidR="00C96D61" w:rsidRPr="00B849A2" w:rsidRDefault="0030427C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Enlace de la grabación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grupo: </w:t>
            </w:r>
            <w:hyperlink r:id="rId9" w:history="1">
              <w:r w:rsidR="00FF7A78" w:rsidRPr="00FF7A78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Presentacion_Al_Usuario_G5_8512.mp4</w:t>
              </w:r>
            </w:hyperlink>
            <w:r w:rsidR="00FF7A78" w:rsidRPr="00FF7A78">
              <w:rPr>
                <w:sz w:val="24"/>
                <w:szCs w:val="24"/>
              </w:rPr>
              <w:t xml:space="preserve"> </w:t>
            </w:r>
          </w:p>
        </w:tc>
      </w:tr>
      <w:tr w:rsidR="006016B8" w:rsidRPr="00B849A2" w14:paraId="437FAA55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19B8040A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ACUERDOS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COMPROMISOS:</w:t>
            </w:r>
          </w:p>
        </w:tc>
      </w:tr>
      <w:tr w:rsidR="006016B8" w:rsidRPr="00B849A2" w14:paraId="7377770D" w14:textId="77777777">
        <w:trPr>
          <w:trHeight w:val="266"/>
        </w:trPr>
        <w:tc>
          <w:tcPr>
            <w:tcW w:w="454" w:type="dxa"/>
          </w:tcPr>
          <w:p w14:paraId="13B64949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</w:tcPr>
          <w:p w14:paraId="53263728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549" w:type="dxa"/>
          </w:tcPr>
          <w:p w14:paraId="7C1ED7DD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841" w:type="dxa"/>
          </w:tcPr>
          <w:p w14:paraId="464C2D6D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</w:tr>
      <w:tr w:rsidR="006016B8" w:rsidRPr="00B849A2" w14:paraId="214382CE" w14:textId="77777777">
        <w:trPr>
          <w:trHeight w:val="270"/>
        </w:trPr>
        <w:tc>
          <w:tcPr>
            <w:tcW w:w="454" w:type="dxa"/>
          </w:tcPr>
          <w:p w14:paraId="491F205D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44" w:type="dxa"/>
            <w:gridSpan w:val="2"/>
          </w:tcPr>
          <w:p w14:paraId="4A296654" w14:textId="5D58EA1D" w:rsidR="00B12141" w:rsidRPr="000E3D85" w:rsidRDefault="0045044B" w:rsidP="00F622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realizado los cambios y la continuación con el progreso del aplicativo, se volverá a presentar </w:t>
            </w:r>
            <w:r w:rsidR="005C304F">
              <w:rPr>
                <w:rFonts w:ascii="Times New Roman" w:hAnsi="Times New Roman" w:cs="Times New Roman"/>
                <w:sz w:val="24"/>
                <w:szCs w:val="24"/>
              </w:rPr>
              <w:t>al cliente para su aprobación, en caso de que el cliente decida realizar pequeños cambios, se tomara en cuenta para las siguientes presentaciones.</w:t>
            </w:r>
          </w:p>
        </w:tc>
        <w:tc>
          <w:tcPr>
            <w:tcW w:w="2549" w:type="dxa"/>
          </w:tcPr>
          <w:p w14:paraId="3147767D" w14:textId="79E95E9E" w:rsidR="006016B8" w:rsidRPr="00B849A2" w:rsidRDefault="00DB539E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r w:rsidR="00727247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  <w:tc>
          <w:tcPr>
            <w:tcW w:w="1841" w:type="dxa"/>
          </w:tcPr>
          <w:p w14:paraId="1D996850" w14:textId="3277B2F4" w:rsidR="006016B8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8/1/202</w:t>
            </w:r>
            <w:r w:rsidR="005C30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016B8" w:rsidRPr="00B849A2" w14:paraId="6870BE3E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35FDE617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TEMAS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ADICIONALES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TRATADOS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FUERA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AGENDA:</w:t>
            </w:r>
          </w:p>
        </w:tc>
      </w:tr>
      <w:tr w:rsidR="006016B8" w:rsidRPr="00B849A2" w14:paraId="403C7EEA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483F5213" w14:textId="07C63DB8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LUGAR,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Y HORA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PRÓXIMA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="00770E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1046" w:rsidRPr="00001046">
              <w:rPr>
                <w:rFonts w:ascii="Times New Roman" w:hAnsi="Times New Roman" w:cs="Times New Roman"/>
                <w:bCs/>
                <w:sz w:val="24"/>
                <w:szCs w:val="24"/>
              </w:rPr>
              <w:t>Reunión a través de</w:t>
            </w:r>
            <w:r w:rsidR="000010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57EC7">
              <w:rPr>
                <w:rFonts w:ascii="Times New Roman" w:hAnsi="Times New Roman" w:cs="Times New Roman"/>
                <w:bCs/>
                <w:sz w:val="24"/>
                <w:szCs w:val="24"/>
              </w:rPr>
              <w:t>Zoom</w:t>
            </w:r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010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día </w:t>
            </w:r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657EC7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>/01/2023,</w:t>
            </w:r>
            <w:r w:rsidR="000010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las</w:t>
            </w:r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57EC7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32140C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>:00p.m.</w:t>
            </w:r>
          </w:p>
        </w:tc>
      </w:tr>
      <w:tr w:rsidR="006016B8" w:rsidRPr="00B849A2" w14:paraId="3326C2E2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6BDDB2F1" w14:textId="5EE3B7DF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ELABORADA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POR</w:t>
            </w:r>
            <w:r w:rsidR="00770E1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49A2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549B" w:rsidRPr="00D11938">
              <w:rPr>
                <w:rFonts w:ascii="Times New Roman" w:hAnsi="Times New Roman" w:cs="Times New Roman"/>
                <w:sz w:val="24"/>
                <w:szCs w:val="24"/>
              </w:rPr>
              <w:t>Cesar Garzón, Estaban Gracia, Wilfrido Guashpa, Maria Guevara y Roberto Jácome.</w:t>
            </w:r>
          </w:p>
        </w:tc>
      </w:tr>
      <w:tr w:rsidR="006016B8" w:rsidRPr="00B849A2" w14:paraId="63E72800" w14:textId="77777777">
        <w:trPr>
          <w:trHeight w:val="930"/>
        </w:trPr>
        <w:tc>
          <w:tcPr>
            <w:tcW w:w="4650" w:type="dxa"/>
            <w:gridSpan w:val="2"/>
          </w:tcPr>
          <w:p w14:paraId="710F3157" w14:textId="012402B6" w:rsidR="006016B8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Sebastián Samaniego</w:t>
            </w:r>
          </w:p>
          <w:p w14:paraId="6EE4BD41" w14:textId="5D88B889" w:rsidR="006016B8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14:paraId="583D611F" w14:textId="77777777" w:rsidR="006016B8" w:rsidRPr="00B849A2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3BB80" w14:textId="3ADC57C3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453C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38" w:type="dxa"/>
            <w:gridSpan w:val="3"/>
          </w:tcPr>
          <w:p w14:paraId="00AF438A" w14:textId="611C575B" w:rsidR="00114377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Gabriela Guevara</w:t>
            </w:r>
          </w:p>
          <w:p w14:paraId="5CE60DE0" w14:textId="17501F78" w:rsidR="00114377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</w:p>
          <w:p w14:paraId="44FFB67D" w14:textId="77777777" w:rsidR="006016B8" w:rsidRPr="00B849A2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8A679" w14:textId="4B46E773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453C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5F6831C" w14:textId="77777777" w:rsidR="006016B8" w:rsidRPr="00F622E6" w:rsidRDefault="006016B8" w:rsidP="00F622E6">
      <w:pPr>
        <w:rPr>
          <w:rFonts w:ascii="Times New Roman" w:hAnsi="Times New Roman" w:cs="Times New Roman"/>
          <w:b/>
        </w:rPr>
      </w:pPr>
    </w:p>
    <w:p w14:paraId="765FA018" w14:textId="77777777" w:rsidR="00B02E6A" w:rsidRDefault="00B02E6A" w:rsidP="00F622E6">
      <w:pPr>
        <w:rPr>
          <w:noProof/>
        </w:rPr>
      </w:pPr>
      <w:r>
        <w:rPr>
          <w:noProof/>
        </w:rPr>
        <w:t xml:space="preserve">                   </w:t>
      </w:r>
    </w:p>
    <w:p w14:paraId="0D8F4BD1" w14:textId="158F2FDE" w:rsidR="00114377" w:rsidRPr="00F622E6" w:rsidRDefault="00B02E6A" w:rsidP="00F622E6">
      <w:pPr>
        <w:rPr>
          <w:rFonts w:ascii="Times New Roman" w:hAnsi="Times New Roman" w:cs="Times New Roman"/>
          <w:b/>
        </w:rPr>
      </w:pPr>
      <w:r>
        <w:rPr>
          <w:noProof/>
        </w:rPr>
        <w:t xml:space="preserve">                   </w:t>
      </w:r>
      <w:r w:rsidR="001F7277">
        <w:rPr>
          <w:noProof/>
        </w:rPr>
        <w:t xml:space="preserve">   </w:t>
      </w:r>
      <w:r w:rsidR="00FB165A">
        <w:rPr>
          <w:noProof/>
        </w:rPr>
        <w:t xml:space="preserve">  </w:t>
      </w:r>
      <w:r w:rsidR="00453C2D">
        <w:rPr>
          <w:noProof/>
        </w:rPr>
        <w:drawing>
          <wp:inline distT="0" distB="0" distL="0" distR="0" wp14:anchorId="510ABF98" wp14:editId="24650F00">
            <wp:extent cx="838200" cy="398611"/>
            <wp:effectExtent l="0" t="0" r="0" b="1905"/>
            <wp:docPr id="5" name="Imagen 5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4" t="14527" r="13666" b="13176"/>
                    <a:stretch/>
                  </pic:blipFill>
                  <pic:spPr bwMode="auto">
                    <a:xfrm>
                      <a:off x="0" y="0"/>
                      <a:ext cx="844619" cy="40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165A">
        <w:rPr>
          <w:noProof/>
        </w:rPr>
        <w:t xml:space="preserve">                   </w:t>
      </w:r>
      <w:r w:rsidR="00FE209F">
        <w:rPr>
          <w:noProof/>
        </w:rPr>
        <w:t xml:space="preserve">                                                     </w:t>
      </w:r>
      <w:r w:rsidR="00086BF2">
        <w:rPr>
          <w:noProof/>
        </w:rPr>
        <w:t xml:space="preserve">          </w:t>
      </w:r>
      <w:r w:rsidR="00FE209F">
        <w:rPr>
          <w:noProof/>
        </w:rPr>
        <w:t xml:space="preserve">   </w:t>
      </w:r>
      <w:r w:rsidR="00FE209F">
        <w:rPr>
          <w:noProof/>
        </w:rPr>
        <w:drawing>
          <wp:inline distT="0" distB="0" distL="0" distR="0" wp14:anchorId="1B610277" wp14:editId="52647224">
            <wp:extent cx="891540" cy="422286"/>
            <wp:effectExtent l="0" t="0" r="381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3" t="44756" r="18727" b="7272"/>
                    <a:stretch/>
                  </pic:blipFill>
                  <pic:spPr bwMode="auto">
                    <a:xfrm>
                      <a:off x="0" y="0"/>
                      <a:ext cx="912528" cy="43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BC124" w14:textId="1DB74E37" w:rsidR="006016B8" w:rsidRPr="00F622E6" w:rsidRDefault="003866E6" w:rsidP="00F622E6">
      <w:pPr>
        <w:rPr>
          <w:rFonts w:ascii="Times New Roman" w:hAnsi="Times New Roman" w:cs="Times New Roman"/>
          <w:b/>
          <w:sz w:val="19"/>
        </w:rPr>
      </w:pP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7DCFA1" wp14:editId="63BE7C66">
                <wp:simplePos x="0" y="0"/>
                <wp:positionH relativeFrom="page">
                  <wp:posOffset>1080135</wp:posOffset>
                </wp:positionH>
                <wp:positionV relativeFrom="paragraph">
                  <wp:posOffset>168910</wp:posOffset>
                </wp:positionV>
                <wp:extent cx="190690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003"/>
                            <a:gd name="T2" fmla="+- 0 4703 170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3D038" id="Freeform 3" o:spid="_x0000_s1026" style="position:absolute;margin-left:85.05pt;margin-top:13.3pt;width:15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" path="m,l3002,e" filled="f" strokeweight=".89pt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932FF4" wp14:editId="7A5FF6FA">
                <wp:simplePos x="0" y="0"/>
                <wp:positionH relativeFrom="page">
                  <wp:posOffset>4500880</wp:posOffset>
                </wp:positionH>
                <wp:positionV relativeFrom="paragraph">
                  <wp:posOffset>168910</wp:posOffset>
                </wp:positionV>
                <wp:extent cx="190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000"/>
                            <a:gd name="T2" fmla="+- 0 10088 7088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CC330" id="Freeform 2" o:spid="_x0000_s1026" style="position:absolute;margin-left:354.4pt;margin-top:13.3pt;width:15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" path="m,l3000,e" filled="f" strokeweight=".89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50FD36D4" w14:textId="38ABBCBA" w:rsidR="006016B8" w:rsidRPr="001F7277" w:rsidRDefault="00FD5DF0" w:rsidP="00F622E6">
      <w:pPr>
        <w:rPr>
          <w:rFonts w:ascii="Times New Roman" w:hAnsi="Times New Roman" w:cs="Times New Roman"/>
          <w:sz w:val="18"/>
          <w:szCs w:val="18"/>
        </w:rPr>
      </w:pPr>
      <w:r w:rsidRPr="001F7277">
        <w:rPr>
          <w:rFonts w:ascii="Times New Roman" w:hAnsi="Times New Roman" w:cs="Times New Roman"/>
          <w:sz w:val="18"/>
          <w:szCs w:val="18"/>
        </w:rPr>
        <w:t xml:space="preserve">        </w:t>
      </w:r>
      <w:r w:rsidR="00DA21A5">
        <w:rPr>
          <w:rFonts w:ascii="Times New Roman" w:hAnsi="Times New Roman" w:cs="Times New Roman"/>
          <w:sz w:val="18"/>
          <w:szCs w:val="18"/>
        </w:rPr>
        <w:t xml:space="preserve">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</w:t>
      </w:r>
      <w:r w:rsidR="00114377" w:rsidRPr="001F7277">
        <w:rPr>
          <w:rFonts w:ascii="Times New Roman" w:hAnsi="Times New Roman" w:cs="Times New Roman"/>
          <w:sz w:val="18"/>
          <w:szCs w:val="18"/>
        </w:rPr>
        <w:t>Licenciado Sebastián Samaniego</w:t>
      </w:r>
      <w:r w:rsidR="003866E6" w:rsidRPr="001F7277">
        <w:rPr>
          <w:rFonts w:ascii="Times New Roman" w:hAnsi="Times New Roman" w:cs="Times New Roman"/>
          <w:sz w:val="18"/>
          <w:szCs w:val="18"/>
        </w:rPr>
        <w:tab/>
      </w:r>
      <w:r w:rsidR="00C33BFD" w:rsidRPr="001F7277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r w:rsidR="001F7277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</w:t>
      </w:r>
      <w:r w:rsidR="00114377" w:rsidRPr="001F7277">
        <w:rPr>
          <w:rFonts w:ascii="Times New Roman" w:hAnsi="Times New Roman" w:cs="Times New Roman"/>
          <w:sz w:val="18"/>
          <w:szCs w:val="18"/>
        </w:rPr>
        <w:t>Gabriela Guevara</w:t>
      </w:r>
    </w:p>
    <w:p w14:paraId="41118AD2" w14:textId="362951F9" w:rsidR="006016B8" w:rsidRPr="001F7277" w:rsidRDefault="00C33BFD" w:rsidP="00F622E6">
      <w:pPr>
        <w:rPr>
          <w:rFonts w:ascii="Times New Roman" w:hAnsi="Times New Roman" w:cs="Times New Roman"/>
          <w:b/>
          <w:sz w:val="18"/>
          <w:szCs w:val="18"/>
        </w:rPr>
      </w:pP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</w:t>
      </w:r>
      <w:r w:rsid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Líder</w:t>
      </w:r>
      <w:r w:rsidR="003866E6" w:rsidRPr="001F7277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del</w:t>
      </w:r>
      <w:r w:rsidR="003866E6" w:rsidRPr="001F7277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grupo</w:t>
      </w:r>
      <w:r w:rsidR="003866E6" w:rsidRPr="001F7277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 proyecto</w:t>
      </w:r>
    </w:p>
    <w:sectPr w:rsidR="006016B8" w:rsidRPr="001F7277">
      <w:footerReference w:type="default" r:id="rId13"/>
      <w:type w:val="continuous"/>
      <w:pgSz w:w="11910" w:h="16840"/>
      <w:pgMar w:top="1420" w:right="7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6D6DB" w14:textId="77777777" w:rsidR="0082046C" w:rsidRDefault="0082046C" w:rsidP="00B33B3B">
      <w:r>
        <w:separator/>
      </w:r>
    </w:p>
  </w:endnote>
  <w:endnote w:type="continuationSeparator" w:id="0">
    <w:p w14:paraId="0356FF79" w14:textId="77777777" w:rsidR="0082046C" w:rsidRDefault="0082046C" w:rsidP="00B3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461610"/>
      <w:docPartObj>
        <w:docPartGallery w:val="Page Numbers (Bottom of Page)"/>
        <w:docPartUnique/>
      </w:docPartObj>
    </w:sdtPr>
    <w:sdtContent>
      <w:p w14:paraId="3C1A71D4" w14:textId="6226E688" w:rsidR="00B33B3B" w:rsidRDefault="00B33B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7ECD9" w14:textId="77777777" w:rsidR="00B33B3B" w:rsidRDefault="00B33B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6EC26" w14:textId="77777777" w:rsidR="0082046C" w:rsidRDefault="0082046C" w:rsidP="00B33B3B">
      <w:r>
        <w:separator/>
      </w:r>
    </w:p>
  </w:footnote>
  <w:footnote w:type="continuationSeparator" w:id="0">
    <w:p w14:paraId="4B008FB0" w14:textId="77777777" w:rsidR="0082046C" w:rsidRDefault="0082046C" w:rsidP="00B33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62F"/>
    <w:multiLevelType w:val="hybridMultilevel"/>
    <w:tmpl w:val="1904F7C2"/>
    <w:lvl w:ilvl="0" w:tplc="6B064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631A5"/>
    <w:multiLevelType w:val="hybridMultilevel"/>
    <w:tmpl w:val="6C28A9E2"/>
    <w:lvl w:ilvl="0" w:tplc="C674DEF2">
      <w:start w:val="1"/>
      <w:numFmt w:val="decimal"/>
      <w:lvlText w:val="%1."/>
      <w:lvlJc w:val="left"/>
      <w:pPr>
        <w:ind w:left="845" w:hanging="361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9138A69A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E8A0BF5A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86BA18EE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B9BE66E2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78108636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27AC7D14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C3F4F040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498C18B6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 w16cid:durableId="1267811221">
    <w:abstractNumId w:val="1"/>
  </w:num>
  <w:num w:numId="2" w16cid:durableId="162982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8"/>
    <w:rsid w:val="00001046"/>
    <w:rsid w:val="00040AF4"/>
    <w:rsid w:val="00061101"/>
    <w:rsid w:val="00086BF2"/>
    <w:rsid w:val="00094739"/>
    <w:rsid w:val="000A3382"/>
    <w:rsid w:val="000B475A"/>
    <w:rsid w:val="000C7BEE"/>
    <w:rsid w:val="000D7750"/>
    <w:rsid w:val="000E3D85"/>
    <w:rsid w:val="000F2BAD"/>
    <w:rsid w:val="000F6776"/>
    <w:rsid w:val="0010125B"/>
    <w:rsid w:val="001103BE"/>
    <w:rsid w:val="00114377"/>
    <w:rsid w:val="0012611C"/>
    <w:rsid w:val="0015469C"/>
    <w:rsid w:val="001B683E"/>
    <w:rsid w:val="001D25B6"/>
    <w:rsid w:val="001F466A"/>
    <w:rsid w:val="001F7277"/>
    <w:rsid w:val="002847CF"/>
    <w:rsid w:val="002856FE"/>
    <w:rsid w:val="002954EC"/>
    <w:rsid w:val="002C71DC"/>
    <w:rsid w:val="00302AA7"/>
    <w:rsid w:val="0030427C"/>
    <w:rsid w:val="00305017"/>
    <w:rsid w:val="0032140C"/>
    <w:rsid w:val="00332686"/>
    <w:rsid w:val="003866E6"/>
    <w:rsid w:val="003905AC"/>
    <w:rsid w:val="00390DD5"/>
    <w:rsid w:val="00391E07"/>
    <w:rsid w:val="003D4878"/>
    <w:rsid w:val="003D5871"/>
    <w:rsid w:val="003E62B2"/>
    <w:rsid w:val="003F395E"/>
    <w:rsid w:val="003F5BA4"/>
    <w:rsid w:val="00441CB8"/>
    <w:rsid w:val="0045044B"/>
    <w:rsid w:val="00452C1B"/>
    <w:rsid w:val="00453C2D"/>
    <w:rsid w:val="0049739B"/>
    <w:rsid w:val="004B6569"/>
    <w:rsid w:val="004C7C37"/>
    <w:rsid w:val="004F03A4"/>
    <w:rsid w:val="00505B93"/>
    <w:rsid w:val="00512551"/>
    <w:rsid w:val="005338F5"/>
    <w:rsid w:val="00557042"/>
    <w:rsid w:val="00585821"/>
    <w:rsid w:val="00586A5F"/>
    <w:rsid w:val="005B68DA"/>
    <w:rsid w:val="005C0757"/>
    <w:rsid w:val="005C16C4"/>
    <w:rsid w:val="005C304F"/>
    <w:rsid w:val="006016B8"/>
    <w:rsid w:val="00610190"/>
    <w:rsid w:val="00634F96"/>
    <w:rsid w:val="00657EC7"/>
    <w:rsid w:val="00695927"/>
    <w:rsid w:val="00703C69"/>
    <w:rsid w:val="00727247"/>
    <w:rsid w:val="00761D30"/>
    <w:rsid w:val="0076770D"/>
    <w:rsid w:val="00770E1F"/>
    <w:rsid w:val="007B14CC"/>
    <w:rsid w:val="007D675C"/>
    <w:rsid w:val="007E7D0C"/>
    <w:rsid w:val="008026FE"/>
    <w:rsid w:val="00802769"/>
    <w:rsid w:val="00802DD4"/>
    <w:rsid w:val="0081611D"/>
    <w:rsid w:val="0082046C"/>
    <w:rsid w:val="00853B54"/>
    <w:rsid w:val="008B0CCA"/>
    <w:rsid w:val="008B18FD"/>
    <w:rsid w:val="008C144E"/>
    <w:rsid w:val="008C1545"/>
    <w:rsid w:val="00923DB9"/>
    <w:rsid w:val="009249C6"/>
    <w:rsid w:val="00945A27"/>
    <w:rsid w:val="00995803"/>
    <w:rsid w:val="009A1C3C"/>
    <w:rsid w:val="009A6837"/>
    <w:rsid w:val="009B6F59"/>
    <w:rsid w:val="009C4F13"/>
    <w:rsid w:val="009F2A83"/>
    <w:rsid w:val="00A02143"/>
    <w:rsid w:val="00A26648"/>
    <w:rsid w:val="00A3549B"/>
    <w:rsid w:val="00A735BA"/>
    <w:rsid w:val="00A82F2F"/>
    <w:rsid w:val="00AB259C"/>
    <w:rsid w:val="00AC6F1B"/>
    <w:rsid w:val="00AE264C"/>
    <w:rsid w:val="00B02E6A"/>
    <w:rsid w:val="00B12141"/>
    <w:rsid w:val="00B127EF"/>
    <w:rsid w:val="00B33B3B"/>
    <w:rsid w:val="00B40209"/>
    <w:rsid w:val="00B5086A"/>
    <w:rsid w:val="00B80D7C"/>
    <w:rsid w:val="00B849A2"/>
    <w:rsid w:val="00BB5565"/>
    <w:rsid w:val="00BB5788"/>
    <w:rsid w:val="00BD7BB5"/>
    <w:rsid w:val="00BE3C24"/>
    <w:rsid w:val="00BF31D7"/>
    <w:rsid w:val="00C02EB8"/>
    <w:rsid w:val="00C162A4"/>
    <w:rsid w:val="00C304EA"/>
    <w:rsid w:val="00C33BFD"/>
    <w:rsid w:val="00C358C1"/>
    <w:rsid w:val="00C5210B"/>
    <w:rsid w:val="00C5437D"/>
    <w:rsid w:val="00C74363"/>
    <w:rsid w:val="00C76C40"/>
    <w:rsid w:val="00C96D61"/>
    <w:rsid w:val="00CD1824"/>
    <w:rsid w:val="00CE13BF"/>
    <w:rsid w:val="00CF0B9A"/>
    <w:rsid w:val="00CF2922"/>
    <w:rsid w:val="00D0669F"/>
    <w:rsid w:val="00D4216A"/>
    <w:rsid w:val="00D46668"/>
    <w:rsid w:val="00D6015D"/>
    <w:rsid w:val="00D74F2F"/>
    <w:rsid w:val="00DA21A5"/>
    <w:rsid w:val="00DB1A93"/>
    <w:rsid w:val="00DB539E"/>
    <w:rsid w:val="00DC55AD"/>
    <w:rsid w:val="00DE47A2"/>
    <w:rsid w:val="00DF5A50"/>
    <w:rsid w:val="00E2243B"/>
    <w:rsid w:val="00E430AC"/>
    <w:rsid w:val="00E47F74"/>
    <w:rsid w:val="00E80ABF"/>
    <w:rsid w:val="00E876BC"/>
    <w:rsid w:val="00E93C07"/>
    <w:rsid w:val="00E959CD"/>
    <w:rsid w:val="00EA42B0"/>
    <w:rsid w:val="00ED044D"/>
    <w:rsid w:val="00ED2631"/>
    <w:rsid w:val="00EE3606"/>
    <w:rsid w:val="00F254E6"/>
    <w:rsid w:val="00F622E6"/>
    <w:rsid w:val="00FB165A"/>
    <w:rsid w:val="00FC149F"/>
    <w:rsid w:val="00FC766E"/>
    <w:rsid w:val="00FC7F1D"/>
    <w:rsid w:val="00FD5DF0"/>
    <w:rsid w:val="00FE209F"/>
    <w:rsid w:val="00FF1945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A200"/>
  <w15:docId w15:val="{D7743C03-4074-435F-8D4A-0357C76B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55"/>
      <w:ind w:right="959"/>
      <w:jc w:val="right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Nmerodelnea">
    <w:name w:val="line number"/>
    <w:basedOn w:val="Fuentedeprrafopredeter"/>
    <w:uiPriority w:val="99"/>
    <w:semiHidden/>
    <w:unhideWhenUsed/>
    <w:rsid w:val="00FD5DF0"/>
  </w:style>
  <w:style w:type="paragraph" w:styleId="Encabezado">
    <w:name w:val="header"/>
    <w:basedOn w:val="Normal"/>
    <w:link w:val="Encabezado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B3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B3B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9F2A8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2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uespe-my.sharepoint.com/:v:/g/personal/jaruiz_espe_edu_ec/EVdW1EGz2VJFpipPtqdGd70B_VOBE-NMpFChIaGUG-3xiw?e=QRzyf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B4887-45DF-4616-AF2F-D19802F7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Roberto</cp:lastModifiedBy>
  <cp:revision>3</cp:revision>
  <dcterms:created xsi:type="dcterms:W3CDTF">2023-02-09T19:00:00Z</dcterms:created>
  <dcterms:modified xsi:type="dcterms:W3CDTF">2023-02-09T19:01:00Z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2023-01-04T00:00:00Z</vt:filetime>
  </property>
</Properties>
</file>