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223" w:rsidRDefault="007B7223" w:rsidP="007B7223">
      <w:pPr>
        <w:jc w:val="center"/>
        <w:rPr>
          <w:rFonts w:ascii="Baskerville Old Face" w:hAnsi="Baskerville Old Face"/>
          <w:sz w:val="72"/>
          <w:szCs w:val="40"/>
        </w:rPr>
      </w:pPr>
    </w:p>
    <w:p w:rsidR="007B7223" w:rsidRDefault="007B7223" w:rsidP="007B7223">
      <w:pPr>
        <w:jc w:val="center"/>
        <w:rPr>
          <w:rFonts w:ascii="Baskerville Old Face" w:hAnsi="Baskerville Old Face"/>
          <w:sz w:val="72"/>
          <w:szCs w:val="40"/>
        </w:rPr>
      </w:pPr>
    </w:p>
    <w:p w:rsidR="007B7223" w:rsidRDefault="007B7223" w:rsidP="007B7223">
      <w:pPr>
        <w:jc w:val="center"/>
        <w:rPr>
          <w:rFonts w:ascii="Baskerville Old Face" w:hAnsi="Baskerville Old Face"/>
          <w:sz w:val="72"/>
          <w:szCs w:val="40"/>
        </w:rPr>
      </w:pPr>
    </w:p>
    <w:p w:rsidR="007B7223" w:rsidRDefault="007B7223" w:rsidP="007B7223">
      <w:pPr>
        <w:jc w:val="center"/>
        <w:rPr>
          <w:rFonts w:ascii="Baskerville Old Face" w:hAnsi="Baskerville Old Face"/>
          <w:sz w:val="72"/>
          <w:szCs w:val="40"/>
        </w:rPr>
      </w:pPr>
    </w:p>
    <w:p w:rsidR="00F40832" w:rsidRDefault="009036B0" w:rsidP="007B7223">
      <w:pPr>
        <w:jc w:val="center"/>
        <w:rPr>
          <w:rFonts w:ascii="Times New Roman" w:hAnsi="Times New Roman" w:cs="Times New Roman"/>
          <w:sz w:val="72"/>
          <w:szCs w:val="40"/>
        </w:rPr>
      </w:pPr>
      <w:r>
        <w:rPr>
          <w:rFonts w:ascii="Baskerville Old Face" w:hAnsi="Baskerville Old Face"/>
          <w:sz w:val="72"/>
          <w:szCs w:val="40"/>
        </w:rPr>
        <w:t>„</w:t>
      </w:r>
      <w:r w:rsidR="007B7223" w:rsidRPr="007B7223">
        <w:rPr>
          <w:rFonts w:ascii="Baskerville Old Face" w:hAnsi="Baskerville Old Face"/>
          <w:sz w:val="72"/>
          <w:szCs w:val="40"/>
        </w:rPr>
        <w:t>NA KOSZULK</w:t>
      </w:r>
      <w:r w:rsidR="007B7223" w:rsidRPr="007B7223">
        <w:rPr>
          <w:rFonts w:ascii="Times New Roman" w:hAnsi="Times New Roman" w:cs="Times New Roman"/>
          <w:sz w:val="72"/>
          <w:szCs w:val="40"/>
        </w:rPr>
        <w:t>Ę</w:t>
      </w:r>
      <w:r>
        <w:rPr>
          <w:rFonts w:ascii="Times New Roman" w:hAnsi="Times New Roman" w:cs="Times New Roman"/>
          <w:sz w:val="72"/>
          <w:szCs w:val="40"/>
        </w:rPr>
        <w:t>”</w:t>
      </w:r>
    </w:p>
    <w:p w:rsidR="007B7223" w:rsidRDefault="007B7223" w:rsidP="007B7223">
      <w:pPr>
        <w:jc w:val="center"/>
        <w:rPr>
          <w:rFonts w:ascii="Times New Roman" w:hAnsi="Times New Roman" w:cs="Times New Roman"/>
          <w:sz w:val="72"/>
          <w:szCs w:val="40"/>
        </w:rPr>
      </w:pPr>
    </w:p>
    <w:p w:rsidR="007B7223" w:rsidRDefault="007B7223" w:rsidP="007B7223">
      <w:pPr>
        <w:jc w:val="center"/>
        <w:rPr>
          <w:rFonts w:ascii="Times New Roman" w:hAnsi="Times New Roman" w:cs="Times New Roman"/>
          <w:sz w:val="72"/>
          <w:szCs w:val="40"/>
        </w:rPr>
      </w:pPr>
    </w:p>
    <w:p w:rsidR="007B7223" w:rsidRDefault="007B7223" w:rsidP="007B7223">
      <w:pPr>
        <w:jc w:val="center"/>
        <w:rPr>
          <w:rFonts w:ascii="Times New Roman" w:hAnsi="Times New Roman" w:cs="Times New Roman"/>
          <w:sz w:val="72"/>
          <w:szCs w:val="40"/>
        </w:rPr>
      </w:pPr>
    </w:p>
    <w:p w:rsidR="007B7223" w:rsidRDefault="007B7223" w:rsidP="007B7223">
      <w:pPr>
        <w:jc w:val="center"/>
        <w:rPr>
          <w:rFonts w:ascii="Times New Roman" w:hAnsi="Times New Roman" w:cs="Times New Roman"/>
          <w:sz w:val="72"/>
          <w:szCs w:val="40"/>
        </w:rPr>
      </w:pPr>
    </w:p>
    <w:p w:rsidR="007B7223" w:rsidRDefault="007B7223" w:rsidP="007B7223">
      <w:pPr>
        <w:jc w:val="center"/>
        <w:rPr>
          <w:rFonts w:ascii="Times New Roman" w:hAnsi="Times New Roman" w:cs="Times New Roman"/>
          <w:sz w:val="72"/>
          <w:szCs w:val="40"/>
        </w:rPr>
      </w:pPr>
    </w:p>
    <w:p w:rsidR="007B7223" w:rsidRDefault="007B7223" w:rsidP="007B7223">
      <w:pPr>
        <w:jc w:val="center"/>
        <w:rPr>
          <w:rFonts w:ascii="Times New Roman" w:hAnsi="Times New Roman" w:cs="Times New Roman"/>
          <w:sz w:val="72"/>
          <w:szCs w:val="40"/>
        </w:rPr>
      </w:pPr>
    </w:p>
    <w:p w:rsidR="00262552" w:rsidRDefault="00262552" w:rsidP="007B7223">
      <w:pPr>
        <w:jc w:val="center"/>
        <w:rPr>
          <w:rFonts w:ascii="Times New Roman" w:hAnsi="Times New Roman" w:cs="Times New Roman"/>
          <w:sz w:val="72"/>
          <w:szCs w:val="40"/>
        </w:rPr>
      </w:pPr>
    </w:p>
    <w:p w:rsidR="007B7223" w:rsidRDefault="007B7223" w:rsidP="007B722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0616D" w:rsidRDefault="0090616D" w:rsidP="007B722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0616D" w:rsidRDefault="0090616D" w:rsidP="007B7223">
      <w:pPr>
        <w:jc w:val="center"/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01449130"/>
        <w:docPartObj>
          <w:docPartGallery w:val="Table of Contents"/>
          <w:docPartUnique/>
        </w:docPartObj>
      </w:sdtPr>
      <w:sdtContent>
        <w:p w:rsidR="005E3D60" w:rsidRPr="005E3D60" w:rsidRDefault="005E3D60" w:rsidP="005E3D60">
          <w:pPr>
            <w:pStyle w:val="Nagwekspisutreci"/>
            <w:jc w:val="center"/>
            <w:rPr>
              <w:color w:val="000000" w:themeColor="text1"/>
              <w:u w:val="single"/>
            </w:rPr>
          </w:pPr>
          <w:r w:rsidRPr="009D3107">
            <w:rPr>
              <w:color w:val="000000" w:themeColor="text1"/>
            </w:rPr>
            <w:t>Spis treści</w:t>
          </w:r>
          <w:r w:rsidR="00ED4B1D" w:rsidRPr="009D3107">
            <w:rPr>
              <w:color w:val="000000" w:themeColor="text1"/>
            </w:rPr>
            <w:t>:</w:t>
          </w:r>
        </w:p>
        <w:p w:rsidR="005E3D60" w:rsidRDefault="005E3D60" w:rsidP="0090616D">
          <w:pPr>
            <w:pStyle w:val="Spistreci1"/>
          </w:pPr>
        </w:p>
        <w:p w:rsidR="005E3D60" w:rsidRDefault="005E3D60" w:rsidP="0090616D">
          <w:pPr>
            <w:pStyle w:val="Spistreci1"/>
          </w:pPr>
        </w:p>
        <w:p w:rsidR="005E3D60" w:rsidRDefault="0090616D" w:rsidP="0090616D">
          <w:pPr>
            <w:pStyle w:val="Spistreci1"/>
          </w:pPr>
          <w:r>
            <w:tab/>
          </w:r>
        </w:p>
        <w:p w:rsidR="005E3D60" w:rsidRDefault="005E3D60" w:rsidP="0090616D">
          <w:pPr>
            <w:pStyle w:val="Spistreci1"/>
          </w:pPr>
        </w:p>
        <w:p w:rsidR="0090616D" w:rsidRDefault="00A554BE" w:rsidP="0090616D">
          <w:pPr>
            <w:pStyle w:val="Spistreci1"/>
          </w:pPr>
          <w:r w:rsidRPr="00A554BE">
            <w:fldChar w:fldCharType="begin"/>
          </w:r>
          <w:r w:rsidR="005E3D60">
            <w:instrText xml:space="preserve"> TOC \o "1-3" \h \z \u </w:instrText>
          </w:r>
          <w:r w:rsidRPr="00A554BE">
            <w:fldChar w:fldCharType="separate"/>
          </w:r>
          <w:hyperlink w:anchor="_Toc466918536" w:history="1">
            <w:r w:rsidR="009036B0" w:rsidRPr="007B3DFE">
              <w:rPr>
                <w:rStyle w:val="Hipercze"/>
                <w:noProof/>
              </w:rPr>
              <w:t>1. Specyfikacja przypadków użycia</w:t>
            </w:r>
            <w:r w:rsidR="009D3107">
              <w:rPr>
                <w:rStyle w:val="Hipercze"/>
                <w:noProof/>
              </w:rPr>
              <w:t xml:space="preserve"> </w:t>
            </w:r>
            <w:r w:rsidR="009036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36B0">
              <w:rPr>
                <w:noProof/>
                <w:webHidden/>
              </w:rPr>
              <w:instrText xml:space="preserve"> PAGEREF _Toc466918536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6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16D" w:rsidRPr="0090616D" w:rsidRDefault="00523534" w:rsidP="0090616D">
          <w:pPr>
            <w:pStyle w:val="Spistreci1"/>
            <w:rPr>
              <w:rFonts w:eastAsiaTheme="minorEastAsia"/>
              <w:noProof/>
              <w:lang w:eastAsia="pl-PL"/>
            </w:rPr>
          </w:pPr>
          <w:r>
            <w:tab/>
          </w:r>
          <w:hyperlink w:anchor="_Toc466918549" w:history="1">
            <w:r w:rsidR="0090616D">
              <w:rPr>
                <w:rStyle w:val="Hipercze"/>
                <w:noProof/>
              </w:rPr>
              <w:t>1.1. Wprowadzenie</w:t>
            </w:r>
            <w:r w:rsidR="0090616D">
              <w:rPr>
                <w:noProof/>
                <w:webHidden/>
              </w:rPr>
              <w:tab/>
              <w:t>3</w:t>
            </w:r>
          </w:hyperlink>
        </w:p>
        <w:p w:rsidR="0090616D" w:rsidRPr="0090616D" w:rsidRDefault="00523534" w:rsidP="0090616D">
          <w:pPr>
            <w:pStyle w:val="Spistreci1"/>
            <w:rPr>
              <w:rFonts w:eastAsiaTheme="minorEastAsia"/>
              <w:noProof/>
              <w:lang w:eastAsia="pl-PL"/>
            </w:rPr>
          </w:pPr>
          <w:r>
            <w:tab/>
          </w:r>
          <w:hyperlink w:anchor="_Toc466918549" w:history="1">
            <w:r w:rsidR="0090616D">
              <w:rPr>
                <w:rStyle w:val="Hipercze"/>
                <w:noProof/>
              </w:rPr>
              <w:t>1.2. Ogólny opis aktorów</w:t>
            </w:r>
            <w:r w:rsidR="0090616D">
              <w:rPr>
                <w:noProof/>
                <w:webHidden/>
              </w:rPr>
              <w:tab/>
              <w:t>3</w:t>
            </w:r>
          </w:hyperlink>
        </w:p>
        <w:p w:rsidR="009036B0" w:rsidRDefault="00A554BE" w:rsidP="0090616D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466918537" w:history="1">
            <w:r w:rsidR="009036B0" w:rsidRPr="007B3DFE">
              <w:rPr>
                <w:rStyle w:val="Hipercze"/>
                <w:noProof/>
              </w:rPr>
              <w:t>2. Scenariusze</w:t>
            </w:r>
            <w:r w:rsidR="009D3107">
              <w:rPr>
                <w:rStyle w:val="Hipercze"/>
                <w:noProof/>
              </w:rPr>
              <w:t xml:space="preserve"> </w:t>
            </w:r>
            <w:r w:rsidR="009036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36B0">
              <w:rPr>
                <w:noProof/>
                <w:webHidden/>
              </w:rPr>
              <w:instrText xml:space="preserve"> PAGEREF _Toc466918537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6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6B0" w:rsidRDefault="00523534" w:rsidP="0090616D">
          <w:pPr>
            <w:pStyle w:val="Spistreci1"/>
          </w:pPr>
          <w:r>
            <w:tab/>
          </w:r>
          <w:hyperlink w:anchor="_Toc466918538" w:history="1">
            <w:r w:rsidR="009036B0" w:rsidRPr="007B3DFE">
              <w:rPr>
                <w:rStyle w:val="Hipercze"/>
                <w:noProof/>
              </w:rPr>
              <w:t>2.1. Zakup towaru</w:t>
            </w:r>
            <w:r w:rsidR="009036B0">
              <w:rPr>
                <w:noProof/>
                <w:webHidden/>
              </w:rPr>
              <w:tab/>
            </w:r>
            <w:r w:rsidR="00A554BE">
              <w:rPr>
                <w:noProof/>
                <w:webHidden/>
              </w:rPr>
              <w:fldChar w:fldCharType="begin"/>
            </w:r>
            <w:r w:rsidR="009036B0">
              <w:rPr>
                <w:noProof/>
                <w:webHidden/>
              </w:rPr>
              <w:instrText xml:space="preserve"> PAGEREF _Toc466918538 \h </w:instrText>
            </w:r>
            <w:r w:rsidR="00A554BE">
              <w:rPr>
                <w:noProof/>
                <w:webHidden/>
              </w:rPr>
            </w:r>
            <w:r w:rsidR="00A554BE">
              <w:rPr>
                <w:noProof/>
                <w:webHidden/>
              </w:rPr>
              <w:fldChar w:fldCharType="separate"/>
            </w:r>
            <w:r w:rsidR="009036B0">
              <w:rPr>
                <w:noProof/>
                <w:webHidden/>
              </w:rPr>
              <w:t>3</w:t>
            </w:r>
            <w:r w:rsidR="00A554BE">
              <w:rPr>
                <w:noProof/>
                <w:webHidden/>
              </w:rPr>
              <w:fldChar w:fldCharType="end"/>
            </w:r>
          </w:hyperlink>
        </w:p>
        <w:p w:rsidR="00523534" w:rsidRPr="00523534" w:rsidRDefault="00523534" w:rsidP="00523534">
          <w:pPr>
            <w:pStyle w:val="Spistreci1"/>
            <w:rPr>
              <w:rFonts w:eastAsiaTheme="minorEastAsia"/>
              <w:noProof/>
              <w:lang w:eastAsia="pl-PL"/>
            </w:rPr>
          </w:pPr>
          <w:r>
            <w:tab/>
          </w:r>
          <w:hyperlink w:anchor="_Toc466918547" w:history="1">
            <w:r>
              <w:rPr>
                <w:rStyle w:val="Hipercze"/>
                <w:noProof/>
              </w:rPr>
              <w:t>2.2</w:t>
            </w:r>
            <w:r w:rsidRPr="007B3DFE">
              <w:rPr>
                <w:rStyle w:val="Hipercze"/>
                <w:noProof/>
              </w:rPr>
              <w:t>. Sprzedaż towaru</w:t>
            </w:r>
            <w:r>
              <w:rPr>
                <w:rStyle w:val="Hipercze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 w:rsidR="00787B00">
              <w:rPr>
                <w:noProof/>
                <w:webHidden/>
              </w:rPr>
              <w:t>5</w:t>
            </w:r>
          </w:hyperlink>
        </w:p>
        <w:p w:rsidR="00523534" w:rsidRDefault="00523534" w:rsidP="0090616D">
          <w:pPr>
            <w:pStyle w:val="Spistreci1"/>
            <w:rPr>
              <w:rFonts w:eastAsiaTheme="minorEastAsia"/>
              <w:noProof/>
              <w:lang w:eastAsia="pl-PL"/>
            </w:rPr>
          </w:pPr>
          <w:r>
            <w:tab/>
          </w:r>
          <w:hyperlink w:anchor="_Toc466918540" w:history="1">
            <w:r>
              <w:rPr>
                <w:rStyle w:val="Hipercze"/>
                <w:noProof/>
              </w:rPr>
              <w:t>2.3</w:t>
            </w:r>
            <w:r w:rsidR="009036B0" w:rsidRPr="007B3DFE">
              <w:rPr>
                <w:rStyle w:val="Hipercze"/>
                <w:noProof/>
              </w:rPr>
              <w:t>.</w:t>
            </w:r>
            <w:r w:rsidR="009036B0" w:rsidRPr="007B3DFE">
              <w:rPr>
                <w:rStyle w:val="Hipercze"/>
                <w:rFonts w:cstheme="minorHAnsi"/>
                <w:noProof/>
              </w:rPr>
              <w:t xml:space="preserve"> </w:t>
            </w:r>
            <w:r w:rsidR="009036B0" w:rsidRPr="007B3DFE">
              <w:rPr>
                <w:rStyle w:val="Hipercze"/>
                <w:noProof/>
              </w:rPr>
              <w:t>Reklamacja towaru</w:t>
            </w:r>
            <w:r w:rsidR="009036B0">
              <w:rPr>
                <w:noProof/>
                <w:webHidden/>
              </w:rPr>
              <w:tab/>
            </w:r>
            <w:r w:rsidR="00A554BE">
              <w:rPr>
                <w:noProof/>
                <w:webHidden/>
              </w:rPr>
              <w:fldChar w:fldCharType="begin"/>
            </w:r>
            <w:r w:rsidR="009036B0">
              <w:rPr>
                <w:noProof/>
                <w:webHidden/>
              </w:rPr>
              <w:instrText xml:space="preserve"> PAGEREF _Toc466918540 \h </w:instrText>
            </w:r>
            <w:r w:rsidR="00A554BE">
              <w:rPr>
                <w:noProof/>
                <w:webHidden/>
              </w:rPr>
            </w:r>
            <w:r w:rsidR="00A554BE">
              <w:rPr>
                <w:noProof/>
                <w:webHidden/>
              </w:rPr>
              <w:fldChar w:fldCharType="separate"/>
            </w:r>
            <w:r w:rsidR="009036B0">
              <w:rPr>
                <w:noProof/>
                <w:webHidden/>
              </w:rPr>
              <w:t>5</w:t>
            </w:r>
            <w:r w:rsidR="00A554BE">
              <w:rPr>
                <w:noProof/>
                <w:webHidden/>
              </w:rPr>
              <w:fldChar w:fldCharType="end"/>
            </w:r>
          </w:hyperlink>
        </w:p>
        <w:p w:rsidR="009036B0" w:rsidRDefault="00523534" w:rsidP="0090616D">
          <w:pPr>
            <w:pStyle w:val="Spistreci1"/>
            <w:rPr>
              <w:rFonts w:eastAsiaTheme="minorEastAsia"/>
              <w:noProof/>
              <w:lang w:eastAsia="pl-PL"/>
            </w:rPr>
          </w:pPr>
          <w:r>
            <w:rPr>
              <w:rFonts w:eastAsiaTheme="minorEastAsia"/>
              <w:noProof/>
              <w:lang w:eastAsia="pl-PL"/>
            </w:rPr>
            <w:tab/>
          </w:r>
          <w:hyperlink w:anchor="_Toc466918545" w:history="1">
            <w:r>
              <w:rPr>
                <w:rStyle w:val="Hipercze"/>
                <w:noProof/>
              </w:rPr>
              <w:t>2.4</w:t>
            </w:r>
            <w:r w:rsidR="009D3107">
              <w:rPr>
                <w:rStyle w:val="Hipercze"/>
                <w:noProof/>
              </w:rPr>
              <w:t>.</w:t>
            </w:r>
            <w:r w:rsidR="009036B0" w:rsidRPr="007B3DFE">
              <w:rPr>
                <w:rStyle w:val="Hipercze"/>
                <w:noProof/>
              </w:rPr>
              <w:t xml:space="preserve"> Czynności administracyjne</w:t>
            </w:r>
            <w:r w:rsidR="009D3107">
              <w:rPr>
                <w:rStyle w:val="Hipercze"/>
                <w:noProof/>
              </w:rPr>
              <w:t xml:space="preserve"> </w:t>
            </w:r>
            <w:r w:rsidR="009036B0">
              <w:rPr>
                <w:noProof/>
                <w:webHidden/>
              </w:rPr>
              <w:tab/>
            </w:r>
            <w:r w:rsidR="00A554BE">
              <w:rPr>
                <w:noProof/>
                <w:webHidden/>
              </w:rPr>
              <w:fldChar w:fldCharType="begin"/>
            </w:r>
            <w:r w:rsidR="009036B0">
              <w:rPr>
                <w:noProof/>
                <w:webHidden/>
              </w:rPr>
              <w:instrText xml:space="preserve"> PAGEREF _Toc466918545 \h </w:instrText>
            </w:r>
            <w:r w:rsidR="00A554BE">
              <w:rPr>
                <w:noProof/>
                <w:webHidden/>
              </w:rPr>
            </w:r>
            <w:r w:rsidR="00A554BE">
              <w:rPr>
                <w:noProof/>
                <w:webHidden/>
              </w:rPr>
              <w:fldChar w:fldCharType="separate"/>
            </w:r>
            <w:r w:rsidR="009036B0">
              <w:rPr>
                <w:noProof/>
                <w:webHidden/>
              </w:rPr>
              <w:t>6</w:t>
            </w:r>
            <w:r w:rsidR="00A554BE">
              <w:rPr>
                <w:noProof/>
                <w:webHidden/>
              </w:rPr>
              <w:fldChar w:fldCharType="end"/>
            </w:r>
          </w:hyperlink>
        </w:p>
        <w:p w:rsidR="009036B0" w:rsidRDefault="00A554BE" w:rsidP="0090616D">
          <w:pPr>
            <w:pStyle w:val="Spistreci1"/>
          </w:pPr>
          <w:hyperlink w:anchor="_Toc466918549" w:history="1">
            <w:r w:rsidR="0090616D">
              <w:rPr>
                <w:rStyle w:val="Hipercze"/>
                <w:noProof/>
              </w:rPr>
              <w:t>3</w:t>
            </w:r>
            <w:r w:rsidR="009036B0" w:rsidRPr="007B3DFE">
              <w:rPr>
                <w:rStyle w:val="Hipercze"/>
                <w:noProof/>
              </w:rPr>
              <w:t>. Diagramy przypadków użycia</w:t>
            </w:r>
            <w:r w:rsidR="009D3107">
              <w:rPr>
                <w:rStyle w:val="Hipercze"/>
                <w:noProof/>
              </w:rPr>
              <w:t xml:space="preserve"> </w:t>
            </w:r>
            <w:r w:rsidR="009036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36B0">
              <w:rPr>
                <w:noProof/>
                <w:webHidden/>
              </w:rPr>
              <w:instrText xml:space="preserve"> PAGEREF _Toc466918549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6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16D" w:rsidRDefault="009D3107" w:rsidP="009D3107">
          <w:pPr>
            <w:pStyle w:val="Spistreci1"/>
          </w:pPr>
          <w:r>
            <w:tab/>
          </w:r>
          <w:hyperlink w:anchor="_Toc466918549" w:history="1">
            <w:r>
              <w:rPr>
                <w:rStyle w:val="Hipercze"/>
                <w:noProof/>
              </w:rPr>
              <w:t xml:space="preserve">Rys.1. </w:t>
            </w:r>
            <w:r w:rsidRPr="009D3107">
              <w:rPr>
                <w:rStyle w:val="Hipercze"/>
                <w:noProof/>
              </w:rPr>
              <w:t>Zakup Towaru</w:t>
            </w:r>
            <w:r>
              <w:rPr>
                <w:rStyle w:val="Hipercze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_Toc466918549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534" w:rsidRPr="00523534" w:rsidRDefault="00523534" w:rsidP="00523534">
          <w:pPr>
            <w:pStyle w:val="Spistreci1"/>
          </w:pPr>
          <w:r>
            <w:tab/>
          </w:r>
          <w:hyperlink w:anchor="_Toc466918549" w:history="1">
            <w:r>
              <w:rPr>
                <w:rStyle w:val="Hipercze"/>
                <w:noProof/>
              </w:rPr>
              <w:t xml:space="preserve">Rys.2. </w:t>
            </w:r>
            <w:r w:rsidRPr="009D3107">
              <w:rPr>
                <w:rStyle w:val="Hipercze"/>
                <w:noProof/>
              </w:rPr>
              <w:t>Sprzedaż towaru</w:t>
            </w:r>
            <w:r>
              <w:rPr>
                <w:rStyle w:val="Hipercze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 w:rsidR="00787B00">
              <w:rPr>
                <w:noProof/>
                <w:webHidden/>
              </w:rPr>
              <w:t>9</w:t>
            </w:r>
          </w:hyperlink>
        </w:p>
        <w:p w:rsidR="009D3107" w:rsidRPr="0090616D" w:rsidRDefault="009D3107" w:rsidP="009D3107">
          <w:pPr>
            <w:pStyle w:val="Spistreci1"/>
          </w:pPr>
          <w:r>
            <w:tab/>
          </w:r>
          <w:hyperlink w:anchor="_Toc466918549" w:history="1">
            <w:r>
              <w:rPr>
                <w:rStyle w:val="Hipercze"/>
                <w:noProof/>
              </w:rPr>
              <w:t>Rys.</w:t>
            </w:r>
            <w:r w:rsidR="00523534">
              <w:rPr>
                <w:rStyle w:val="Hipercze"/>
                <w:noProof/>
              </w:rPr>
              <w:t>3</w:t>
            </w:r>
            <w:r>
              <w:rPr>
                <w:rStyle w:val="Hipercze"/>
                <w:noProof/>
              </w:rPr>
              <w:t>.</w:t>
            </w:r>
            <w:r w:rsidRPr="009D3107">
              <w:rPr>
                <w:rStyle w:val="Hipercze"/>
                <w:noProof/>
              </w:rPr>
              <w:t xml:space="preserve"> Reklamacja towaru</w:t>
            </w:r>
            <w:r>
              <w:rPr>
                <w:rStyle w:val="Hipercze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 w:rsidR="00787B00">
              <w:rPr>
                <w:noProof/>
                <w:webHidden/>
              </w:rPr>
              <w:t>10</w:t>
            </w:r>
          </w:hyperlink>
        </w:p>
        <w:p w:rsidR="009D3107" w:rsidRPr="0090616D" w:rsidRDefault="009D3107" w:rsidP="009D3107">
          <w:pPr>
            <w:pStyle w:val="Spistreci1"/>
          </w:pPr>
          <w:r>
            <w:tab/>
          </w:r>
          <w:hyperlink w:anchor="_Toc466918549" w:history="1">
            <w:r>
              <w:rPr>
                <w:rStyle w:val="Hipercze"/>
                <w:noProof/>
              </w:rPr>
              <w:t>Rys.</w:t>
            </w:r>
            <w:r w:rsidR="00523534">
              <w:rPr>
                <w:rStyle w:val="Hipercze"/>
                <w:noProof/>
              </w:rPr>
              <w:t>4</w:t>
            </w:r>
            <w:r>
              <w:rPr>
                <w:rStyle w:val="Hipercze"/>
                <w:noProof/>
              </w:rPr>
              <w:t>.</w:t>
            </w:r>
            <w:r w:rsidRPr="009D3107">
              <w:t xml:space="preserve"> </w:t>
            </w:r>
            <w:r w:rsidRPr="009D3107">
              <w:rPr>
                <w:rStyle w:val="Hipercze"/>
                <w:noProof/>
              </w:rPr>
              <w:t>Czynności administracyjne</w:t>
            </w:r>
            <w:r>
              <w:rPr>
                <w:rStyle w:val="Hipercze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 w:rsidR="00787B00">
              <w:rPr>
                <w:noProof/>
                <w:webHidden/>
              </w:rPr>
              <w:t>11</w:t>
            </w:r>
          </w:hyperlink>
        </w:p>
        <w:p w:rsidR="009036B0" w:rsidRPr="00523534" w:rsidRDefault="00A554BE" w:rsidP="0090616D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466918550" w:history="1">
            <w:r w:rsidR="0090616D">
              <w:rPr>
                <w:rStyle w:val="Hipercze"/>
                <w:noProof/>
              </w:rPr>
              <w:t>4</w:t>
            </w:r>
            <w:r w:rsidR="009036B0" w:rsidRPr="007B3DFE">
              <w:rPr>
                <w:rStyle w:val="Hipercze"/>
                <w:noProof/>
              </w:rPr>
              <w:t>.Wmagania niefunkcjonalne</w:t>
            </w:r>
            <w:r w:rsidR="009036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36B0">
              <w:rPr>
                <w:noProof/>
                <w:webHidden/>
              </w:rPr>
              <w:instrText xml:space="preserve"> PAGEREF _Toc466918550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6B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  <w:r w:rsidR="00523534">
            <w:tab/>
          </w:r>
          <w:hyperlink w:anchor="_Toc466918552" w:history="1">
            <w:r w:rsidR="00523534">
              <w:rPr>
                <w:rStyle w:val="Hipercze"/>
                <w:noProof/>
              </w:rPr>
              <w:t>4.3</w:t>
            </w:r>
            <w:r w:rsidR="00523534" w:rsidRPr="007B3DFE">
              <w:rPr>
                <w:rStyle w:val="Hipercze"/>
                <w:noProof/>
              </w:rPr>
              <w:t>.Możliwości systemu</w:t>
            </w:r>
            <w:r w:rsidR="00523534">
              <w:rPr>
                <w:rStyle w:val="Hipercze"/>
                <w:noProof/>
              </w:rPr>
              <w:t xml:space="preserve"> </w:t>
            </w:r>
            <w:r w:rsidR="00523534">
              <w:rPr>
                <w:noProof/>
                <w:webHidden/>
              </w:rPr>
              <w:tab/>
            </w:r>
            <w:r w:rsidR="00523534">
              <w:rPr>
                <w:noProof/>
                <w:webHidden/>
              </w:rPr>
              <w:fldChar w:fldCharType="begin"/>
            </w:r>
            <w:r w:rsidR="00523534">
              <w:rPr>
                <w:noProof/>
                <w:webHidden/>
              </w:rPr>
              <w:instrText xml:space="preserve"> PAGEREF _Toc466918552 \h </w:instrText>
            </w:r>
            <w:r w:rsidR="00523534">
              <w:rPr>
                <w:noProof/>
                <w:webHidden/>
              </w:rPr>
            </w:r>
            <w:r w:rsidR="00523534">
              <w:rPr>
                <w:noProof/>
                <w:webHidden/>
              </w:rPr>
              <w:fldChar w:fldCharType="separate"/>
            </w:r>
            <w:r w:rsidR="00523534">
              <w:rPr>
                <w:noProof/>
                <w:webHidden/>
              </w:rPr>
              <w:t>1</w:t>
            </w:r>
            <w:r w:rsidR="00787B00">
              <w:rPr>
                <w:noProof/>
                <w:webHidden/>
              </w:rPr>
              <w:t>2</w:t>
            </w:r>
            <w:r w:rsidR="00523534">
              <w:rPr>
                <w:noProof/>
                <w:webHidden/>
              </w:rPr>
              <w:fldChar w:fldCharType="end"/>
            </w:r>
          </w:hyperlink>
        </w:p>
        <w:p w:rsidR="006355C3" w:rsidRPr="006355C3" w:rsidRDefault="00523534" w:rsidP="0090616D">
          <w:pPr>
            <w:pStyle w:val="Spistreci1"/>
            <w:rPr>
              <w:rFonts w:eastAsiaTheme="minorEastAsia"/>
              <w:noProof/>
              <w:lang w:eastAsia="pl-PL"/>
            </w:rPr>
          </w:pPr>
          <w:r>
            <w:tab/>
          </w:r>
          <w:hyperlink w:anchor="_Toc466918551" w:history="1">
            <w:r w:rsidR="0090616D">
              <w:rPr>
                <w:rStyle w:val="Hipercze"/>
                <w:noProof/>
              </w:rPr>
              <w:t>4</w:t>
            </w:r>
            <w:r w:rsidR="006355C3" w:rsidRPr="007B3DFE">
              <w:rPr>
                <w:rStyle w:val="Hipercze"/>
                <w:noProof/>
              </w:rPr>
              <w:t>.1.</w:t>
            </w:r>
            <w:r w:rsidR="006355C3" w:rsidRPr="006355C3">
              <w:t>Użyteczność</w:t>
            </w:r>
            <w:r w:rsidR="009D3107">
              <w:t xml:space="preserve"> </w:t>
            </w:r>
            <w:r w:rsidR="006355C3">
              <w:rPr>
                <w:noProof/>
                <w:webHidden/>
              </w:rPr>
              <w:tab/>
            </w:r>
            <w:r w:rsidR="006355C3">
              <w:rPr>
                <w:noProof/>
                <w:webHidden/>
              </w:rPr>
              <w:fldChar w:fldCharType="begin"/>
            </w:r>
            <w:r w:rsidR="006355C3">
              <w:rPr>
                <w:noProof/>
                <w:webHidden/>
              </w:rPr>
              <w:instrText xml:space="preserve"> PAGEREF _Toc466918551 \h </w:instrText>
            </w:r>
            <w:r w:rsidR="006355C3">
              <w:rPr>
                <w:noProof/>
                <w:webHidden/>
              </w:rPr>
            </w:r>
            <w:r w:rsidR="006355C3">
              <w:rPr>
                <w:noProof/>
                <w:webHidden/>
              </w:rPr>
              <w:fldChar w:fldCharType="separate"/>
            </w:r>
            <w:r w:rsidR="006355C3">
              <w:rPr>
                <w:noProof/>
                <w:webHidden/>
              </w:rPr>
              <w:t>1</w:t>
            </w:r>
            <w:r w:rsidR="00787B00">
              <w:rPr>
                <w:noProof/>
                <w:webHidden/>
              </w:rPr>
              <w:t>3</w:t>
            </w:r>
            <w:r w:rsidR="006355C3">
              <w:rPr>
                <w:noProof/>
                <w:webHidden/>
              </w:rPr>
              <w:fldChar w:fldCharType="end"/>
            </w:r>
          </w:hyperlink>
        </w:p>
        <w:p w:rsidR="009036B0" w:rsidRDefault="00523534" w:rsidP="0090616D">
          <w:pPr>
            <w:pStyle w:val="Spistreci1"/>
            <w:rPr>
              <w:rFonts w:eastAsiaTheme="minorEastAsia"/>
              <w:noProof/>
              <w:lang w:eastAsia="pl-PL"/>
            </w:rPr>
          </w:pPr>
          <w:r>
            <w:tab/>
          </w:r>
          <w:hyperlink w:anchor="_Toc466918551" w:history="1">
            <w:r w:rsidR="0090616D">
              <w:rPr>
                <w:rStyle w:val="Hipercze"/>
                <w:noProof/>
              </w:rPr>
              <w:t>4</w:t>
            </w:r>
            <w:r w:rsidR="006355C3">
              <w:rPr>
                <w:rStyle w:val="Hipercze"/>
                <w:noProof/>
              </w:rPr>
              <w:t>.2</w:t>
            </w:r>
            <w:r w:rsidR="009036B0" w:rsidRPr="007B3DFE">
              <w:rPr>
                <w:rStyle w:val="Hipercze"/>
                <w:noProof/>
              </w:rPr>
              <w:t>.Niezawodność</w:t>
            </w:r>
            <w:r>
              <w:rPr>
                <w:rStyle w:val="Hipercze"/>
                <w:noProof/>
              </w:rPr>
              <w:t xml:space="preserve"> </w:t>
            </w:r>
            <w:r w:rsidR="009036B0">
              <w:rPr>
                <w:noProof/>
                <w:webHidden/>
              </w:rPr>
              <w:tab/>
            </w:r>
            <w:r w:rsidR="00A554BE">
              <w:rPr>
                <w:noProof/>
                <w:webHidden/>
              </w:rPr>
              <w:fldChar w:fldCharType="begin"/>
            </w:r>
            <w:r w:rsidR="009036B0">
              <w:rPr>
                <w:noProof/>
                <w:webHidden/>
              </w:rPr>
              <w:instrText xml:space="preserve"> PAGEREF _Toc466918551 \h </w:instrText>
            </w:r>
            <w:r w:rsidR="00A554BE">
              <w:rPr>
                <w:noProof/>
                <w:webHidden/>
              </w:rPr>
            </w:r>
            <w:r w:rsidR="00A554BE">
              <w:rPr>
                <w:noProof/>
                <w:webHidden/>
              </w:rPr>
              <w:fldChar w:fldCharType="separate"/>
            </w:r>
            <w:r w:rsidR="009036B0">
              <w:rPr>
                <w:noProof/>
                <w:webHidden/>
              </w:rPr>
              <w:t>1</w:t>
            </w:r>
            <w:r w:rsidR="00787B00">
              <w:rPr>
                <w:noProof/>
                <w:webHidden/>
              </w:rPr>
              <w:t>3</w:t>
            </w:r>
            <w:r w:rsidR="00A554BE">
              <w:rPr>
                <w:noProof/>
                <w:webHidden/>
              </w:rPr>
              <w:fldChar w:fldCharType="end"/>
            </w:r>
          </w:hyperlink>
        </w:p>
        <w:p w:rsidR="005E3D60" w:rsidRDefault="00A554BE">
          <w:r>
            <w:rPr>
              <w:b/>
              <w:bCs/>
            </w:rPr>
            <w:fldChar w:fldCharType="end"/>
          </w:r>
        </w:p>
      </w:sdtContent>
    </w:sdt>
    <w:p w:rsidR="007B7223" w:rsidRDefault="007B7223" w:rsidP="007B722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B7223" w:rsidRDefault="007B7223" w:rsidP="007B722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B7223" w:rsidRDefault="007B7223" w:rsidP="007B722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B7223" w:rsidRDefault="007B7223" w:rsidP="007B722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0616D" w:rsidRDefault="0090616D" w:rsidP="007B722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C1E2D" w:rsidRPr="005E3D60" w:rsidRDefault="007C1E2D" w:rsidP="005E3D60">
      <w:pPr>
        <w:pStyle w:val="Nagwek1"/>
        <w:rPr>
          <w:sz w:val="40"/>
          <w:szCs w:val="40"/>
        </w:rPr>
      </w:pPr>
      <w:bookmarkStart w:id="0" w:name="_Toc466918536"/>
      <w:r w:rsidRPr="005E3D60">
        <w:rPr>
          <w:sz w:val="40"/>
          <w:szCs w:val="40"/>
        </w:rPr>
        <w:lastRenderedPageBreak/>
        <w:t>1. Specyfikacja przypadków użycia</w:t>
      </w:r>
      <w:bookmarkEnd w:id="0"/>
      <w:r w:rsidR="00262552">
        <w:rPr>
          <w:sz w:val="40"/>
          <w:szCs w:val="40"/>
        </w:rPr>
        <w:t>:</w:t>
      </w:r>
    </w:p>
    <w:p w:rsidR="005E3D60" w:rsidRPr="0090616D" w:rsidRDefault="00527A3B" w:rsidP="007B7223">
      <w:pPr>
        <w:rPr>
          <w:rFonts w:asciiTheme="majorHAnsi" w:hAnsiTheme="majorHAnsi" w:cs="Times New Roman"/>
          <w:b/>
          <w:color w:val="000000" w:themeColor="text1"/>
          <w:sz w:val="32"/>
          <w:szCs w:val="32"/>
        </w:rPr>
      </w:pPr>
      <w:r w:rsidRPr="0090616D">
        <w:rPr>
          <w:rFonts w:asciiTheme="majorHAnsi" w:hAnsiTheme="majorHAnsi" w:cs="Times New Roman"/>
          <w:b/>
          <w:color w:val="000000" w:themeColor="text1"/>
          <w:sz w:val="32"/>
          <w:szCs w:val="32"/>
        </w:rPr>
        <w:t>1.1.</w:t>
      </w:r>
      <w:r w:rsidR="009036B0" w:rsidRPr="0090616D">
        <w:rPr>
          <w:rFonts w:asciiTheme="majorHAnsi" w:hAnsiTheme="majorHAnsi" w:cs="Times New Roman"/>
          <w:b/>
          <w:color w:val="000000" w:themeColor="text1"/>
          <w:sz w:val="32"/>
          <w:szCs w:val="32"/>
        </w:rPr>
        <w:t>Wpowadzenie</w:t>
      </w:r>
      <w:r w:rsidR="0090616D" w:rsidRPr="0090616D">
        <w:rPr>
          <w:rFonts w:asciiTheme="majorHAnsi" w:hAnsiTheme="majorHAnsi" w:cs="Times New Roman"/>
          <w:b/>
          <w:color w:val="000000" w:themeColor="text1"/>
          <w:sz w:val="32"/>
          <w:szCs w:val="32"/>
        </w:rPr>
        <w:t>:</w:t>
      </w:r>
    </w:p>
    <w:p w:rsidR="006355C3" w:rsidRDefault="00527A3B" w:rsidP="006355C3">
      <w:pPr>
        <w:spacing w:after="0"/>
        <w:rPr>
          <w:rFonts w:ascii="Times New Roman" w:hAnsi="Times New Roman" w:cs="Times New Roman"/>
          <w:color w:val="000000" w:themeColor="text1"/>
        </w:rPr>
      </w:pPr>
      <w:r w:rsidRPr="00384E80">
        <w:rPr>
          <w:rFonts w:ascii="Times New Roman" w:hAnsi="Times New Roman" w:cs="Times New Roman"/>
          <w:color w:val="000000" w:themeColor="text1"/>
        </w:rPr>
        <w:t xml:space="preserve"> </w:t>
      </w:r>
      <w:r w:rsidR="007C1E2D" w:rsidRPr="00384E80">
        <w:rPr>
          <w:rFonts w:ascii="Times New Roman" w:hAnsi="Times New Roman" w:cs="Times New Roman"/>
          <w:color w:val="000000" w:themeColor="text1"/>
        </w:rPr>
        <w:t>Sklep firmy „Na koszulkę”  jest to firma, która specjalizuję się w sprzedaży gotowych jak i własnym przygotowanym</w:t>
      </w:r>
      <w:r w:rsidR="0005431C" w:rsidRPr="00384E80">
        <w:rPr>
          <w:rFonts w:ascii="Times New Roman" w:hAnsi="Times New Roman" w:cs="Times New Roman"/>
          <w:color w:val="000000" w:themeColor="text1"/>
        </w:rPr>
        <w:t xml:space="preserve"> przez klienta</w:t>
      </w:r>
      <w:r w:rsidR="007C1E2D" w:rsidRPr="00384E80">
        <w:rPr>
          <w:rFonts w:ascii="Times New Roman" w:hAnsi="Times New Roman" w:cs="Times New Roman"/>
          <w:color w:val="000000" w:themeColor="text1"/>
        </w:rPr>
        <w:t xml:space="preserve"> pomysłem nadruku na koszulkę.</w:t>
      </w:r>
      <w:r w:rsidRPr="00384E80">
        <w:rPr>
          <w:rFonts w:ascii="Times New Roman" w:hAnsi="Times New Roman" w:cs="Times New Roman"/>
          <w:color w:val="000000" w:themeColor="text1"/>
        </w:rPr>
        <w:t xml:space="preserve"> Projekt ten jest pomocą w pracy</w:t>
      </w:r>
    </w:p>
    <w:p w:rsidR="006355C3" w:rsidRDefault="00527A3B" w:rsidP="00E14CD8">
      <w:pPr>
        <w:spacing w:after="0"/>
        <w:rPr>
          <w:rFonts w:ascii="Times New Roman" w:hAnsi="Times New Roman" w:cs="Times New Roman"/>
          <w:color w:val="000000" w:themeColor="text1"/>
        </w:rPr>
      </w:pPr>
      <w:r w:rsidRPr="00384E80">
        <w:rPr>
          <w:rFonts w:ascii="Times New Roman" w:hAnsi="Times New Roman" w:cs="Times New Roman"/>
          <w:color w:val="000000" w:themeColor="text1"/>
        </w:rPr>
        <w:t xml:space="preserve"> dla właściciela a także pracowników jak i </w:t>
      </w:r>
      <w:r w:rsidR="0005431C" w:rsidRPr="00384E80">
        <w:rPr>
          <w:rFonts w:ascii="Times New Roman" w:hAnsi="Times New Roman" w:cs="Times New Roman"/>
          <w:color w:val="000000" w:themeColor="text1"/>
        </w:rPr>
        <w:t>ułatwione</w:t>
      </w:r>
      <w:r w:rsidRPr="00384E80">
        <w:rPr>
          <w:rFonts w:ascii="Times New Roman" w:hAnsi="Times New Roman" w:cs="Times New Roman"/>
          <w:color w:val="000000" w:themeColor="text1"/>
        </w:rPr>
        <w:t xml:space="preserve"> zamawianie i kupowanie </w:t>
      </w:r>
      <w:r w:rsidR="008B18C0" w:rsidRPr="00384E80">
        <w:rPr>
          <w:rFonts w:ascii="Times New Roman" w:hAnsi="Times New Roman" w:cs="Times New Roman"/>
          <w:color w:val="000000" w:themeColor="text1"/>
        </w:rPr>
        <w:t>przez</w:t>
      </w:r>
      <w:r w:rsidR="00E14CD8">
        <w:rPr>
          <w:rFonts w:ascii="Times New Roman" w:hAnsi="Times New Roman" w:cs="Times New Roman"/>
          <w:color w:val="000000" w:themeColor="text1"/>
        </w:rPr>
        <w:t xml:space="preserve"> klientów</w:t>
      </w:r>
    </w:p>
    <w:p w:rsidR="007C1E2D" w:rsidRPr="00384E80" w:rsidRDefault="00527A3B" w:rsidP="007B7223">
      <w:pPr>
        <w:rPr>
          <w:rFonts w:ascii="Times New Roman" w:hAnsi="Times New Roman" w:cs="Times New Roman"/>
          <w:color w:val="000000" w:themeColor="text1"/>
        </w:rPr>
      </w:pPr>
      <w:r w:rsidRPr="00384E80">
        <w:rPr>
          <w:rFonts w:ascii="Times New Roman" w:hAnsi="Times New Roman" w:cs="Times New Roman"/>
          <w:color w:val="000000" w:themeColor="text1"/>
        </w:rPr>
        <w:t xml:space="preserve"> (nie wiem czy to może być sami ocenicie).</w:t>
      </w:r>
    </w:p>
    <w:p w:rsidR="00527A3B" w:rsidRPr="0090616D" w:rsidRDefault="00527A3B" w:rsidP="007B7223">
      <w:pPr>
        <w:rPr>
          <w:rFonts w:asciiTheme="majorHAnsi" w:hAnsiTheme="majorHAnsi" w:cs="Times New Roman"/>
          <w:b/>
          <w:color w:val="000000" w:themeColor="text1"/>
          <w:sz w:val="32"/>
          <w:szCs w:val="32"/>
        </w:rPr>
      </w:pPr>
      <w:r w:rsidRPr="0090616D">
        <w:rPr>
          <w:rFonts w:asciiTheme="majorHAnsi" w:hAnsiTheme="majorHAnsi" w:cs="Times New Roman"/>
          <w:b/>
          <w:color w:val="000000" w:themeColor="text1"/>
          <w:sz w:val="32"/>
          <w:szCs w:val="32"/>
        </w:rPr>
        <w:t>1.2. Ogólny opis aktorów:</w:t>
      </w:r>
    </w:p>
    <w:p w:rsidR="00E14CD8" w:rsidRDefault="00527A3B" w:rsidP="00E14CD8">
      <w:pPr>
        <w:spacing w:after="0"/>
        <w:rPr>
          <w:rFonts w:ascii="Times New Roman" w:hAnsi="Times New Roman" w:cs="Times New Roman"/>
          <w:color w:val="000000" w:themeColor="text1"/>
        </w:rPr>
      </w:pPr>
      <w:r w:rsidRPr="00384E80">
        <w:rPr>
          <w:rFonts w:ascii="Times New Roman" w:hAnsi="Times New Roman" w:cs="Times New Roman"/>
          <w:color w:val="000000" w:themeColor="text1"/>
        </w:rPr>
        <w:t>Właściciel - jest administratorem dba o to aby w firmie</w:t>
      </w:r>
      <w:r w:rsidR="008B18C0" w:rsidRPr="00384E80">
        <w:rPr>
          <w:rFonts w:ascii="Times New Roman" w:hAnsi="Times New Roman" w:cs="Times New Roman"/>
          <w:color w:val="000000" w:themeColor="text1"/>
        </w:rPr>
        <w:t xml:space="preserve"> </w:t>
      </w:r>
      <w:r w:rsidR="0005431C" w:rsidRPr="00384E80">
        <w:rPr>
          <w:rFonts w:ascii="Times New Roman" w:hAnsi="Times New Roman" w:cs="Times New Roman"/>
          <w:color w:val="000000" w:themeColor="text1"/>
        </w:rPr>
        <w:t>niczego</w:t>
      </w:r>
      <w:r w:rsidR="008B18C0" w:rsidRPr="00384E80">
        <w:rPr>
          <w:rFonts w:ascii="Times New Roman" w:hAnsi="Times New Roman" w:cs="Times New Roman"/>
          <w:color w:val="000000" w:themeColor="text1"/>
        </w:rPr>
        <w:t xml:space="preserve"> nie brakowało </w:t>
      </w:r>
      <w:r w:rsidR="0005431C" w:rsidRPr="00384E80">
        <w:rPr>
          <w:rFonts w:ascii="Times New Roman" w:hAnsi="Times New Roman" w:cs="Times New Roman"/>
          <w:color w:val="000000" w:themeColor="text1"/>
        </w:rPr>
        <w:t xml:space="preserve">posiada </w:t>
      </w:r>
      <w:r w:rsidRPr="00384E80">
        <w:rPr>
          <w:rFonts w:ascii="Times New Roman" w:hAnsi="Times New Roman" w:cs="Times New Roman"/>
          <w:color w:val="000000" w:themeColor="text1"/>
        </w:rPr>
        <w:t xml:space="preserve"> wgląd</w:t>
      </w:r>
      <w:r w:rsidR="008B18C0" w:rsidRPr="00384E80">
        <w:rPr>
          <w:rFonts w:ascii="Times New Roman" w:hAnsi="Times New Roman" w:cs="Times New Roman"/>
          <w:color w:val="000000" w:themeColor="text1"/>
        </w:rPr>
        <w:t xml:space="preserve"> </w:t>
      </w:r>
    </w:p>
    <w:p w:rsidR="0005431C" w:rsidRPr="00384E80" w:rsidRDefault="008B18C0" w:rsidP="00E14CD8">
      <w:pPr>
        <w:rPr>
          <w:rFonts w:ascii="Times New Roman" w:hAnsi="Times New Roman" w:cs="Times New Roman"/>
          <w:color w:val="000000" w:themeColor="text1"/>
        </w:rPr>
      </w:pPr>
      <w:r w:rsidRPr="00384E80">
        <w:rPr>
          <w:rFonts w:ascii="Times New Roman" w:hAnsi="Times New Roman" w:cs="Times New Roman"/>
          <w:color w:val="000000" w:themeColor="text1"/>
        </w:rPr>
        <w:t>w</w:t>
      </w:r>
      <w:r w:rsidR="00527A3B" w:rsidRPr="00384E80">
        <w:rPr>
          <w:rFonts w:ascii="Times New Roman" w:hAnsi="Times New Roman" w:cs="Times New Roman"/>
          <w:color w:val="000000" w:themeColor="text1"/>
        </w:rPr>
        <w:t xml:space="preserve"> zamówienia, stan magazynu, </w:t>
      </w:r>
      <w:r w:rsidRPr="00384E80">
        <w:rPr>
          <w:rFonts w:ascii="Times New Roman" w:hAnsi="Times New Roman" w:cs="Times New Roman"/>
          <w:color w:val="000000" w:themeColor="text1"/>
        </w:rPr>
        <w:t>w</w:t>
      </w:r>
      <w:r w:rsidR="00527A3B" w:rsidRPr="00384E80">
        <w:rPr>
          <w:rFonts w:ascii="Times New Roman" w:hAnsi="Times New Roman" w:cs="Times New Roman"/>
          <w:color w:val="000000" w:themeColor="text1"/>
        </w:rPr>
        <w:t xml:space="preserve"> zalogowanych</w:t>
      </w:r>
      <w:r w:rsidRPr="00384E80">
        <w:rPr>
          <w:rFonts w:ascii="Times New Roman" w:hAnsi="Times New Roman" w:cs="Times New Roman"/>
          <w:color w:val="000000" w:themeColor="text1"/>
        </w:rPr>
        <w:t xml:space="preserve"> użytkowników</w:t>
      </w:r>
      <w:r w:rsidR="0005431C" w:rsidRPr="00384E80">
        <w:rPr>
          <w:rFonts w:ascii="Times New Roman" w:hAnsi="Times New Roman" w:cs="Times New Roman"/>
          <w:color w:val="000000" w:themeColor="text1"/>
        </w:rPr>
        <w:t>.</w:t>
      </w:r>
    </w:p>
    <w:p w:rsidR="007C1E2D" w:rsidRPr="00384E80" w:rsidRDefault="0005431C" w:rsidP="007B7223">
      <w:pPr>
        <w:rPr>
          <w:rFonts w:ascii="Times New Roman" w:hAnsi="Times New Roman" w:cs="Times New Roman"/>
          <w:color w:val="000000" w:themeColor="text1"/>
        </w:rPr>
      </w:pPr>
      <w:r w:rsidRPr="00384E80">
        <w:rPr>
          <w:rFonts w:ascii="Times New Roman" w:hAnsi="Times New Roman" w:cs="Times New Roman"/>
          <w:color w:val="000000" w:themeColor="text1"/>
        </w:rPr>
        <w:t>Sprzedawca – jest pracownikiem odpowiedzialnym za sprzedaż produktu wybranego przez klienta.</w:t>
      </w:r>
    </w:p>
    <w:p w:rsidR="007C1E2D" w:rsidRPr="00384E80" w:rsidRDefault="0005431C" w:rsidP="007B7223">
      <w:pPr>
        <w:rPr>
          <w:rFonts w:ascii="Times New Roman" w:hAnsi="Times New Roman" w:cs="Times New Roman"/>
        </w:rPr>
      </w:pPr>
      <w:r w:rsidRPr="00384E80">
        <w:rPr>
          <w:rFonts w:ascii="Times New Roman" w:hAnsi="Times New Roman" w:cs="Times New Roman"/>
          <w:color w:val="000000" w:themeColor="text1"/>
        </w:rPr>
        <w:t xml:space="preserve">Klient – nabywca produktu oferowanego </w:t>
      </w:r>
      <w:r w:rsidR="008B18C0" w:rsidRPr="00384E80">
        <w:rPr>
          <w:rFonts w:ascii="Times New Roman" w:hAnsi="Times New Roman" w:cs="Times New Roman"/>
        </w:rPr>
        <w:t>przez Sprzedawcę.</w:t>
      </w:r>
    </w:p>
    <w:p w:rsidR="008B18C0" w:rsidRPr="005E3D60" w:rsidRDefault="008B18C0" w:rsidP="007B7223">
      <w:pPr>
        <w:rPr>
          <w:rFonts w:ascii="Times New Roman" w:hAnsi="Times New Roman" w:cs="Times New Roman"/>
        </w:rPr>
      </w:pPr>
      <w:r w:rsidRPr="00384E80">
        <w:rPr>
          <w:rFonts w:ascii="Times New Roman" w:hAnsi="Times New Roman" w:cs="Times New Roman"/>
        </w:rPr>
        <w:t>Serwisant –</w:t>
      </w:r>
      <w:r w:rsidR="005E3D60">
        <w:rPr>
          <w:rFonts w:ascii="Times New Roman" w:hAnsi="Times New Roman" w:cs="Times New Roman"/>
        </w:rPr>
        <w:t xml:space="preserve"> Serwisuje uszkodzone produkty.</w:t>
      </w:r>
    </w:p>
    <w:p w:rsidR="00384E80" w:rsidRDefault="00384E80" w:rsidP="007B7223">
      <w:pPr>
        <w:rPr>
          <w:rFonts w:ascii="Times New Roman" w:hAnsi="Times New Roman" w:cs="Times New Roman"/>
          <w:sz w:val="28"/>
          <w:szCs w:val="40"/>
        </w:rPr>
      </w:pPr>
    </w:p>
    <w:p w:rsidR="00384E80" w:rsidRPr="005E3D60" w:rsidRDefault="00384E80" w:rsidP="005E3D60">
      <w:pPr>
        <w:pStyle w:val="Nagwek1"/>
        <w:rPr>
          <w:sz w:val="40"/>
          <w:szCs w:val="40"/>
        </w:rPr>
      </w:pPr>
      <w:bookmarkStart w:id="1" w:name="_Toc466918537"/>
      <w:r w:rsidRPr="005E3D60">
        <w:rPr>
          <w:sz w:val="40"/>
          <w:szCs w:val="40"/>
        </w:rPr>
        <w:t>2. Scenariusze</w:t>
      </w:r>
      <w:bookmarkEnd w:id="1"/>
      <w:r w:rsidR="00E14CD8">
        <w:rPr>
          <w:sz w:val="40"/>
          <w:szCs w:val="40"/>
        </w:rPr>
        <w:t>:</w:t>
      </w:r>
    </w:p>
    <w:p w:rsidR="00384E80" w:rsidRPr="00E14CD8" w:rsidRDefault="00384E80" w:rsidP="005E3D60">
      <w:pPr>
        <w:pStyle w:val="Nagwek1"/>
        <w:rPr>
          <w:sz w:val="32"/>
          <w:szCs w:val="32"/>
        </w:rPr>
      </w:pPr>
      <w:bookmarkStart w:id="2" w:name="_Toc466918538"/>
      <w:r w:rsidRPr="00E14CD8">
        <w:rPr>
          <w:sz w:val="32"/>
          <w:szCs w:val="32"/>
        </w:rPr>
        <w:t>2</w:t>
      </w:r>
      <w:r w:rsidR="00F159C5" w:rsidRPr="00E14CD8">
        <w:rPr>
          <w:sz w:val="32"/>
          <w:szCs w:val="32"/>
        </w:rPr>
        <w:t>.1.</w:t>
      </w:r>
      <w:r w:rsidRPr="00E14CD8">
        <w:rPr>
          <w:sz w:val="32"/>
          <w:szCs w:val="32"/>
        </w:rPr>
        <w:t xml:space="preserve"> Zakup towaru</w:t>
      </w:r>
      <w:bookmarkEnd w:id="2"/>
      <w:r w:rsidR="00E14CD8">
        <w:rPr>
          <w:sz w:val="32"/>
          <w:szCs w:val="32"/>
        </w:rPr>
        <w:t>:</w:t>
      </w:r>
    </w:p>
    <w:p w:rsidR="00384E80" w:rsidRPr="005E3D60" w:rsidRDefault="00384E80" w:rsidP="005E3D60">
      <w:pPr>
        <w:pStyle w:val="Nagwek1"/>
        <w:rPr>
          <w:sz w:val="22"/>
        </w:rPr>
      </w:pPr>
      <w:bookmarkStart w:id="3" w:name="_Toc466918539"/>
      <w:r w:rsidRPr="005E3D60">
        <w:rPr>
          <w:sz w:val="22"/>
        </w:rPr>
        <w:t>2.1.</w:t>
      </w:r>
      <w:r w:rsidR="00E14CD8">
        <w:rPr>
          <w:sz w:val="22"/>
        </w:rPr>
        <w:t>1</w:t>
      </w:r>
      <w:r w:rsidRPr="005E3D60">
        <w:rPr>
          <w:sz w:val="22"/>
        </w:rPr>
        <w:t xml:space="preserve"> Opis</w:t>
      </w:r>
      <w:bookmarkEnd w:id="3"/>
      <w:r w:rsidR="00E14CD8">
        <w:rPr>
          <w:sz w:val="22"/>
        </w:rPr>
        <w:t>:</w:t>
      </w:r>
    </w:p>
    <w:p w:rsidR="00384E80" w:rsidRDefault="00384E80" w:rsidP="00384E80">
      <w:r>
        <w:t>Funkcja sprawdza, czy </w:t>
      </w:r>
      <w:r>
        <w:rPr>
          <w:b/>
          <w:bCs/>
          <w:i/>
          <w:iCs/>
        </w:rPr>
        <w:t>dostawca towaru</w:t>
      </w:r>
      <w:r>
        <w:t> znajduje się w systemie. Jeśli </w:t>
      </w:r>
      <w:r>
        <w:rPr>
          <w:b/>
          <w:bCs/>
          <w:i/>
          <w:iCs/>
        </w:rPr>
        <w:t>tak</w:t>
      </w:r>
      <w:r>
        <w:t>, rejestrujemy zakup na podstawie danych z faktury. W przeciwnym wypadku system umożliwia rejestrację nowego dostawcy.</w:t>
      </w:r>
      <w:r>
        <w:br/>
        <w:t>Funkcja pozwala na wprowadzenie do systemu następujących danych z faktury zakupowej (nr faktury, data, sprzedawca, nabywca, sposób zapłaty, nr konta, nazwa towaru, ilość, wartość netto, wartość brutto, kwota podatku, do zapłaty). </w:t>
      </w:r>
      <w:r>
        <w:br/>
        <w:t>Umożliwia także uaktualnienie stanu magazynowego oraz przegląd dotychczasowych zamówień składanych u danego dostawcy.</w:t>
      </w:r>
    </w:p>
    <w:p w:rsidR="00384E80" w:rsidRDefault="00384E80" w:rsidP="00384E80">
      <w:r>
        <w:rPr>
          <w:b/>
          <w:bCs/>
        </w:rPr>
        <w:t>2.</w:t>
      </w:r>
      <w:r w:rsidR="00E14CD8">
        <w:rPr>
          <w:b/>
          <w:bCs/>
        </w:rPr>
        <w:t>1.</w:t>
      </w:r>
      <w:r>
        <w:rPr>
          <w:b/>
          <w:bCs/>
        </w:rPr>
        <w:t>2. Wspierane procedury i procesy biznesowe</w:t>
      </w:r>
      <w:r w:rsidR="00E14CD8">
        <w:rPr>
          <w:b/>
          <w:bCs/>
        </w:rPr>
        <w:t>:</w:t>
      </w:r>
    </w:p>
    <w:p w:rsidR="00E14CD8" w:rsidRDefault="00384E80" w:rsidP="00E14CD8">
      <w:pPr>
        <w:pStyle w:val="Akapitzlist"/>
        <w:numPr>
          <w:ilvl w:val="0"/>
          <w:numId w:val="3"/>
        </w:numPr>
        <w:spacing w:after="0"/>
      </w:pPr>
      <w:r>
        <w:t>Obsługa systemu „</w:t>
      </w:r>
      <w:r w:rsidRPr="00E14CD8">
        <w:rPr>
          <w:i/>
          <w:iCs/>
        </w:rPr>
        <w:t>Sklep z koszulkami</w:t>
      </w:r>
      <w:r>
        <w:t>” przez pracownika sklepu.</w:t>
      </w:r>
      <w:r>
        <w:br/>
      </w:r>
    </w:p>
    <w:p w:rsidR="00E14CD8" w:rsidRDefault="00384E80" w:rsidP="00E14CD8">
      <w:pPr>
        <w:pStyle w:val="Akapitzlist"/>
        <w:numPr>
          <w:ilvl w:val="0"/>
          <w:numId w:val="3"/>
        </w:numPr>
        <w:spacing w:after="0"/>
      </w:pPr>
      <w:r>
        <w:t>Identyfikacja dostawcy.</w:t>
      </w:r>
      <w:r>
        <w:br/>
      </w:r>
    </w:p>
    <w:p w:rsidR="00E14CD8" w:rsidRDefault="00384E80" w:rsidP="00E14CD8">
      <w:pPr>
        <w:pStyle w:val="Akapitzlist"/>
        <w:numPr>
          <w:ilvl w:val="0"/>
          <w:numId w:val="3"/>
        </w:numPr>
      </w:pPr>
      <w:r>
        <w:t>Rejestracja danych z faktury zakupowej. </w:t>
      </w:r>
      <w:r>
        <w:br/>
      </w:r>
    </w:p>
    <w:p w:rsidR="00E14CD8" w:rsidRPr="00523534" w:rsidRDefault="00384E80" w:rsidP="00384E80">
      <w:pPr>
        <w:pStyle w:val="Akapitzlist"/>
        <w:numPr>
          <w:ilvl w:val="0"/>
          <w:numId w:val="3"/>
        </w:numPr>
      </w:pPr>
      <w:r>
        <w:t>Wprowadzenie zakupionego towaru do bazy danych.</w:t>
      </w:r>
    </w:p>
    <w:p w:rsidR="00384E80" w:rsidRDefault="00384E80" w:rsidP="00384E80">
      <w:r>
        <w:rPr>
          <w:b/>
          <w:bCs/>
        </w:rPr>
        <w:t>2.</w:t>
      </w:r>
      <w:r w:rsidR="00E14CD8">
        <w:rPr>
          <w:b/>
          <w:bCs/>
        </w:rPr>
        <w:t>1.</w:t>
      </w:r>
      <w:r>
        <w:rPr>
          <w:b/>
          <w:bCs/>
        </w:rPr>
        <w:t>3. Użytkownicy</w:t>
      </w:r>
      <w:r w:rsidR="00E14CD8">
        <w:rPr>
          <w:b/>
          <w:bCs/>
        </w:rPr>
        <w:t>:</w:t>
      </w:r>
    </w:p>
    <w:p w:rsidR="00384E80" w:rsidRDefault="00384E80" w:rsidP="00384E80">
      <w:r>
        <w:t>Uprawniony pracownik sklepu („</w:t>
      </w:r>
      <w:r>
        <w:rPr>
          <w:i/>
          <w:iCs/>
        </w:rPr>
        <w:t>Sprzedawca</w:t>
      </w:r>
      <w:r>
        <w:t>”)</w:t>
      </w:r>
    </w:p>
    <w:p w:rsidR="00523534" w:rsidRDefault="00523534" w:rsidP="00384E80">
      <w:pPr>
        <w:rPr>
          <w:b/>
          <w:bCs/>
        </w:rPr>
      </w:pPr>
    </w:p>
    <w:p w:rsidR="00384E80" w:rsidRDefault="00384E80" w:rsidP="00384E80">
      <w:r>
        <w:rPr>
          <w:b/>
          <w:bCs/>
        </w:rPr>
        <w:lastRenderedPageBreak/>
        <w:t>2.</w:t>
      </w:r>
      <w:r w:rsidR="00E14CD8">
        <w:rPr>
          <w:b/>
          <w:bCs/>
        </w:rPr>
        <w:t>1.</w:t>
      </w:r>
      <w:r>
        <w:rPr>
          <w:b/>
          <w:bCs/>
        </w:rPr>
        <w:t>4. Warunki początkowe</w:t>
      </w:r>
      <w:r w:rsidR="00E14CD8">
        <w:rPr>
          <w:b/>
          <w:bCs/>
        </w:rPr>
        <w:t>:</w:t>
      </w:r>
    </w:p>
    <w:p w:rsidR="00384E80" w:rsidRDefault="00384E80" w:rsidP="00384E80">
      <w:r>
        <w:t>W systemie „</w:t>
      </w:r>
      <w:r>
        <w:rPr>
          <w:i/>
          <w:iCs/>
        </w:rPr>
        <w:t>Sklep z koszulkami</w:t>
      </w:r>
      <w:r>
        <w:t>” utrwalone są dane o dotychczasowych dostawcach, stanie magazynowym - z chwili uruchomienia systemu.</w:t>
      </w:r>
    </w:p>
    <w:p w:rsidR="00384E80" w:rsidRDefault="00384E80" w:rsidP="00384E80">
      <w:r>
        <w:rPr>
          <w:b/>
          <w:bCs/>
        </w:rPr>
        <w:t>2.</w:t>
      </w:r>
      <w:r w:rsidR="00E14CD8">
        <w:rPr>
          <w:b/>
          <w:bCs/>
        </w:rPr>
        <w:t>1.</w:t>
      </w:r>
      <w:r>
        <w:rPr>
          <w:b/>
          <w:bCs/>
        </w:rPr>
        <w:t>5. Warunki końcowe</w:t>
      </w:r>
      <w:r w:rsidR="00E14CD8">
        <w:rPr>
          <w:b/>
          <w:bCs/>
        </w:rPr>
        <w:t>:</w:t>
      </w:r>
    </w:p>
    <w:p w:rsidR="00384E80" w:rsidRDefault="00384E80" w:rsidP="00384E80">
      <w:r>
        <w:t>W systemie „</w:t>
      </w:r>
      <w:r>
        <w:rPr>
          <w:i/>
          <w:iCs/>
        </w:rPr>
        <w:t>Sklep z koszulkami</w:t>
      </w:r>
      <w:r>
        <w:t>” utrwalone są:</w:t>
      </w:r>
    </w:p>
    <w:p w:rsidR="00384E80" w:rsidRDefault="00384E80" w:rsidP="00384E80">
      <w:pPr>
        <w:numPr>
          <w:ilvl w:val="0"/>
          <w:numId w:val="1"/>
        </w:numPr>
        <w:spacing w:after="160" w:line="256" w:lineRule="auto"/>
      </w:pPr>
      <w:r>
        <w:t>dane o dostawcach,</w:t>
      </w:r>
    </w:p>
    <w:p w:rsidR="00384E80" w:rsidRDefault="00384E80" w:rsidP="00384E80">
      <w:pPr>
        <w:numPr>
          <w:ilvl w:val="0"/>
          <w:numId w:val="1"/>
        </w:numPr>
        <w:spacing w:after="160" w:line="256" w:lineRule="auto"/>
      </w:pPr>
      <w:r>
        <w:t>dane z faktur zakupowych, takie jak (nr faktury, data, sprzedawca, nabywca, sposób zapłaty, nr konta, nazwa towaru, ilość, wartość netto, wartość brutto, kwota podatku, do zapłaty),</w:t>
      </w:r>
    </w:p>
    <w:p w:rsidR="00384E80" w:rsidRDefault="00384E80" w:rsidP="00384E80">
      <w:pPr>
        <w:numPr>
          <w:ilvl w:val="0"/>
          <w:numId w:val="1"/>
        </w:numPr>
        <w:spacing w:after="160" w:line="256" w:lineRule="auto"/>
      </w:pPr>
      <w:r>
        <w:t>zaktualizowany stan magazynowy,</w:t>
      </w:r>
    </w:p>
    <w:p w:rsidR="00384E80" w:rsidRDefault="00384E80" w:rsidP="00384E80">
      <w:pPr>
        <w:numPr>
          <w:ilvl w:val="0"/>
          <w:numId w:val="1"/>
        </w:numPr>
        <w:spacing w:after="160" w:line="256" w:lineRule="auto"/>
      </w:pPr>
      <w:r>
        <w:t>stan zamówień towarów.</w:t>
      </w:r>
    </w:p>
    <w:p w:rsidR="00384E80" w:rsidRDefault="00384E80" w:rsidP="00384E80">
      <w:r>
        <w:rPr>
          <w:b/>
          <w:bCs/>
        </w:rPr>
        <w:t>2.</w:t>
      </w:r>
      <w:r w:rsidR="00E14CD8">
        <w:rPr>
          <w:b/>
          <w:bCs/>
        </w:rPr>
        <w:t>1.6. Przebieg główny:</w:t>
      </w:r>
    </w:p>
    <w:p w:rsidR="00E14CD8" w:rsidRDefault="00384E80" w:rsidP="00E14CD8">
      <w:pPr>
        <w:pStyle w:val="Akapitzlist"/>
        <w:numPr>
          <w:ilvl w:val="0"/>
          <w:numId w:val="4"/>
        </w:numPr>
      </w:pPr>
      <w:r>
        <w:t>System umożliwia </w:t>
      </w:r>
      <w:r w:rsidRPr="00E14CD8">
        <w:rPr>
          <w:b/>
          <w:bCs/>
          <w:i/>
          <w:iCs/>
        </w:rPr>
        <w:t>identyfikację dostawcy</w:t>
      </w:r>
      <w:r>
        <w:t>, poprzez pobranie następujących danych: Nazwa firmy, NIP. Jeśli dostawca </w:t>
      </w:r>
      <w:r w:rsidRPr="00E14CD8">
        <w:rPr>
          <w:b/>
          <w:bCs/>
          <w:i/>
          <w:iCs/>
        </w:rPr>
        <w:t>występuje</w:t>
      </w:r>
      <w:r>
        <w:t xml:space="preserve"> w systemie, następuje przejście do punktu </w:t>
      </w:r>
      <w:r w:rsidR="001E60E7">
        <w:t>.</w:t>
      </w:r>
    </w:p>
    <w:p w:rsidR="00E14CD8" w:rsidRDefault="00384E80" w:rsidP="00E14CD8">
      <w:pPr>
        <w:pStyle w:val="Akapitzlist"/>
        <w:numPr>
          <w:ilvl w:val="0"/>
          <w:numId w:val="4"/>
        </w:numPr>
      </w:pPr>
      <w:r>
        <w:t>Jeśli dostawca </w:t>
      </w:r>
      <w:r w:rsidRPr="00E14CD8">
        <w:rPr>
          <w:b/>
          <w:bCs/>
          <w:i/>
          <w:iCs/>
        </w:rPr>
        <w:t>nie występuje</w:t>
      </w:r>
      <w:r>
        <w:t> w systemie, realizowany jest scenariusz  "</w:t>
      </w:r>
      <w:r w:rsidRPr="00E14CD8">
        <w:rPr>
          <w:i/>
          <w:iCs/>
        </w:rPr>
        <w:t>Dodanie nowego dostawcy</w:t>
      </w:r>
      <w:r w:rsidR="001E60E7">
        <w:t>".</w:t>
      </w:r>
    </w:p>
    <w:p w:rsidR="00E14CD8" w:rsidRDefault="00384E80" w:rsidP="00E14CD8">
      <w:pPr>
        <w:pStyle w:val="Akapitzlist"/>
        <w:numPr>
          <w:ilvl w:val="0"/>
          <w:numId w:val="4"/>
        </w:numPr>
      </w:pPr>
      <w:r>
        <w:t>System umożliwia rejestracje zakupu na podstawie danych z </w:t>
      </w:r>
      <w:r w:rsidRPr="00E14CD8">
        <w:rPr>
          <w:b/>
          <w:bCs/>
          <w:i/>
          <w:iCs/>
        </w:rPr>
        <w:t>faktury zakupowej</w:t>
      </w:r>
      <w:r>
        <w:t>: (nr faktury, data, sprzedawca, nabywca, sposób zapłaty, nr konta, nazwa towaru, ilość, wartość netto, wartość bru</w:t>
      </w:r>
      <w:r w:rsidR="001E60E7">
        <w:t>tto, kwota podatku, do zapłaty).</w:t>
      </w:r>
    </w:p>
    <w:p w:rsidR="00384E80" w:rsidRDefault="00384E80" w:rsidP="00E14CD8">
      <w:pPr>
        <w:pStyle w:val="Akapitzlist"/>
        <w:numPr>
          <w:ilvl w:val="0"/>
          <w:numId w:val="4"/>
        </w:numPr>
      </w:pPr>
      <w:r>
        <w:t>Po wprowadzeniu danych następuje </w:t>
      </w:r>
      <w:r w:rsidRPr="00E14CD8">
        <w:rPr>
          <w:b/>
          <w:bCs/>
          <w:i/>
          <w:iCs/>
        </w:rPr>
        <w:t>aktualizacja</w:t>
      </w:r>
      <w:r w:rsidR="001E60E7">
        <w:t> stanu magazynowego.</w:t>
      </w:r>
    </w:p>
    <w:p w:rsidR="00E14CD8" w:rsidRDefault="00384E80" w:rsidP="00E14CD8">
      <w:pPr>
        <w:pStyle w:val="Akapitzlist"/>
        <w:numPr>
          <w:ilvl w:val="0"/>
          <w:numId w:val="4"/>
        </w:numPr>
      </w:pPr>
      <w:r>
        <w:t>System umożliwia wyszukanie dostawcy, wyświetlenie jego danych, a także przegląd dotychcz</w:t>
      </w:r>
      <w:r w:rsidR="001E60E7">
        <w:t>asowych zamówień (ich historii).</w:t>
      </w:r>
    </w:p>
    <w:p w:rsidR="00E14CD8" w:rsidRDefault="00384E80" w:rsidP="00E14CD8">
      <w:pPr>
        <w:pStyle w:val="Akapitzlist"/>
        <w:numPr>
          <w:ilvl w:val="0"/>
          <w:numId w:val="4"/>
        </w:numPr>
      </w:pPr>
      <w:r>
        <w:t>System umożliwia sprawdzenie stanu magazynu, wyszukanie brakującego towaru lub jego nadwyżek</w:t>
      </w:r>
      <w:r w:rsidR="001E60E7">
        <w:t>.</w:t>
      </w:r>
    </w:p>
    <w:p w:rsidR="00384E80" w:rsidRDefault="00384E80" w:rsidP="00E14CD8">
      <w:pPr>
        <w:pStyle w:val="Akapitzlist"/>
        <w:numPr>
          <w:ilvl w:val="0"/>
          <w:numId w:val="4"/>
        </w:numPr>
      </w:pPr>
      <w:r>
        <w:t xml:space="preserve">System umożliwia składanie zamówień na dostawy towarów </w:t>
      </w:r>
      <w:r w:rsidR="001E60E7">
        <w:t>.</w:t>
      </w:r>
    </w:p>
    <w:p w:rsidR="00384E80" w:rsidRDefault="00384E80" w:rsidP="00384E80">
      <w:r>
        <w:rPr>
          <w:b/>
          <w:bCs/>
        </w:rPr>
        <w:t>2.</w:t>
      </w:r>
      <w:r w:rsidR="00E14CD8">
        <w:rPr>
          <w:b/>
          <w:bCs/>
        </w:rPr>
        <w:t>1.</w:t>
      </w:r>
      <w:r>
        <w:rPr>
          <w:b/>
          <w:bCs/>
        </w:rPr>
        <w:t>7. Przebiegi alternatywne</w:t>
      </w:r>
      <w:r w:rsidR="00E14CD8">
        <w:rPr>
          <w:b/>
          <w:bCs/>
        </w:rPr>
        <w:t>:</w:t>
      </w:r>
    </w:p>
    <w:p w:rsidR="00384E80" w:rsidRDefault="00384E80" w:rsidP="00384E80">
      <w:r>
        <w:t>Dostawca nie jest zarejestrowany w systemie. System umożliwia wówczas rejestrację nowego dostawcy według scenariusza  („</w:t>
      </w:r>
      <w:r>
        <w:rPr>
          <w:i/>
          <w:iCs/>
        </w:rPr>
        <w:t>Dodanie nowego dostawcy</w:t>
      </w:r>
      <w:r>
        <w:t>”). Rejestracja może być wykonana tylko przez użytkownika z uprawnieniami „</w:t>
      </w:r>
      <w:r>
        <w:rPr>
          <w:i/>
          <w:iCs/>
        </w:rPr>
        <w:t>Właściciela</w:t>
      </w:r>
      <w:r>
        <w:t>” („</w:t>
      </w:r>
      <w:r>
        <w:rPr>
          <w:i/>
          <w:iCs/>
        </w:rPr>
        <w:t>Administratora</w:t>
      </w:r>
      <w:r>
        <w:t>”).</w:t>
      </w:r>
    </w:p>
    <w:p w:rsidR="00384E80" w:rsidRDefault="00384E80" w:rsidP="00384E80">
      <w:r>
        <w:rPr>
          <w:b/>
          <w:bCs/>
        </w:rPr>
        <w:t>2.</w:t>
      </w:r>
      <w:r w:rsidR="00E14CD8">
        <w:rPr>
          <w:b/>
          <w:bCs/>
        </w:rPr>
        <w:t>1.</w:t>
      </w:r>
      <w:r>
        <w:rPr>
          <w:b/>
          <w:bCs/>
        </w:rPr>
        <w:t>8. Sytuacje wyjątkowe</w:t>
      </w:r>
      <w:r w:rsidR="00E14CD8">
        <w:rPr>
          <w:b/>
          <w:bCs/>
        </w:rPr>
        <w:t>:</w:t>
      </w:r>
    </w:p>
    <w:p w:rsidR="00E14CD8" w:rsidRPr="00523534" w:rsidRDefault="00384E80" w:rsidP="00384E80">
      <w:r>
        <w:t>Z powodu awarii systemu nie udało się zarejestrować faktur zakupowych. Należy wówczas ręcznie wystawić odpowiednie dokumenty.</w:t>
      </w:r>
    </w:p>
    <w:p w:rsidR="00384E80" w:rsidRDefault="000036BB" w:rsidP="00384E80">
      <w:r>
        <w:rPr>
          <w:b/>
          <w:bCs/>
        </w:rPr>
        <w:t>2</w:t>
      </w:r>
      <w:r w:rsidR="00384E80">
        <w:rPr>
          <w:b/>
          <w:bCs/>
        </w:rPr>
        <w:t>.</w:t>
      </w:r>
      <w:r w:rsidR="00E14CD8">
        <w:rPr>
          <w:b/>
          <w:bCs/>
        </w:rPr>
        <w:t>1.</w:t>
      </w:r>
      <w:r w:rsidR="00384E80">
        <w:rPr>
          <w:b/>
          <w:bCs/>
        </w:rPr>
        <w:t>9. Reguły</w:t>
      </w:r>
      <w:r w:rsidR="00E14CD8">
        <w:rPr>
          <w:b/>
          <w:bCs/>
        </w:rPr>
        <w:t>:</w:t>
      </w:r>
    </w:p>
    <w:p w:rsidR="00E14CD8" w:rsidRDefault="00384E80" w:rsidP="00E14CD8">
      <w:pPr>
        <w:spacing w:after="0"/>
      </w:pPr>
      <w:r>
        <w:t xml:space="preserve">Do systemu należy wprowadzić kompletne dane fakturowe. Wymagane są następujące pola: </w:t>
      </w:r>
    </w:p>
    <w:p w:rsidR="00384E80" w:rsidRDefault="00384E80" w:rsidP="00384E80">
      <w:r>
        <w:t>(nr faktury, sprzedawca, nabywca, sposób zapłaty, bank, nr konta, nazwa towaru, ilość, cena netto, wartość brutto, kwota podatku, do zapłaty).</w:t>
      </w:r>
    </w:p>
    <w:p w:rsidR="00384E80" w:rsidRDefault="00384E80" w:rsidP="007B7223">
      <w:pPr>
        <w:rPr>
          <w:rFonts w:ascii="Times New Roman" w:hAnsi="Times New Roman" w:cs="Times New Roman"/>
          <w:sz w:val="28"/>
          <w:szCs w:val="40"/>
        </w:rPr>
      </w:pPr>
    </w:p>
    <w:p w:rsidR="009D3107" w:rsidRPr="00BD46D9" w:rsidRDefault="009D3107" w:rsidP="009D3107">
      <w:pPr>
        <w:pStyle w:val="Nagwek1"/>
        <w:rPr>
          <w:sz w:val="32"/>
          <w:szCs w:val="32"/>
        </w:rPr>
      </w:pPr>
      <w:r w:rsidRPr="00BD46D9">
        <w:rPr>
          <w:sz w:val="32"/>
          <w:szCs w:val="32"/>
        </w:rPr>
        <w:lastRenderedPageBreak/>
        <w:t>2.</w:t>
      </w:r>
      <w:r w:rsidR="00523534">
        <w:rPr>
          <w:sz w:val="32"/>
          <w:szCs w:val="32"/>
        </w:rPr>
        <w:t>2</w:t>
      </w:r>
      <w:r w:rsidRPr="00BD46D9">
        <w:rPr>
          <w:sz w:val="32"/>
          <w:szCs w:val="32"/>
        </w:rPr>
        <w:t>.</w:t>
      </w:r>
      <w:r w:rsidRPr="00BD46D9">
        <w:rPr>
          <w:rStyle w:val="Pogrubienie"/>
          <w:rFonts w:asciiTheme="minorHAnsi" w:hAnsiTheme="minorHAnsi" w:cstheme="minorHAnsi"/>
          <w:color w:val="333333"/>
          <w:sz w:val="32"/>
          <w:szCs w:val="32"/>
        </w:rPr>
        <w:t xml:space="preserve"> </w:t>
      </w:r>
      <w:r w:rsidRPr="00BD46D9">
        <w:rPr>
          <w:sz w:val="32"/>
          <w:szCs w:val="32"/>
        </w:rPr>
        <w:t>Sprzedaż towaru:</w:t>
      </w:r>
    </w:p>
    <w:p w:rsidR="009D3107" w:rsidRDefault="009D3107" w:rsidP="009D310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BD46D9">
        <w:rPr>
          <w:rStyle w:val="Nagwek1Znak"/>
          <w:sz w:val="22"/>
          <w:szCs w:val="22"/>
        </w:rPr>
        <w:t>2.</w:t>
      </w:r>
      <w:r w:rsidR="00523534">
        <w:rPr>
          <w:rStyle w:val="Nagwek1Znak"/>
          <w:sz w:val="22"/>
          <w:szCs w:val="22"/>
        </w:rPr>
        <w:t>2</w:t>
      </w:r>
      <w:r w:rsidRPr="00BD46D9">
        <w:rPr>
          <w:rStyle w:val="Nagwek1Znak"/>
          <w:sz w:val="22"/>
          <w:szCs w:val="22"/>
        </w:rPr>
        <w:t>.1. Opis:</w:t>
      </w:r>
      <w:r w:rsidRPr="00F159C5">
        <w:rPr>
          <w:rFonts w:ascii="Calibri" w:hAnsi="Calibri" w:cs="Calibri"/>
          <w:b/>
        </w:rPr>
        <w:br/>
      </w:r>
      <w:r>
        <w:rPr>
          <w:rFonts w:ascii="Calibri" w:hAnsi="Calibri" w:cs="Calibri"/>
        </w:rPr>
        <w:t>Funkcja umożliwia przegląd aktualnej oferty oraz/lub dodanie własnego projektu a także sprawdzenie dostępności towaru przez pracownika sklepu. Po podjęciu decyzji o kupnie towaru sprzedawca rejestruje sprzedaż towaru. Po dokonaniu rejestracji następuje aktualizacja stanu magazynowego.</w:t>
      </w:r>
    </w:p>
    <w:p w:rsidR="009D3107" w:rsidRPr="00ED4B1D" w:rsidRDefault="009D3107" w:rsidP="009D3107">
      <w:pPr>
        <w:widowControl w:val="0"/>
        <w:autoSpaceDE w:val="0"/>
        <w:autoSpaceDN w:val="0"/>
        <w:adjustRightInd w:val="0"/>
        <w:rPr>
          <w:rFonts w:asciiTheme="majorHAnsi" w:hAnsiTheme="majorHAnsi" w:cs="Calibri"/>
        </w:rPr>
      </w:pPr>
      <w:r w:rsidRPr="00ED4B1D">
        <w:rPr>
          <w:rStyle w:val="Nagwek1Znak"/>
          <w:sz w:val="22"/>
          <w:szCs w:val="22"/>
        </w:rPr>
        <w:t>2.</w:t>
      </w:r>
      <w:r w:rsidR="00523534">
        <w:rPr>
          <w:rStyle w:val="Nagwek1Znak"/>
          <w:sz w:val="22"/>
          <w:szCs w:val="22"/>
        </w:rPr>
        <w:t>2</w:t>
      </w:r>
      <w:r w:rsidRPr="00ED4B1D">
        <w:rPr>
          <w:rStyle w:val="Nagwek1Znak"/>
          <w:sz w:val="22"/>
          <w:szCs w:val="22"/>
        </w:rPr>
        <w:t xml:space="preserve">.2. </w:t>
      </w:r>
      <w:r w:rsidRPr="00ED4B1D">
        <w:rPr>
          <w:rFonts w:asciiTheme="majorHAnsi" w:hAnsiTheme="majorHAnsi" w:cs="Calibri"/>
          <w:b/>
        </w:rPr>
        <w:t>Przebieg podstawowy:</w:t>
      </w:r>
    </w:p>
    <w:p w:rsidR="009D3107" w:rsidRPr="00ED4B1D" w:rsidRDefault="009D3107" w:rsidP="009D3107">
      <w:pPr>
        <w:pStyle w:val="Akapitzlist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</w:rPr>
        <w:t>P</w:t>
      </w:r>
      <w:r w:rsidRPr="00ED4B1D">
        <w:rPr>
          <w:rFonts w:ascii="Calibri" w:hAnsi="Calibri" w:cs="Calibri"/>
        </w:rPr>
        <w:t xml:space="preserve">rzegląd aktualnej oferty sklepu, udostępnionej w postaci strony </w:t>
      </w:r>
      <w:proofErr w:type="spellStart"/>
      <w:r w:rsidRPr="00ED4B1D">
        <w:rPr>
          <w:rFonts w:ascii="Calibri" w:hAnsi="Calibri" w:cs="Calibri"/>
        </w:rPr>
        <w:t>www</w:t>
      </w:r>
      <w:proofErr w:type="spellEnd"/>
      <w:r w:rsidRPr="00ED4B1D">
        <w:rPr>
          <w:rFonts w:ascii="Calibri" w:hAnsi="Calibri" w:cs="Calibri"/>
        </w:rPr>
        <w:t xml:space="preserve"> (zdjęcia, opis, ceny)</w:t>
      </w:r>
      <w:r>
        <w:rPr>
          <w:rFonts w:ascii="Calibri" w:hAnsi="Calibri" w:cs="Calibri"/>
        </w:rPr>
        <w:t>.</w:t>
      </w:r>
    </w:p>
    <w:p w:rsidR="009D3107" w:rsidRPr="00ED4B1D" w:rsidRDefault="009D3107" w:rsidP="009D3107">
      <w:pPr>
        <w:pStyle w:val="Akapitzlist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</w:rPr>
        <w:t>S</w:t>
      </w:r>
      <w:r w:rsidRPr="00ED4B1D">
        <w:rPr>
          <w:rFonts w:ascii="Calibri" w:hAnsi="Calibri" w:cs="Calibri"/>
        </w:rPr>
        <w:t>prawdzenie dostępności towaru prze pracownika sklepu - "Sprzeda</w:t>
      </w:r>
      <w:r>
        <w:rPr>
          <w:rFonts w:ascii="Calibri" w:hAnsi="Calibri" w:cs="Calibri"/>
        </w:rPr>
        <w:t>wcę".</w:t>
      </w:r>
    </w:p>
    <w:p w:rsidR="009D3107" w:rsidRPr="00ED4B1D" w:rsidRDefault="009D3107" w:rsidP="009D3107">
      <w:pPr>
        <w:pStyle w:val="Akapitzlist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P</w:t>
      </w:r>
      <w:r w:rsidRPr="00ED4B1D">
        <w:rPr>
          <w:rFonts w:ascii="Calibri" w:hAnsi="Calibri" w:cs="Calibri"/>
        </w:rPr>
        <w:t>o wybraniu towaru przez klienta, sprzedawca re</w:t>
      </w:r>
      <w:r>
        <w:rPr>
          <w:rFonts w:ascii="Calibri" w:hAnsi="Calibri" w:cs="Calibri"/>
        </w:rPr>
        <w:t>jestruje sprzedaż w systemie.</w:t>
      </w:r>
    </w:p>
    <w:p w:rsidR="009D3107" w:rsidRPr="00ED4B1D" w:rsidRDefault="009D3107" w:rsidP="009D3107">
      <w:pPr>
        <w:pStyle w:val="Akapitzlist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</w:rPr>
        <w:t>S</w:t>
      </w:r>
      <w:r w:rsidRPr="00ED4B1D">
        <w:rPr>
          <w:rFonts w:ascii="Calibri" w:hAnsi="Calibri" w:cs="Calibri"/>
        </w:rPr>
        <w:t xml:space="preserve">ystemie umożliwia  zarejestrowanie sprzedaży poprzez wprowadzenie odpowiednich danych (nazwa towaru, </w:t>
      </w:r>
      <w:r>
        <w:rPr>
          <w:rFonts w:ascii="Calibri" w:hAnsi="Calibri" w:cs="Calibri"/>
        </w:rPr>
        <w:t>ilość, cena, rodzaj płatności).</w:t>
      </w:r>
    </w:p>
    <w:p w:rsidR="009D3107" w:rsidRPr="00ED4B1D" w:rsidRDefault="009D3107" w:rsidP="009D3107">
      <w:pPr>
        <w:pStyle w:val="Akapitzlist"/>
        <w:widowControl w:val="0"/>
        <w:numPr>
          <w:ilvl w:val="0"/>
          <w:numId w:val="16"/>
        </w:numPr>
        <w:autoSpaceDE w:val="0"/>
        <w:autoSpaceDN w:val="0"/>
        <w:adjustRightInd w:val="0"/>
        <w:spacing w:after="200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A</w:t>
      </w:r>
      <w:r w:rsidRPr="00ED4B1D">
        <w:rPr>
          <w:rFonts w:ascii="Calibri" w:hAnsi="Calibri" w:cs="Calibri"/>
        </w:rPr>
        <w:t>ktualizacja stanu magazynowego</w:t>
      </w:r>
      <w:r>
        <w:rPr>
          <w:rFonts w:ascii="Calibri" w:hAnsi="Calibri" w:cs="Calibri"/>
        </w:rPr>
        <w:t>.</w:t>
      </w:r>
    </w:p>
    <w:p w:rsidR="009D3107" w:rsidRDefault="009D3107" w:rsidP="009D310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ED4B1D">
        <w:rPr>
          <w:rStyle w:val="Nagwek1Znak"/>
          <w:sz w:val="22"/>
          <w:szCs w:val="22"/>
        </w:rPr>
        <w:t>2.</w:t>
      </w:r>
      <w:r w:rsidR="00523534">
        <w:rPr>
          <w:rFonts w:asciiTheme="majorHAnsi" w:hAnsiTheme="majorHAnsi" w:cs="Calibri"/>
          <w:b/>
        </w:rPr>
        <w:t>2</w:t>
      </w:r>
      <w:r w:rsidRPr="00ED4B1D">
        <w:rPr>
          <w:rFonts w:asciiTheme="majorHAnsi" w:hAnsiTheme="majorHAnsi" w:cs="Calibri"/>
          <w:b/>
        </w:rPr>
        <w:t>.3. Przebiegi alternatywne:</w:t>
      </w:r>
      <w:r w:rsidRPr="00F159C5">
        <w:rPr>
          <w:rFonts w:ascii="Calibri" w:hAnsi="Calibri" w:cs="Calibri"/>
          <w:b/>
        </w:rPr>
        <w:br/>
      </w:r>
      <w:r>
        <w:rPr>
          <w:rFonts w:ascii="Calibri" w:hAnsi="Calibri" w:cs="Calibri"/>
        </w:rPr>
        <w:t xml:space="preserve"> Klient nie jest zarejestrowany.</w:t>
      </w:r>
    </w:p>
    <w:p w:rsidR="009D3107" w:rsidRDefault="009D3107" w:rsidP="009D310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ED4B1D">
        <w:rPr>
          <w:rStyle w:val="Nagwek1Znak"/>
          <w:sz w:val="22"/>
          <w:szCs w:val="22"/>
        </w:rPr>
        <w:t>2.</w:t>
      </w:r>
      <w:r w:rsidR="00523534">
        <w:rPr>
          <w:rFonts w:asciiTheme="majorHAnsi" w:hAnsiTheme="majorHAnsi" w:cs="Calibri"/>
          <w:b/>
        </w:rPr>
        <w:t>2</w:t>
      </w:r>
      <w:r w:rsidRPr="00ED4B1D">
        <w:rPr>
          <w:rFonts w:asciiTheme="majorHAnsi" w:hAnsiTheme="majorHAnsi" w:cs="Calibri"/>
          <w:b/>
        </w:rPr>
        <w:t>.4. Warunki początkowe:</w:t>
      </w:r>
      <w:r>
        <w:rPr>
          <w:rFonts w:ascii="Calibri" w:hAnsi="Calibri" w:cs="Calibri"/>
        </w:rPr>
        <w:br/>
        <w:t>W systemie utrwalone są dane o dotychczasowych klientach, stanie magazynowym oraz cenach towarów.</w:t>
      </w:r>
    </w:p>
    <w:p w:rsidR="009D3107" w:rsidRDefault="009D3107" w:rsidP="009D310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ED4B1D">
        <w:rPr>
          <w:rStyle w:val="Nagwek1Znak"/>
          <w:sz w:val="22"/>
          <w:szCs w:val="22"/>
        </w:rPr>
        <w:t>2.</w:t>
      </w:r>
      <w:r w:rsidR="00523534">
        <w:rPr>
          <w:rFonts w:asciiTheme="majorHAnsi" w:hAnsiTheme="majorHAnsi" w:cs="Calibri"/>
          <w:b/>
        </w:rPr>
        <w:t>2</w:t>
      </w:r>
      <w:r w:rsidRPr="00ED4B1D">
        <w:rPr>
          <w:rFonts w:asciiTheme="majorHAnsi" w:hAnsiTheme="majorHAnsi" w:cs="Calibri"/>
          <w:b/>
        </w:rPr>
        <w:t>.5. Warunki końcowe:</w:t>
      </w:r>
      <w:r w:rsidRPr="00F159C5">
        <w:rPr>
          <w:rFonts w:ascii="Calibri" w:hAnsi="Calibri" w:cs="Calibri"/>
          <w:b/>
        </w:rPr>
        <w:br/>
      </w:r>
      <w:r>
        <w:rPr>
          <w:rFonts w:ascii="Calibri" w:hAnsi="Calibri" w:cs="Calibri"/>
        </w:rPr>
        <w:t>W systemie utrwalone są dane o sprzedaży, zaktualizowany stan magazynowy i stan konta.</w:t>
      </w:r>
    </w:p>
    <w:p w:rsidR="009D3107" w:rsidRDefault="009D3107" w:rsidP="009D310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ED4B1D">
        <w:rPr>
          <w:rStyle w:val="Nagwek1Znak"/>
          <w:sz w:val="22"/>
          <w:szCs w:val="22"/>
        </w:rPr>
        <w:t>2</w:t>
      </w:r>
      <w:r w:rsidR="00523534">
        <w:rPr>
          <w:rStyle w:val="Nagwek1Znak"/>
          <w:sz w:val="22"/>
          <w:szCs w:val="22"/>
        </w:rPr>
        <w:t>.</w:t>
      </w:r>
      <w:r w:rsidR="00523534">
        <w:rPr>
          <w:rFonts w:asciiTheme="majorHAnsi" w:hAnsiTheme="majorHAnsi" w:cs="Calibri"/>
          <w:b/>
        </w:rPr>
        <w:t>2</w:t>
      </w:r>
      <w:r w:rsidRPr="00ED4B1D">
        <w:rPr>
          <w:rFonts w:asciiTheme="majorHAnsi" w:hAnsiTheme="majorHAnsi" w:cs="Calibri"/>
          <w:b/>
        </w:rPr>
        <w:t>.6.Sytuacjie wyjątkowe:</w:t>
      </w:r>
      <w:r w:rsidRPr="00F159C5">
        <w:rPr>
          <w:rFonts w:ascii="Calibri" w:hAnsi="Calibri" w:cs="Calibri"/>
          <w:b/>
        </w:rPr>
        <w:br/>
      </w:r>
      <w:r>
        <w:rPr>
          <w:rFonts w:ascii="Calibri" w:hAnsi="Calibri" w:cs="Calibri"/>
        </w:rPr>
        <w:t>W przypadku braku towaru istnieje możliwość dostarczenia go w najbliższym możliwym terminie, zaakceptowanym przez klienta.</w:t>
      </w:r>
    </w:p>
    <w:p w:rsidR="009D3107" w:rsidRDefault="009D3107" w:rsidP="007B7223">
      <w:pPr>
        <w:rPr>
          <w:rFonts w:ascii="Times New Roman" w:hAnsi="Times New Roman" w:cs="Times New Roman"/>
          <w:sz w:val="28"/>
          <w:szCs w:val="40"/>
        </w:rPr>
      </w:pPr>
    </w:p>
    <w:p w:rsidR="000036BB" w:rsidRPr="001E60E7" w:rsidRDefault="00523534" w:rsidP="005E3D60">
      <w:pPr>
        <w:pStyle w:val="Nagwek1"/>
        <w:rPr>
          <w:sz w:val="32"/>
          <w:szCs w:val="32"/>
        </w:rPr>
      </w:pPr>
      <w:bookmarkStart w:id="4" w:name="_Toc466918540"/>
      <w:r>
        <w:rPr>
          <w:sz w:val="32"/>
          <w:szCs w:val="32"/>
        </w:rPr>
        <w:t>2.3</w:t>
      </w:r>
      <w:r w:rsidR="000036BB" w:rsidRPr="001E60E7">
        <w:rPr>
          <w:sz w:val="32"/>
          <w:szCs w:val="32"/>
        </w:rPr>
        <w:t>.</w:t>
      </w:r>
      <w:r w:rsidR="000036BB" w:rsidRPr="001E60E7">
        <w:rPr>
          <w:rStyle w:val="Pogrubienie"/>
          <w:rFonts w:asciiTheme="minorHAnsi" w:hAnsiTheme="minorHAnsi" w:cstheme="minorHAnsi"/>
          <w:color w:val="333333"/>
          <w:sz w:val="32"/>
          <w:szCs w:val="32"/>
        </w:rPr>
        <w:t xml:space="preserve"> </w:t>
      </w:r>
      <w:r w:rsidR="000036BB" w:rsidRPr="001E60E7">
        <w:rPr>
          <w:sz w:val="32"/>
          <w:szCs w:val="32"/>
        </w:rPr>
        <w:t>Reklamacja towaru</w:t>
      </w:r>
      <w:bookmarkEnd w:id="4"/>
      <w:r w:rsidR="001E60E7">
        <w:rPr>
          <w:sz w:val="32"/>
          <w:szCs w:val="32"/>
        </w:rPr>
        <w:t>:</w:t>
      </w:r>
    </w:p>
    <w:p w:rsidR="000036BB" w:rsidRPr="001E60E7" w:rsidRDefault="00523534" w:rsidP="005E3D60">
      <w:pPr>
        <w:pStyle w:val="Nagwek1"/>
        <w:rPr>
          <w:sz w:val="22"/>
          <w:szCs w:val="22"/>
        </w:rPr>
      </w:pPr>
      <w:bookmarkStart w:id="5" w:name="_Toc466918541"/>
      <w:r>
        <w:rPr>
          <w:sz w:val="22"/>
          <w:szCs w:val="22"/>
        </w:rPr>
        <w:t>2.3</w:t>
      </w:r>
      <w:r w:rsidR="001E60E7" w:rsidRPr="001E60E7">
        <w:rPr>
          <w:sz w:val="22"/>
          <w:szCs w:val="22"/>
        </w:rPr>
        <w:t>.</w:t>
      </w:r>
      <w:r w:rsidR="001E60E7">
        <w:rPr>
          <w:sz w:val="22"/>
          <w:szCs w:val="22"/>
        </w:rPr>
        <w:t>1.</w:t>
      </w:r>
      <w:r w:rsidR="001E60E7" w:rsidRPr="001E60E7">
        <w:rPr>
          <w:rStyle w:val="Pogrubienie"/>
          <w:rFonts w:asciiTheme="minorHAnsi" w:hAnsiTheme="minorHAnsi" w:cstheme="minorHAnsi"/>
          <w:color w:val="333333"/>
          <w:sz w:val="32"/>
          <w:szCs w:val="32"/>
        </w:rPr>
        <w:t xml:space="preserve"> </w:t>
      </w:r>
      <w:r w:rsidR="000036BB" w:rsidRPr="001E60E7">
        <w:rPr>
          <w:sz w:val="22"/>
          <w:szCs w:val="22"/>
        </w:rPr>
        <w:t>Opis skrócony</w:t>
      </w:r>
      <w:bookmarkEnd w:id="5"/>
      <w:r w:rsidR="001E60E7">
        <w:rPr>
          <w:sz w:val="22"/>
          <w:szCs w:val="22"/>
        </w:rPr>
        <w:t>:</w:t>
      </w:r>
    </w:p>
    <w:p w:rsidR="006355C3" w:rsidRDefault="006355C3" w:rsidP="006355C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6355C3">
        <w:rPr>
          <w:rFonts w:ascii="Calibri" w:hAnsi="Calibri" w:cs="Calibri"/>
        </w:rPr>
        <w:t>Warunkiem przyjęcia towaru do naprawy gwarancyjnej (reklamacji) jest: udokumentowanie kupna towaru w naszym sklepie, a także ważna gwarancja. Funkcja umożliwia pobranie danych identyfikacyjnych klienta, nazwy sprzętu przyjmowanego do serwisu, a także wprowadzenie opisu uszkodzenia. Po przyjęciu towaru Sprzedawca drukuje dokument "Potwierdzenie przyjęcia</w:t>
      </w:r>
    </w:p>
    <w:p w:rsidR="006355C3" w:rsidRPr="006355C3" w:rsidRDefault="006355C3" w:rsidP="006355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6355C3">
        <w:rPr>
          <w:rFonts w:ascii="Calibri" w:hAnsi="Calibri" w:cs="Calibri"/>
        </w:rPr>
        <w:t xml:space="preserve"> reklamacji ".</w:t>
      </w:r>
    </w:p>
    <w:p w:rsidR="001E60E7" w:rsidRDefault="00523534" w:rsidP="006355C3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</w:rPr>
        <w:t>2.3</w:t>
      </w:r>
      <w:r w:rsidR="001E60E7" w:rsidRPr="001E60E7">
        <w:rPr>
          <w:b/>
        </w:rPr>
        <w:t>.2.</w:t>
      </w:r>
      <w:r w:rsidR="001E60E7">
        <w:t xml:space="preserve"> </w:t>
      </w:r>
      <w:r w:rsidR="001E60E7">
        <w:rPr>
          <w:b/>
          <w:bCs/>
        </w:rPr>
        <w:t>Przebieg główny:</w:t>
      </w:r>
    </w:p>
    <w:p w:rsidR="001E60E7" w:rsidRPr="001E60E7" w:rsidRDefault="006355C3" w:rsidP="001E60E7">
      <w:pPr>
        <w:pStyle w:val="Akapitzlist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</w:rPr>
      </w:pPr>
      <w:r w:rsidRPr="001E60E7">
        <w:rPr>
          <w:rFonts w:ascii="Calibri" w:hAnsi="Calibri" w:cs="Calibri"/>
        </w:rPr>
        <w:t>System umożliwia sprawdzenie przez sprzedawcę, czy dokument sprzedaży (faktura lub paragon) został wystawiony przez nasz sklep, a także czy nie upłynął już okres gwarancyjny.</w:t>
      </w:r>
    </w:p>
    <w:p w:rsidR="006355C3" w:rsidRPr="001E60E7" w:rsidRDefault="006355C3" w:rsidP="001E60E7">
      <w:pPr>
        <w:pStyle w:val="Akapitzlist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</w:rPr>
      </w:pPr>
      <w:r w:rsidRPr="001E60E7">
        <w:rPr>
          <w:rFonts w:ascii="Calibri" w:hAnsi="Calibri" w:cs="Calibri"/>
        </w:rPr>
        <w:t>Po przeprowadzeniu weryfikacji danych, zgłoszenie reklamacji zostaje przyjęte.</w:t>
      </w:r>
    </w:p>
    <w:p w:rsidR="001E60E7" w:rsidRPr="001E60E7" w:rsidRDefault="006355C3" w:rsidP="001E60E7">
      <w:pPr>
        <w:pStyle w:val="Akapitzlist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</w:rPr>
      </w:pPr>
      <w:r w:rsidRPr="001E60E7">
        <w:rPr>
          <w:rFonts w:ascii="Calibri" w:hAnsi="Calibri" w:cs="Calibri"/>
        </w:rPr>
        <w:t>System umożliwia wprowadzenie danych klienta (Nazwisko, Imię, nr tel., nazwa uszkodzonego towaru, data przyjęcia, opis uszkodzenia).</w:t>
      </w:r>
    </w:p>
    <w:p w:rsidR="001E60E7" w:rsidRPr="001E60E7" w:rsidRDefault="006355C3" w:rsidP="001E60E7">
      <w:pPr>
        <w:pStyle w:val="Akapitzlist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</w:rPr>
      </w:pPr>
      <w:r w:rsidRPr="001E60E7">
        <w:rPr>
          <w:rFonts w:ascii="Calibri" w:hAnsi="Calibri" w:cs="Calibri"/>
        </w:rPr>
        <w:t>Wydrukowanie dokumentu "Potwierdzenie przyjęcia reklamacji", zawierającego następujące informacje: Nazwa towaru, data przyjęcia, klucz "</w:t>
      </w:r>
      <w:proofErr w:type="spellStart"/>
      <w:r w:rsidRPr="001E60E7">
        <w:rPr>
          <w:rFonts w:ascii="Calibri" w:hAnsi="Calibri" w:cs="Calibri"/>
        </w:rPr>
        <w:t>serwis-RRRR</w:t>
      </w:r>
      <w:proofErr w:type="spellEnd"/>
      <w:r w:rsidRPr="001E60E7">
        <w:rPr>
          <w:rFonts w:ascii="Calibri" w:hAnsi="Calibri" w:cs="Calibri"/>
        </w:rPr>
        <w:t>/MM/DD/999".</w:t>
      </w:r>
    </w:p>
    <w:p w:rsidR="00523534" w:rsidRPr="00523534" w:rsidRDefault="00523534" w:rsidP="0052353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1E60E7" w:rsidRDefault="006355C3" w:rsidP="001E60E7">
      <w:pPr>
        <w:pStyle w:val="Akapitzlist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</w:rPr>
      </w:pPr>
      <w:r w:rsidRPr="001E60E7">
        <w:rPr>
          <w:rFonts w:ascii="Calibri" w:hAnsi="Calibri" w:cs="Calibri"/>
        </w:rPr>
        <w:lastRenderedPageBreak/>
        <w:t xml:space="preserve">System umożliwia prowadzenie przez pracownika serwisu ewidencji </w:t>
      </w:r>
    </w:p>
    <w:p w:rsidR="001E60E7" w:rsidRDefault="006355C3" w:rsidP="001E60E7">
      <w:pPr>
        <w:pStyle w:val="Akapitzlist"/>
        <w:widowControl w:val="0"/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1E60E7">
        <w:rPr>
          <w:rFonts w:ascii="Calibri" w:hAnsi="Calibri" w:cs="Calibri"/>
        </w:rPr>
        <w:t>uszkodzeń - wprowadzenie nazwy produktu, opisu uszkodzenia, wykazu uszkodzeń oraz ich kosztu.</w:t>
      </w:r>
    </w:p>
    <w:p w:rsidR="006355C3" w:rsidRPr="001E60E7" w:rsidRDefault="001E60E7" w:rsidP="001E60E7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6)   </w:t>
      </w:r>
      <w:r w:rsidR="006355C3" w:rsidRPr="001E60E7">
        <w:rPr>
          <w:rFonts w:ascii="Calibri" w:hAnsi="Calibri" w:cs="Calibri"/>
        </w:rPr>
        <w:t xml:space="preserve">System umożliwia prowadzenie przez pracownika serwisu ewidencji naprawy lub wymiany </w:t>
      </w:r>
      <w:r>
        <w:rPr>
          <w:rFonts w:ascii="Calibri" w:hAnsi="Calibri" w:cs="Calibri"/>
        </w:rPr>
        <w:tab/>
      </w:r>
      <w:r w:rsidR="006355C3" w:rsidRPr="001E60E7">
        <w:rPr>
          <w:rFonts w:ascii="Calibri" w:hAnsi="Calibri" w:cs="Calibri"/>
        </w:rPr>
        <w:t>towaru.</w:t>
      </w:r>
    </w:p>
    <w:p w:rsidR="006355C3" w:rsidRPr="006355C3" w:rsidRDefault="00523534" w:rsidP="006355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b/>
        </w:rPr>
        <w:t>2.3</w:t>
      </w:r>
      <w:r w:rsidR="001E60E7" w:rsidRPr="001E60E7">
        <w:rPr>
          <w:b/>
        </w:rPr>
        <w:t>.</w:t>
      </w:r>
      <w:r w:rsidR="001E60E7">
        <w:rPr>
          <w:b/>
        </w:rPr>
        <w:t>3</w:t>
      </w:r>
      <w:r w:rsidR="001E60E7" w:rsidRPr="001E60E7">
        <w:rPr>
          <w:b/>
        </w:rPr>
        <w:t>.</w:t>
      </w:r>
      <w:r w:rsidR="001E60E7">
        <w:t xml:space="preserve">  </w:t>
      </w:r>
      <w:r w:rsidR="006355C3" w:rsidRPr="001E60E7">
        <w:rPr>
          <w:rFonts w:ascii="Calibri" w:hAnsi="Calibri" w:cs="Calibri"/>
          <w:b/>
        </w:rPr>
        <w:t>Alternatywny</w:t>
      </w:r>
      <w:r w:rsidR="001E60E7" w:rsidRPr="001E60E7">
        <w:rPr>
          <w:rFonts w:ascii="Calibri" w:hAnsi="Calibri" w:cs="Calibri"/>
          <w:b/>
        </w:rPr>
        <w:t>:</w:t>
      </w:r>
    </w:p>
    <w:p w:rsidR="006355C3" w:rsidRPr="001E60E7" w:rsidRDefault="006355C3" w:rsidP="001E60E7">
      <w:pPr>
        <w:pStyle w:val="Akapitzlist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r w:rsidRPr="001E60E7">
        <w:rPr>
          <w:rFonts w:ascii="Calibri" w:hAnsi="Calibri" w:cs="Calibri"/>
        </w:rPr>
        <w:t>Brak ważnej gwarancji</w:t>
      </w:r>
      <w:r w:rsidR="00BD46D9">
        <w:rPr>
          <w:rFonts w:ascii="Calibri" w:hAnsi="Calibri" w:cs="Calibri"/>
        </w:rPr>
        <w:t>.</w:t>
      </w:r>
    </w:p>
    <w:p w:rsidR="006355C3" w:rsidRPr="001E60E7" w:rsidRDefault="006355C3" w:rsidP="001E60E7">
      <w:pPr>
        <w:pStyle w:val="Akapitzlist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r w:rsidRPr="001E60E7">
        <w:rPr>
          <w:rFonts w:ascii="Calibri" w:hAnsi="Calibri" w:cs="Calibri"/>
        </w:rPr>
        <w:t>Brak dokumentu kupna towaru w naszym sklepie.</w:t>
      </w:r>
    </w:p>
    <w:p w:rsidR="006355C3" w:rsidRPr="006355C3" w:rsidRDefault="00523534" w:rsidP="006355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b/>
        </w:rPr>
        <w:t>2.3</w:t>
      </w:r>
      <w:r w:rsidR="001E60E7" w:rsidRPr="001E60E7">
        <w:rPr>
          <w:b/>
        </w:rPr>
        <w:t>.</w:t>
      </w:r>
      <w:r w:rsidR="001E60E7">
        <w:rPr>
          <w:b/>
        </w:rPr>
        <w:t>4</w:t>
      </w:r>
      <w:r w:rsidR="001E60E7" w:rsidRPr="001E60E7">
        <w:rPr>
          <w:b/>
        </w:rPr>
        <w:t>.</w:t>
      </w:r>
      <w:r w:rsidR="001E60E7">
        <w:t xml:space="preserve"> </w:t>
      </w:r>
      <w:r w:rsidR="006355C3" w:rsidRPr="006355C3">
        <w:rPr>
          <w:rFonts w:ascii="Calibri" w:hAnsi="Calibri" w:cs="Calibri"/>
        </w:rPr>
        <w:t xml:space="preserve"> </w:t>
      </w:r>
      <w:r w:rsidR="006355C3" w:rsidRPr="001E60E7">
        <w:rPr>
          <w:rFonts w:ascii="Calibri" w:hAnsi="Calibri" w:cs="Calibri"/>
          <w:b/>
        </w:rPr>
        <w:t>Wymagania specjalne</w:t>
      </w:r>
      <w:r w:rsidR="001E60E7" w:rsidRPr="001E60E7">
        <w:rPr>
          <w:rFonts w:ascii="Calibri" w:hAnsi="Calibri" w:cs="Calibri"/>
          <w:b/>
        </w:rPr>
        <w:t>:</w:t>
      </w:r>
    </w:p>
    <w:p w:rsidR="006355C3" w:rsidRPr="006355C3" w:rsidRDefault="006355C3" w:rsidP="006355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6355C3">
        <w:rPr>
          <w:rFonts w:ascii="Calibri" w:hAnsi="Calibri" w:cs="Calibri"/>
        </w:rPr>
        <w:t>Procedura przyjęcia reklamowanego towaru wymaga, aby sprzedawca sprawdził, czy dokument sprzedaży (faktura lub paragon) został wystawiony przez nasz sklep, a także czy nie upłynął już okres gwarancyjny. Po przeprowadzeniu weryfikacji danych, zgłoszen</w:t>
      </w:r>
      <w:r w:rsidR="001E60E7">
        <w:rPr>
          <w:rFonts w:ascii="Calibri" w:hAnsi="Calibri" w:cs="Calibri"/>
        </w:rPr>
        <w:t>ie reklamacji zostaje przyjęte.</w:t>
      </w:r>
    </w:p>
    <w:p w:rsidR="006355C3" w:rsidRPr="006355C3" w:rsidRDefault="00523534" w:rsidP="006355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b/>
        </w:rPr>
        <w:t>2.3</w:t>
      </w:r>
      <w:r w:rsidR="001E60E7" w:rsidRPr="001E60E7">
        <w:rPr>
          <w:b/>
        </w:rPr>
        <w:t>.</w:t>
      </w:r>
      <w:r w:rsidR="001E60E7">
        <w:rPr>
          <w:b/>
        </w:rPr>
        <w:t>5</w:t>
      </w:r>
      <w:r w:rsidR="001E60E7" w:rsidRPr="001E60E7">
        <w:rPr>
          <w:b/>
        </w:rPr>
        <w:t>.</w:t>
      </w:r>
      <w:r w:rsidR="001E60E7">
        <w:t xml:space="preserve"> </w:t>
      </w:r>
      <w:r w:rsidR="006355C3" w:rsidRPr="001E60E7">
        <w:rPr>
          <w:rFonts w:ascii="Calibri" w:hAnsi="Calibri" w:cs="Calibri"/>
          <w:b/>
        </w:rPr>
        <w:t>Warunki początkowe</w:t>
      </w:r>
      <w:r w:rsidR="001E60E7" w:rsidRPr="001E60E7">
        <w:rPr>
          <w:rFonts w:ascii="Calibri" w:hAnsi="Calibri" w:cs="Calibri"/>
          <w:b/>
        </w:rPr>
        <w:t>:</w:t>
      </w:r>
    </w:p>
    <w:p w:rsidR="001E60E7" w:rsidRPr="000A31C5" w:rsidRDefault="006355C3" w:rsidP="006355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6355C3">
        <w:rPr>
          <w:rFonts w:ascii="Calibri" w:hAnsi="Calibri" w:cs="Calibri"/>
        </w:rPr>
        <w:t xml:space="preserve"> Dane klientów, dane sprzedaży.</w:t>
      </w:r>
    </w:p>
    <w:p w:rsidR="006355C3" w:rsidRPr="006355C3" w:rsidRDefault="00523534" w:rsidP="006355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b/>
        </w:rPr>
        <w:t>2.3</w:t>
      </w:r>
      <w:r w:rsidR="001E60E7" w:rsidRPr="001E60E7">
        <w:rPr>
          <w:b/>
        </w:rPr>
        <w:t>.</w:t>
      </w:r>
      <w:r w:rsidR="001E60E7">
        <w:rPr>
          <w:b/>
        </w:rPr>
        <w:t>6</w:t>
      </w:r>
      <w:r w:rsidR="001E60E7" w:rsidRPr="001E60E7">
        <w:rPr>
          <w:b/>
        </w:rPr>
        <w:t>.</w:t>
      </w:r>
      <w:r w:rsidR="001E60E7">
        <w:t xml:space="preserve"> </w:t>
      </w:r>
      <w:r w:rsidR="006355C3" w:rsidRPr="006355C3">
        <w:rPr>
          <w:rFonts w:ascii="Calibri" w:hAnsi="Calibri" w:cs="Calibri"/>
        </w:rPr>
        <w:t xml:space="preserve"> </w:t>
      </w:r>
      <w:r w:rsidR="006355C3" w:rsidRPr="001E60E7">
        <w:rPr>
          <w:rFonts w:ascii="Calibri" w:hAnsi="Calibri" w:cs="Calibri"/>
          <w:b/>
        </w:rPr>
        <w:t>Warunki końcowe</w:t>
      </w:r>
      <w:r w:rsidR="001E60E7" w:rsidRPr="001E60E7">
        <w:rPr>
          <w:rFonts w:ascii="Calibri" w:hAnsi="Calibri" w:cs="Calibri"/>
          <w:b/>
        </w:rPr>
        <w:t>:</w:t>
      </w:r>
    </w:p>
    <w:p w:rsidR="006355C3" w:rsidRPr="001E60E7" w:rsidRDefault="006355C3" w:rsidP="001E60E7">
      <w:pPr>
        <w:pStyle w:val="Akapitzlist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 w:rsidRPr="001E60E7">
        <w:rPr>
          <w:rFonts w:ascii="Calibri" w:hAnsi="Calibri" w:cs="Calibri"/>
        </w:rPr>
        <w:t>Dane o reklamacjach</w:t>
      </w:r>
      <w:r w:rsidR="001E60E7" w:rsidRPr="001E60E7">
        <w:rPr>
          <w:rFonts w:ascii="Calibri" w:hAnsi="Calibri" w:cs="Calibri"/>
        </w:rPr>
        <w:t>.</w:t>
      </w:r>
    </w:p>
    <w:p w:rsidR="00F159C5" w:rsidRPr="001E60E7" w:rsidRDefault="006355C3" w:rsidP="001E60E7">
      <w:pPr>
        <w:pStyle w:val="Akapitzlist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 w:rsidRPr="001E60E7">
        <w:rPr>
          <w:rFonts w:ascii="Calibri" w:hAnsi="Calibri" w:cs="Calibri"/>
        </w:rPr>
        <w:t>Informacje o uszkodzeniach i ich kosztach</w:t>
      </w:r>
      <w:r w:rsidR="001E60E7">
        <w:rPr>
          <w:rFonts w:ascii="Calibri" w:hAnsi="Calibri" w:cs="Calibri"/>
        </w:rPr>
        <w:t>.</w:t>
      </w:r>
    </w:p>
    <w:p w:rsidR="005E3D60" w:rsidRDefault="005E3D60" w:rsidP="005E3D60">
      <w:pPr>
        <w:pStyle w:val="Nagwek1"/>
        <w:rPr>
          <w:rFonts w:ascii="Calibri" w:eastAsiaTheme="minorHAnsi" w:hAnsi="Calibri" w:cs="Calibri"/>
          <w:bCs w:val="0"/>
          <w:color w:val="auto"/>
          <w:sz w:val="40"/>
          <w:szCs w:val="40"/>
          <w:u w:val="single"/>
        </w:rPr>
      </w:pPr>
    </w:p>
    <w:p w:rsidR="000036BB" w:rsidRPr="005E3D60" w:rsidRDefault="001E60E7" w:rsidP="005E3D60">
      <w:pPr>
        <w:pStyle w:val="Nagwek1"/>
        <w:rPr>
          <w:sz w:val="40"/>
        </w:rPr>
      </w:pPr>
      <w:bookmarkStart w:id="6" w:name="_Toc466918545"/>
      <w:r w:rsidRPr="001E60E7">
        <w:rPr>
          <w:sz w:val="32"/>
          <w:szCs w:val="32"/>
        </w:rPr>
        <w:t>2.</w:t>
      </w:r>
      <w:r w:rsidR="00523534">
        <w:rPr>
          <w:sz w:val="32"/>
          <w:szCs w:val="32"/>
        </w:rPr>
        <w:t>4</w:t>
      </w:r>
      <w:r w:rsidRPr="001E60E7">
        <w:rPr>
          <w:sz w:val="32"/>
          <w:szCs w:val="32"/>
        </w:rPr>
        <w:t>.</w:t>
      </w:r>
      <w:r w:rsidRPr="001E60E7">
        <w:rPr>
          <w:rStyle w:val="Pogrubienie"/>
          <w:rFonts w:asciiTheme="minorHAnsi" w:hAnsiTheme="minorHAnsi" w:cstheme="minorHAnsi"/>
          <w:color w:val="333333"/>
          <w:sz w:val="32"/>
          <w:szCs w:val="32"/>
        </w:rPr>
        <w:t xml:space="preserve"> </w:t>
      </w:r>
      <w:r w:rsidR="000036BB" w:rsidRPr="001E60E7">
        <w:rPr>
          <w:sz w:val="32"/>
          <w:szCs w:val="32"/>
        </w:rPr>
        <w:t>Czynności administracyjne</w:t>
      </w:r>
      <w:bookmarkEnd w:id="6"/>
      <w:r>
        <w:rPr>
          <w:sz w:val="32"/>
          <w:szCs w:val="32"/>
        </w:rPr>
        <w:t>:</w:t>
      </w:r>
    </w:p>
    <w:p w:rsidR="005E3D60" w:rsidRPr="00BD46D9" w:rsidRDefault="00BD46D9" w:rsidP="005E3D60">
      <w:pPr>
        <w:pStyle w:val="Nagwek1"/>
        <w:rPr>
          <w:sz w:val="22"/>
          <w:szCs w:val="22"/>
        </w:rPr>
      </w:pPr>
      <w:bookmarkStart w:id="7" w:name="_Toc466918546"/>
      <w:r w:rsidRPr="00BD46D9">
        <w:rPr>
          <w:sz w:val="22"/>
          <w:szCs w:val="22"/>
        </w:rPr>
        <w:t>2.</w:t>
      </w:r>
      <w:r w:rsidR="00523534">
        <w:rPr>
          <w:sz w:val="22"/>
          <w:szCs w:val="22"/>
        </w:rPr>
        <w:t>4</w:t>
      </w:r>
      <w:r w:rsidRPr="00BD46D9">
        <w:rPr>
          <w:sz w:val="22"/>
          <w:szCs w:val="22"/>
        </w:rPr>
        <w:t>.</w:t>
      </w:r>
      <w:r>
        <w:rPr>
          <w:sz w:val="22"/>
          <w:szCs w:val="22"/>
        </w:rPr>
        <w:t>1.</w:t>
      </w:r>
      <w:r w:rsidRPr="001E60E7">
        <w:rPr>
          <w:rStyle w:val="Pogrubienie"/>
          <w:rFonts w:asciiTheme="minorHAnsi" w:hAnsiTheme="minorHAnsi" w:cstheme="minorHAnsi"/>
          <w:color w:val="333333"/>
          <w:sz w:val="32"/>
          <w:szCs w:val="32"/>
        </w:rPr>
        <w:t xml:space="preserve"> </w:t>
      </w:r>
      <w:r w:rsidR="005E3D60" w:rsidRPr="00BD46D9">
        <w:rPr>
          <w:sz w:val="22"/>
          <w:szCs w:val="22"/>
        </w:rPr>
        <w:t>Opis</w:t>
      </w:r>
      <w:bookmarkEnd w:id="7"/>
      <w:r w:rsidR="001E60E7" w:rsidRPr="00BD46D9">
        <w:rPr>
          <w:sz w:val="22"/>
          <w:szCs w:val="22"/>
        </w:rPr>
        <w:t>:</w:t>
      </w:r>
    </w:p>
    <w:p w:rsidR="000036BB" w:rsidRDefault="000036BB" w:rsidP="000036B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 pakiecie tym umieszczono przypadki użycia wspomagające zarządzanie sklepem przez właściciela. Jedną z najważniejszych funkcji tego pakietu jest generowanie raportów dotyczących działalności firmy, takich jak: obroty sprzedaży, stan magazynu, stan realizacji zamówień. Raporty finansowe, </w:t>
      </w:r>
      <w:bookmarkStart w:id="8" w:name="_GoBack"/>
      <w:r>
        <w:rPr>
          <w:rFonts w:ascii="Calibri" w:hAnsi="Calibri" w:cs="Calibri"/>
        </w:rPr>
        <w:t xml:space="preserve">informacje o klientach oraz dostawcach mogą być przydatne w podejmowaniu decyzji dotyczących </w:t>
      </w:r>
      <w:bookmarkEnd w:id="8"/>
      <w:r>
        <w:rPr>
          <w:rFonts w:ascii="Calibri" w:hAnsi="Calibri" w:cs="Calibri"/>
        </w:rPr>
        <w:t>działalności firmy.</w:t>
      </w:r>
    </w:p>
    <w:p w:rsidR="00BD46D9" w:rsidRDefault="00BD46D9" w:rsidP="000036BB">
      <w:pPr>
        <w:widowControl w:val="0"/>
        <w:autoSpaceDE w:val="0"/>
        <w:autoSpaceDN w:val="0"/>
        <w:adjustRightInd w:val="0"/>
        <w:rPr>
          <w:b/>
          <w:bCs/>
        </w:rPr>
      </w:pPr>
      <w:r w:rsidRPr="00BD46D9">
        <w:rPr>
          <w:b/>
        </w:rPr>
        <w:t>2.</w:t>
      </w:r>
      <w:r w:rsidR="00523534">
        <w:rPr>
          <w:b/>
        </w:rPr>
        <w:t>4</w:t>
      </w:r>
      <w:r w:rsidRPr="00BD46D9">
        <w:rPr>
          <w:b/>
        </w:rPr>
        <w:t>.2.</w:t>
      </w:r>
      <w:r w:rsidRPr="001E60E7">
        <w:rPr>
          <w:rStyle w:val="Pogrubienie"/>
          <w:rFonts w:cstheme="minorHAnsi"/>
          <w:color w:val="333333"/>
          <w:sz w:val="32"/>
          <w:szCs w:val="32"/>
        </w:rPr>
        <w:t xml:space="preserve"> </w:t>
      </w:r>
      <w:r>
        <w:rPr>
          <w:b/>
          <w:bCs/>
        </w:rPr>
        <w:t>Przebieg główny:</w:t>
      </w:r>
    </w:p>
    <w:p w:rsidR="000036BB" w:rsidRPr="00BD46D9" w:rsidRDefault="000036BB" w:rsidP="00BD46D9">
      <w:pPr>
        <w:pStyle w:val="Akapitzlist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</w:rPr>
      </w:pPr>
      <w:r w:rsidRPr="00BD46D9">
        <w:rPr>
          <w:rFonts w:ascii="Calibri" w:hAnsi="Calibri" w:cs="Calibri"/>
        </w:rPr>
        <w:t xml:space="preserve">System umożliwia przegląd aktualnych </w:t>
      </w:r>
      <w:r w:rsidR="00BD46D9" w:rsidRPr="00BD46D9">
        <w:rPr>
          <w:rFonts w:ascii="Calibri" w:hAnsi="Calibri" w:cs="Calibri"/>
        </w:rPr>
        <w:t>raportów</w:t>
      </w:r>
      <w:r w:rsidRPr="00BD46D9">
        <w:rPr>
          <w:rFonts w:ascii="Calibri" w:hAnsi="Calibri" w:cs="Calibri"/>
        </w:rPr>
        <w:t>.</w:t>
      </w:r>
    </w:p>
    <w:p w:rsidR="000036BB" w:rsidRPr="00BD46D9" w:rsidRDefault="000036BB" w:rsidP="00BD46D9">
      <w:pPr>
        <w:pStyle w:val="Akapitzlist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</w:rPr>
      </w:pPr>
      <w:r w:rsidRPr="00BD46D9">
        <w:rPr>
          <w:rFonts w:ascii="Calibri" w:hAnsi="Calibri" w:cs="Calibri"/>
        </w:rPr>
        <w:t>Kiedy produkt zostanie kupiony generowany jest automatycznie raport.</w:t>
      </w:r>
    </w:p>
    <w:p w:rsidR="000036BB" w:rsidRPr="00BD46D9" w:rsidRDefault="000036BB" w:rsidP="00BD46D9">
      <w:pPr>
        <w:pStyle w:val="Akapitzlist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</w:rPr>
      </w:pPr>
      <w:r w:rsidRPr="00BD46D9">
        <w:rPr>
          <w:rFonts w:ascii="Calibri" w:hAnsi="Calibri" w:cs="Calibri"/>
        </w:rPr>
        <w:t>Identyfikacja klienta odbywa się na podstawie następujących informacji:</w:t>
      </w:r>
    </w:p>
    <w:p w:rsidR="000036BB" w:rsidRPr="00BD46D9" w:rsidRDefault="000036BB" w:rsidP="00BD46D9">
      <w:pPr>
        <w:pStyle w:val="Akapitzlist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</w:rPr>
      </w:pPr>
      <w:r w:rsidRPr="00BD46D9">
        <w:rPr>
          <w:rFonts w:ascii="Calibri" w:hAnsi="Calibri" w:cs="Calibri"/>
        </w:rPr>
        <w:t xml:space="preserve">W przypadku klienta indywidualnego jest to </w:t>
      </w:r>
      <w:r w:rsidR="00BD46D9">
        <w:rPr>
          <w:rFonts w:ascii="Calibri" w:hAnsi="Calibri" w:cs="Calibri"/>
        </w:rPr>
        <w:t>: nazwisko, i</w:t>
      </w:r>
      <w:r w:rsidRPr="00BD46D9">
        <w:rPr>
          <w:rFonts w:ascii="Calibri" w:hAnsi="Calibri" w:cs="Calibri"/>
        </w:rPr>
        <w:t xml:space="preserve">mię, adres. </w:t>
      </w:r>
    </w:p>
    <w:p w:rsidR="000036BB" w:rsidRPr="00BD46D9" w:rsidRDefault="00BD46D9" w:rsidP="00BD46D9">
      <w:pPr>
        <w:pStyle w:val="Akapitzlist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 przypadku firmy: n</w:t>
      </w:r>
      <w:r w:rsidR="000036BB" w:rsidRPr="00BD46D9">
        <w:rPr>
          <w:rFonts w:ascii="Calibri" w:hAnsi="Calibri" w:cs="Calibri"/>
        </w:rPr>
        <w:t>azwa firmy, Regon, NIP, adres.</w:t>
      </w:r>
    </w:p>
    <w:p w:rsidR="00BD46D9" w:rsidRPr="00BD46D9" w:rsidRDefault="000036BB" w:rsidP="00BD46D9">
      <w:pPr>
        <w:pStyle w:val="Akapitzlist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</w:rPr>
      </w:pPr>
      <w:r w:rsidRPr="00BD46D9">
        <w:rPr>
          <w:rFonts w:ascii="Calibri" w:hAnsi="Calibri" w:cs="Calibri"/>
        </w:rPr>
        <w:t>Jeśli dane uzyskane od klienta są zgodne z danymi zawartymi w systemie (sprzedawca uzyskał od klienta potwierdzenie zgodności), następuje rejestracja sprzedaży.</w:t>
      </w:r>
    </w:p>
    <w:p w:rsidR="000036BB" w:rsidRPr="00BD46D9" w:rsidRDefault="000036BB" w:rsidP="00BD46D9">
      <w:pPr>
        <w:pStyle w:val="Akapitzlist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Calibri"/>
        </w:rPr>
      </w:pPr>
      <w:r w:rsidRPr="00BD46D9">
        <w:rPr>
          <w:rFonts w:ascii="Calibri" w:hAnsi="Calibri" w:cs="Calibri"/>
        </w:rPr>
        <w:t>W przeciwnym wypadk</w:t>
      </w:r>
      <w:r w:rsidR="00BD46D9">
        <w:rPr>
          <w:rFonts w:ascii="Calibri" w:hAnsi="Calibri" w:cs="Calibri"/>
        </w:rPr>
        <w:t xml:space="preserve">u realizowany jest scenariusz </w:t>
      </w:r>
      <w:r w:rsidRPr="00BD46D9">
        <w:rPr>
          <w:rFonts w:ascii="Calibri" w:hAnsi="Calibri" w:cs="Calibri"/>
        </w:rPr>
        <w:t xml:space="preserve"> „Dodanie nowego klienta”</w:t>
      </w:r>
    </w:p>
    <w:p w:rsidR="000A31C5" w:rsidRDefault="000A31C5" w:rsidP="000036BB">
      <w:pPr>
        <w:widowControl w:val="0"/>
        <w:autoSpaceDE w:val="0"/>
        <w:autoSpaceDN w:val="0"/>
        <w:adjustRightInd w:val="0"/>
        <w:rPr>
          <w:b/>
        </w:rPr>
      </w:pPr>
    </w:p>
    <w:p w:rsidR="000A31C5" w:rsidRDefault="000A31C5" w:rsidP="000036BB">
      <w:pPr>
        <w:widowControl w:val="0"/>
        <w:autoSpaceDE w:val="0"/>
        <w:autoSpaceDN w:val="0"/>
        <w:adjustRightInd w:val="0"/>
        <w:rPr>
          <w:b/>
        </w:rPr>
      </w:pPr>
    </w:p>
    <w:p w:rsidR="000A31C5" w:rsidRDefault="000A31C5" w:rsidP="000036BB">
      <w:pPr>
        <w:widowControl w:val="0"/>
        <w:autoSpaceDE w:val="0"/>
        <w:autoSpaceDN w:val="0"/>
        <w:adjustRightInd w:val="0"/>
        <w:rPr>
          <w:b/>
        </w:rPr>
      </w:pPr>
    </w:p>
    <w:p w:rsidR="000036BB" w:rsidRPr="00433ACB" w:rsidRDefault="00BD46D9" w:rsidP="000036BB">
      <w:pPr>
        <w:widowControl w:val="0"/>
        <w:autoSpaceDE w:val="0"/>
        <w:autoSpaceDN w:val="0"/>
        <w:adjustRightInd w:val="0"/>
        <w:rPr>
          <w:rFonts w:ascii="Calibri" w:hAnsi="Calibri" w:cs="Calibri"/>
          <w:b/>
        </w:rPr>
      </w:pPr>
      <w:r w:rsidRPr="00BD46D9">
        <w:rPr>
          <w:b/>
        </w:rPr>
        <w:lastRenderedPageBreak/>
        <w:t>2.</w:t>
      </w:r>
      <w:r w:rsidR="00523534">
        <w:rPr>
          <w:b/>
        </w:rPr>
        <w:t>4</w:t>
      </w:r>
      <w:r w:rsidRPr="00BD46D9">
        <w:rPr>
          <w:b/>
        </w:rPr>
        <w:t>.</w:t>
      </w:r>
      <w:r>
        <w:rPr>
          <w:b/>
        </w:rPr>
        <w:t>3</w:t>
      </w:r>
      <w:r w:rsidRPr="00BD46D9">
        <w:rPr>
          <w:b/>
        </w:rPr>
        <w:t>.</w:t>
      </w:r>
      <w:r w:rsidRPr="001E60E7">
        <w:rPr>
          <w:rStyle w:val="Pogrubienie"/>
          <w:rFonts w:cstheme="minorHAnsi"/>
          <w:color w:val="333333"/>
          <w:sz w:val="32"/>
          <w:szCs w:val="32"/>
        </w:rPr>
        <w:t xml:space="preserve"> </w:t>
      </w:r>
      <w:r w:rsidR="000036BB" w:rsidRPr="00433ACB">
        <w:rPr>
          <w:rFonts w:ascii="Calibri" w:hAnsi="Calibri" w:cs="Calibri"/>
          <w:b/>
        </w:rPr>
        <w:t>Wymagania specjalne</w:t>
      </w:r>
      <w:r>
        <w:rPr>
          <w:rFonts w:ascii="Calibri" w:hAnsi="Calibri" w:cs="Calibri"/>
          <w:b/>
        </w:rPr>
        <w:t>:</w:t>
      </w:r>
    </w:p>
    <w:p w:rsidR="000A31C5" w:rsidRPr="000A31C5" w:rsidRDefault="000036BB" w:rsidP="000A31C5">
      <w:pPr>
        <w:pStyle w:val="Akapitzlist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Calibri"/>
        </w:rPr>
      </w:pPr>
      <w:r w:rsidRPr="00BD46D9">
        <w:rPr>
          <w:rFonts w:ascii="Calibri" w:hAnsi="Calibri" w:cs="Calibri"/>
        </w:rPr>
        <w:t>Jeżeli produkt zostanie kupiony, lecz nie opłacony, w raporcie będzie widniał status nieopłacony.</w:t>
      </w:r>
    </w:p>
    <w:p w:rsidR="000036BB" w:rsidRPr="00BD46D9" w:rsidRDefault="000036BB" w:rsidP="00BD46D9">
      <w:pPr>
        <w:pStyle w:val="Akapitzlist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Calibri"/>
        </w:rPr>
      </w:pPr>
      <w:r w:rsidRPr="00BD46D9">
        <w:rPr>
          <w:rFonts w:ascii="Calibri" w:hAnsi="Calibri" w:cs="Calibri"/>
        </w:rPr>
        <w:t>Jeżeli produkt zostanie kupiony i opłacony w raporcie znajda sie wszystkie niezbędne informacje, produkt zostanie wysłany, lub przygotowany do odbioru osobistego.</w:t>
      </w:r>
    </w:p>
    <w:p w:rsidR="000036BB" w:rsidRPr="00433ACB" w:rsidRDefault="00BD46D9" w:rsidP="000036BB">
      <w:pPr>
        <w:widowControl w:val="0"/>
        <w:autoSpaceDE w:val="0"/>
        <w:autoSpaceDN w:val="0"/>
        <w:adjustRightInd w:val="0"/>
        <w:rPr>
          <w:rFonts w:ascii="Calibri" w:hAnsi="Calibri" w:cs="Calibri"/>
          <w:b/>
        </w:rPr>
      </w:pPr>
      <w:r w:rsidRPr="00BD46D9">
        <w:rPr>
          <w:b/>
        </w:rPr>
        <w:t>2.</w:t>
      </w:r>
      <w:r w:rsidR="00523534">
        <w:rPr>
          <w:b/>
        </w:rPr>
        <w:t>4</w:t>
      </w:r>
      <w:r w:rsidRPr="00BD46D9">
        <w:rPr>
          <w:b/>
        </w:rPr>
        <w:t>.</w:t>
      </w:r>
      <w:r>
        <w:rPr>
          <w:b/>
        </w:rPr>
        <w:t>4</w:t>
      </w:r>
      <w:r w:rsidRPr="00BD46D9">
        <w:rPr>
          <w:b/>
        </w:rPr>
        <w:t>.</w:t>
      </w:r>
      <w:r w:rsidRPr="001E60E7">
        <w:rPr>
          <w:rStyle w:val="Pogrubienie"/>
          <w:rFonts w:cstheme="minorHAnsi"/>
          <w:color w:val="333333"/>
          <w:sz w:val="32"/>
          <w:szCs w:val="32"/>
        </w:rPr>
        <w:t xml:space="preserve"> </w:t>
      </w:r>
      <w:r w:rsidR="000036BB" w:rsidRPr="00433ACB">
        <w:rPr>
          <w:rFonts w:ascii="Calibri" w:hAnsi="Calibri" w:cs="Calibri"/>
          <w:b/>
        </w:rPr>
        <w:t>Warunki początkowe</w:t>
      </w:r>
      <w:r>
        <w:rPr>
          <w:rFonts w:ascii="Calibri" w:hAnsi="Calibri" w:cs="Calibri"/>
          <w:b/>
        </w:rPr>
        <w:t>:</w:t>
      </w:r>
    </w:p>
    <w:p w:rsidR="00F159C5" w:rsidRPr="00BD46D9" w:rsidRDefault="000036BB" w:rsidP="000036B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 systemie „Sklep Internetowy” utrwalone są dane o dotychczasowych klientach, stanie magazynowym oraz cenach towarów – z chwili uruchomienia systemu.</w:t>
      </w:r>
    </w:p>
    <w:p w:rsidR="000036BB" w:rsidRPr="00433ACB" w:rsidRDefault="00BD46D9" w:rsidP="000036BB">
      <w:pPr>
        <w:widowControl w:val="0"/>
        <w:autoSpaceDE w:val="0"/>
        <w:autoSpaceDN w:val="0"/>
        <w:adjustRightInd w:val="0"/>
        <w:rPr>
          <w:rFonts w:ascii="Calibri" w:hAnsi="Calibri" w:cs="Calibri"/>
          <w:b/>
        </w:rPr>
      </w:pPr>
      <w:r w:rsidRPr="00BD46D9">
        <w:rPr>
          <w:b/>
        </w:rPr>
        <w:t>2.</w:t>
      </w:r>
      <w:r w:rsidR="00523534">
        <w:rPr>
          <w:b/>
        </w:rPr>
        <w:t>4</w:t>
      </w:r>
      <w:r w:rsidRPr="00BD46D9">
        <w:rPr>
          <w:b/>
        </w:rPr>
        <w:t>.</w:t>
      </w:r>
      <w:r>
        <w:rPr>
          <w:b/>
        </w:rPr>
        <w:t>5</w:t>
      </w:r>
      <w:r w:rsidRPr="00BD46D9">
        <w:rPr>
          <w:b/>
        </w:rPr>
        <w:t>.</w:t>
      </w:r>
      <w:r w:rsidRPr="001E60E7">
        <w:rPr>
          <w:rStyle w:val="Pogrubienie"/>
          <w:rFonts w:cstheme="minorHAnsi"/>
          <w:color w:val="333333"/>
          <w:sz w:val="32"/>
          <w:szCs w:val="32"/>
        </w:rPr>
        <w:t xml:space="preserve"> </w:t>
      </w:r>
      <w:r w:rsidR="000036BB" w:rsidRPr="00433ACB">
        <w:rPr>
          <w:rFonts w:ascii="Calibri" w:hAnsi="Calibri" w:cs="Calibri"/>
          <w:b/>
        </w:rPr>
        <w:t xml:space="preserve"> Warunki końcowe</w:t>
      </w:r>
      <w:r>
        <w:rPr>
          <w:rFonts w:ascii="Calibri" w:hAnsi="Calibri" w:cs="Calibri"/>
          <w:b/>
        </w:rPr>
        <w:t>:</w:t>
      </w:r>
    </w:p>
    <w:p w:rsidR="000036BB" w:rsidRDefault="000036BB" w:rsidP="000036B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Raporty dotyczące obrotów sprzedaży, stanu magazynu, stan realizacji zamówień.</w:t>
      </w:r>
    </w:p>
    <w:p w:rsidR="00384E80" w:rsidRDefault="00384E80" w:rsidP="007B7223">
      <w:pPr>
        <w:rPr>
          <w:rFonts w:ascii="Times New Roman" w:hAnsi="Times New Roman" w:cs="Times New Roman"/>
          <w:sz w:val="28"/>
          <w:szCs w:val="40"/>
        </w:rPr>
      </w:pPr>
    </w:p>
    <w:p w:rsidR="00BD46D9" w:rsidRDefault="00BD46D9" w:rsidP="005E3D60">
      <w:pPr>
        <w:pStyle w:val="Nagwek1"/>
        <w:rPr>
          <w:sz w:val="40"/>
        </w:rPr>
      </w:pPr>
      <w:bookmarkStart w:id="9" w:name="_Toc466918549"/>
    </w:p>
    <w:p w:rsidR="00BD46D9" w:rsidRDefault="00BD46D9" w:rsidP="005E3D60">
      <w:pPr>
        <w:pStyle w:val="Nagwek1"/>
        <w:rPr>
          <w:sz w:val="40"/>
        </w:rPr>
      </w:pPr>
    </w:p>
    <w:p w:rsidR="00BD46D9" w:rsidRDefault="00BD46D9" w:rsidP="005E3D60">
      <w:pPr>
        <w:pStyle w:val="Nagwek1"/>
        <w:rPr>
          <w:sz w:val="40"/>
        </w:rPr>
      </w:pPr>
    </w:p>
    <w:p w:rsidR="00BD46D9" w:rsidRDefault="00BD46D9" w:rsidP="005E3D60">
      <w:pPr>
        <w:pStyle w:val="Nagwek1"/>
        <w:rPr>
          <w:sz w:val="40"/>
        </w:rPr>
      </w:pPr>
    </w:p>
    <w:p w:rsidR="00ED4B1D" w:rsidRDefault="00ED4B1D" w:rsidP="005E3D60">
      <w:pPr>
        <w:pStyle w:val="Nagwek1"/>
        <w:rPr>
          <w:sz w:val="40"/>
        </w:rPr>
      </w:pPr>
    </w:p>
    <w:p w:rsidR="00262552" w:rsidRDefault="00262552" w:rsidP="00ED4B1D">
      <w:pPr>
        <w:pStyle w:val="Nagwek1"/>
        <w:rPr>
          <w:sz w:val="40"/>
        </w:rPr>
      </w:pPr>
    </w:p>
    <w:p w:rsidR="00262552" w:rsidRDefault="00262552" w:rsidP="00ED4B1D">
      <w:pPr>
        <w:pStyle w:val="Nagwek1"/>
        <w:rPr>
          <w:sz w:val="40"/>
        </w:rPr>
      </w:pPr>
    </w:p>
    <w:p w:rsidR="00262552" w:rsidRPr="00262552" w:rsidRDefault="00262552" w:rsidP="00262552"/>
    <w:p w:rsidR="00262552" w:rsidRDefault="00262552" w:rsidP="00ED4B1D">
      <w:pPr>
        <w:pStyle w:val="Nagwek1"/>
        <w:rPr>
          <w:sz w:val="40"/>
        </w:rPr>
      </w:pPr>
    </w:p>
    <w:p w:rsidR="00262552" w:rsidRDefault="00262552" w:rsidP="00262552"/>
    <w:p w:rsidR="00262552" w:rsidRDefault="00262552" w:rsidP="00262552"/>
    <w:p w:rsidR="00262552" w:rsidRPr="00262552" w:rsidRDefault="00262552" w:rsidP="00262552"/>
    <w:p w:rsidR="000A31C5" w:rsidRDefault="000A31C5" w:rsidP="00ED4B1D">
      <w:pPr>
        <w:pStyle w:val="Nagwek1"/>
        <w:rPr>
          <w:sz w:val="40"/>
        </w:rPr>
      </w:pPr>
    </w:p>
    <w:p w:rsidR="000A31C5" w:rsidRDefault="000A31C5" w:rsidP="00ED4B1D">
      <w:pPr>
        <w:pStyle w:val="Nagwek1"/>
        <w:rPr>
          <w:sz w:val="40"/>
        </w:rPr>
      </w:pPr>
    </w:p>
    <w:bookmarkEnd w:id="9"/>
    <w:p w:rsidR="000A31C5" w:rsidRDefault="000A31C5" w:rsidP="00F159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A31C5" w:rsidRPr="00ED4B1D" w:rsidRDefault="000A31C5" w:rsidP="000A31C5">
      <w:pPr>
        <w:pStyle w:val="Nagwek1"/>
        <w:rPr>
          <w:sz w:val="40"/>
        </w:rPr>
      </w:pPr>
      <w:r>
        <w:rPr>
          <w:sz w:val="40"/>
        </w:rPr>
        <w:lastRenderedPageBreak/>
        <w:t>3</w:t>
      </w:r>
      <w:r w:rsidRPr="005E3D60">
        <w:rPr>
          <w:sz w:val="40"/>
        </w:rPr>
        <w:t>. Diagramy przypadków użycia</w:t>
      </w:r>
      <w:r>
        <w:rPr>
          <w:sz w:val="40"/>
        </w:rPr>
        <w:t>:</w:t>
      </w:r>
    </w:p>
    <w:p w:rsidR="000A31C5" w:rsidRDefault="000A31C5" w:rsidP="00F159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A31C5" w:rsidRDefault="000A31C5" w:rsidP="00F159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A31C5">
        <w:rPr>
          <w:rFonts w:ascii="Calibri" w:hAnsi="Calibri" w:cs="Calibri"/>
        </w:rPr>
        <w:t>Rys.1. Diagram przypadku użycia – Zakup towaru.</w:t>
      </w:r>
    </w:p>
    <w:p w:rsidR="000A31C5" w:rsidRDefault="000A31C5" w:rsidP="00F159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A31C5" w:rsidRDefault="000A31C5" w:rsidP="00F159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A31C5" w:rsidRDefault="000A31C5" w:rsidP="00F159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14605</wp:posOffset>
            </wp:positionV>
            <wp:extent cx="5734050" cy="6076950"/>
            <wp:effectExtent l="1905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31C5" w:rsidRDefault="000A31C5" w:rsidP="000A31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A31C5" w:rsidRDefault="000A31C5" w:rsidP="000A31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A31C5" w:rsidRDefault="000A31C5" w:rsidP="000A31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A31C5" w:rsidRDefault="000A31C5" w:rsidP="000A31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A31C5" w:rsidRDefault="000A31C5" w:rsidP="000A31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262552">
        <w:rPr>
          <w:rFonts w:ascii="Calibri" w:hAnsi="Calibri" w:cs="Calibri"/>
        </w:rPr>
        <w:lastRenderedPageBreak/>
        <w:t>Rys.2. Diagram przypadku użycia – Sprzedaż</w:t>
      </w:r>
      <w:r>
        <w:rPr>
          <w:rFonts w:ascii="Calibri" w:hAnsi="Calibri" w:cs="Calibri"/>
        </w:rPr>
        <w:t>.</w:t>
      </w:r>
    </w:p>
    <w:p w:rsidR="005E3D60" w:rsidRPr="00262552" w:rsidRDefault="000A31C5" w:rsidP="00F159C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40"/>
          <w:szCs w:val="40"/>
          <w:u w:val="single"/>
        </w:rPr>
      </w:pPr>
      <w:r>
        <w:rPr>
          <w:rFonts w:ascii="Calibri" w:hAnsi="Calibri" w:cs="Calibri"/>
          <w:b/>
          <w:noProof/>
          <w:sz w:val="40"/>
          <w:szCs w:val="40"/>
          <w:u w:val="single"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508000</wp:posOffset>
            </wp:positionV>
            <wp:extent cx="5753100" cy="3752850"/>
            <wp:effectExtent l="1905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3D60" w:rsidRDefault="005E3D60" w:rsidP="00F159C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40"/>
          <w:szCs w:val="40"/>
          <w:u w:val="single"/>
        </w:rPr>
      </w:pPr>
    </w:p>
    <w:p w:rsidR="009D3107" w:rsidRDefault="009D3107" w:rsidP="00F159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9D3107" w:rsidRDefault="009D3107" w:rsidP="00F159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9D3107" w:rsidRDefault="009D3107" w:rsidP="00F159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9D3107" w:rsidRDefault="009D3107" w:rsidP="00F159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9D3107" w:rsidRDefault="009D3107" w:rsidP="00F159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9D3107" w:rsidRDefault="009D3107" w:rsidP="00F159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9D3107" w:rsidRDefault="009D3107" w:rsidP="00F159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9D3107" w:rsidRDefault="009D3107" w:rsidP="00F159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9D3107" w:rsidRDefault="009D3107" w:rsidP="00F159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9D3107" w:rsidRDefault="009D3107" w:rsidP="00F159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9D3107" w:rsidRDefault="009D3107" w:rsidP="00F159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9D3107" w:rsidRDefault="009D3107" w:rsidP="00F159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A31C5" w:rsidRDefault="000A31C5" w:rsidP="0052353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523534" w:rsidRPr="00262552" w:rsidRDefault="00523534" w:rsidP="0052353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262552">
        <w:rPr>
          <w:rFonts w:ascii="Calibri" w:hAnsi="Calibri" w:cs="Calibri"/>
        </w:rPr>
        <w:lastRenderedPageBreak/>
        <w:t>Rys.4. Diagram przypad</w:t>
      </w:r>
      <w:r>
        <w:rPr>
          <w:rFonts w:ascii="Calibri" w:hAnsi="Calibri" w:cs="Calibri"/>
        </w:rPr>
        <w:t xml:space="preserve">ku użycia – Obsługa reklamacji </w:t>
      </w:r>
      <w:r w:rsidRPr="00262552">
        <w:rPr>
          <w:rFonts w:ascii="Calibri" w:hAnsi="Calibri" w:cs="Calibri"/>
        </w:rPr>
        <w:t>.</w:t>
      </w:r>
    </w:p>
    <w:p w:rsidR="009D3107" w:rsidRDefault="009D3107" w:rsidP="00F159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9D3107" w:rsidRDefault="009D3107" w:rsidP="00F159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9D3107">
        <w:rPr>
          <w:rFonts w:ascii="Calibri" w:hAnsi="Calibri" w:cs="Calibri"/>
        </w:rPr>
        <w:drawing>
          <wp:inline distT="0" distB="0" distL="0" distR="0">
            <wp:extent cx="5743575" cy="6419850"/>
            <wp:effectExtent l="0" t="0" r="9525" b="0"/>
            <wp:docPr id="5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107" w:rsidRDefault="009D3107" w:rsidP="00F159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9D3107" w:rsidRDefault="009D3107" w:rsidP="00F159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9D3107" w:rsidRDefault="009D3107" w:rsidP="00F159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9D3107" w:rsidRDefault="009D3107" w:rsidP="00F159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9D3107" w:rsidRDefault="009D3107" w:rsidP="00F159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A31C5" w:rsidRDefault="000A31C5" w:rsidP="000A31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A31C5" w:rsidRDefault="000A31C5" w:rsidP="000A31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A31C5" w:rsidRPr="00262552" w:rsidRDefault="000A31C5" w:rsidP="000A31C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40"/>
          <w:szCs w:val="40"/>
          <w:u w:val="single"/>
        </w:rPr>
      </w:pPr>
      <w:r w:rsidRPr="00262552">
        <w:rPr>
          <w:rFonts w:ascii="Calibri" w:hAnsi="Calibri" w:cs="Calibri"/>
        </w:rPr>
        <w:lastRenderedPageBreak/>
        <w:t>Rys.3. Diagra</w:t>
      </w:r>
      <w:r>
        <w:rPr>
          <w:rFonts w:ascii="Calibri" w:hAnsi="Calibri" w:cs="Calibri"/>
        </w:rPr>
        <w:t>m przypadku użycia – Czynności a</w:t>
      </w:r>
      <w:r w:rsidRPr="00262552">
        <w:rPr>
          <w:rFonts w:ascii="Calibri" w:hAnsi="Calibri" w:cs="Calibri"/>
        </w:rPr>
        <w:t>dministracyjne</w:t>
      </w:r>
      <w:r>
        <w:rPr>
          <w:rFonts w:ascii="Calibri" w:hAnsi="Calibri" w:cs="Calibri"/>
        </w:rPr>
        <w:t>.</w:t>
      </w:r>
      <w:r w:rsidRPr="00262552">
        <w:rPr>
          <w:rFonts w:ascii="Calibri" w:hAnsi="Calibri" w:cs="Calibri"/>
          <w:b/>
          <w:sz w:val="40"/>
          <w:szCs w:val="40"/>
          <w:u w:val="single"/>
        </w:rPr>
        <w:t xml:space="preserve">  </w:t>
      </w:r>
    </w:p>
    <w:p w:rsidR="009D3107" w:rsidRDefault="000A31C5" w:rsidP="00F159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384175</wp:posOffset>
            </wp:positionV>
            <wp:extent cx="5743575" cy="5667375"/>
            <wp:effectExtent l="19050" t="0" r="9525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3107" w:rsidRDefault="009D3107" w:rsidP="00F159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9D3107" w:rsidRDefault="009D3107" w:rsidP="00F159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9D3107" w:rsidRDefault="009D3107" w:rsidP="00F159C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9D3107" w:rsidRPr="00523534" w:rsidRDefault="009D3107" w:rsidP="00523534">
      <w:pPr>
        <w:rPr>
          <w:rFonts w:ascii="Calibri" w:hAnsi="Calibri" w:cs="Calibri"/>
        </w:rPr>
      </w:pPr>
    </w:p>
    <w:p w:rsidR="005E3D60" w:rsidRDefault="005E3D60" w:rsidP="00F159C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40"/>
          <w:szCs w:val="40"/>
          <w:u w:val="single"/>
        </w:rPr>
      </w:pPr>
    </w:p>
    <w:p w:rsidR="005E3D60" w:rsidRPr="005E3D60" w:rsidRDefault="005E3D60" w:rsidP="00F159C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  <w:u w:val="single"/>
        </w:rPr>
      </w:pPr>
    </w:p>
    <w:p w:rsidR="005E3D60" w:rsidRDefault="005E3D60" w:rsidP="00F159C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40"/>
          <w:szCs w:val="40"/>
          <w:u w:val="single"/>
        </w:rPr>
      </w:pPr>
    </w:p>
    <w:p w:rsidR="0000557A" w:rsidRDefault="00ED4B1D" w:rsidP="0000557A">
      <w:pPr>
        <w:pStyle w:val="Nagwek1"/>
        <w:rPr>
          <w:sz w:val="40"/>
        </w:rPr>
      </w:pPr>
      <w:bookmarkStart w:id="10" w:name="_Toc466918550"/>
      <w:r>
        <w:rPr>
          <w:sz w:val="40"/>
        </w:rPr>
        <w:lastRenderedPageBreak/>
        <w:t>4</w:t>
      </w:r>
      <w:r w:rsidR="005E3D60" w:rsidRPr="009036B0">
        <w:rPr>
          <w:sz w:val="40"/>
        </w:rPr>
        <w:t>.</w:t>
      </w:r>
      <w:r w:rsidR="00262552">
        <w:rPr>
          <w:sz w:val="40"/>
        </w:rPr>
        <w:t xml:space="preserve"> Wymagania</w:t>
      </w:r>
      <w:r w:rsidR="009036B0">
        <w:rPr>
          <w:sz w:val="40"/>
        </w:rPr>
        <w:t xml:space="preserve"> niefunkcjonalne</w:t>
      </w:r>
      <w:bookmarkEnd w:id="10"/>
      <w:r>
        <w:rPr>
          <w:sz w:val="40"/>
        </w:rPr>
        <w:t>:</w:t>
      </w:r>
      <w:r w:rsidR="009036B0">
        <w:rPr>
          <w:sz w:val="40"/>
        </w:rPr>
        <w:t xml:space="preserve"> </w:t>
      </w:r>
    </w:p>
    <w:p w:rsidR="000A31C5" w:rsidRPr="00262552" w:rsidRDefault="000A31C5" w:rsidP="000A31C5">
      <w:pPr>
        <w:pStyle w:val="Nagwek1"/>
        <w:rPr>
          <w:sz w:val="32"/>
          <w:szCs w:val="32"/>
        </w:rPr>
      </w:pPr>
      <w:bookmarkStart w:id="11" w:name="_Toc466918552"/>
      <w:r w:rsidRPr="00262552">
        <w:rPr>
          <w:sz w:val="32"/>
          <w:szCs w:val="32"/>
        </w:rPr>
        <w:t>4</w:t>
      </w:r>
      <w:r w:rsidR="00787B00">
        <w:rPr>
          <w:sz w:val="32"/>
          <w:szCs w:val="32"/>
        </w:rPr>
        <w:t>.1</w:t>
      </w:r>
      <w:r w:rsidRPr="00262552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262552">
        <w:rPr>
          <w:sz w:val="32"/>
          <w:szCs w:val="32"/>
        </w:rPr>
        <w:t>Możliwości systemu</w:t>
      </w:r>
      <w:bookmarkEnd w:id="11"/>
      <w:r w:rsidRPr="00262552">
        <w:rPr>
          <w:sz w:val="32"/>
          <w:szCs w:val="32"/>
        </w:rPr>
        <w:t>:</w:t>
      </w:r>
    </w:p>
    <w:p w:rsidR="000A31C5" w:rsidRDefault="000A31C5" w:rsidP="000A31C5">
      <w:r>
        <w:t>4.</w:t>
      </w:r>
      <w:r w:rsidR="00787B00">
        <w:t>1</w:t>
      </w:r>
      <w:r>
        <w:t xml:space="preserve">.1.Platforma musi być wykonana w oparciu o rozwiązania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, zapewniające swobodny dostęp do kodu źródłowego platformy oraz możliwość swobodnej rozbudowy i modyfikacji platformy w przyszłości.</w:t>
      </w:r>
    </w:p>
    <w:p w:rsidR="000A31C5" w:rsidRDefault="000A31C5" w:rsidP="000A31C5">
      <w:r>
        <w:t>4</w:t>
      </w:r>
      <w:r w:rsidR="00787B00">
        <w:t>.1</w:t>
      </w:r>
      <w:r>
        <w:t>.2.Zaprojektowana platforma musi umożliwiać pracę serwerów w środowisku zrytualizowanym.</w:t>
      </w:r>
    </w:p>
    <w:p w:rsidR="000A31C5" w:rsidRDefault="000A31C5" w:rsidP="000A31C5">
      <w:pPr>
        <w:spacing w:after="0"/>
      </w:pPr>
      <w:r>
        <w:t>4</w:t>
      </w:r>
      <w:r w:rsidR="00787B00">
        <w:t>.1</w:t>
      </w:r>
      <w:r>
        <w:t>.3.</w:t>
      </w:r>
      <w:r w:rsidRPr="00AB4BFB">
        <w:t>Kod źródłowy platformy powinien być wytworzony w oparciu o język skryptowy PHP</w:t>
      </w:r>
    </w:p>
    <w:p w:rsidR="000A31C5" w:rsidRDefault="000A31C5" w:rsidP="000A31C5">
      <w:r w:rsidRPr="00AB4BFB">
        <w:t xml:space="preserve"> z wykorzystaniem ogólnie stosowanych łącznie z PHP dodatkowymi językami skryptowymi takimi jak: </w:t>
      </w:r>
      <w:proofErr w:type="spellStart"/>
      <w:r w:rsidRPr="00AB4BFB">
        <w:t>JavaScript</w:t>
      </w:r>
      <w:proofErr w:type="spellEnd"/>
      <w:r w:rsidRPr="00AB4BFB">
        <w:t xml:space="preserve">, </w:t>
      </w:r>
      <w:proofErr w:type="spellStart"/>
      <w:r w:rsidRPr="00AB4BFB">
        <w:t>jQuery</w:t>
      </w:r>
      <w:proofErr w:type="spellEnd"/>
      <w:r w:rsidRPr="00AB4BFB">
        <w:t xml:space="preserve">. Platforma nie powinna zawierać komponentów wykonanych w technologii </w:t>
      </w:r>
      <w:proofErr w:type="spellStart"/>
      <w:r w:rsidRPr="00AB4BFB">
        <w:t>Flash</w:t>
      </w:r>
      <w:proofErr w:type="spellEnd"/>
      <w:r w:rsidRPr="00AB4BFB">
        <w:t>.</w:t>
      </w:r>
    </w:p>
    <w:p w:rsidR="000A31C5" w:rsidRDefault="000A31C5" w:rsidP="000A31C5">
      <w:r>
        <w:t>4</w:t>
      </w:r>
      <w:r w:rsidR="00787B00">
        <w:t>.1</w:t>
      </w:r>
      <w:r>
        <w:t>.4.</w:t>
      </w:r>
      <w:r w:rsidRPr="00AB4BFB">
        <w:t>Platforma musi posiadać budowę modułową, musi umożliwiać wykorzystanie modułów istniejących, ogólnie dostępnych, które można w łatwy sposób dołączyć do platformy</w:t>
      </w:r>
      <w:r>
        <w:t>.</w:t>
      </w:r>
    </w:p>
    <w:p w:rsidR="000A31C5" w:rsidRDefault="000A31C5" w:rsidP="000A31C5">
      <w:pPr>
        <w:spacing w:after="0"/>
      </w:pPr>
      <w:r>
        <w:t>4</w:t>
      </w:r>
      <w:r w:rsidR="00787B00">
        <w:t>.1</w:t>
      </w:r>
      <w:r>
        <w:t>.5.</w:t>
      </w:r>
      <w:r w:rsidRPr="00AB4BFB">
        <w:t>Platforma musi współpracować z najpopularniejszymi serwerami WWW, które również</w:t>
      </w:r>
    </w:p>
    <w:p w:rsidR="000A31C5" w:rsidRDefault="000A31C5" w:rsidP="000A31C5">
      <w:r w:rsidRPr="00AB4BFB">
        <w:t xml:space="preserve"> są sy</w:t>
      </w:r>
      <w:r>
        <w:t xml:space="preserve">stemami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( Apache).</w:t>
      </w:r>
    </w:p>
    <w:p w:rsidR="000A31C5" w:rsidRDefault="000A31C5" w:rsidP="000A31C5">
      <w:r>
        <w:t>4.</w:t>
      </w:r>
      <w:r w:rsidR="00787B00">
        <w:t>1</w:t>
      </w:r>
      <w:r>
        <w:t>.6.</w:t>
      </w:r>
      <w:r w:rsidRPr="00C07782">
        <w:t xml:space="preserve">Platforma musi być zgodna z wytycznymi organizacji W3C (Web </w:t>
      </w:r>
      <w:proofErr w:type="spellStart"/>
      <w:r w:rsidRPr="00C07782">
        <w:t>Content</w:t>
      </w:r>
      <w:proofErr w:type="spellEnd"/>
      <w:r w:rsidRPr="00C07782">
        <w:t xml:space="preserve"> </w:t>
      </w:r>
      <w:proofErr w:type="spellStart"/>
      <w:r w:rsidRPr="00C07782">
        <w:t>Accessibility</w:t>
      </w:r>
      <w:proofErr w:type="spellEnd"/>
      <w:r w:rsidRPr="00C07782">
        <w:t xml:space="preserve"> </w:t>
      </w:r>
      <w:proofErr w:type="spellStart"/>
      <w:r w:rsidRPr="00C07782">
        <w:t>Guidelines</w:t>
      </w:r>
      <w:proofErr w:type="spellEnd"/>
      <w:r>
        <w:t>)</w:t>
      </w:r>
      <w:r w:rsidRPr="00C07782">
        <w:t>.</w:t>
      </w:r>
    </w:p>
    <w:p w:rsidR="000A31C5" w:rsidRDefault="000A31C5" w:rsidP="000A31C5">
      <w:r>
        <w:t>4</w:t>
      </w:r>
      <w:r w:rsidR="00787B00">
        <w:t>.1</w:t>
      </w:r>
      <w:r>
        <w:t xml:space="preserve">.7.Platforma musi być w pełni funkcjonalna dla najpopularniejszych przeglądarek internetowych co najmniej dla: IE, Google Chrome,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>.</w:t>
      </w:r>
    </w:p>
    <w:p w:rsidR="000A31C5" w:rsidRDefault="000A31C5" w:rsidP="000A31C5">
      <w:r>
        <w:t>4</w:t>
      </w:r>
      <w:r w:rsidR="00787B00">
        <w:t>.1</w:t>
      </w:r>
      <w:r>
        <w:t>.8.</w:t>
      </w:r>
      <w:r w:rsidRPr="00C07782">
        <w:t>Platforma musi posiadać wersję mobilną – automatycznie wyświetlaną na urządzeniach wykrywanych jako urządzenia mobilne, z możliwością przełączenia się do pełnej wersji platformy.</w:t>
      </w:r>
    </w:p>
    <w:p w:rsidR="000A31C5" w:rsidRDefault="000A31C5" w:rsidP="000A31C5">
      <w:r>
        <w:t>4</w:t>
      </w:r>
      <w:r w:rsidR="00787B00">
        <w:t>.1</w:t>
      </w:r>
      <w:r>
        <w:t>.9.</w:t>
      </w:r>
      <w:r w:rsidRPr="00C07782">
        <w:t>Platforma musi stosować kodowanie znaków w formacie UTF-8.</w:t>
      </w:r>
    </w:p>
    <w:p w:rsidR="000A31C5" w:rsidRDefault="000A31C5" w:rsidP="000A31C5">
      <w:r>
        <w:t>4</w:t>
      </w:r>
      <w:r w:rsidR="00787B00">
        <w:t>.1</w:t>
      </w:r>
      <w:r>
        <w:t>.10.</w:t>
      </w:r>
      <w:r w:rsidRPr="00C07782">
        <w:t xml:space="preserve">Platforma powinna być podzielona na następujące główne moduły funkcjonalne: </w:t>
      </w:r>
    </w:p>
    <w:p w:rsidR="000A31C5" w:rsidRDefault="000A31C5" w:rsidP="000A31C5">
      <w:r w:rsidRPr="00C07782">
        <w:t xml:space="preserve">• Moduł zarządzania treścią – informacja prezentowana na platformie </w:t>
      </w:r>
    </w:p>
    <w:p w:rsidR="000A31C5" w:rsidRDefault="000A31C5" w:rsidP="000A31C5">
      <w:r w:rsidRPr="00C07782">
        <w:t xml:space="preserve">• Moduł redakcyjny – głównie publikacja nowych programów i nabór do programów </w:t>
      </w:r>
    </w:p>
    <w:p w:rsidR="000A31C5" w:rsidRDefault="000A31C5" w:rsidP="000A31C5">
      <w:r w:rsidRPr="00C07782">
        <w:t>• Moduł administracyjny – konfiguracja programów, rejestrowanie zdarzeń w portalu, bezpieczeństwo danych portalu itp.</w:t>
      </w:r>
    </w:p>
    <w:p w:rsidR="000A31C5" w:rsidRDefault="000A31C5" w:rsidP="000A31C5">
      <w:pPr>
        <w:spacing w:after="0"/>
      </w:pPr>
      <w:r>
        <w:t>4</w:t>
      </w:r>
      <w:r w:rsidR="00787B00">
        <w:t>.1</w:t>
      </w:r>
      <w:r>
        <w:t>.11.</w:t>
      </w:r>
      <w:r w:rsidRPr="003F2E5D">
        <w:t xml:space="preserve">Platforma musi być zgodna z dyrektywą UE dotyczącą stosowania plików </w:t>
      </w:r>
      <w:proofErr w:type="spellStart"/>
      <w:r w:rsidRPr="003F2E5D">
        <w:t>cookies</w:t>
      </w:r>
      <w:proofErr w:type="spellEnd"/>
      <w:r w:rsidRPr="003F2E5D">
        <w:t xml:space="preserve"> </w:t>
      </w:r>
    </w:p>
    <w:p w:rsidR="000A31C5" w:rsidRDefault="000A31C5" w:rsidP="000A31C5">
      <w:r w:rsidRPr="003F2E5D">
        <w:t>na stronach WWW.</w:t>
      </w:r>
    </w:p>
    <w:p w:rsidR="000A31C5" w:rsidRDefault="000A31C5" w:rsidP="000A31C5">
      <w:r>
        <w:t>4</w:t>
      </w:r>
      <w:r w:rsidR="00787B00">
        <w:t>.1</w:t>
      </w:r>
      <w:r>
        <w:t>.11.</w:t>
      </w:r>
      <w:r w:rsidRPr="003F2E5D">
        <w:t>Wszystkie formularze dostępne dla użytkowników niezalogowanych muszą być zabezpieczone mechanizmem „</w:t>
      </w:r>
      <w:proofErr w:type="spellStart"/>
      <w:r w:rsidRPr="003F2E5D">
        <w:t>Captcha</w:t>
      </w:r>
      <w:proofErr w:type="spellEnd"/>
      <w:r w:rsidRPr="003F2E5D">
        <w:t>”</w:t>
      </w:r>
      <w:r>
        <w:t>.</w:t>
      </w:r>
    </w:p>
    <w:p w:rsidR="000A31C5" w:rsidRDefault="000A31C5" w:rsidP="000A31C5">
      <w:pPr>
        <w:spacing w:after="0"/>
      </w:pPr>
      <w:r>
        <w:t>4</w:t>
      </w:r>
      <w:r w:rsidR="00787B00">
        <w:t>.1</w:t>
      </w:r>
      <w:r>
        <w:t>.12.</w:t>
      </w:r>
      <w:r w:rsidRPr="003F2E5D">
        <w:t xml:space="preserve">Platforma musi być odporna na różne rodzaje ataków, w szczególności na ataki SQL </w:t>
      </w:r>
      <w:proofErr w:type="spellStart"/>
      <w:r w:rsidRPr="003F2E5D">
        <w:t>Injection</w:t>
      </w:r>
      <w:proofErr w:type="spellEnd"/>
    </w:p>
    <w:p w:rsidR="000A31C5" w:rsidRDefault="000A31C5" w:rsidP="000A31C5">
      <w:r w:rsidRPr="003F2E5D">
        <w:t xml:space="preserve"> i tzw. </w:t>
      </w:r>
      <w:proofErr w:type="spellStart"/>
      <w:r w:rsidRPr="003F2E5D">
        <w:t>DoS</w:t>
      </w:r>
      <w:proofErr w:type="spellEnd"/>
      <w:r w:rsidRPr="003F2E5D">
        <w:t xml:space="preserve"> i </w:t>
      </w:r>
      <w:proofErr w:type="spellStart"/>
      <w:r w:rsidRPr="003F2E5D">
        <w:t>DdoS</w:t>
      </w:r>
      <w:proofErr w:type="spellEnd"/>
      <w:r>
        <w:t>.</w:t>
      </w:r>
    </w:p>
    <w:p w:rsidR="000A31C5" w:rsidRDefault="000A31C5" w:rsidP="000A31C5">
      <w:r>
        <w:t>4</w:t>
      </w:r>
      <w:r w:rsidR="00787B00">
        <w:t>.1</w:t>
      </w:r>
      <w:r>
        <w:t xml:space="preserve">.13.Platforma musi być odporna na ataki typu </w:t>
      </w:r>
      <w:proofErr w:type="spellStart"/>
      <w:r>
        <w:t>Cross-Site</w:t>
      </w:r>
      <w:proofErr w:type="spellEnd"/>
      <w:r>
        <w:t xml:space="preserve"> </w:t>
      </w:r>
      <w:proofErr w:type="spellStart"/>
      <w:r>
        <w:t>Scripting</w:t>
      </w:r>
      <w:proofErr w:type="spellEnd"/>
      <w:r>
        <w:t xml:space="preserve"> i </w:t>
      </w:r>
      <w:proofErr w:type="spellStart"/>
      <w:r>
        <w:t>Cross-Site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Forgery</w:t>
      </w:r>
      <w:proofErr w:type="spellEnd"/>
      <w:r>
        <w:t>.</w:t>
      </w:r>
    </w:p>
    <w:p w:rsidR="000A31C5" w:rsidRDefault="000A31C5" w:rsidP="000A31C5">
      <w:r>
        <w:t>4</w:t>
      </w:r>
      <w:r w:rsidR="00787B00">
        <w:t>.1</w:t>
      </w:r>
      <w:r>
        <w:t>.14.</w:t>
      </w:r>
      <w:r w:rsidRPr="003F2E5D">
        <w:t>Współpraca z serwerem pocztowym musi być realizowana z wykorzystaniem protokołu SMTP.</w:t>
      </w:r>
    </w:p>
    <w:p w:rsidR="000A31C5" w:rsidRDefault="000A31C5" w:rsidP="000A31C5">
      <w:r>
        <w:t>4</w:t>
      </w:r>
      <w:r w:rsidR="00787B00">
        <w:t>.1</w:t>
      </w:r>
      <w:r>
        <w:t>.15.Wszystkie pola służące do wprowadzania danych muszą być odpowiednio zabezpieczone.</w:t>
      </w:r>
    </w:p>
    <w:p w:rsidR="0000557A" w:rsidRPr="00ED4B1D" w:rsidRDefault="00ED4B1D" w:rsidP="0000557A">
      <w:pPr>
        <w:pStyle w:val="Nagwek1"/>
        <w:rPr>
          <w:sz w:val="32"/>
          <w:szCs w:val="32"/>
        </w:rPr>
      </w:pPr>
      <w:r w:rsidRPr="00ED4B1D">
        <w:rPr>
          <w:sz w:val="32"/>
          <w:szCs w:val="32"/>
        </w:rPr>
        <w:lastRenderedPageBreak/>
        <w:t>4</w:t>
      </w:r>
      <w:r w:rsidR="00787B00">
        <w:rPr>
          <w:sz w:val="32"/>
          <w:szCs w:val="32"/>
        </w:rPr>
        <w:t>.2</w:t>
      </w:r>
      <w:r w:rsidR="0000557A" w:rsidRPr="00ED4B1D">
        <w:rPr>
          <w:sz w:val="32"/>
          <w:szCs w:val="32"/>
        </w:rPr>
        <w:t>. Użyteczność</w:t>
      </w:r>
      <w:r w:rsidR="00262552">
        <w:rPr>
          <w:sz w:val="32"/>
          <w:szCs w:val="32"/>
        </w:rPr>
        <w:t>:</w:t>
      </w:r>
    </w:p>
    <w:p w:rsidR="005E3D60" w:rsidRDefault="00ED4B1D" w:rsidP="005E3D60">
      <w:r>
        <w:t>4</w:t>
      </w:r>
      <w:r w:rsidR="00787B00">
        <w:t>.2</w:t>
      </w:r>
      <w:r w:rsidR="0000557A">
        <w:t>.</w:t>
      </w:r>
      <w:r w:rsidR="009036B0">
        <w:t>1.</w:t>
      </w:r>
      <w:r w:rsidR="005E3D60">
        <w:t>Do komunikacji z użytkownikiem Systemu wymagany jest język polski i angielski (menu, formularze, komunikaty o błędach, podpowiedzi, pomoc itp.).</w:t>
      </w:r>
    </w:p>
    <w:p w:rsidR="005E3D60" w:rsidRDefault="00ED4B1D" w:rsidP="005E3D60">
      <w:r>
        <w:t>4</w:t>
      </w:r>
      <w:r w:rsidR="00787B00">
        <w:t>.2</w:t>
      </w:r>
      <w:r w:rsidR="0000557A">
        <w:t>.</w:t>
      </w:r>
      <w:r w:rsidR="005E3D60">
        <w:t>2. Zamawiający wymaga jednolitego interfejsu graficznego we wszystkich modułach Systemu.</w:t>
      </w:r>
    </w:p>
    <w:p w:rsidR="005E3D60" w:rsidRDefault="00ED4B1D" w:rsidP="005E3D60">
      <w:r>
        <w:t>4</w:t>
      </w:r>
      <w:r w:rsidR="00787B00">
        <w:t>.2</w:t>
      </w:r>
      <w:r w:rsidR="0000557A">
        <w:t>.</w:t>
      </w:r>
      <w:r w:rsidR="009036B0">
        <w:t>3</w:t>
      </w:r>
      <w:r w:rsidR="005E3D60">
        <w:t>. System musi posiadać wyróżnienie pól, które należy niezbędnie wypełnić w celu zapisania formularza.</w:t>
      </w:r>
    </w:p>
    <w:p w:rsidR="00262552" w:rsidRDefault="00ED4B1D" w:rsidP="00262552">
      <w:pPr>
        <w:spacing w:after="0"/>
      </w:pPr>
      <w:r>
        <w:t>4</w:t>
      </w:r>
      <w:r w:rsidR="00787B00">
        <w:t>.2</w:t>
      </w:r>
      <w:r w:rsidR="0000557A">
        <w:t>.</w:t>
      </w:r>
      <w:r w:rsidR="009036B0">
        <w:t>4</w:t>
      </w:r>
      <w:r w:rsidR="005E3D60">
        <w:t>.Pola wymagane do wypełnienia</w:t>
      </w:r>
      <w:r w:rsidR="000F1029">
        <w:t xml:space="preserve"> </w:t>
      </w:r>
      <w:r w:rsidR="005E3D60">
        <w:t xml:space="preserve">(obligatoryjne) muszą być wyróżnione cały czas, </w:t>
      </w:r>
    </w:p>
    <w:p w:rsidR="005E3D60" w:rsidRDefault="005E3D60" w:rsidP="005E3D60">
      <w:r>
        <w:t>w szczególności przed zapisem formularza (np. czerwona gwizdka).</w:t>
      </w:r>
    </w:p>
    <w:p w:rsidR="005E3D60" w:rsidRPr="005E3D60" w:rsidRDefault="00ED4B1D" w:rsidP="005E3D60">
      <w:pPr>
        <w:rPr>
          <w:color w:val="000000" w:themeColor="text1"/>
        </w:rPr>
      </w:pPr>
      <w:r>
        <w:t>4</w:t>
      </w:r>
      <w:r w:rsidR="00787B00">
        <w:t>.2</w:t>
      </w:r>
      <w:r w:rsidR="0000557A">
        <w:t>.</w:t>
      </w:r>
      <w:r w:rsidR="005E3D60" w:rsidRPr="005E3D60">
        <w:rPr>
          <w:color w:val="000000" w:themeColor="text1"/>
        </w:rPr>
        <w:t>5. System ma dostarczać użytkownikowi wyraźnych, zrozumiałych i dokładnych informacji odnośnie</w:t>
      </w:r>
      <w:r w:rsidR="000F1029">
        <w:rPr>
          <w:color w:val="000000" w:themeColor="text1"/>
        </w:rPr>
        <w:t xml:space="preserve"> </w:t>
      </w:r>
      <w:r w:rsidR="005E3D60" w:rsidRPr="005E3D60">
        <w:rPr>
          <w:color w:val="000000" w:themeColor="text1"/>
        </w:rPr>
        <w:t>wykonywania zadania i przebiegu realizacji aż do jego zakończenia</w:t>
      </w:r>
    </w:p>
    <w:p w:rsidR="005E3D60" w:rsidRDefault="00ED4B1D" w:rsidP="005E3D60">
      <w:r>
        <w:t>4</w:t>
      </w:r>
      <w:r w:rsidR="00787B00">
        <w:t>.2</w:t>
      </w:r>
      <w:r w:rsidR="0000557A">
        <w:t>.</w:t>
      </w:r>
      <w:r w:rsidR="005E3D60">
        <w:t>6. System powinien dostarczać użytkownikowi prosto napisanych instrukcji, ułatwiających zrozumienie i</w:t>
      </w:r>
      <w:r w:rsidR="000F1029">
        <w:t xml:space="preserve"> </w:t>
      </w:r>
      <w:r w:rsidR="005E3D60">
        <w:t>użycie Systemu w celu uzyskania pożądanych celów oraz skutecznego i łagodnego znajdowania</w:t>
      </w:r>
      <w:r w:rsidR="000F1029">
        <w:t xml:space="preserve"> </w:t>
      </w:r>
      <w:r w:rsidR="005E3D60">
        <w:t>rozwiązania wyjścia z sytuacji problematycznych.</w:t>
      </w:r>
    </w:p>
    <w:p w:rsidR="005E3D60" w:rsidRDefault="00ED4B1D" w:rsidP="005E3D60">
      <w:r>
        <w:t>4</w:t>
      </w:r>
      <w:r w:rsidR="00787B00">
        <w:t>.2</w:t>
      </w:r>
      <w:r w:rsidR="0000557A">
        <w:t>.</w:t>
      </w:r>
      <w:r w:rsidR="005E3D60">
        <w:t>7. System musi być skalowalny umożliwiając pracę większej liczbie użytkowników i obsługę większej liczby</w:t>
      </w:r>
      <w:r w:rsidR="000F1029">
        <w:t xml:space="preserve"> </w:t>
      </w:r>
      <w:r w:rsidR="005E3D60">
        <w:t>pracowników.</w:t>
      </w:r>
    </w:p>
    <w:p w:rsidR="005E3D60" w:rsidRDefault="00ED4B1D" w:rsidP="005E3D60">
      <w:r>
        <w:t>4</w:t>
      </w:r>
      <w:r w:rsidR="00787B00">
        <w:t>.2</w:t>
      </w:r>
      <w:r w:rsidR="0000557A">
        <w:t>.</w:t>
      </w:r>
      <w:r w:rsidR="009036B0">
        <w:t>8</w:t>
      </w:r>
      <w:r w:rsidR="0000557A">
        <w:t>. System musi spełniać</w:t>
      </w:r>
      <w:r w:rsidR="005E3D60">
        <w:t xml:space="preserve"> wymagania wydajnościo</w:t>
      </w:r>
      <w:r w:rsidR="0000557A">
        <w:t xml:space="preserve">we, </w:t>
      </w:r>
      <w:r w:rsidR="005E3D60">
        <w:t>czas realizacji dla standardowych funkcji wyszukujących nie</w:t>
      </w:r>
      <w:r w:rsidR="0000557A">
        <w:t xml:space="preserve"> może być dłuższy niż 2 sekundy.</w:t>
      </w:r>
    </w:p>
    <w:p w:rsidR="000A31C5" w:rsidRDefault="000A31C5" w:rsidP="005E3D60"/>
    <w:p w:rsidR="005E3D60" w:rsidRPr="00262552" w:rsidRDefault="00ED4B1D" w:rsidP="005E3D60">
      <w:pPr>
        <w:pStyle w:val="Nagwek1"/>
        <w:rPr>
          <w:sz w:val="32"/>
          <w:szCs w:val="32"/>
        </w:rPr>
      </w:pPr>
      <w:bookmarkStart w:id="12" w:name="_Toc466918551"/>
      <w:r w:rsidRPr="00262552">
        <w:rPr>
          <w:sz w:val="32"/>
          <w:szCs w:val="32"/>
        </w:rPr>
        <w:t>4</w:t>
      </w:r>
      <w:r w:rsidR="00787B00">
        <w:rPr>
          <w:sz w:val="32"/>
          <w:szCs w:val="32"/>
        </w:rPr>
        <w:t>.3</w:t>
      </w:r>
      <w:r w:rsidR="009036B0" w:rsidRPr="00262552">
        <w:rPr>
          <w:sz w:val="32"/>
          <w:szCs w:val="32"/>
        </w:rPr>
        <w:t>.</w:t>
      </w:r>
      <w:r w:rsidR="00262552">
        <w:rPr>
          <w:sz w:val="32"/>
          <w:szCs w:val="32"/>
        </w:rPr>
        <w:t xml:space="preserve"> </w:t>
      </w:r>
      <w:r w:rsidR="005E3D60" w:rsidRPr="00262552">
        <w:rPr>
          <w:sz w:val="32"/>
          <w:szCs w:val="32"/>
        </w:rPr>
        <w:t>Niezawodność</w:t>
      </w:r>
      <w:bookmarkEnd w:id="12"/>
      <w:r w:rsidRPr="00262552">
        <w:rPr>
          <w:sz w:val="32"/>
          <w:szCs w:val="32"/>
        </w:rPr>
        <w:t>:</w:t>
      </w:r>
    </w:p>
    <w:p w:rsidR="005E3D60" w:rsidRDefault="00ED4B1D" w:rsidP="005E3D60">
      <w:r>
        <w:t>4</w:t>
      </w:r>
      <w:r w:rsidR="0000557A">
        <w:t>.3</w:t>
      </w:r>
      <w:r w:rsidR="000F1029">
        <w:t>.</w:t>
      </w:r>
      <w:r w:rsidR="005E3D60">
        <w:t>1. System musi działać w trybie ciągłym 24h na 7 dni w tygodniu. Aktualizacje i inne czynności techniczne, będą wykonywane w weekend  (1:00 – 3:00).</w:t>
      </w:r>
    </w:p>
    <w:p w:rsidR="005E3D60" w:rsidRDefault="00ED4B1D" w:rsidP="005E3D60">
      <w:r>
        <w:t>4</w:t>
      </w:r>
      <w:r w:rsidR="0000557A">
        <w:t>.3</w:t>
      </w:r>
      <w:r w:rsidR="000F1029">
        <w:t>.</w:t>
      </w:r>
      <w:r w:rsidR="005E3D60">
        <w:t>2. Zatwierdzona przez użytkownika modyfikacja danych w Systemie powinna być natychmiast widoczna dla</w:t>
      </w:r>
      <w:r w:rsidR="000F1029">
        <w:t xml:space="preserve"> </w:t>
      </w:r>
      <w:r w:rsidR="005E3D60">
        <w:t>pozostałych uprawnionych użytkowników.</w:t>
      </w:r>
    </w:p>
    <w:p w:rsidR="005E3D60" w:rsidRDefault="00ED4B1D" w:rsidP="005E3D60">
      <w:r>
        <w:t>4</w:t>
      </w:r>
      <w:r w:rsidR="00787B00">
        <w:t>.3.</w:t>
      </w:r>
      <w:r w:rsidR="005E3D60">
        <w:t>3. System musi utrzymać wszystkie parametry wydajnościowe przy obciążeniu minimum 50000 użytkowników</w:t>
      </w:r>
      <w:r w:rsidR="000F1029">
        <w:t xml:space="preserve"> </w:t>
      </w:r>
      <w:r w:rsidR="005E3D60">
        <w:t>pracujących jednocześnie niezależnie od modułu, w którym użytkownicy będą pracowali.</w:t>
      </w:r>
    </w:p>
    <w:p w:rsidR="000A31C5" w:rsidRDefault="000A31C5" w:rsidP="005E3D60"/>
    <w:p w:rsidR="00F159C5" w:rsidRPr="00F159C5" w:rsidRDefault="00F159C5" w:rsidP="00F159C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40"/>
          <w:szCs w:val="40"/>
          <w:u w:val="single"/>
        </w:rPr>
      </w:pPr>
    </w:p>
    <w:sectPr w:rsidR="00F159C5" w:rsidRPr="00F159C5" w:rsidSect="00523534">
      <w:footerReference w:type="default" r:id="rId12"/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024" w:rsidRDefault="007B6024" w:rsidP="00527A3B">
      <w:pPr>
        <w:spacing w:after="0" w:line="240" w:lineRule="auto"/>
      </w:pPr>
      <w:r>
        <w:separator/>
      </w:r>
    </w:p>
  </w:endnote>
  <w:endnote w:type="continuationSeparator" w:id="0">
    <w:p w:rsidR="007B6024" w:rsidRDefault="007B6024" w:rsidP="0052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626747"/>
      <w:docPartObj>
        <w:docPartGallery w:val="Page Numbers (Bottom of Page)"/>
        <w:docPartUnique/>
      </w:docPartObj>
    </w:sdtPr>
    <w:sdtContent>
      <w:p w:rsidR="0090616D" w:rsidRDefault="0090616D">
        <w:pPr>
          <w:pStyle w:val="Stopka"/>
          <w:jc w:val="right"/>
        </w:pPr>
        <w:fldSimple w:instr="PAGE   \* MERGEFORMAT">
          <w:r w:rsidR="00787B00">
            <w:rPr>
              <w:noProof/>
            </w:rPr>
            <w:t>1</w:t>
          </w:r>
        </w:fldSimple>
      </w:p>
    </w:sdtContent>
  </w:sdt>
  <w:p w:rsidR="0090616D" w:rsidRDefault="0090616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024" w:rsidRDefault="007B6024" w:rsidP="00527A3B">
      <w:pPr>
        <w:spacing w:after="0" w:line="240" w:lineRule="auto"/>
      </w:pPr>
      <w:r>
        <w:separator/>
      </w:r>
    </w:p>
  </w:footnote>
  <w:footnote w:type="continuationSeparator" w:id="0">
    <w:p w:rsidR="007B6024" w:rsidRDefault="007B6024" w:rsidP="00527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B3D83"/>
    <w:multiLevelType w:val="hybridMultilevel"/>
    <w:tmpl w:val="2BE0890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8322D"/>
    <w:multiLevelType w:val="hybridMultilevel"/>
    <w:tmpl w:val="8FCAC6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47522"/>
    <w:multiLevelType w:val="hybridMultilevel"/>
    <w:tmpl w:val="AFBAE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C0B96"/>
    <w:multiLevelType w:val="hybridMultilevel"/>
    <w:tmpl w:val="7FF0A7D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61B17"/>
    <w:multiLevelType w:val="hybridMultilevel"/>
    <w:tmpl w:val="BF1C06D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614EE"/>
    <w:multiLevelType w:val="hybridMultilevel"/>
    <w:tmpl w:val="43A8DB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1A05F9"/>
    <w:multiLevelType w:val="hybridMultilevel"/>
    <w:tmpl w:val="0F00EC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66679"/>
    <w:multiLevelType w:val="hybridMultilevel"/>
    <w:tmpl w:val="E79CD7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A01820"/>
    <w:multiLevelType w:val="hybridMultilevel"/>
    <w:tmpl w:val="99EA3204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07A182E"/>
    <w:multiLevelType w:val="hybridMultilevel"/>
    <w:tmpl w:val="ABA66B9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2437C"/>
    <w:multiLevelType w:val="hybridMultilevel"/>
    <w:tmpl w:val="72102CA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7A1E2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3750D9B"/>
    <w:multiLevelType w:val="hybridMultilevel"/>
    <w:tmpl w:val="771000D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1C1D26"/>
    <w:multiLevelType w:val="hybridMultilevel"/>
    <w:tmpl w:val="9E72E17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033CD1"/>
    <w:multiLevelType w:val="hybridMultilevel"/>
    <w:tmpl w:val="BE38063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753F43"/>
    <w:multiLevelType w:val="multilevel"/>
    <w:tmpl w:val="D826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12"/>
  </w:num>
  <w:num w:numId="5">
    <w:abstractNumId w:val="3"/>
  </w:num>
  <w:num w:numId="6">
    <w:abstractNumId w:val="9"/>
  </w:num>
  <w:num w:numId="7">
    <w:abstractNumId w:val="0"/>
  </w:num>
  <w:num w:numId="8">
    <w:abstractNumId w:val="1"/>
  </w:num>
  <w:num w:numId="9">
    <w:abstractNumId w:val="6"/>
  </w:num>
  <w:num w:numId="10">
    <w:abstractNumId w:val="4"/>
  </w:num>
  <w:num w:numId="11">
    <w:abstractNumId w:val="11"/>
  </w:num>
  <w:num w:numId="12">
    <w:abstractNumId w:val="8"/>
  </w:num>
  <w:num w:numId="13">
    <w:abstractNumId w:val="2"/>
  </w:num>
  <w:num w:numId="14">
    <w:abstractNumId w:val="13"/>
  </w:num>
  <w:num w:numId="15">
    <w:abstractNumId w:val="14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37E7"/>
    <w:rsid w:val="000036BB"/>
    <w:rsid w:val="0000557A"/>
    <w:rsid w:val="000537E7"/>
    <w:rsid w:val="0005431C"/>
    <w:rsid w:val="000A31C5"/>
    <w:rsid w:val="000F1029"/>
    <w:rsid w:val="001E60E7"/>
    <w:rsid w:val="00262552"/>
    <w:rsid w:val="00384E80"/>
    <w:rsid w:val="004C4C73"/>
    <w:rsid w:val="00523534"/>
    <w:rsid w:val="00527A3B"/>
    <w:rsid w:val="005E3D60"/>
    <w:rsid w:val="006355C3"/>
    <w:rsid w:val="00787B00"/>
    <w:rsid w:val="007B6024"/>
    <w:rsid w:val="007B7223"/>
    <w:rsid w:val="007C1E2D"/>
    <w:rsid w:val="00820945"/>
    <w:rsid w:val="008B18C0"/>
    <w:rsid w:val="009036B0"/>
    <w:rsid w:val="0090616D"/>
    <w:rsid w:val="00956B7B"/>
    <w:rsid w:val="009D3107"/>
    <w:rsid w:val="00A554BE"/>
    <w:rsid w:val="00BD46D9"/>
    <w:rsid w:val="00E14CD8"/>
    <w:rsid w:val="00ED4B1D"/>
    <w:rsid w:val="00F159C5"/>
    <w:rsid w:val="00F40832"/>
    <w:rsid w:val="00F96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554BE"/>
  </w:style>
  <w:style w:type="paragraph" w:styleId="Nagwek1">
    <w:name w:val="heading 1"/>
    <w:basedOn w:val="Normalny"/>
    <w:next w:val="Normalny"/>
    <w:link w:val="Nagwek1Znak"/>
    <w:uiPriority w:val="9"/>
    <w:qFormat/>
    <w:rsid w:val="005E3D60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003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27A3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27A3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27A3B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0036BB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Pogrubienie">
    <w:name w:val="Strong"/>
    <w:basedOn w:val="Domylnaczcionkaakapitu"/>
    <w:uiPriority w:val="22"/>
    <w:qFormat/>
    <w:rsid w:val="000036BB"/>
    <w:rPr>
      <w:b/>
      <w:bCs/>
    </w:rPr>
  </w:style>
  <w:style w:type="character" w:customStyle="1" w:styleId="apple-converted-space">
    <w:name w:val="apple-converted-space"/>
    <w:basedOn w:val="Domylnaczcionkaakapitu"/>
    <w:rsid w:val="000036BB"/>
  </w:style>
  <w:style w:type="character" w:styleId="Uwydatnienie">
    <w:name w:val="Emphasis"/>
    <w:basedOn w:val="Domylnaczcionkaakapitu"/>
    <w:uiPriority w:val="20"/>
    <w:qFormat/>
    <w:rsid w:val="000036BB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E3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E3D6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E3D60"/>
    <w:pPr>
      <w:spacing w:after="160" w:line="259" w:lineRule="auto"/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E3D60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">
    <w:name w:val="header"/>
    <w:basedOn w:val="Normalny"/>
    <w:link w:val="NagwekZnak"/>
    <w:uiPriority w:val="99"/>
    <w:unhideWhenUsed/>
    <w:rsid w:val="005E3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3D60"/>
  </w:style>
  <w:style w:type="paragraph" w:styleId="Stopka">
    <w:name w:val="footer"/>
    <w:basedOn w:val="Normalny"/>
    <w:link w:val="StopkaZnak"/>
    <w:uiPriority w:val="99"/>
    <w:unhideWhenUsed/>
    <w:rsid w:val="005E3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3D60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E3D60"/>
    <w:pPr>
      <w:spacing w:before="480" w:after="0"/>
      <w:outlineLvl w:val="9"/>
    </w:pPr>
    <w:rPr>
      <w:color w:val="365F91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90616D"/>
    <w:pPr>
      <w:tabs>
        <w:tab w:val="left" w:pos="567"/>
        <w:tab w:val="right" w:leader="dot" w:pos="9062"/>
      </w:tabs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5E3D60"/>
    <w:pPr>
      <w:tabs>
        <w:tab w:val="right" w:leader="dot" w:pos="9062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5E3D60"/>
    <w:rPr>
      <w:color w:val="0000FF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90616D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E3D60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003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27A3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27A3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27A3B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0036BB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Pogrubienie">
    <w:name w:val="Strong"/>
    <w:basedOn w:val="Domylnaczcionkaakapitu"/>
    <w:uiPriority w:val="22"/>
    <w:qFormat/>
    <w:rsid w:val="000036BB"/>
    <w:rPr>
      <w:b/>
      <w:bCs/>
    </w:rPr>
  </w:style>
  <w:style w:type="character" w:customStyle="1" w:styleId="apple-converted-space">
    <w:name w:val="apple-converted-space"/>
    <w:basedOn w:val="Domylnaczcionkaakapitu"/>
    <w:rsid w:val="000036BB"/>
  </w:style>
  <w:style w:type="character" w:styleId="Uwydatnienie">
    <w:name w:val="Emphasis"/>
    <w:basedOn w:val="Domylnaczcionkaakapitu"/>
    <w:uiPriority w:val="20"/>
    <w:qFormat/>
    <w:rsid w:val="000036BB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E3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E3D6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E3D60"/>
    <w:pPr>
      <w:spacing w:after="160" w:line="259" w:lineRule="auto"/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E3D60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">
    <w:name w:val="header"/>
    <w:basedOn w:val="Normalny"/>
    <w:link w:val="NagwekZnak"/>
    <w:uiPriority w:val="99"/>
    <w:unhideWhenUsed/>
    <w:rsid w:val="005E3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3D60"/>
  </w:style>
  <w:style w:type="paragraph" w:styleId="Stopka">
    <w:name w:val="footer"/>
    <w:basedOn w:val="Normalny"/>
    <w:link w:val="StopkaZnak"/>
    <w:uiPriority w:val="99"/>
    <w:unhideWhenUsed/>
    <w:rsid w:val="005E3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3D60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E3D60"/>
    <w:pPr>
      <w:spacing w:before="480" w:after="0"/>
      <w:outlineLvl w:val="9"/>
    </w:pPr>
    <w:rPr>
      <w:color w:val="365F91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E3D6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E3D60"/>
    <w:pPr>
      <w:tabs>
        <w:tab w:val="right" w:leader="dot" w:pos="9062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5E3D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F7D06"/>
    <w:rsid w:val="004F7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781D7E94578C49338D530F9B04DB87A9">
    <w:name w:val="781D7E94578C49338D530F9B04DB87A9"/>
    <w:rsid w:val="004F7D06"/>
  </w:style>
  <w:style w:type="paragraph" w:customStyle="1" w:styleId="71268820D3864BEA8E4539BF242D337B">
    <w:name w:val="71268820D3864BEA8E4539BF242D337B"/>
    <w:rsid w:val="004F7D06"/>
  </w:style>
  <w:style w:type="paragraph" w:customStyle="1" w:styleId="DFCE96FEE7C74408BB17C14C13262B19">
    <w:name w:val="DFCE96FEE7C74408BB17C14C13262B19"/>
    <w:rsid w:val="004F7D06"/>
  </w:style>
  <w:style w:type="paragraph" w:customStyle="1" w:styleId="D9F5315266FC4B36831C17C8EB5DAC55">
    <w:name w:val="D9F5315266FC4B36831C17C8EB5DAC55"/>
    <w:rsid w:val="004F7D06"/>
  </w:style>
  <w:style w:type="paragraph" w:customStyle="1" w:styleId="E2B039FC51A044F3BE3F1AFDCBD868CC">
    <w:name w:val="E2B039FC51A044F3BE3F1AFDCBD868CC"/>
    <w:rsid w:val="004F7D06"/>
  </w:style>
  <w:style w:type="paragraph" w:customStyle="1" w:styleId="825799AFE9A74B979F49FFFB553CFF31">
    <w:name w:val="825799AFE9A74B979F49FFFB553CFF31"/>
    <w:rsid w:val="004F7D06"/>
  </w:style>
  <w:style w:type="paragraph" w:customStyle="1" w:styleId="07BB264AE1874A24824DF71596F8A456">
    <w:name w:val="07BB264AE1874A24824DF71596F8A456"/>
    <w:rsid w:val="004F7D06"/>
  </w:style>
  <w:style w:type="paragraph" w:customStyle="1" w:styleId="7A308439E0DC41069C832A18740B2C16">
    <w:name w:val="7A308439E0DC41069C832A18740B2C16"/>
    <w:rsid w:val="004F7D06"/>
  </w:style>
  <w:style w:type="paragraph" w:customStyle="1" w:styleId="6E6900DEE36E495CABEC354CC1D0954D">
    <w:name w:val="6E6900DEE36E495CABEC354CC1D0954D"/>
    <w:rsid w:val="004F7D06"/>
  </w:style>
  <w:style w:type="paragraph" w:customStyle="1" w:styleId="FFCC9E78A1FF440EBFE6DC17D2768151">
    <w:name w:val="FFCC9E78A1FF440EBFE6DC17D2768151"/>
    <w:rsid w:val="004F7D06"/>
  </w:style>
  <w:style w:type="paragraph" w:customStyle="1" w:styleId="4596C601433C4C31B95BCFC43FC7A17B">
    <w:name w:val="4596C601433C4C31B95BCFC43FC7A17B"/>
    <w:rsid w:val="004F7D06"/>
  </w:style>
  <w:style w:type="paragraph" w:customStyle="1" w:styleId="AAB7777932ED40AB83E6C5BDD2ABBB52">
    <w:name w:val="AAB7777932ED40AB83E6C5BDD2ABBB52"/>
    <w:rsid w:val="004F7D0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1FA00-4B11-4C83-9638-1984B41C1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2004</Words>
  <Characters>12024</Characters>
  <Application>Microsoft Office Word</Application>
  <DocSecurity>0</DocSecurity>
  <Lines>100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Kasia</cp:lastModifiedBy>
  <cp:revision>2</cp:revision>
  <dcterms:created xsi:type="dcterms:W3CDTF">2016-11-14T21:36:00Z</dcterms:created>
  <dcterms:modified xsi:type="dcterms:W3CDTF">2016-11-14T21:36:00Z</dcterms:modified>
</cp:coreProperties>
</file>