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8EF" w:rsidP="29D3DDC4" w:rsidRDefault="00CB58EF" w14:paraId="2D9EC6C5" w14:textId="39522754">
      <w:pPr>
        <w:jc w:val="center"/>
      </w:pPr>
      <w:r w:rsidRPr="29D3DDC4" w:rsidR="59ED47AF">
        <w:rPr>
          <w:rFonts w:ascii="Verdana" w:hAnsi="Verdana" w:eastAsia="Verdana" w:cs="Verdana"/>
          <w:b w:val="1"/>
          <w:bCs w:val="1"/>
          <w:i w:val="0"/>
          <w:iCs w:val="0"/>
          <w:strike w:val="0"/>
          <w:dstrike w:val="0"/>
          <w:noProof w:val="0"/>
          <w:color w:val="000000" w:themeColor="text1" w:themeTint="FF" w:themeShade="FF"/>
          <w:sz w:val="20"/>
          <w:szCs w:val="20"/>
          <w:u w:val="none"/>
          <w:lang w:val="en-US"/>
        </w:rPr>
        <w:t>2ª LISTA AVALIATIVA DE PROJETO DE ALGORITMOS COMPUTACIONAIS</w:t>
      </w:r>
    </w:p>
    <w:p w:rsidR="00CB58EF" w:rsidP="29D3DDC4" w:rsidRDefault="00CB58EF" w14:paraId="2BF517FB" w14:textId="5E163240">
      <w:pPr>
        <w:jc w:val="center"/>
      </w:pPr>
      <w:r w:rsidRPr="29D3DDC4" w:rsidR="59ED47AF">
        <w:rPr>
          <w:rFonts w:ascii="Verdana" w:hAnsi="Verdana" w:eastAsia="Verdana" w:cs="Verdana"/>
          <w:b w:val="1"/>
          <w:bCs w:val="1"/>
          <w:i w:val="0"/>
          <w:iCs w:val="0"/>
          <w:strike w:val="0"/>
          <w:dstrike w:val="0"/>
          <w:noProof w:val="0"/>
          <w:color w:val="000000" w:themeColor="text1" w:themeTint="FF" w:themeShade="FF"/>
          <w:sz w:val="20"/>
          <w:szCs w:val="20"/>
          <w:u w:val="none"/>
          <w:lang w:val="en-US"/>
        </w:rPr>
        <w:t>Prof. Renato Mauro</w:t>
      </w:r>
    </w:p>
    <w:p w:rsidR="00CB58EF" w:rsidRDefault="00CB58EF" w14:paraId="451FF936" w14:textId="40C86A8E"/>
    <w:p w:rsidR="00CB58EF" w:rsidRDefault="00CB58EF" w14:paraId="5E8CBDEF" w14:textId="53E7A77B">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1) Escreva um programa que leia 10 números inteiros e imprima o maior.</w:t>
      </w:r>
    </w:p>
    <w:p w:rsidR="00CB58EF" w:rsidRDefault="00CB58EF" w14:paraId="61CA79C9" w14:textId="6E3EF57C"/>
    <w:p w:rsidR="00CB58EF" w:rsidRDefault="00CB58EF" w14:paraId="6873F2BA" w14:textId="55B27E10">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2) Escreva um programa que leia 10 números inteiros e imprima o menor que seja maior que a média dos números informados.</w:t>
      </w:r>
    </w:p>
    <w:p w:rsidR="00CB58EF" w:rsidRDefault="00CB58EF" w14:paraId="17820F16" w14:textId="148712D6"/>
    <w:p w:rsidR="00CB58EF" w:rsidRDefault="00CB58EF" w14:paraId="6D4B2B95" w14:textId="51989BA5">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3) Escreva um programa que leia uma string, com tamanho até 40 caracteres e imprima a quantidade de dígitos informados nesta string. Dica: os dígitos são reconhecidos como os caracteres '0', '1', ..., '9'.</w:t>
      </w:r>
    </w:p>
    <w:p w:rsidR="00CB58EF" w:rsidRDefault="00CB58EF" w14:paraId="693B8622" w14:textId="6F12963D">
      <w:r>
        <w:br/>
      </w:r>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4)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Escreva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um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programa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que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leia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uma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string, com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tamanho</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até</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40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caracteres</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imprima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esta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string de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trás</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para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frente</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w:t>
      </w:r>
    </w:p>
    <w:p w:rsidR="00CB58EF" w:rsidRDefault="00CB58EF" w14:paraId="140A7181" w14:textId="13603655">
      <w:r>
        <w:br/>
      </w:r>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5)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Considere</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um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vetor</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com 100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elementos</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cada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elemento</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contendo</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um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registro</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de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uma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estrutura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heterogênea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(struct)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chamada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Aluno</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Nesta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estrutura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tem</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os</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campos</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nome</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(string 40), p1 (float), p2(float), media(float) 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situacao</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gram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string(</w:t>
      </w:r>
      <w:proofErr w:type="gram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10).</w:t>
      </w:r>
    </w:p>
    <w:p w:rsidR="00CB58EF" w:rsidRDefault="00CB58EF" w14:paraId="4F54D5DB" w14:textId="7A683A62">
      <w:r>
        <w:br/>
      </w:r>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(a) Defina a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estrutura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w:t>
      </w:r>
    </w:p>
    <w:p w:rsidR="00CB58EF" w:rsidRDefault="00CB58EF" w14:paraId="18E2C1FE" w14:textId="12DF46F0">
      <w:r>
        <w:br/>
      </w:r>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(b)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Suponha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que </w:t>
      </w:r>
      <w:proofErr w:type="gram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o</w:t>
      </w:r>
      <w:proofErr w:type="gram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vetor</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esteja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com as 100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posições</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já</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preenchidas</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mas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só</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foram</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informados</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o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nome</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e as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notas</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p1 e p2.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Escreva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um loop que para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cada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registro</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irá</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preencher</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o campo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média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com a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média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entre p1 e p2 e que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preencha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o campo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situação</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com "APROVADO"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ou</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"REPROVADO". </w:t>
      </w:r>
      <w:proofErr w:type="gram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A</w:t>
      </w:r>
      <w:proofErr w:type="gram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aprovação</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é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caracterizada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por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média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superior a 6,0. ATENÇÃO! É para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preencher</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gram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a</w:t>
      </w:r>
      <w:proofErr w:type="gram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estrutura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não</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é para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ler</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nada do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teclado</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nem</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escrever</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nada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na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tela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w:t>
      </w:r>
    </w:p>
    <w:p w:rsidR="00CB58EF" w:rsidRDefault="00CB58EF" w14:paraId="45754FE1" w14:textId="7CC6D8A9"/>
    <w:p w:rsidR="00CB58EF" w:rsidRDefault="00CB58EF" w14:paraId="00BD5149" w14:textId="09DFA7A5">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6) Uma academia deseja manter os dados de seus atletas. Na ficha consta: nome, peso, altura.</w:t>
      </w:r>
    </w:p>
    <w:p w:rsidR="00CB58EF" w:rsidRDefault="00CB58EF" w14:paraId="61704F49" w14:textId="11F0A7BE">
      <w:r>
        <w:br/>
      </w:r>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a)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Projete</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a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estrutura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w:t>
      </w:r>
    </w:p>
    <w:p w:rsidR="00CB58EF" w:rsidRDefault="00CB58EF" w14:paraId="21E69051" w14:textId="0F892E6A">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b) Suponha um vetor já populado com 100 atletas. Escreva um programa que imprima o IMC dos alunos. O IMC é calculado, dividindo a peso pela altura ao quadrado, ou seja: imc = peso / (altura*altura).</w:t>
      </w:r>
    </w:p>
    <w:p w:rsidR="00CB58EF" w:rsidRDefault="00CB58EF" w14:paraId="1D59A491" w14:textId="113BBE05"/>
    <w:p w:rsidR="00CB58EF" w:rsidRDefault="00CB58EF" w14:paraId="54F160EB" w14:textId="73E45842">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7) Escreva um programa que leia várias strings e retorne aquela de menor comprimento.</w:t>
      </w:r>
    </w:p>
    <w:p w:rsidR="00CB58EF" w:rsidRDefault="00CB58EF" w14:paraId="3005B84B" w14:textId="213FFAE1">
      <w:r>
        <w:br/>
      </w:r>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8)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Escreva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um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programa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que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verifique</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se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uma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matriz</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de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inteiros</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10x10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seja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simétrica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ou</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não</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Uma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matriz</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simétrica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é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igual</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à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transposta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ou</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seja</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os</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elementos</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A[</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i</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][j] é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igual</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ao</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elemento</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A[j][</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i</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para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todos</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os</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elementos</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da </w:t>
      </w:r>
      <w:proofErr w:type="spellStart"/>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matriz</w:t>
      </w:r>
      <w:proofErr w:type="spellEnd"/>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 xml:space="preserve">. </w:t>
      </w:r>
    </w:p>
    <w:p w:rsidR="00CB58EF" w:rsidP="29D3DDC4" w:rsidRDefault="00CB58EF" w14:paraId="64201379" w14:textId="74AA7CBD">
      <w:pPr>
        <w:rPr>
          <w:rFonts w:ascii="Verdana" w:hAnsi="Verdana" w:eastAsia="Verdana" w:cs="Verdana"/>
          <w:b w:val="0"/>
          <w:bCs w:val="0"/>
          <w:i w:val="0"/>
          <w:iCs w:val="0"/>
          <w:strike w:val="0"/>
          <w:dstrike w:val="0"/>
          <w:noProof w:val="0"/>
          <w:color w:val="000000" w:themeColor="text1" w:themeTint="FF" w:themeShade="FF"/>
          <w:sz w:val="20"/>
          <w:szCs w:val="20"/>
          <w:u w:val="none"/>
          <w:lang w:val="en-US"/>
        </w:rPr>
      </w:pPr>
    </w:p>
    <w:p w:rsidR="00CB58EF" w:rsidRDefault="00CB58EF" w14:paraId="16E2AA9E" w14:textId="50524E8C">
      <w:r w:rsidRPr="29D3DDC4" w:rsidR="59ED47AF">
        <w:rPr>
          <w:rFonts w:ascii="Verdana" w:hAnsi="Verdana" w:eastAsia="Verdana" w:cs="Verdana"/>
          <w:b w:val="0"/>
          <w:bCs w:val="0"/>
          <w:i w:val="0"/>
          <w:iCs w:val="0"/>
          <w:strike w:val="0"/>
          <w:dstrike w:val="0"/>
          <w:noProof w:val="0"/>
          <w:color w:val="000000" w:themeColor="text1" w:themeTint="FF" w:themeShade="FF"/>
          <w:sz w:val="20"/>
          <w:szCs w:val="20"/>
          <w:u w:val="none"/>
          <w:lang w:val="en-US"/>
        </w:rPr>
        <w:t>9) Escreva um programa que verifique se uma matriz de inteiros 10x10 seja triangular ou não. Uma matriz triangular tem todos os elementos acima da diagonal principal ou abaixo da diagonal principal iguais a zero. Dica: teste os dois casos separadamente.</w:t>
      </w:r>
    </w:p>
    <w:p w:rsidR="00CB58EF" w:rsidP="29D3DDC4" w:rsidRDefault="00CB58EF" w14:paraId="3663EC11" w14:textId="1FB9C8D4">
      <w:pPr>
        <w:pStyle w:val="Normal"/>
      </w:pPr>
    </w:p>
    <w:sectPr w:rsidR="00CB58E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369" w:rsidP="0027454B" w:rsidRDefault="005E5369" w14:paraId="18F9523E" w14:textId="77777777">
      <w:pPr>
        <w:spacing w:after="0" w:line="240" w:lineRule="auto"/>
      </w:pPr>
      <w:r>
        <w:separator/>
      </w:r>
    </w:p>
  </w:endnote>
  <w:endnote w:type="continuationSeparator" w:id="0">
    <w:p w:rsidR="005E5369" w:rsidP="0027454B" w:rsidRDefault="005E5369" w14:paraId="105181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369" w:rsidP="0027454B" w:rsidRDefault="005E5369" w14:paraId="2B0FA01A" w14:textId="77777777">
      <w:pPr>
        <w:spacing w:after="0" w:line="240" w:lineRule="auto"/>
      </w:pPr>
      <w:r>
        <w:separator/>
      </w:r>
    </w:p>
  </w:footnote>
  <w:footnote w:type="continuationSeparator" w:id="0">
    <w:p w:rsidR="005E5369" w:rsidP="0027454B" w:rsidRDefault="005E5369" w14:paraId="24284DFD"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27454B"/>
    <w:rsid w:val="003512AA"/>
    <w:rsid w:val="005E5369"/>
    <w:rsid w:val="00CB58EF"/>
    <w:rsid w:val="29D3DDC4"/>
    <w:rsid w:val="4E41C77F"/>
    <w:rsid w:val="59ED4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745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27454B"/>
  </w:style>
  <w:style w:type="paragraph" w:styleId="Footer">
    <w:name w:val="footer"/>
    <w:basedOn w:val="Normal"/>
    <w:link w:val="FooterChar"/>
    <w:uiPriority w:val="99"/>
    <w:unhideWhenUsed/>
    <w:rsid w:val="002745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274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C957F62D25C8F4FAB6FEACB6C371206" ma:contentTypeVersion="9" ma:contentTypeDescription="Crie um novo documento." ma:contentTypeScope="" ma:versionID="c33f761e8dffd7252baef25e229dae0b">
  <xsd:schema xmlns:xsd="http://www.w3.org/2001/XMLSchema" xmlns:xs="http://www.w3.org/2001/XMLSchema" xmlns:p="http://schemas.microsoft.com/office/2006/metadata/properties" xmlns:ns2="9632ce4d-6c7b-4d56-b6b0-2f27a2a52cb5" targetNamespace="http://schemas.microsoft.com/office/2006/metadata/properties" ma:root="true" ma:fieldsID="31aeeea6e647da2d480edf8412fdf585" ns2:_="">
    <xsd:import namespace="9632ce4d-6c7b-4d56-b6b0-2f27a2a52cb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32ce4d-6c7b-4d56-b6b0-2f27a2a52cb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632ce4d-6c7b-4d56-b6b0-2f27a2a52cb5" xsi:nil="true"/>
  </documentManagement>
</p:properties>
</file>

<file path=customXml/itemProps1.xml><?xml version="1.0" encoding="utf-8"?>
<ds:datastoreItem xmlns:ds="http://schemas.openxmlformats.org/officeDocument/2006/customXml" ds:itemID="{377A3D50-E5D2-4F26-A85B-8824AE440E47}"/>
</file>

<file path=customXml/itemProps2.xml><?xml version="1.0" encoding="utf-8"?>
<ds:datastoreItem xmlns:ds="http://schemas.openxmlformats.org/officeDocument/2006/customXml" ds:itemID="{42D2B11A-4E78-40D9-847E-4B9897CC2480}"/>
</file>

<file path=customXml/itemProps3.xml><?xml version="1.0" encoding="utf-8"?>
<ds:datastoreItem xmlns:ds="http://schemas.openxmlformats.org/officeDocument/2006/customXml" ds:itemID="{C274405B-BB30-4589-8CF6-B8D9CAFBAAF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RENATO CAMPOS MAURO</cp:lastModifiedBy>
  <cp:revision>2</cp:revision>
  <dcterms:created xsi:type="dcterms:W3CDTF">2019-10-17T21:22:00Z</dcterms:created>
  <dcterms:modified xsi:type="dcterms:W3CDTF">2021-05-18T21:21:17Z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0x0101002C957F62D25C8F4FAB6FEACB6C371206</vt:lpwstr>
  </property>
  <property fmtid="{D5CDD505-2E9C-101B-9397-08002B2CF9AE}" pid="3" name="Order">
    <vt:r8>1900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