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1679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0805A2D" w14:textId="22AA150E" w:rsidR="001679AF" w:rsidRPr="001535D6" w:rsidRDefault="001679AF" w:rsidP="001679AF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No han cambiado mis intereses profesionales, de </w:t>
            </w:r>
            <w:proofErr w:type="gramStart"/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hecho</w:t>
            </w:r>
            <w:proofErr w:type="gramEnd"/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 tengo mas ganas de aprender que esa vez.</w:t>
            </w:r>
          </w:p>
          <w:p w14:paraId="5C31E427" w14:textId="77777777" w:rsidR="00761B8A" w:rsidRPr="001679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706CF5A" w14:textId="5786DAB9" w:rsidR="001679AF" w:rsidRPr="001535D6" w:rsidRDefault="001679AF" w:rsidP="001679AF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Afectó en que había partes de un proyecto que no las creía tan necesarias y que al final terminaron ayudando mucho tales como documentación, y diagramas sore todo.</w:t>
            </w:r>
          </w:p>
          <w:p w14:paraId="24F5E99B" w14:textId="307CDFF7" w:rsidR="00761B8A" w:rsidRPr="001535D6" w:rsidRDefault="00761B8A" w:rsidP="4496426B">
            <w:pPr>
              <w:jc w:val="both"/>
              <w:rPr>
                <w:rFonts w:ascii="Calibri" w:hAnsi="Calibri"/>
                <w:b/>
                <w:bCs/>
                <w:color w:val="1F3864" w:themeColor="accent5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1679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387CDA6" w14:textId="454F92DC" w:rsidR="001679AF" w:rsidRPr="001535D6" w:rsidRDefault="001679AF" w:rsidP="001679AF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Mis fortalezas y debilidades siguen siendo las mismas solo que ahora las tengo mas claras aún, ya que me di cuenta </w:t>
            </w:r>
            <w:proofErr w:type="gramStart"/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que</w:t>
            </w:r>
            <w:proofErr w:type="gramEnd"/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 me debilidad tiene más que abarcar que simplemente dejar cosas para otro día.</w:t>
            </w:r>
          </w:p>
          <w:p w14:paraId="6F11D0C4" w14:textId="1977071D" w:rsidR="001679AF" w:rsidRPr="001679AF" w:rsidRDefault="001679AF" w:rsidP="001679A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1679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208AD76" w14:textId="172F02F8" w:rsidR="001679AF" w:rsidRPr="001535D6" w:rsidRDefault="001679AF" w:rsidP="001679AF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Ahora mismo encontrar una práctica que me ayude a desarrollar esas fortalezas al mimo tiempo que hago algún curso n relación. Puede ser de JS o PHP, sobre todo JS, y también de </w:t>
            </w:r>
            <w:proofErr w:type="spellStart"/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frameworks</w:t>
            </w:r>
            <w:proofErr w:type="spellEnd"/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 y bibliotecas relacionadas.</w:t>
            </w:r>
          </w:p>
          <w:p w14:paraId="62A23C48" w14:textId="74BEAC3B" w:rsidR="001679AF" w:rsidRPr="001679AF" w:rsidRDefault="001679AF" w:rsidP="001679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3A840A" w14:textId="77777777" w:rsidR="001679AF" w:rsidRPr="001679AF" w:rsidRDefault="001679AF" w:rsidP="001679AF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E0917E" w14:textId="77777777" w:rsidR="001679AF" w:rsidRPr="003B466F" w:rsidRDefault="001679AF" w:rsidP="001679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1535D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7980A60" w14:textId="6BAFA9BC" w:rsidR="001535D6" w:rsidRPr="001535D6" w:rsidRDefault="001535D6" w:rsidP="001535D6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Al empezar mi ultima práctica, debo cambiar drásticamente mis hábitos y forma de vivir para no aplazas cosas.</w:t>
            </w:r>
          </w:p>
          <w:p w14:paraId="58F57038" w14:textId="77777777" w:rsidR="00761B8A" w:rsidRPr="001535D6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color w:val="1F3864" w:themeColor="accent5" w:themeShade="80"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1679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DCD6896" w14:textId="038BABB0" w:rsidR="001679AF" w:rsidRPr="001535D6" w:rsidRDefault="001679AF" w:rsidP="001679AF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Mis proyecciones laborales siguen siendo las mismas… así que no han cambiado de ninguna manera, lo que si cambió es la mentalidad para saber que pueden cambiar esas proyecciones a medida que pasa el tiempo.</w:t>
            </w:r>
          </w:p>
          <w:p w14:paraId="48D274D3" w14:textId="2C6011C4" w:rsidR="001679AF" w:rsidRPr="003B466F" w:rsidRDefault="001679AF" w:rsidP="001679A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1679A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0D4F4FF" w14:textId="27E1C96A" w:rsidR="001679AF" w:rsidRPr="001535D6" w:rsidRDefault="001679AF" w:rsidP="001679AF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Me imagino trabajando en una empresa mediana, con </w:t>
            </w:r>
            <w:r w:rsidR="001535D6"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al menos</w:t>
            </w: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 30 empleados, la empresa tiene su área de Ti donde desarrollan </w:t>
            </w:r>
            <w:r w:rsidR="001535D6"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páginas</w:t>
            </w: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 we</w:t>
            </w:r>
            <w:r w:rsidR="001535D6"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b</w:t>
            </w: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 xml:space="preserve"> y aplicaciones </w:t>
            </w:r>
            <w:r w:rsidR="001535D6"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ya sea para ellos mismo u otras empresas.</w:t>
            </w:r>
          </w:p>
          <w:p w14:paraId="4CD4F96C" w14:textId="77777777" w:rsidR="00761B8A" w:rsidRPr="001535D6" w:rsidRDefault="00761B8A" w:rsidP="4496426B">
            <w:pPr>
              <w:jc w:val="both"/>
              <w:rPr>
                <w:rFonts w:ascii="Calibri" w:hAnsi="Calibri"/>
                <w:b/>
                <w:bCs/>
                <w:color w:val="1F3864" w:themeColor="accent5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1535D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2D6C8F8E" w14:textId="3D55684F" w:rsidR="001535D6" w:rsidRPr="001535D6" w:rsidRDefault="001535D6" w:rsidP="001535D6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Los aspectos positivos fueron que al final identificamos las fortalezas y debilidades de cada uno y logramos avanzar de esa manera dividiendo el trabajo que se le daba mejor a cada uno. Y al final logramos sacar adelante el proyecto pese a las dificultades.</w:t>
            </w:r>
          </w:p>
          <w:p w14:paraId="6C29D698" w14:textId="77777777" w:rsidR="001535D6" w:rsidRDefault="001535D6" w:rsidP="001535D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06370" w14:textId="5DD7565F" w:rsidR="001535D6" w:rsidRPr="001535D6" w:rsidRDefault="001535D6" w:rsidP="001535D6">
            <w:pPr>
              <w:pStyle w:val="Prrafodelista"/>
              <w:jc w:val="both"/>
              <w:rPr>
                <w:rFonts w:eastAsiaTheme="majorEastAsia"/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rFonts w:eastAsiaTheme="majorEastAsia"/>
                <w:color w:val="1F3864" w:themeColor="accent5" w:themeShade="80"/>
                <w:sz w:val="24"/>
                <w:szCs w:val="24"/>
              </w:rPr>
              <w:t>Los aspectos negativos fueron que al no conocer bien nuestras debilidades (yo de mi compañero y el de mi) terminaron siendo muy parecidas y esas debilidades terminaron fortaleciéndote entre ellas y esto ocasionó que tuviéramos que hacer muchos sacrificios casi al final del proyecto para poder sacarlo adelante, algo que no recomiendo.</w:t>
            </w:r>
          </w:p>
          <w:p w14:paraId="051C8234" w14:textId="77777777" w:rsidR="00761B8A" w:rsidRPr="001535D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32E957D" w14:textId="008189E0" w:rsidR="001535D6" w:rsidRPr="001535D6" w:rsidRDefault="001535D6" w:rsidP="001535D6">
            <w:pPr>
              <w:pStyle w:val="Prrafodelista"/>
              <w:jc w:val="both"/>
              <w:rPr>
                <w:color w:val="1F3864" w:themeColor="accent5" w:themeShade="80"/>
                <w:sz w:val="24"/>
                <w:szCs w:val="24"/>
              </w:rPr>
            </w:pPr>
            <w:r w:rsidRPr="001535D6">
              <w:rPr>
                <w:color w:val="1F3864" w:themeColor="accent5" w:themeShade="80"/>
                <w:sz w:val="24"/>
                <w:szCs w:val="24"/>
              </w:rPr>
              <w:t xml:space="preserve">Primero que todo, siempre en las áreas informáticas, se trabaja con un servicio web que ayuda al orden y la realización de tareas tales como </w:t>
            </w:r>
            <w:proofErr w:type="spellStart"/>
            <w:r w:rsidRPr="001535D6">
              <w:rPr>
                <w:color w:val="1F3864" w:themeColor="accent5" w:themeShade="80"/>
                <w:sz w:val="24"/>
                <w:szCs w:val="24"/>
              </w:rPr>
              <w:t>trello</w:t>
            </w:r>
            <w:proofErr w:type="spellEnd"/>
            <w:r w:rsidRPr="001535D6">
              <w:rPr>
                <w:color w:val="1F3864" w:themeColor="accent5" w:themeShade="80"/>
                <w:sz w:val="24"/>
                <w:szCs w:val="24"/>
              </w:rPr>
              <w:t>, notion, etc. Lo que debo mejorar es que hay que pensar muy bien las tareas de ese servicio web y hacerlas al tiempo que se estima en el… ya que después se te empiezan a juntar tareas y terminas haciendo sacrificios.</w:t>
            </w:r>
          </w:p>
          <w:p w14:paraId="2E2B2BE3" w14:textId="2C9B8448" w:rsidR="001535D6" w:rsidRPr="001535D6" w:rsidRDefault="001535D6" w:rsidP="001535D6">
            <w:pPr>
              <w:pStyle w:val="Prrafodelista"/>
              <w:jc w:val="both"/>
              <w:rPr>
                <w:color w:val="1F3864" w:themeColor="accent5" w:themeShade="80"/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C37B7" w14:textId="77777777" w:rsidR="00447560" w:rsidRDefault="00447560" w:rsidP="00DF38AE">
      <w:pPr>
        <w:spacing w:after="0" w:line="240" w:lineRule="auto"/>
      </w:pPr>
      <w:r>
        <w:separator/>
      </w:r>
    </w:p>
  </w:endnote>
  <w:endnote w:type="continuationSeparator" w:id="0">
    <w:p w14:paraId="67C92CA3" w14:textId="77777777" w:rsidR="00447560" w:rsidRDefault="0044756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F62931" w14:textId="77777777" w:rsidR="00447560" w:rsidRDefault="00447560" w:rsidP="00DF38AE">
      <w:pPr>
        <w:spacing w:after="0" w:line="240" w:lineRule="auto"/>
      </w:pPr>
      <w:r>
        <w:separator/>
      </w:r>
    </w:p>
  </w:footnote>
  <w:footnote w:type="continuationSeparator" w:id="0">
    <w:p w14:paraId="6A2170B3" w14:textId="77777777" w:rsidR="00447560" w:rsidRDefault="0044756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4253776">
    <w:abstractNumId w:val="3"/>
  </w:num>
  <w:num w:numId="2" w16cid:durableId="1165050320">
    <w:abstractNumId w:val="8"/>
  </w:num>
  <w:num w:numId="3" w16cid:durableId="1318419478">
    <w:abstractNumId w:val="12"/>
  </w:num>
  <w:num w:numId="4" w16cid:durableId="497232284">
    <w:abstractNumId w:val="28"/>
  </w:num>
  <w:num w:numId="5" w16cid:durableId="505829430">
    <w:abstractNumId w:val="30"/>
  </w:num>
  <w:num w:numId="6" w16cid:durableId="1104306114">
    <w:abstractNumId w:val="4"/>
  </w:num>
  <w:num w:numId="7" w16cid:durableId="22484857">
    <w:abstractNumId w:val="11"/>
  </w:num>
  <w:num w:numId="8" w16cid:durableId="225606514">
    <w:abstractNumId w:val="19"/>
  </w:num>
  <w:num w:numId="9" w16cid:durableId="1121606022">
    <w:abstractNumId w:val="15"/>
  </w:num>
  <w:num w:numId="10" w16cid:durableId="1688018672">
    <w:abstractNumId w:val="9"/>
  </w:num>
  <w:num w:numId="11" w16cid:durableId="1791313159">
    <w:abstractNumId w:val="24"/>
  </w:num>
  <w:num w:numId="12" w16cid:durableId="2010935974">
    <w:abstractNumId w:val="35"/>
  </w:num>
  <w:num w:numId="13" w16cid:durableId="119036810">
    <w:abstractNumId w:val="29"/>
  </w:num>
  <w:num w:numId="14" w16cid:durableId="326788870">
    <w:abstractNumId w:val="1"/>
  </w:num>
  <w:num w:numId="15" w16cid:durableId="1158232459">
    <w:abstractNumId w:val="36"/>
  </w:num>
  <w:num w:numId="16" w16cid:durableId="1670593518">
    <w:abstractNumId w:val="21"/>
  </w:num>
  <w:num w:numId="17" w16cid:durableId="1503617705">
    <w:abstractNumId w:val="17"/>
  </w:num>
  <w:num w:numId="18" w16cid:durableId="1782339725">
    <w:abstractNumId w:val="31"/>
  </w:num>
  <w:num w:numId="19" w16cid:durableId="758796034">
    <w:abstractNumId w:val="10"/>
  </w:num>
  <w:num w:numId="20" w16cid:durableId="1108164954">
    <w:abstractNumId w:val="39"/>
  </w:num>
  <w:num w:numId="21" w16cid:durableId="1001394135">
    <w:abstractNumId w:val="34"/>
  </w:num>
  <w:num w:numId="22" w16cid:durableId="1964651003">
    <w:abstractNumId w:val="13"/>
  </w:num>
  <w:num w:numId="23" w16cid:durableId="810750888">
    <w:abstractNumId w:val="14"/>
  </w:num>
  <w:num w:numId="24" w16cid:durableId="384765458">
    <w:abstractNumId w:val="5"/>
  </w:num>
  <w:num w:numId="25" w16cid:durableId="275793534">
    <w:abstractNumId w:val="16"/>
  </w:num>
  <w:num w:numId="26" w16cid:durableId="276103472">
    <w:abstractNumId w:val="20"/>
  </w:num>
  <w:num w:numId="27" w16cid:durableId="1049380011">
    <w:abstractNumId w:val="23"/>
  </w:num>
  <w:num w:numId="28" w16cid:durableId="1074354984">
    <w:abstractNumId w:val="0"/>
  </w:num>
  <w:num w:numId="29" w16cid:durableId="2003846949">
    <w:abstractNumId w:val="18"/>
  </w:num>
  <w:num w:numId="30" w16cid:durableId="941569446">
    <w:abstractNumId w:val="22"/>
  </w:num>
  <w:num w:numId="31" w16cid:durableId="1133792495">
    <w:abstractNumId w:val="2"/>
  </w:num>
  <w:num w:numId="32" w16cid:durableId="1234975357">
    <w:abstractNumId w:val="7"/>
  </w:num>
  <w:num w:numId="33" w16cid:durableId="830608536">
    <w:abstractNumId w:val="32"/>
  </w:num>
  <w:num w:numId="34" w16cid:durableId="1332566399">
    <w:abstractNumId w:val="38"/>
  </w:num>
  <w:num w:numId="35" w16cid:durableId="987824578">
    <w:abstractNumId w:val="6"/>
  </w:num>
  <w:num w:numId="36" w16cid:durableId="1329596481">
    <w:abstractNumId w:val="25"/>
  </w:num>
  <w:num w:numId="37" w16cid:durableId="928199425">
    <w:abstractNumId w:val="37"/>
  </w:num>
  <w:num w:numId="38" w16cid:durableId="1746875710">
    <w:abstractNumId w:val="27"/>
  </w:num>
  <w:num w:numId="39" w16cid:durableId="412556907">
    <w:abstractNumId w:val="26"/>
  </w:num>
  <w:num w:numId="40" w16cid:durableId="16625434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5D6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679AF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47560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47B9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1B0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595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Coloma</cp:lastModifiedBy>
  <cp:revision>44</cp:revision>
  <cp:lastPrinted>2019-12-16T20:10:00Z</cp:lastPrinted>
  <dcterms:created xsi:type="dcterms:W3CDTF">2021-12-31T12:50:00Z</dcterms:created>
  <dcterms:modified xsi:type="dcterms:W3CDTF">2024-12-12T20:55:00Z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