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D21B4" w14:textId="5C0EF4CD" w:rsidR="007F2E0B" w:rsidRPr="00154418" w:rsidRDefault="00154418" w:rsidP="00154418">
      <w:pPr>
        <w:ind w:firstLine="708"/>
        <w:rPr>
          <w:b/>
          <w:bCs/>
        </w:rPr>
      </w:pPr>
      <w:r w:rsidRPr="00154418">
        <w:rPr>
          <w:b/>
          <w:bCs/>
        </w:rPr>
        <w:t>Classe:</w:t>
      </w:r>
    </w:p>
    <w:p w14:paraId="44D2527C" w14:textId="1E40826C" w:rsidR="00154418" w:rsidRDefault="00BC1209" w:rsidP="007F2E0B">
      <w:pPr>
        <w:ind w:firstLine="0"/>
      </w:pPr>
      <w:r>
        <w:t xml:space="preserve">A planta do objeto! </w:t>
      </w:r>
    </w:p>
    <w:p w14:paraId="2BD818AA" w14:textId="69B6683A" w:rsidR="00BC1209" w:rsidRDefault="001976F1" w:rsidP="001976F1">
      <w:pPr>
        <w:ind w:firstLine="0"/>
        <w:jc w:val="center"/>
      </w:pPr>
      <w:r w:rsidRPr="001976F1">
        <w:drawing>
          <wp:inline distT="0" distB="0" distL="0" distR="0" wp14:anchorId="7E582BDA" wp14:editId="688C4EC2">
            <wp:extent cx="2476846" cy="1581371"/>
            <wp:effectExtent l="76200" t="95250" r="7620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813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96DA9" w14:textId="1B0B8D3E" w:rsidR="001976F1" w:rsidRDefault="001976F1" w:rsidP="001976F1">
      <w:pPr>
        <w:ind w:firstLine="0"/>
      </w:pPr>
      <w:r>
        <w:t xml:space="preserve">Como posso fazer com que outra classe chame essa </w:t>
      </w:r>
      <w:r w:rsidR="000E4AB3">
        <w:t>classe</w:t>
      </w:r>
      <w:r>
        <w:t xml:space="preserve"> aluno?</w:t>
      </w:r>
    </w:p>
    <w:p w14:paraId="0D91721D" w14:textId="253643AA" w:rsidR="001976F1" w:rsidRDefault="000E4AB3" w:rsidP="000E4AB3">
      <w:pPr>
        <w:ind w:firstLine="0"/>
        <w:jc w:val="center"/>
      </w:pPr>
      <w:r w:rsidRPr="000E4AB3">
        <w:drawing>
          <wp:inline distT="0" distB="0" distL="0" distR="0" wp14:anchorId="0DA2B460" wp14:editId="38495645">
            <wp:extent cx="3686689" cy="2057687"/>
            <wp:effectExtent l="95250" t="95250" r="104775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57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51FAE" w14:textId="5CC30D27" w:rsidR="00BC1209" w:rsidRPr="00BC1209" w:rsidRDefault="00BC1209" w:rsidP="00BC1209">
      <w:pPr>
        <w:ind w:firstLine="708"/>
        <w:rPr>
          <w:b/>
          <w:bCs/>
        </w:rPr>
      </w:pPr>
      <w:r w:rsidRPr="00BC1209">
        <w:rPr>
          <w:b/>
          <w:bCs/>
        </w:rPr>
        <w:t>Objeto:</w:t>
      </w:r>
    </w:p>
    <w:p w14:paraId="70D89CB0" w14:textId="3A7F8B95" w:rsidR="000E4AB3" w:rsidRDefault="00BC1209" w:rsidP="007F2E0B">
      <w:pPr>
        <w:ind w:firstLine="0"/>
      </w:pPr>
      <w:r>
        <w:t>Materialização da classe</w:t>
      </w:r>
      <w:r w:rsidR="000E4AB3">
        <w:t>, utiliza new pois não é um tipo primitivo.</w:t>
      </w:r>
    </w:p>
    <w:p w14:paraId="4A1AB2E3" w14:textId="77777777" w:rsidR="000E4AB3" w:rsidRDefault="000E4AB3" w:rsidP="007F2E0B">
      <w:pPr>
        <w:ind w:firstLine="0"/>
      </w:pPr>
    </w:p>
    <w:p w14:paraId="11E66310" w14:textId="4E730B31" w:rsidR="000E4AB3" w:rsidRDefault="000E4AB3" w:rsidP="007F2E0B">
      <w:pPr>
        <w:ind w:firstLine="0"/>
      </w:pPr>
    </w:p>
    <w:p w14:paraId="2E81415A" w14:textId="77777777" w:rsidR="000E4AB3" w:rsidRDefault="000E4AB3" w:rsidP="007F2E0B">
      <w:pPr>
        <w:ind w:firstLine="0"/>
      </w:pPr>
    </w:p>
    <w:sectPr w:rsidR="000E4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7C"/>
    <w:rsid w:val="000E4AB3"/>
    <w:rsid w:val="00154418"/>
    <w:rsid w:val="001976F1"/>
    <w:rsid w:val="007F2E0B"/>
    <w:rsid w:val="00BC1209"/>
    <w:rsid w:val="00BE5C2E"/>
    <w:rsid w:val="00F9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F9AF"/>
  <w15:chartTrackingRefBased/>
  <w15:docId w15:val="{961E7DAF-D89F-4A0D-A61A-E9CCDB8C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5</cp:revision>
  <dcterms:created xsi:type="dcterms:W3CDTF">2024-08-01T23:29:00Z</dcterms:created>
  <dcterms:modified xsi:type="dcterms:W3CDTF">2024-08-01T23:47:00Z</dcterms:modified>
</cp:coreProperties>
</file>