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46A5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Oracle:</w:t>
      </w:r>
    </w:p>
    <w:p w:rsidR="00046A54" w:rsidRDefault="00046A5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046A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CDEC969" wp14:editId="345AD40E">
            <wp:extent cx="5400040" cy="208597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A54" w:rsidRDefault="00890266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89026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48576E" wp14:editId="77284275">
            <wp:extent cx="5400040" cy="254317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266" w:rsidRDefault="00FA10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FA10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31F69B2" wp14:editId="6BE94B50">
            <wp:extent cx="5400040" cy="27527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0CB" w:rsidRDefault="00FA10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FA10C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CCD5BB8" wp14:editId="480579A2">
            <wp:extent cx="5400040" cy="244792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0CB" w:rsidRDefault="00C97D43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C97D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39EB27" wp14:editId="5E950411">
            <wp:extent cx="5400040" cy="2524125"/>
            <wp:effectExtent l="133350" t="95250" r="12446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315" w:rsidRDefault="00245315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24531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A7AFDF" wp14:editId="73149859">
            <wp:extent cx="5400040" cy="2981325"/>
            <wp:effectExtent l="133350" t="95250" r="12446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431A" w:rsidRDefault="0000431A" w:rsidP="002F2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Pr="0000431A">
        <w:rPr>
          <w:rFonts w:ascii="Times New Roman" w:hAnsi="Times New Roman" w:cs="Times New Roman"/>
          <w:sz w:val="24"/>
          <w:szCs w:val="24"/>
        </w:rPr>
        <w:t>beaver</w:t>
      </w:r>
      <w:proofErr w:type="spellEnd"/>
      <w:r w:rsidRPr="0000431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22B87">
        <w:rPr>
          <w:rFonts w:ascii="Times New Roman" w:hAnsi="Times New Roman" w:cs="Times New Roman"/>
          <w:sz w:val="24"/>
          <w:szCs w:val="24"/>
        </w:rPr>
        <w:t>S</w:t>
      </w:r>
      <w:r w:rsidRPr="0000431A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004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87">
        <w:rPr>
          <w:rFonts w:ascii="Times New Roman" w:hAnsi="Times New Roman" w:cs="Times New Roman"/>
          <w:sz w:val="24"/>
          <w:szCs w:val="24"/>
        </w:rPr>
        <w:t>D</w:t>
      </w:r>
      <w:r w:rsidRPr="0000431A">
        <w:rPr>
          <w:rFonts w:ascii="Times New Roman" w:hAnsi="Times New Roman" w:cs="Times New Roman"/>
          <w:sz w:val="24"/>
          <w:szCs w:val="24"/>
        </w:rPr>
        <w:t>eveloper</w:t>
      </w:r>
      <w:proofErr w:type="spellEnd"/>
    </w:p>
    <w:p w:rsidR="00496284" w:rsidRDefault="0049628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96284" w:rsidRDefault="00496284" w:rsidP="002F2ED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2605" w:rsidRDefault="00AB2605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Escopo:</w:t>
      </w:r>
    </w:p>
    <w:p w:rsidR="00AB2605" w:rsidRDefault="00443BD6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443BD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BDEF88" wp14:editId="0E88CD9E">
            <wp:extent cx="5400040" cy="2435225"/>
            <wp:effectExtent l="133350" t="95250" r="12446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1ECB" w:rsidRDefault="001E1E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Definição do projeto (escopo)</w:t>
      </w:r>
    </w:p>
    <w:p w:rsidR="00443BD6" w:rsidRDefault="007C65D7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7C65D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08E013" wp14:editId="280CEA16">
            <wp:extent cx="5400040" cy="2239010"/>
            <wp:effectExtent l="133350" t="95250" r="124460" b="1041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5D7" w:rsidRDefault="001E1E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Entendendo o jogo! </w:t>
      </w:r>
    </w:p>
    <w:p w:rsidR="001E1ECB" w:rsidRDefault="008F19C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8F19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D00CE1" wp14:editId="56218FA3">
            <wp:extent cx="5400040" cy="1193165"/>
            <wp:effectExtent l="133350" t="76200" r="124460" b="831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19C4" w:rsidRDefault="008F19C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8F19C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DBFB5BF" wp14:editId="31C18880">
            <wp:extent cx="5400040" cy="1511935"/>
            <wp:effectExtent l="114300" t="95250" r="105410" b="882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19C4" w:rsidRDefault="009D1FB2" w:rsidP="002F2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detalhes melhor.</w:t>
      </w:r>
    </w:p>
    <w:p w:rsidR="009D1FB2" w:rsidRDefault="00E31398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E3139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458FFBE" wp14:editId="2954B658">
            <wp:extent cx="5400040" cy="1998345"/>
            <wp:effectExtent l="133350" t="95250" r="124460" b="971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398" w:rsidRDefault="00354C7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Equipe, campeonato (partida) e etc.</w:t>
      </w:r>
    </w:p>
    <w:p w:rsidR="002D5CA2" w:rsidRDefault="002D5CA2" w:rsidP="002D5CA2">
      <w:pPr>
        <w:jc w:val="both"/>
        <w:rPr>
          <w:rFonts w:ascii="Times New Roman" w:hAnsi="Times New Roman" w:cs="Times New Roman"/>
          <w:sz w:val="24"/>
          <w:szCs w:val="24"/>
        </w:rPr>
      </w:pPr>
      <w:r w:rsidRPr="002D5CA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4CF3244" wp14:editId="59335FDD">
            <wp:extent cx="5400040" cy="2304415"/>
            <wp:effectExtent l="133350" t="95250" r="124460" b="958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CA2" w:rsidRDefault="00F1240D" w:rsidP="002D5C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Modelagem </w:t>
      </w:r>
      <w:r w:rsidR="00316CAE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onceitual:</w:t>
      </w:r>
    </w:p>
    <w:p w:rsidR="004224FA" w:rsidRDefault="003C2173" w:rsidP="002D5CA2">
      <w:pPr>
        <w:jc w:val="both"/>
        <w:rPr>
          <w:rFonts w:ascii="Times New Roman" w:hAnsi="Times New Roman" w:cs="Times New Roman"/>
          <w:sz w:val="24"/>
          <w:szCs w:val="24"/>
        </w:rPr>
      </w:pPr>
      <w:r w:rsidRPr="003C217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9955D87" wp14:editId="07E95782">
            <wp:extent cx="5258534" cy="3781953"/>
            <wp:effectExtent l="114300" t="114300" r="113665" b="1238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819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2173" w:rsidRDefault="00A11FE5" w:rsidP="00556C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662029"/>
            <wp:effectExtent l="114300" t="114300" r="105410" b="110490"/>
            <wp:docPr id="12" name="Imagem 12" descr="https://paperx-dex-assets.s3.sa-east-1.amazonaws.com/images/1674228627339-zi5lQXES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74228627339-zi5lQXESv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2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C51" w:rsidRDefault="007B1EAD" w:rsidP="00556C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Modelagem logica</w:t>
      </w:r>
      <w:r w:rsidR="00C6225C">
        <w:rPr>
          <w:rFonts w:ascii="Times New Roman" w:hAnsi="Times New Roman" w:cs="Times New Roman"/>
          <w:sz w:val="24"/>
          <w:szCs w:val="24"/>
        </w:rPr>
        <w:t>:</w:t>
      </w:r>
    </w:p>
    <w:p w:rsidR="00C6225C" w:rsidRDefault="00C6225C" w:rsidP="00556C5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5E5D" w:rsidRDefault="000F1C32" w:rsidP="008865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429537"/>
            <wp:effectExtent l="114300" t="114300" r="105410" b="114300"/>
            <wp:docPr id="13" name="Imagem 13" descr="https://paperx-dex-assets.s3.sa-east-1.amazonaws.com/images/1674228757563-g9pn1LPH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74228757563-g9pn1LPH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5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C32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 xml:space="preserve">Note que a modelagem é bastante ampla e tente entender como cada entidade foi gerada, seus atributos e, principalmente, suas chaves estrangeiras. </w:t>
      </w:r>
    </w:p>
    <w:p w:rsidR="000F1C32" w:rsidRPr="000F1C32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 xml:space="preserve">Para essa modelagem foi necessário incluir um relacionamento </w:t>
      </w:r>
      <w:r w:rsidRPr="000F1C32">
        <w:rPr>
          <w:rFonts w:ascii="Times New Roman" w:hAnsi="Times New Roman" w:cs="Times New Roman"/>
          <w:b/>
          <w:sz w:val="24"/>
          <w:szCs w:val="24"/>
        </w:rPr>
        <w:t>entre o ranking e o piloto</w:t>
      </w:r>
      <w:r w:rsidRPr="000F1C32">
        <w:rPr>
          <w:rFonts w:ascii="Times New Roman" w:hAnsi="Times New Roman" w:cs="Times New Roman"/>
          <w:sz w:val="24"/>
          <w:szCs w:val="24"/>
        </w:rPr>
        <w:t>, para que a classificação do piloto seja registrada junto com a classificação da corrida e do perfil, o que não é mostrado na modelagem conceitual. Isso mostra que a modelagem lógica também pode ser usada para refinar o entendimento do contexto, ou seja, que se pode considerar o contexto para gerar relacionamentos não previstos na modelagem anterior. É muito importante observar que todas as entidades e atributos foram escritos com letras minúsculas, o que é um padrão da modelagem física já aplicada neste contexto.</w:t>
      </w:r>
    </w:p>
    <w:p w:rsidR="000F1C32" w:rsidRPr="000F1C32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>Uma característica importante deste modelo é que, embora o modelo conceitual expresse os atributos chave, foram criados identificadores únicos para cada tabela para representar um padrão que será imposto pela modelagem física, então estamos nos adiantando para essa transição.</w:t>
      </w:r>
    </w:p>
    <w:p w:rsidR="000F1C32" w:rsidRPr="000F1C32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 xml:space="preserve">Note, também, que a tabela </w:t>
      </w:r>
      <w:r w:rsidRPr="000F1C32">
        <w:rPr>
          <w:rFonts w:ascii="Times New Roman" w:hAnsi="Times New Roman" w:cs="Times New Roman"/>
          <w:b/>
          <w:sz w:val="24"/>
          <w:szCs w:val="24"/>
        </w:rPr>
        <w:t>carro foi suprimida junto com a tabela de piloto</w:t>
      </w:r>
      <w:r w:rsidRPr="000F1C32">
        <w:rPr>
          <w:rFonts w:ascii="Times New Roman" w:hAnsi="Times New Roman" w:cs="Times New Roman"/>
          <w:sz w:val="24"/>
          <w:szCs w:val="24"/>
        </w:rPr>
        <w:t>, ou seja, elas foram juntadas. Isso ocorreu para o atendimento da cardinalidade obrigatória onde cada carro pertence a cada piloto e cada pilo possui apenas um carro, neste modelo. Conforme as regras de derivação, todo relacionamento (1,1) de ambos os lados gera uma aglutinação entre as tabelas, para evitar inconsistência com o modelo conceitual e, consequentemente, com as regras de negócio.</w:t>
      </w:r>
    </w:p>
    <w:p w:rsidR="000F1C32" w:rsidRPr="000F1C32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 xml:space="preserve">Note, ainda, a linha pontilhada entre as tabelas “perfil” e “equipe”. Isso quer dizer que esse relacionamento é opcional, ou seja, a FK de equipe em perfil não é obrigatória, ou seja, o usuário pode criar um perfil e não selecionar nenhuma equipe. Claro que sabemos que isso fará com que ele não consiga participar de nenhum campeonato (regra </w:t>
      </w:r>
      <w:r w:rsidRPr="000F1C32">
        <w:rPr>
          <w:rFonts w:ascii="Times New Roman" w:hAnsi="Times New Roman" w:cs="Times New Roman"/>
          <w:sz w:val="24"/>
          <w:szCs w:val="24"/>
        </w:rPr>
        <w:lastRenderedPageBreak/>
        <w:t>de negócio), mas o cadastro do perfil não pode estar condicionado à existência da equipe, por isso esse enfraquecimento da relação entre essas tabelas.</w:t>
      </w:r>
    </w:p>
    <w:p w:rsidR="000F1C32" w:rsidRPr="000F1C32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>Pode-se observar, também, que as tabelas “campeonato” e “pista” são conectadas através de uma tabela de relacionamento que possui um id próprio para esta relação, que é utilizado no ranking. Isso ajuda a minimizar a quantidade de chaves estrangeiras na tabela de ranking pois uma única chave aponta para vários registros.</w:t>
      </w:r>
    </w:p>
    <w:p w:rsidR="000F1C32" w:rsidRPr="002F2ED7" w:rsidRDefault="000F1C32" w:rsidP="000F1C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C32">
        <w:rPr>
          <w:rFonts w:ascii="Times New Roman" w:hAnsi="Times New Roman" w:cs="Times New Roman"/>
          <w:sz w:val="24"/>
          <w:szCs w:val="24"/>
        </w:rPr>
        <w:t xml:space="preserve">Por fim, é muito importante lembrar que o modelo criado aqui, sendo este conceitual ou lógico, pode ter variações consideráveis e essa é apenas uma leitura deste contexto, ou seja, se você tentou modelar sozinho e obteve </w:t>
      </w:r>
      <w:proofErr w:type="gramStart"/>
      <w:r w:rsidRPr="000F1C32">
        <w:rPr>
          <w:rFonts w:ascii="Times New Roman" w:hAnsi="Times New Roman" w:cs="Times New Roman"/>
          <w:sz w:val="24"/>
          <w:szCs w:val="24"/>
        </w:rPr>
        <w:t>resultados  diferentes</w:t>
      </w:r>
      <w:proofErr w:type="gramEnd"/>
      <w:r w:rsidRPr="000F1C32">
        <w:rPr>
          <w:rFonts w:ascii="Times New Roman" w:hAnsi="Times New Roman" w:cs="Times New Roman"/>
          <w:sz w:val="24"/>
          <w:szCs w:val="24"/>
        </w:rPr>
        <w:t>, eles não estão necessaria</w:t>
      </w:r>
      <w:bookmarkStart w:id="0" w:name="_GoBack"/>
      <w:bookmarkEnd w:id="0"/>
      <w:r w:rsidRPr="000F1C32">
        <w:rPr>
          <w:rFonts w:ascii="Times New Roman" w:hAnsi="Times New Roman" w:cs="Times New Roman"/>
          <w:sz w:val="24"/>
          <w:szCs w:val="24"/>
        </w:rPr>
        <w:t>mente errados, apenas colocados sobre uma ótica diferente.</w:t>
      </w:r>
    </w:p>
    <w:sectPr w:rsidR="000F1C32" w:rsidRPr="002F2E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8D8"/>
    <w:rsid w:val="0000431A"/>
    <w:rsid w:val="00022B87"/>
    <w:rsid w:val="00046A54"/>
    <w:rsid w:val="0008345A"/>
    <w:rsid w:val="000F1C32"/>
    <w:rsid w:val="00127B32"/>
    <w:rsid w:val="001E1ECB"/>
    <w:rsid w:val="00245315"/>
    <w:rsid w:val="002D5CA2"/>
    <w:rsid w:val="002F2ED7"/>
    <w:rsid w:val="00316CAE"/>
    <w:rsid w:val="00354C7B"/>
    <w:rsid w:val="003C2173"/>
    <w:rsid w:val="004224FA"/>
    <w:rsid w:val="00443BD6"/>
    <w:rsid w:val="00496284"/>
    <w:rsid w:val="004F1BEB"/>
    <w:rsid w:val="00556C51"/>
    <w:rsid w:val="005B5E5D"/>
    <w:rsid w:val="007B1EAD"/>
    <w:rsid w:val="007C65D7"/>
    <w:rsid w:val="008319F9"/>
    <w:rsid w:val="00886553"/>
    <w:rsid w:val="00890266"/>
    <w:rsid w:val="008F19C4"/>
    <w:rsid w:val="009A1977"/>
    <w:rsid w:val="009D1FB2"/>
    <w:rsid w:val="00A048D8"/>
    <w:rsid w:val="00A11FE5"/>
    <w:rsid w:val="00AB2605"/>
    <w:rsid w:val="00C6225C"/>
    <w:rsid w:val="00C97D43"/>
    <w:rsid w:val="00E31398"/>
    <w:rsid w:val="00F1240D"/>
    <w:rsid w:val="00FA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15E94"/>
  <w15:chartTrackingRefBased/>
  <w15:docId w15:val="{59CB187A-646A-4B03-B20E-8F033B44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450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41</cp:revision>
  <dcterms:created xsi:type="dcterms:W3CDTF">2024-10-14T21:20:00Z</dcterms:created>
  <dcterms:modified xsi:type="dcterms:W3CDTF">2024-10-14T23:04:00Z</dcterms:modified>
</cp:coreProperties>
</file>