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744CB6" w:rsidP="0084243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1055">
        <w:rPr>
          <w:rFonts w:ascii="Times New Roman" w:hAnsi="Times New Roman" w:cs="Times New Roman"/>
          <w:b/>
          <w:sz w:val="24"/>
          <w:szCs w:val="24"/>
        </w:rPr>
        <w:t>Criando e Gerenciando Usuários:</w:t>
      </w:r>
    </w:p>
    <w:p w:rsidR="00191628" w:rsidRPr="00201055" w:rsidRDefault="00191628" w:rsidP="0084243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1461614"/>
            <wp:effectExtent l="133350" t="95250" r="105410" b="81915"/>
            <wp:docPr id="12" name="Imagem 12" descr="https://paperx-dex-assets.s3.sa-east-1.amazonaws.com/images/1679501623721-36xg6KFU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79501623721-36xg6KFUpQ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16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4CB6" w:rsidRDefault="00EF3284" w:rsidP="00EF3284">
      <w:pPr>
        <w:jc w:val="center"/>
        <w:rPr>
          <w:rFonts w:ascii="Times New Roman" w:hAnsi="Times New Roman" w:cs="Times New Roman"/>
          <w:sz w:val="24"/>
          <w:szCs w:val="24"/>
        </w:rPr>
      </w:pPr>
      <w:r w:rsidRPr="00EF3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EC950" wp14:editId="4C4179EF">
            <wp:extent cx="3029373" cy="1848108"/>
            <wp:effectExtent l="95250" t="95250" r="9525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481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7E33" w:rsidRPr="007F7E33" w:rsidRDefault="007F7E33" w:rsidP="007F7E33">
      <w:pPr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 xml:space="preserve">DEFAULT ROLE – Atribui </w:t>
      </w:r>
      <w:r w:rsidRPr="007F7E33">
        <w:rPr>
          <w:rFonts w:ascii="Times New Roman" w:hAnsi="Times New Roman" w:cs="Times New Roman"/>
          <w:sz w:val="24"/>
          <w:szCs w:val="24"/>
        </w:rPr>
        <w:t>aos usuários</w:t>
      </w:r>
      <w:r w:rsidRPr="007F7E33">
        <w:rPr>
          <w:rFonts w:ascii="Times New Roman" w:hAnsi="Times New Roman" w:cs="Times New Roman"/>
          <w:sz w:val="24"/>
          <w:szCs w:val="24"/>
        </w:rPr>
        <w:t xml:space="preserve"> os perfis relacionados;</w:t>
      </w:r>
    </w:p>
    <w:p w:rsidR="007F7E33" w:rsidRPr="007F7E33" w:rsidRDefault="007F7E33" w:rsidP="007F7E33">
      <w:pPr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>REQUIRE – Determina que formas de autenticação serão utilizadas para o usuário. O padrão é NONE;</w:t>
      </w:r>
    </w:p>
    <w:p w:rsidR="007F7E33" w:rsidRPr="007F7E33" w:rsidRDefault="007F7E33" w:rsidP="007F7E33">
      <w:pPr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 xml:space="preserve">WITH – Define as quotas de recursos atribuídas ao usuário. As quotas que podem ser definidas são: </w:t>
      </w:r>
    </w:p>
    <w:p w:rsidR="007F7E33" w:rsidRPr="007F7E33" w:rsidRDefault="007F7E33" w:rsidP="004D300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>MAX_QUERIES_PER_HOUR – Número máximo de consultas no período de uma hora;</w:t>
      </w:r>
    </w:p>
    <w:p w:rsidR="007F7E33" w:rsidRPr="007F7E33" w:rsidRDefault="007F7E33" w:rsidP="004D300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>MAX_UPDATES_PER_HOUR – Número máximo de atualizações no período de uma hora;</w:t>
      </w:r>
    </w:p>
    <w:p w:rsidR="007F7E33" w:rsidRPr="007F7E33" w:rsidRDefault="007F7E33" w:rsidP="004D300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>MAX_CONNECTIONS_PER_HOUR – Número máximo de conexões estabelecidas no período de uma hora;</w:t>
      </w:r>
    </w:p>
    <w:p w:rsidR="007F7E33" w:rsidRDefault="007F7E33" w:rsidP="004D300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F7E33">
        <w:rPr>
          <w:rFonts w:ascii="Times New Roman" w:hAnsi="Times New Roman" w:cs="Times New Roman"/>
          <w:sz w:val="24"/>
          <w:szCs w:val="24"/>
        </w:rPr>
        <w:t>MAX_USER_CONNECTIONS – Número máximo de conexões simultâneas.</w:t>
      </w:r>
    </w:p>
    <w:p w:rsidR="007F7E33" w:rsidRDefault="007F7E33" w:rsidP="007F7E33">
      <w:pPr>
        <w:rPr>
          <w:rFonts w:ascii="Times New Roman" w:hAnsi="Times New Roman" w:cs="Times New Roman"/>
          <w:sz w:val="24"/>
          <w:szCs w:val="24"/>
        </w:rPr>
      </w:pPr>
    </w:p>
    <w:p w:rsidR="00EF3284" w:rsidRDefault="004911CA" w:rsidP="00EF328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B23A8">
        <w:rPr>
          <w:rFonts w:ascii="Times New Roman" w:hAnsi="Times New Roman" w:cs="Times New Roman"/>
          <w:b/>
          <w:sz w:val="24"/>
          <w:szCs w:val="24"/>
        </w:rPr>
        <w:t xml:space="preserve">Para conceder privilégios </w:t>
      </w:r>
      <w:r w:rsidR="00201055" w:rsidRPr="007B23A8">
        <w:rPr>
          <w:rFonts w:ascii="Times New Roman" w:hAnsi="Times New Roman" w:cs="Times New Roman"/>
          <w:b/>
          <w:sz w:val="24"/>
          <w:szCs w:val="24"/>
        </w:rPr>
        <w:t>aos usuários</w:t>
      </w:r>
      <w:r w:rsidRPr="007B23A8">
        <w:rPr>
          <w:rFonts w:ascii="Times New Roman" w:hAnsi="Times New Roman" w:cs="Times New Roman"/>
          <w:b/>
          <w:sz w:val="24"/>
          <w:szCs w:val="24"/>
        </w:rPr>
        <w:t>:</w:t>
      </w:r>
    </w:p>
    <w:p w:rsidR="007B23A8" w:rsidRPr="007B23A8" w:rsidRDefault="007B23A8" w:rsidP="00EF328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965445"/>
            <wp:effectExtent l="133350" t="76200" r="0" b="82550"/>
            <wp:docPr id="13" name="Imagem 13" descr="https://paperx-dex-assets.s3.sa-east-1.amazonaws.com/images/1679501880314-PNifE48N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79501880314-PNifE48Nr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54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11CA" w:rsidRDefault="004911CA" w:rsidP="004911CA">
      <w:pPr>
        <w:jc w:val="center"/>
        <w:rPr>
          <w:rFonts w:ascii="Times New Roman" w:hAnsi="Times New Roman" w:cs="Times New Roman"/>
          <w:sz w:val="24"/>
          <w:szCs w:val="24"/>
        </w:rPr>
      </w:pPr>
      <w:r w:rsidRPr="004911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C8F76E" wp14:editId="44AD591C">
            <wp:extent cx="4429743" cy="628738"/>
            <wp:effectExtent l="114300" t="76200" r="104775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287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2979" w:rsidRDefault="00232979" w:rsidP="002329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2979">
        <w:rPr>
          <w:rFonts w:ascii="Times New Roman" w:hAnsi="Times New Roman" w:cs="Times New Roman"/>
          <w:sz w:val="24"/>
          <w:szCs w:val="24"/>
        </w:rPr>
        <w:t>O modificador ALL atribui ao usuário todas as autorizações disponíveis, podendo até atribuir GRANT ALL a outro usuário caso a cláusula WITH GRANT OPTION esteja presente. Para autorizar um conjunto de comandos no mesmo comando GRANT, devem-se separá-los por vírgulas. O que pode ser autorizado também depende do SGBDR utilizado. No MySQL existem algumas dezenas de opções. As mais comuns, presentes em todos os principais SGBDR, são: CREATE, ALTER, DROP, SELECT, INSERT, UPDATE e DELETE.</w:t>
      </w:r>
    </w:p>
    <w:p w:rsidR="00B23060" w:rsidRDefault="00B23060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 w:rsidRPr="00B230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F260C" wp14:editId="27D77BBC">
            <wp:extent cx="5400040" cy="1570990"/>
            <wp:effectExtent l="114300" t="95250" r="10541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632" w:rsidRPr="00201055" w:rsidRDefault="00201055" w:rsidP="004911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1055">
        <w:rPr>
          <w:rFonts w:ascii="Times New Roman" w:hAnsi="Times New Roman" w:cs="Times New Roman"/>
          <w:b/>
          <w:sz w:val="24"/>
          <w:szCs w:val="24"/>
        </w:rPr>
        <w:t>Criando e Gerenciando autorizações e perfis:</w:t>
      </w:r>
    </w:p>
    <w:p w:rsidR="00201055" w:rsidRDefault="00AB019C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 w:rsidRPr="00AB01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E0D410" wp14:editId="5402E22A">
            <wp:extent cx="2486025" cy="1447800"/>
            <wp:effectExtent l="95250" t="95250" r="104775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4" cy="1448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E22003" w:rsidRPr="00E220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C60EE3" wp14:editId="74E66CA9">
            <wp:extent cx="2343150" cy="1524000"/>
            <wp:effectExtent l="95250" t="95250" r="9525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9" cy="15242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3E08" w:rsidRDefault="00453618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 w:rsidRPr="004536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1BF7F3" wp14:editId="29E27DF7">
            <wp:extent cx="2400300" cy="800100"/>
            <wp:effectExtent l="95250" t="76200" r="95250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640" cy="800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6FB0" w:rsidRDefault="00CA6FB0" w:rsidP="004911C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6FB0" w:rsidRPr="00BA551A" w:rsidRDefault="00BA551A" w:rsidP="004911CA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551A">
        <w:rPr>
          <w:rFonts w:ascii="Times New Roman" w:hAnsi="Times New Roman" w:cs="Times New Roman"/>
          <w:b/>
          <w:sz w:val="24"/>
          <w:szCs w:val="24"/>
        </w:rPr>
        <w:t>Views</w:t>
      </w:r>
      <w:proofErr w:type="spellEnd"/>
      <w:r w:rsidRPr="00BA551A">
        <w:rPr>
          <w:rFonts w:ascii="Times New Roman" w:hAnsi="Times New Roman" w:cs="Times New Roman"/>
          <w:b/>
          <w:sz w:val="24"/>
          <w:szCs w:val="24"/>
        </w:rPr>
        <w:t>:</w:t>
      </w:r>
    </w:p>
    <w:p w:rsidR="002D22D0" w:rsidRDefault="002D22D0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Exibe apenas X coisa para o usuário.</w:t>
      </w:r>
    </w:p>
    <w:p w:rsidR="002D22D0" w:rsidRDefault="002D22D0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 w:rsidRPr="002D22D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CC36F1" wp14:editId="7B302CD1">
            <wp:extent cx="5400040" cy="2693035"/>
            <wp:effectExtent l="133350" t="95250" r="124460" b="882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2577" w:rsidRDefault="003D2577" w:rsidP="003D2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1754744"/>
            <wp:effectExtent l="0" t="95250" r="0" b="36195"/>
            <wp:docPr id="14" name="Imagem 14" descr="https://paperx-dex-assets.s3.sa-east-1.amazonaws.com/images/1679502223677-V0LeUcm7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79502223677-V0LeUcm71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4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22D0" w:rsidRDefault="002D22D0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 w:rsidRPr="002D22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44CDC3" wp14:editId="17483FBF">
            <wp:extent cx="5400040" cy="2790825"/>
            <wp:effectExtent l="133350" t="95250" r="124460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22D0" w:rsidRDefault="00C13A79" w:rsidP="004911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Criando e excluindo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13A79" w:rsidRDefault="00BD2BB8" w:rsidP="00BD2BB8">
      <w:pPr>
        <w:jc w:val="center"/>
        <w:rPr>
          <w:rFonts w:ascii="Times New Roman" w:hAnsi="Times New Roman" w:cs="Times New Roman"/>
          <w:sz w:val="24"/>
          <w:szCs w:val="24"/>
        </w:rPr>
      </w:pPr>
      <w:r w:rsidRPr="00BD2B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873EA1" wp14:editId="1F783CB7">
            <wp:extent cx="5400040" cy="3737610"/>
            <wp:effectExtent l="114300" t="114300" r="105410" b="1104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2BB8" w:rsidRDefault="00E45A72" w:rsidP="00BD2BB8">
      <w:pPr>
        <w:rPr>
          <w:rFonts w:ascii="Times New Roman" w:hAnsi="Times New Roman" w:cs="Times New Roman"/>
          <w:sz w:val="24"/>
          <w:szCs w:val="24"/>
        </w:rPr>
      </w:pPr>
      <w:r w:rsidRPr="00E45A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2510B" wp14:editId="373EB93D">
            <wp:extent cx="5400040" cy="2507615"/>
            <wp:effectExtent l="133350" t="95250" r="124460" b="1022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6A2A" w:rsidRDefault="00546A2A" w:rsidP="00BD2B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Atualização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46A2A" w:rsidRDefault="00193EBB" w:rsidP="00BD2BB8">
      <w:pPr>
        <w:rPr>
          <w:rFonts w:ascii="Times New Roman" w:hAnsi="Times New Roman" w:cs="Times New Roman"/>
          <w:sz w:val="24"/>
          <w:szCs w:val="24"/>
        </w:rPr>
      </w:pPr>
      <w:r w:rsidRPr="00193E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0DD0E7" wp14:editId="3A5B7165">
            <wp:extent cx="5400040" cy="855980"/>
            <wp:effectExtent l="133350" t="76200" r="124460" b="774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3EBB" w:rsidRPr="00842432" w:rsidRDefault="00193EBB" w:rsidP="00BD2BB8">
      <w:pPr>
        <w:rPr>
          <w:rFonts w:ascii="Times New Roman" w:hAnsi="Times New Roman" w:cs="Times New Roman"/>
          <w:sz w:val="24"/>
          <w:szCs w:val="24"/>
        </w:rPr>
      </w:pPr>
    </w:p>
    <w:sectPr w:rsidR="00193EBB" w:rsidRPr="008424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CB"/>
    <w:rsid w:val="00063E08"/>
    <w:rsid w:val="00191628"/>
    <w:rsid w:val="00193EBB"/>
    <w:rsid w:val="00201055"/>
    <w:rsid w:val="00232979"/>
    <w:rsid w:val="002D22D0"/>
    <w:rsid w:val="00333DCB"/>
    <w:rsid w:val="00335E25"/>
    <w:rsid w:val="003D2577"/>
    <w:rsid w:val="00453618"/>
    <w:rsid w:val="004911CA"/>
    <w:rsid w:val="004D300E"/>
    <w:rsid w:val="00546A2A"/>
    <w:rsid w:val="00744CB6"/>
    <w:rsid w:val="007B23A8"/>
    <w:rsid w:val="007F7E33"/>
    <w:rsid w:val="008319F9"/>
    <w:rsid w:val="00842432"/>
    <w:rsid w:val="009A1977"/>
    <w:rsid w:val="00AB019C"/>
    <w:rsid w:val="00AF0632"/>
    <w:rsid w:val="00B23060"/>
    <w:rsid w:val="00BA551A"/>
    <w:rsid w:val="00BD2BB8"/>
    <w:rsid w:val="00C13A79"/>
    <w:rsid w:val="00CA6FB0"/>
    <w:rsid w:val="00E22003"/>
    <w:rsid w:val="00E45A72"/>
    <w:rsid w:val="00E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41399"/>
  <w15:chartTrackingRefBased/>
  <w15:docId w15:val="{E43B5C49-1AF8-4217-AE5E-0171588F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201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29</cp:revision>
  <dcterms:created xsi:type="dcterms:W3CDTF">2024-10-30T23:24:00Z</dcterms:created>
  <dcterms:modified xsi:type="dcterms:W3CDTF">2024-10-31T23:12:00Z</dcterms:modified>
</cp:coreProperties>
</file>