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Pr="007845F2" w:rsidRDefault="00657267" w:rsidP="007845F2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845F2">
        <w:rPr>
          <w:rFonts w:ascii="Times New Roman" w:hAnsi="Times New Roman" w:cs="Times New Roman"/>
          <w:b/>
          <w:sz w:val="24"/>
          <w:szCs w:val="24"/>
        </w:rPr>
        <w:t>Diagrama de Atividade é similar a um fluxograma.</w:t>
      </w:r>
    </w:p>
    <w:p w:rsidR="00657267" w:rsidRDefault="00657267" w:rsidP="00FB1309">
      <w:pPr>
        <w:jc w:val="both"/>
        <w:rPr>
          <w:rFonts w:ascii="Times New Roman" w:hAnsi="Times New Roman" w:cs="Times New Roman"/>
          <w:sz w:val="24"/>
          <w:szCs w:val="24"/>
        </w:rPr>
      </w:pPr>
      <w:r w:rsidRPr="0065726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8FD652" wp14:editId="7E766E74">
            <wp:extent cx="5400040" cy="2324100"/>
            <wp:effectExtent l="133350" t="95250" r="124460" b="952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1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7267" w:rsidRDefault="00D13B33" w:rsidP="00FB13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Notação:</w:t>
      </w:r>
    </w:p>
    <w:p w:rsidR="00D13B33" w:rsidRDefault="000306A5" w:rsidP="00FB1309">
      <w:pPr>
        <w:jc w:val="both"/>
        <w:rPr>
          <w:rFonts w:ascii="Times New Roman" w:hAnsi="Times New Roman" w:cs="Times New Roman"/>
          <w:sz w:val="24"/>
          <w:szCs w:val="24"/>
        </w:rPr>
      </w:pPr>
      <w:r w:rsidRPr="000306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6B9EA1" wp14:editId="7D8C6B73">
            <wp:extent cx="5400040" cy="2552700"/>
            <wp:effectExtent l="133350" t="95250" r="124460" b="952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06A5" w:rsidRDefault="006A3727" w:rsidP="00FB1309">
      <w:pPr>
        <w:jc w:val="both"/>
        <w:rPr>
          <w:rFonts w:ascii="Times New Roman" w:hAnsi="Times New Roman" w:cs="Times New Roman"/>
          <w:sz w:val="24"/>
          <w:szCs w:val="24"/>
        </w:rPr>
      </w:pPr>
      <w:r w:rsidRPr="006A37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17CA5B" wp14:editId="14E87F5C">
            <wp:extent cx="5400040" cy="2505075"/>
            <wp:effectExtent l="133350" t="95250" r="12446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0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3727" w:rsidRDefault="004F2418" w:rsidP="00FB1309">
      <w:pPr>
        <w:jc w:val="both"/>
        <w:rPr>
          <w:rFonts w:ascii="Times New Roman" w:hAnsi="Times New Roman" w:cs="Times New Roman"/>
          <w:sz w:val="24"/>
          <w:szCs w:val="24"/>
        </w:rPr>
      </w:pPr>
      <w:r w:rsidRPr="004F241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3F92B2" wp14:editId="67D88AC5">
            <wp:extent cx="5400040" cy="3028950"/>
            <wp:effectExtent l="133350" t="95250" r="124460" b="952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9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2418" w:rsidRDefault="00524504" w:rsidP="00FB1309">
      <w:pPr>
        <w:jc w:val="both"/>
        <w:rPr>
          <w:rFonts w:ascii="Times New Roman" w:hAnsi="Times New Roman" w:cs="Times New Roman"/>
          <w:sz w:val="24"/>
          <w:szCs w:val="24"/>
        </w:rPr>
      </w:pPr>
      <w:r w:rsidRPr="005245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0E247F" wp14:editId="7666BC52">
            <wp:extent cx="5400040" cy="3105150"/>
            <wp:effectExtent l="133350" t="95250" r="124460" b="952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1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7033" w:rsidRDefault="004A7033" w:rsidP="00FB13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524504" w:rsidRDefault="004A7033" w:rsidP="00FB1309">
      <w:pPr>
        <w:jc w:val="both"/>
        <w:rPr>
          <w:rFonts w:ascii="Times New Roman" w:hAnsi="Times New Roman" w:cs="Times New Roman"/>
          <w:sz w:val="24"/>
          <w:szCs w:val="24"/>
        </w:rPr>
      </w:pPr>
      <w:r w:rsidRPr="004A703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1E1711" wp14:editId="5AA4E09F">
            <wp:extent cx="5400040" cy="2800350"/>
            <wp:effectExtent l="133350" t="95250" r="124460" b="952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3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7033" w:rsidRDefault="006706B8" w:rsidP="00FB1309">
      <w:pPr>
        <w:jc w:val="both"/>
        <w:rPr>
          <w:rFonts w:ascii="Times New Roman" w:hAnsi="Times New Roman" w:cs="Times New Roman"/>
          <w:sz w:val="24"/>
          <w:szCs w:val="24"/>
        </w:rPr>
      </w:pPr>
      <w:r w:rsidRPr="006706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C90D48" wp14:editId="4C4E6AEC">
            <wp:extent cx="5400040" cy="3154045"/>
            <wp:effectExtent l="133350" t="95250" r="124460" b="1035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0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06B8" w:rsidRDefault="002E45EA" w:rsidP="00FB13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Estudo de caso:</w:t>
      </w:r>
    </w:p>
    <w:p w:rsidR="002E45EA" w:rsidRDefault="002E45EA" w:rsidP="00FB1309">
      <w:pPr>
        <w:jc w:val="both"/>
        <w:rPr>
          <w:rFonts w:ascii="Times New Roman" w:hAnsi="Times New Roman" w:cs="Times New Roman"/>
          <w:sz w:val="24"/>
          <w:szCs w:val="24"/>
        </w:rPr>
      </w:pPr>
      <w:r w:rsidRPr="002E45E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0465FC5" wp14:editId="5707D294">
            <wp:extent cx="5400040" cy="3310890"/>
            <wp:effectExtent l="133350" t="114300" r="124460" b="1181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08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45EA" w:rsidRDefault="00ED78F4" w:rsidP="00FB1309">
      <w:pPr>
        <w:jc w:val="both"/>
        <w:rPr>
          <w:rFonts w:ascii="Times New Roman" w:hAnsi="Times New Roman" w:cs="Times New Roman"/>
          <w:sz w:val="24"/>
          <w:szCs w:val="24"/>
        </w:rPr>
      </w:pPr>
      <w:r w:rsidRPr="00ED78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2BF244" wp14:editId="22A0B286">
            <wp:extent cx="5400040" cy="4175125"/>
            <wp:effectExtent l="133350" t="114300" r="124460" b="1111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51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78F4" w:rsidRPr="00FB1309" w:rsidRDefault="00ED78F4" w:rsidP="00FB1309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ED78F4" w:rsidRPr="00FB13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F14"/>
    <w:rsid w:val="000306A5"/>
    <w:rsid w:val="002E45EA"/>
    <w:rsid w:val="004A7033"/>
    <w:rsid w:val="004F2418"/>
    <w:rsid w:val="00524504"/>
    <w:rsid w:val="00625F14"/>
    <w:rsid w:val="00657267"/>
    <w:rsid w:val="006706B8"/>
    <w:rsid w:val="006A3727"/>
    <w:rsid w:val="007845F2"/>
    <w:rsid w:val="008319F9"/>
    <w:rsid w:val="009A1977"/>
    <w:rsid w:val="00D13B33"/>
    <w:rsid w:val="00ED78F4"/>
    <w:rsid w:val="00FB1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203B7"/>
  <w15:chartTrackingRefBased/>
  <w15:docId w15:val="{3ABB692D-E705-4CD9-B2D4-C76AB9BAB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15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13</cp:revision>
  <dcterms:created xsi:type="dcterms:W3CDTF">2024-09-03T21:56:00Z</dcterms:created>
  <dcterms:modified xsi:type="dcterms:W3CDTF">2024-09-03T22:43:00Z</dcterms:modified>
</cp:coreProperties>
</file>