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7B88" w:rsidRDefault="008619E5">
      <w:pPr>
        <w:rPr>
          <w:rFonts w:ascii="Times New Roman" w:hAnsi="Times New Roman" w:cs="Times New Roman"/>
          <w:sz w:val="24"/>
        </w:rPr>
      </w:pPr>
      <w:r w:rsidRPr="008619E5">
        <w:rPr>
          <w:rFonts w:ascii="Times New Roman" w:hAnsi="Times New Roman" w:cs="Times New Roman"/>
          <w:sz w:val="24"/>
        </w:rPr>
        <w:drawing>
          <wp:inline distT="0" distB="0" distL="0" distR="0" wp14:anchorId="60DEFECE" wp14:editId="50842ACE">
            <wp:extent cx="5400040" cy="2667000"/>
            <wp:effectExtent l="133350" t="95250" r="124460" b="952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87B88" w:rsidRPr="00187B88">
        <w:rPr>
          <w:rFonts w:ascii="Times New Roman" w:hAnsi="Times New Roman" w:cs="Times New Roman"/>
          <w:sz w:val="24"/>
        </w:rPr>
        <w:drawing>
          <wp:inline distT="0" distB="0" distL="0" distR="0" wp14:anchorId="5045FE95" wp14:editId="43946E73">
            <wp:extent cx="5400040" cy="2816860"/>
            <wp:effectExtent l="133350" t="95250" r="124460" b="977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8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187B88" w:rsidRPr="00187B88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2DDF3510" wp14:editId="69377FAC">
            <wp:extent cx="5400040" cy="3002915"/>
            <wp:effectExtent l="133350" t="95250" r="124460" b="1022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10E8F" w:rsidRPr="00710E8F">
        <w:rPr>
          <w:rFonts w:ascii="Times New Roman" w:hAnsi="Times New Roman" w:cs="Times New Roman"/>
          <w:sz w:val="24"/>
        </w:rPr>
        <w:drawing>
          <wp:inline distT="0" distB="0" distL="0" distR="0" wp14:anchorId="6018CF2B" wp14:editId="5C1A13B1">
            <wp:extent cx="5400040" cy="2973705"/>
            <wp:effectExtent l="133350" t="95250" r="124460" b="933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710E8F" w:rsidRPr="00710E8F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FBEC2E2" wp14:editId="39B28435">
            <wp:extent cx="5400040" cy="2844165"/>
            <wp:effectExtent l="133350" t="95250" r="124460" b="895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1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177E" w:rsidRDefault="006A177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GitHub pode ter Token para salvar os arquivos com segurança!</w:t>
      </w:r>
      <w:r w:rsidR="00904905">
        <w:rPr>
          <w:rFonts w:ascii="Times New Roman" w:hAnsi="Times New Roman" w:cs="Times New Roman"/>
          <w:sz w:val="24"/>
        </w:rPr>
        <w:t xml:space="preserve"> E tem chave </w:t>
      </w:r>
      <w:proofErr w:type="spellStart"/>
      <w:r w:rsidR="00904905">
        <w:rPr>
          <w:rFonts w:ascii="Times New Roman" w:hAnsi="Times New Roman" w:cs="Times New Roman"/>
          <w:sz w:val="24"/>
        </w:rPr>
        <w:t>ssh</w:t>
      </w:r>
      <w:proofErr w:type="spellEnd"/>
    </w:p>
    <w:p w:rsidR="00904905" w:rsidRDefault="0004545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Tem como personalizar o </w:t>
      </w:r>
      <w:proofErr w:type="spellStart"/>
      <w:r>
        <w:rPr>
          <w:rFonts w:ascii="Times New Roman" w:hAnsi="Times New Roman" w:cs="Times New Roman"/>
          <w:sz w:val="24"/>
        </w:rPr>
        <w:t>readme</w:t>
      </w:r>
      <w:proofErr w:type="spellEnd"/>
      <w:r>
        <w:rPr>
          <w:rFonts w:ascii="Times New Roman" w:hAnsi="Times New Roman" w:cs="Times New Roman"/>
          <w:sz w:val="24"/>
        </w:rPr>
        <w:t xml:space="preserve"> de cada repositório.</w:t>
      </w:r>
    </w:p>
    <w:p w:rsidR="00045452" w:rsidRDefault="00170A8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Restaurando arquivo:</w:t>
      </w:r>
    </w:p>
    <w:p w:rsidR="00170A89" w:rsidRDefault="00170A89">
      <w:pPr>
        <w:rPr>
          <w:rFonts w:ascii="Times New Roman" w:hAnsi="Times New Roman" w:cs="Times New Roman"/>
          <w:sz w:val="24"/>
        </w:rPr>
      </w:pPr>
      <w:r w:rsidRPr="00170A89">
        <w:rPr>
          <w:rFonts w:ascii="Times New Roman" w:hAnsi="Times New Roman" w:cs="Times New Roman"/>
          <w:sz w:val="24"/>
        </w:rPr>
        <w:drawing>
          <wp:inline distT="0" distB="0" distL="0" distR="0" wp14:anchorId="148A3E63" wp14:editId="16317FED">
            <wp:extent cx="5400040" cy="3749675"/>
            <wp:effectExtent l="114300" t="114300" r="105410" b="1174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96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70A89" w:rsidRDefault="00187E99">
      <w:pPr>
        <w:rPr>
          <w:rFonts w:ascii="Times New Roman" w:hAnsi="Times New Roman" w:cs="Times New Roman"/>
          <w:sz w:val="24"/>
        </w:rPr>
      </w:pPr>
      <w:r w:rsidRPr="00187E9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0E32DE35" wp14:editId="5D0DF916">
            <wp:extent cx="5400040" cy="2809875"/>
            <wp:effectExtent l="133350" t="95250" r="124460" b="1047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A4C29" w:rsidRPr="00AA4C29">
        <w:rPr>
          <w:rFonts w:ascii="Times New Roman" w:hAnsi="Times New Roman" w:cs="Times New Roman"/>
          <w:sz w:val="24"/>
        </w:rPr>
        <w:drawing>
          <wp:inline distT="0" distB="0" distL="0" distR="0" wp14:anchorId="096A590E" wp14:editId="4573BF0D">
            <wp:extent cx="5400040" cy="2845435"/>
            <wp:effectExtent l="133350" t="95250" r="124460" b="8826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5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0A89" w:rsidRPr="006502C9" w:rsidRDefault="00170A89">
      <w:pPr>
        <w:rPr>
          <w:rFonts w:ascii="Times New Roman" w:hAnsi="Times New Roman" w:cs="Times New Roman"/>
          <w:sz w:val="24"/>
        </w:rPr>
      </w:pPr>
    </w:p>
    <w:sectPr w:rsidR="00170A89" w:rsidRPr="006502C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DC7"/>
    <w:rsid w:val="00045452"/>
    <w:rsid w:val="00170A89"/>
    <w:rsid w:val="00187B88"/>
    <w:rsid w:val="00187E99"/>
    <w:rsid w:val="003E51E4"/>
    <w:rsid w:val="004C7DC7"/>
    <w:rsid w:val="006502C9"/>
    <w:rsid w:val="006A177E"/>
    <w:rsid w:val="00710E8F"/>
    <w:rsid w:val="008319F9"/>
    <w:rsid w:val="008619E5"/>
    <w:rsid w:val="00904905"/>
    <w:rsid w:val="009A1977"/>
    <w:rsid w:val="00AA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523DC8"/>
  <w15:chartTrackingRefBased/>
  <w15:docId w15:val="{0414BB22-A9C3-4DBA-9A13-5FB626274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4</Pages>
  <Words>25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15</cp:revision>
  <dcterms:created xsi:type="dcterms:W3CDTF">2024-05-04T12:01:00Z</dcterms:created>
  <dcterms:modified xsi:type="dcterms:W3CDTF">2024-05-04T13:27:00Z</dcterms:modified>
</cp:coreProperties>
</file>