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337BB0FA" w14:textId="7FCB708D" w:rsidR="00FC2BC0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994693" w:history="1">
            <w:r w:rsidR="00FC2BC0"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FC2BC0">
              <w:rPr>
                <w:noProof/>
                <w:webHidden/>
              </w:rPr>
              <w:tab/>
            </w:r>
            <w:r w:rsidR="00FC2BC0">
              <w:rPr>
                <w:noProof/>
                <w:webHidden/>
              </w:rPr>
              <w:fldChar w:fldCharType="begin"/>
            </w:r>
            <w:r w:rsidR="00FC2BC0">
              <w:rPr>
                <w:noProof/>
                <w:webHidden/>
              </w:rPr>
              <w:instrText xml:space="preserve"> PAGEREF _Toc202994693 \h </w:instrText>
            </w:r>
            <w:r w:rsidR="00FC2BC0">
              <w:rPr>
                <w:noProof/>
                <w:webHidden/>
              </w:rPr>
            </w:r>
            <w:r w:rsidR="00FC2BC0">
              <w:rPr>
                <w:noProof/>
                <w:webHidden/>
              </w:rPr>
              <w:fldChar w:fldCharType="separate"/>
            </w:r>
            <w:r w:rsidR="00FC2BC0">
              <w:rPr>
                <w:noProof/>
                <w:webHidden/>
              </w:rPr>
              <w:t>3</w:t>
            </w:r>
            <w:r w:rsidR="00FC2BC0">
              <w:rPr>
                <w:noProof/>
                <w:webHidden/>
              </w:rPr>
              <w:fldChar w:fldCharType="end"/>
            </w:r>
          </w:hyperlink>
        </w:p>
        <w:p w14:paraId="2B4142D5" w14:textId="1D0E143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C152" w14:textId="315118A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1566" w14:textId="0CCA550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79CC9" w14:textId="50DF265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945F" w14:textId="64BF0578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CC0A" w14:textId="697D29B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9" w:history="1">
            <w:r w:rsidRPr="00D13D8C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7911" w14:textId="68A57BF8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0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6E6B" w14:textId="07925513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1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F8A1" w14:textId="2542E77F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2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18B2" w14:textId="2E6239F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3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4732" w14:textId="52798AD3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1D9C" w14:textId="05A8EDFC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B858" w14:textId="761B02A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6FD88" w14:textId="674943E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2406" w14:textId="33E090B5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algoritmo per il calcolo dell’itinerario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B6F2" w14:textId="5E17BFB1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9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247AC" w14:textId="3C16D8EE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0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383A" w14:textId="60F49BF2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1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DB905" w14:textId="26B4214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2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FFE9D" w14:textId="62C90BFA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3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8203" w14:textId="293F95CC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370AC" w14:textId="6805D7A2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708B" w14:textId="617812AB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5A36" w14:textId="4966DDE4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9C208" w14:textId="6D043C2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74B55C7C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2D1A8650" w14:textId="156FE855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7F3A3B9A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3B9AC176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B568C72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2994693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2994694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>del prodotto finale. Questo approccio prevede la suddivisione del lavoro in iterazioni brevi e continue, permettendo un miglior controllo del processo, una rapida risposta ai cambiamenti e una comunicazione costante tra i membri 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2994695"/>
      <w:proofErr w:type="spellStart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Impiegato per il versionamento del codice e la collaborazione tra i membri del team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301C2593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</w:t>
            </w:r>
            <w:r w:rsidR="0064103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  <w:proofErr w:type="spellEnd"/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  <w:proofErr w:type="spellEnd"/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DbBrowser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Usato per visualizzare, modificare e gestire manualmente il contenuto del database 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  <w:proofErr w:type="spellEnd"/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  <w:proofErr w:type="spellEnd"/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2994696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P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37DED597" w14:textId="77777777" w:rsidR="000746CE" w:rsidRDefault="000746CE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2994697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 xml:space="preserve">Use case </w:t>
      </w:r>
      <w:proofErr w:type="spellStart"/>
      <w:r w:rsidRPr="00E70711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0612703F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2994698"/>
      <w:r w:rsidRPr="00D5142A">
        <w:rPr>
          <w:rFonts w:ascii="Times New Roman" w:hAnsi="Times New Roman" w:cs="Times New Roman"/>
          <w:b/>
          <w:bCs/>
          <w:color w:val="auto"/>
        </w:rPr>
        <w:lastRenderedPageBreak/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2994699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Deployment </w:t>
      </w:r>
      <w:proofErr w:type="spellStart"/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4A37BC6" w14:textId="32842715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 xml:space="preserve">MVC </w:t>
      </w:r>
      <w:proofErr w:type="spellStart"/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38C3F6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2994700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2994701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email.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invariati, è stata presa la decisione di non implementarli nella presente versione dell’app; il ruolo di “Ente” verrà ricoperto dal team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2994702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Package </w:t>
      </w:r>
      <w:proofErr w:type="spellStart"/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delle query; e infine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proofErr w:type="spellStart"/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controllerIF</w:t>
      </w:r>
      <w:proofErr w:type="spellEnd"/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2994703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</w:t>
      </w:r>
      <w:proofErr w:type="spellStart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SQLite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68614E55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A livello di codice, l’accesso al database è gestito dalla classe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proofErr w:type="spellStart"/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2994704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JUnit</w:t>
      </w:r>
      <w:proofErr w:type="spellEnd"/>
      <w:r w:rsidRPr="00020D4B">
        <w:rPr>
          <w:rStyle w:val="Enfasigrassetto"/>
          <w:rFonts w:eastAsiaTheme="majorEastAsia"/>
          <w:b w:val="0"/>
          <w:bCs w:val="0"/>
        </w:rPr>
        <w:t xml:space="preserve"> 5</w:t>
      </w:r>
      <w:r>
        <w:t xml:space="preserve">, il framework di riferimento per il testing in Java. Ogni API che interagisce con il database, e quindi ciascuna query implementata nelle classi </w:t>
      </w:r>
      <w:proofErr w:type="spellStart"/>
      <w:r>
        <w:rPr>
          <w:rStyle w:val="CodiceHTML"/>
          <w:rFonts w:eastAsiaTheme="majorEastAsia"/>
        </w:rPr>
        <w:t>QueryUtente</w:t>
      </w:r>
      <w:proofErr w:type="spellEnd"/>
      <w:r>
        <w:t xml:space="preserve">, </w:t>
      </w:r>
      <w:proofErr w:type="spellStart"/>
      <w:r>
        <w:rPr>
          <w:rStyle w:val="CodiceHTML"/>
          <w:rFonts w:eastAsiaTheme="majorEastAsia"/>
        </w:rPr>
        <w:t>QueryLuogo</w:t>
      </w:r>
      <w:proofErr w:type="spellEnd"/>
      <w:r>
        <w:t xml:space="preserve"> e </w:t>
      </w:r>
      <w:proofErr w:type="spellStart"/>
      <w:r>
        <w:rPr>
          <w:rStyle w:val="CodiceHTML"/>
          <w:rFonts w:eastAsiaTheme="majorEastAsia"/>
        </w:rPr>
        <w:t>QueryMappa</w:t>
      </w:r>
      <w:proofErr w:type="spellEnd"/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proofErr w:type="spellStart"/>
      <w:r>
        <w:rPr>
          <w:rStyle w:val="CodiceHTML"/>
          <w:rFonts w:eastAsiaTheme="majorEastAsia"/>
        </w:rPr>
        <w:t>DaTestare</w:t>
      </w:r>
      <w:proofErr w:type="spellEnd"/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299470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>la struttura dell’applicazione in 4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2994706"/>
      <w:r>
        <w:rPr>
          <w:rFonts w:ascii="Times New Roman" w:hAnsi="Times New Roman" w:cs="Times New Roman"/>
          <w:b/>
          <w:bCs/>
          <w:color w:val="auto"/>
        </w:rPr>
        <w:lastRenderedPageBreak/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La progettazione grafica dell’interfaccia utente è stata realizzata su Adobe Illustrator;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273B98AE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42468A7C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2994707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splashPage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683789" w14:textId="22591787" w:rsidR="00CD608D" w:rsidRDefault="00CD608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2994708"/>
      <w:r>
        <w:rPr>
          <w:rFonts w:ascii="Times New Roman" w:hAnsi="Times New Roman" w:cs="Times New Roman"/>
          <w:b/>
          <w:bCs/>
          <w:color w:val="auto"/>
        </w:rPr>
        <w:t>Progettazione algoritmo per il calcolo dell’itinerario</w:t>
      </w:r>
      <w:bookmarkEnd w:id="15"/>
    </w:p>
    <w:p w14:paraId="44DFB0DF" w14:textId="03C38608" w:rsidR="00CD608D" w:rsidRPr="00CD608D" w:rsidRDefault="00CD608D" w:rsidP="00E14317">
      <w:pPr>
        <w:jc w:val="both"/>
      </w:pPr>
    </w:p>
    <w:p w14:paraId="0C490597" w14:textId="22B80CED" w:rsidR="00CD608D" w:rsidRPr="002C5EA3" w:rsidRDefault="00EF57EA" w:rsidP="00E14317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[inserire pseudocodice + analisi complessità in questa sezione + eventualmente UML vari]</w:t>
      </w:r>
    </w:p>
    <w:p w14:paraId="3FDFCA04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D421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AA9F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B2282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C3CE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0AB3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096F4" w14:textId="77777777" w:rsidR="002C5EA3" w:rsidRPr="00D5142A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API-Utente</w:t>
      </w:r>
    </w:p>
    <w:p w14:paraId="6B6BC6FC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All’interno dell’architettura di SmarTrip, il modulo di gestione degli utenti rappresenta il punto d’ingresso per tutte le operazioni relative all’autenticazione e registrazione degli utenti dell’app mobile.</w:t>
      </w:r>
    </w:p>
    <w:p w14:paraId="20BDA22B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Questa funzionalità è realizzata in Java tramite il framework Spring Boot, che permette di esporre in modo semplice e standard le API REST necessarie per la comunicazione tra client e server.</w:t>
      </w:r>
    </w:p>
    <w:p w14:paraId="2602FF6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Le operazioni principali gestite da queste API sono due:</w:t>
      </w:r>
    </w:p>
    <w:p w14:paraId="5C0CB33C" w14:textId="77777777" w:rsidR="002C5EA3" w:rsidRPr="002618F5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202994256"/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SignIn</w:t>
      </w:r>
      <w:bookmarkEnd w:id="16"/>
      <w:proofErr w:type="spellEnd"/>
      <w:r w:rsidRPr="002618F5">
        <w:rPr>
          <w:rFonts w:ascii="Times New Roman" w:hAnsi="Times New Roman" w:cs="Times New Roman"/>
          <w:sz w:val="24"/>
          <w:szCs w:val="24"/>
        </w:rPr>
        <w:t>: registrazione di un nuovo utente.</w:t>
      </w:r>
    </w:p>
    <w:p w14:paraId="6E44F410" w14:textId="77777777" w:rsidR="002C5EA3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103E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:</w:t>
      </w:r>
      <w:r w:rsidRPr="0035103E">
        <w:t xml:space="preserve"> </w:t>
      </w:r>
      <w:r w:rsidRPr="0035103E">
        <w:rPr>
          <w:rFonts w:ascii="Times New Roman" w:hAnsi="Times New Roman" w:cs="Times New Roman"/>
          <w:sz w:val="24"/>
          <w:szCs w:val="24"/>
        </w:rPr>
        <w:t>verifica delle credenziali di un utente esistente per consentire l’accesso all’applicazione.</w:t>
      </w:r>
    </w:p>
    <w:p w14:paraId="6653FFE6" w14:textId="77777777" w:rsidR="002C5EA3" w:rsidRPr="0035103E" w:rsidRDefault="002C5EA3" w:rsidP="002C5EA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F8CFE96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SignIn</w:t>
      </w:r>
      <w:proofErr w:type="spellEnd"/>
    </w:p>
    <w:p w14:paraId="1F0F86C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Questa operazione consente ad un utente di </w:t>
      </w:r>
      <w:r w:rsidRPr="002618F5">
        <w:rPr>
          <w:rFonts w:ascii="Times New Roman" w:hAnsi="Times New Roman" w:cs="Times New Roman"/>
          <w:sz w:val="24"/>
          <w:szCs w:val="24"/>
          <w:u w:val="single"/>
        </w:rPr>
        <w:t>registrarsi al sistema.</w:t>
      </w:r>
    </w:p>
    <w:p w14:paraId="31B2424E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signInUtente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riceve in ingresso un oggetto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contenente username e password, e chiama 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registraUtente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1EA6852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Se l’utente non esiste già, viene salvato nel database (tramite il repository), e il sistema restituisce l’oggetto utente in risposta.</w:t>
      </w:r>
    </w:p>
    <w:p w14:paraId="754EE25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In caso contrario, viene restituito un messaggio d’errore (HTTP 400) che indica il fallimento dell’operazione.</w:t>
      </w:r>
    </w:p>
    <w:p w14:paraId="6E4DED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B7F128" wp14:editId="3DAB4C5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120130" cy="4572635"/>
            <wp:effectExtent l="0" t="0" r="0" b="0"/>
            <wp:wrapNone/>
            <wp:docPr id="1435841581" name="Immagine 2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1581" name="Immagine 2" descr="Immagine che contiene testo, diagramma, Parallelo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80B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02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C781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84CF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CAF0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E54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BC1E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0B7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5984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032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CD9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37B8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614C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7D50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388D7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LogIn</w:t>
      </w:r>
      <w:proofErr w:type="spellEnd"/>
    </w:p>
    <w:p w14:paraId="45157526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Permette ad un utente già registrato di </w:t>
      </w:r>
      <w:r w:rsidRPr="0035103E">
        <w:rPr>
          <w:rFonts w:ascii="Times New Roman" w:hAnsi="Times New Roman" w:cs="Times New Roman"/>
          <w:sz w:val="24"/>
          <w:szCs w:val="24"/>
          <w:u w:val="single"/>
        </w:rPr>
        <w:t>effettuare il login nell’app.</w:t>
      </w:r>
    </w:p>
    <w:p w14:paraId="633C12DC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logInUtente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riceve l’oggetto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accediUtente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del service per verificare che le credenziali siano corrette.</w:t>
      </w:r>
    </w:p>
    <w:p w14:paraId="12AC7CE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Se la password corrisponde a quella presente nel database, viene restituito l’esito positivo ("esito": </w:t>
      </w:r>
      <w:proofErr w:type="spellStart"/>
      <w:r w:rsidRPr="0035103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); in caso contrario, un errore HTTP 400 con "esito": false.</w:t>
      </w:r>
    </w:p>
    <w:p w14:paraId="7E3FA05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9CAA60" wp14:editId="68411FF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6120130" cy="3604260"/>
            <wp:effectExtent l="0" t="0" r="0" b="0"/>
            <wp:wrapNone/>
            <wp:docPr id="1753306286" name="Immagine 3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286" name="Immagine 3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763A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6D81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6D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00B1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82C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648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3079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7B52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E608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0B70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58CD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92D6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E1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Entrambe le API poggiano sulla stessa struttura delle classi:</w:t>
      </w:r>
    </w:p>
    <w:p w14:paraId="3B496359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574CACF" wp14:editId="0C952CE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63005" cy="3962384"/>
            <wp:effectExtent l="0" t="0" r="0" b="635"/>
            <wp:wrapNone/>
            <wp:docPr id="1672461621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1621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05" cy="39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52CF2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9EAB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A40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7F3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284C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C93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C802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CA6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0DC5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2E5FE" w14:textId="157CC336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7" w:name="_Toc202994709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7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202994710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18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202994711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19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2994712"/>
      <w:r w:rsidRPr="00CB21C0">
        <w:rPr>
          <w:rFonts w:ascii="Times New Roman" w:hAnsi="Times New Roman" w:cs="Times New Roman"/>
          <w:b/>
          <w:bCs/>
          <w:color w:val="auto"/>
        </w:rPr>
        <w:lastRenderedPageBreak/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20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inoltre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</w:t>
      </w: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</w:rPr>
        <w:t>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lastRenderedPageBreak/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Altra funzionalità di questo componente è quella di gestire la ricerca dei ricerca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idMappa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numeroGiorni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(Dizionario, con chiave la stringa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giornoViaggio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e valore un   oggetto di tipo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LuogoEsteso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LuogoEsteso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oraArrivo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– formato di tempo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ora:minuti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oraInizio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devoPranzare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TimeOfDayx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202994713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21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mapSelectionPage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citySelectionPage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locationSelectionPage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4BC9FD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20F5C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61DBAF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DDE015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DF85DEC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6C79B9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638574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E028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79EFF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1B005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9E17F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A504371" w14:textId="77777777" w:rsidR="002C5EA3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</w:p>
    <w:p w14:paraId="643810C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Le API di Luoghi nascono per consentire alla nostra applicazione di recuperare in modo semplice e veloce informazioni turistiche e pratiche su città, luoghi e ristoranti vicini.</w:t>
      </w:r>
    </w:p>
    <w:p w14:paraId="55E7999F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L’architettura segue il classico modello a tre livelli:</w:t>
      </w:r>
    </w:p>
    <w:p w14:paraId="30FD5CFA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865FEA">
        <w:rPr>
          <w:rFonts w:ascii="Times New Roman" w:hAnsi="Times New Roman" w:cs="Times New Roman"/>
          <w:sz w:val="24"/>
          <w:szCs w:val="24"/>
        </w:rPr>
        <w:t>: riceve e gestisce le richieste HTTP.</w:t>
      </w:r>
    </w:p>
    <w:p w14:paraId="02E4B219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865FEA">
        <w:rPr>
          <w:rFonts w:ascii="Times New Roman" w:hAnsi="Times New Roman" w:cs="Times New Roman"/>
          <w:sz w:val="24"/>
          <w:szCs w:val="24"/>
        </w:rPr>
        <w:t>: contiene la logica applicativa.</w:t>
      </w:r>
    </w:p>
    <w:p w14:paraId="1A91234E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865FEA">
        <w:rPr>
          <w:rFonts w:ascii="Times New Roman" w:hAnsi="Times New Roman" w:cs="Times New Roman"/>
          <w:sz w:val="24"/>
          <w:szCs w:val="24"/>
        </w:rPr>
        <w:t>: si occupa dell’accesso diretto ai dati.</w:t>
      </w:r>
    </w:p>
    <w:p w14:paraId="4D041FF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Tutte le richieste arrivano al controller, che chiama il service, il quale a sua volta interroga il repository. Il repository comunica con il database e restituisce le informazioni richieste che, passando di nuovo dal service e dal controller, tornano infine al client.</w:t>
      </w:r>
    </w:p>
    <w:p w14:paraId="324BDD51" w14:textId="77777777" w:rsidR="002C5EA3" w:rsidRDefault="002C5EA3" w:rsidP="002C5EA3"/>
    <w:p w14:paraId="23762CF1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getAllCitta</w:t>
      </w:r>
      <w:proofErr w:type="spellEnd"/>
    </w:p>
    <w:p w14:paraId="07A6DC17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865FEA">
        <w:rPr>
          <w:rFonts w:ascii="Times New Roman" w:hAnsi="Times New Roman" w:cs="Times New Roman"/>
          <w:sz w:val="24"/>
          <w:szCs w:val="24"/>
        </w:rPr>
        <w:t xml:space="preserve">a prima API offerta è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7561D39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Questa serve per mostrare all’utente quali città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sono supportate dal sistema</w:t>
      </w:r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DABD66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Quando il client invia una richiesta, il controller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) chiama il metodo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ritornaCitta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344CAD7E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Questo, a sua volta, contatta il repository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listaCitta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interroga il database per ottenere tutte le città memorizzate.</w:t>
      </w:r>
    </w:p>
    <w:p w14:paraId="7CA89B94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la lista di città non è vuota, il controller restituisce al client un messaggio di successo (HTTP 200 OK) con l’elenco; altrimenti risponde con un errore (HTTP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 e un messaggio che indica che non ci sono città registrate.</w:t>
      </w:r>
    </w:p>
    <w:p w14:paraId="6B6570AD" w14:textId="77777777" w:rsidR="002C5EA3" w:rsidRDefault="002C5EA3" w:rsidP="002C5EA3">
      <w:r>
        <w:rPr>
          <w:noProof/>
        </w:rPr>
        <w:drawing>
          <wp:anchor distT="0" distB="0" distL="114300" distR="114300" simplePos="0" relativeHeight="251682816" behindDoc="1" locked="0" layoutInCell="1" allowOverlap="1" wp14:anchorId="358B26C7" wp14:editId="365B65D4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6120130" cy="4036060"/>
            <wp:effectExtent l="0" t="0" r="0" b="2540"/>
            <wp:wrapNone/>
            <wp:docPr id="1506241686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1686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09D0D" w14:textId="77777777" w:rsidR="002C5EA3" w:rsidRDefault="002C5EA3" w:rsidP="002C5EA3"/>
    <w:p w14:paraId="05B5CD79" w14:textId="77777777" w:rsidR="002C5EA3" w:rsidRDefault="002C5EA3" w:rsidP="002C5EA3"/>
    <w:p w14:paraId="2A9854F4" w14:textId="77777777" w:rsidR="002C5EA3" w:rsidRDefault="002C5EA3" w:rsidP="002C5EA3"/>
    <w:p w14:paraId="30FFDEBF" w14:textId="77777777" w:rsidR="002C5EA3" w:rsidRDefault="002C5EA3" w:rsidP="002C5EA3"/>
    <w:p w14:paraId="63111183" w14:textId="77777777" w:rsidR="002C5EA3" w:rsidRDefault="002C5EA3" w:rsidP="002C5EA3"/>
    <w:p w14:paraId="20D9BD69" w14:textId="77777777" w:rsidR="002C5EA3" w:rsidRDefault="002C5EA3" w:rsidP="002C5EA3"/>
    <w:p w14:paraId="5C44316C" w14:textId="77777777" w:rsidR="002C5EA3" w:rsidRDefault="002C5EA3" w:rsidP="002C5EA3"/>
    <w:p w14:paraId="3F28D2A1" w14:textId="77777777" w:rsidR="002C5EA3" w:rsidRDefault="002C5EA3" w:rsidP="002C5EA3"/>
    <w:p w14:paraId="1C252E87" w14:textId="77777777" w:rsidR="002C5EA3" w:rsidRDefault="002C5EA3" w:rsidP="002C5EA3"/>
    <w:p w14:paraId="5976A1D2" w14:textId="77777777" w:rsidR="002C5EA3" w:rsidRDefault="002C5EA3" w:rsidP="002C5EA3"/>
    <w:p w14:paraId="372AD8A5" w14:textId="77777777" w:rsidR="002C5EA3" w:rsidRDefault="002C5EA3" w:rsidP="002C5EA3"/>
    <w:p w14:paraId="01C6063D" w14:textId="77777777" w:rsidR="002C5EA3" w:rsidRDefault="002C5EA3" w:rsidP="002C5EA3"/>
    <w:p w14:paraId="24EA12E6" w14:textId="77777777" w:rsidR="002C5EA3" w:rsidRDefault="002C5EA3" w:rsidP="002C5EA3"/>
    <w:p w14:paraId="42E3D900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getLuoghiByCitta</w:t>
      </w:r>
      <w:proofErr w:type="spellEnd"/>
    </w:p>
    <w:p w14:paraId="3A089E8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secondo servizio è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getLuoghiByCitta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, un API che permette di ottenere tutti i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luoghi di interesse presenti in una determinata città.</w:t>
      </w:r>
    </w:p>
    <w:p w14:paraId="77B59BF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controller riceve il nome della città come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e chiama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ritornaLuoghiDataCitta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2D628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service a sua volta contatta il repository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listaLuoghiDiCitta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esegue una query per recuperare tutti i luoghi associati a quella città nel database.</w:t>
      </w:r>
    </w:p>
    <w:p w14:paraId="212951A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il repository trova dei luoghi, il controller risponde al client con HTTP 200 OK e la lista; altrimenti 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492F06A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 metodo consente all’applicazione di mostrare musei, monumenti, attrazioni o punti d’interesse nella città scelta dall’utente.</w:t>
      </w:r>
    </w:p>
    <w:p w14:paraId="2C1F2656" w14:textId="77777777" w:rsidR="002C5EA3" w:rsidRDefault="002C5EA3" w:rsidP="002C5E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B5E3F12" wp14:editId="19A6733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118860" cy="3406140"/>
            <wp:effectExtent l="0" t="0" r="0" b="3810"/>
            <wp:wrapNone/>
            <wp:docPr id="1085863323" name="Immagine 9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3323" name="Immagine 9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E79C6" w14:textId="77777777" w:rsidR="002C5EA3" w:rsidRDefault="002C5EA3" w:rsidP="002C5EA3">
      <w:pPr>
        <w:rPr>
          <w:noProof/>
        </w:rPr>
      </w:pPr>
    </w:p>
    <w:p w14:paraId="4062742D" w14:textId="77777777" w:rsidR="002C5EA3" w:rsidRDefault="002C5EA3" w:rsidP="002C5EA3">
      <w:pPr>
        <w:rPr>
          <w:noProof/>
        </w:rPr>
      </w:pPr>
    </w:p>
    <w:p w14:paraId="1C0FB49F" w14:textId="77777777" w:rsidR="002C5EA3" w:rsidRDefault="002C5EA3" w:rsidP="002C5EA3">
      <w:pPr>
        <w:rPr>
          <w:noProof/>
        </w:rPr>
      </w:pPr>
    </w:p>
    <w:p w14:paraId="2190FC2C" w14:textId="77777777" w:rsidR="002C5EA3" w:rsidRDefault="002C5EA3" w:rsidP="002C5EA3">
      <w:pPr>
        <w:rPr>
          <w:noProof/>
        </w:rPr>
      </w:pPr>
    </w:p>
    <w:p w14:paraId="5226F79B" w14:textId="77777777" w:rsidR="002C5EA3" w:rsidRDefault="002C5EA3" w:rsidP="002C5EA3"/>
    <w:p w14:paraId="3BF5C40F" w14:textId="77777777" w:rsidR="002C5EA3" w:rsidRDefault="002C5EA3" w:rsidP="002C5EA3"/>
    <w:p w14:paraId="5E6F499D" w14:textId="77777777" w:rsidR="002C5EA3" w:rsidRDefault="002C5EA3" w:rsidP="002C5EA3"/>
    <w:p w14:paraId="6E6807E4" w14:textId="77777777" w:rsidR="002C5EA3" w:rsidRDefault="002C5EA3" w:rsidP="002C5EA3"/>
    <w:p w14:paraId="28039956" w14:textId="77777777" w:rsidR="002C5EA3" w:rsidRDefault="002C5EA3" w:rsidP="002C5EA3"/>
    <w:p w14:paraId="2D1E341D" w14:textId="77777777" w:rsidR="002C5EA3" w:rsidRDefault="002C5EA3" w:rsidP="002C5EA3"/>
    <w:p w14:paraId="7AC1F507" w14:textId="77777777" w:rsidR="002C5EA3" w:rsidRDefault="002C5EA3" w:rsidP="002C5EA3"/>
    <w:p w14:paraId="7DE20C18" w14:textId="77777777" w:rsidR="002C5EA3" w:rsidRDefault="002C5EA3" w:rsidP="002C5EA3"/>
    <w:p w14:paraId="63F6ECFA" w14:textId="77777777" w:rsidR="002C5EA3" w:rsidRDefault="002C5EA3" w:rsidP="002C5EA3"/>
    <w:p w14:paraId="12EE2131" w14:textId="77777777" w:rsidR="002C5EA3" w:rsidRDefault="002C5EA3" w:rsidP="002C5EA3"/>
    <w:p w14:paraId="433BAD76" w14:textId="2820601B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getMappe</w:t>
      </w:r>
      <w:proofErr w:type="spellEnd"/>
    </w:p>
    <w:p w14:paraId="637A6CF2" w14:textId="17FE7F2D" w:rsidR="00280E61" w:rsidRPr="00AD0CE8" w:rsidRDefault="00AD0CE8" w:rsidP="00280E61">
      <w:pPr>
        <w:jc w:val="both"/>
        <w:rPr>
          <w:color w:val="EE0000"/>
        </w:rPr>
      </w:pPr>
      <w:r w:rsidRPr="00AD0CE8">
        <w:rPr>
          <w:color w:val="EE0000"/>
        </w:rPr>
        <w:t>[questa è quella che recupera la lista dei nomi delle mappe dato il nome utente]</w:t>
      </w:r>
    </w:p>
    <w:p w14:paraId="6AB2667D" w14:textId="21D785B5" w:rsidR="00280E61" w:rsidRPr="002C5EA3" w:rsidRDefault="00280E61" w:rsidP="00280E61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</w:t>
      </w:r>
      <w:r>
        <w:rPr>
          <w:rFonts w:ascii="Times New Roman" w:hAnsi="Times New Roman" w:cs="Times New Roman"/>
          <w:color w:val="EE0000"/>
          <w:sz w:val="24"/>
          <w:szCs w:val="24"/>
        </w:rPr>
        <w:t>inserire descrizione API + diagramma di sequenza qui o nella prossima pagina]</w:t>
      </w:r>
    </w:p>
    <w:p w14:paraId="547C1DA1" w14:textId="77777777" w:rsidR="002C5EA3" w:rsidRDefault="002C5EA3" w:rsidP="002C5EA3"/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D7217" w14:textId="0B0F667A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2" w:name="_Toc202994714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2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2994715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3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71358C52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8EB4A44" w14:textId="77777777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47DB15D1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2D9D2EDD" wp14:editId="77356869">
            <wp:extent cx="1675399" cy="3538247"/>
            <wp:effectExtent l="0" t="0" r="1270" b="5080"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59" cy="356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requirementsSubPage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aperto il modal di selezione del ristorante da visitare in pausa pranzo).</w:t>
      </w:r>
    </w:p>
    <w:p w14:paraId="234BD63A" w14:textId="77777777" w:rsid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80B96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807F7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23CEB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5772FE8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3D9FB9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EDEA1F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4EE08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E5686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BCDDE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75BAAA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6A4A7E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055BAC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3055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645EA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7C6B59" w14:textId="77777777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</w:p>
    <w:p w14:paraId="742F09EC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Abbiamo aggiunto una API a quelle riguardanti i luoghi:</w:t>
      </w:r>
    </w:p>
    <w:p w14:paraId="4B9CA5B5" w14:textId="77777777" w:rsidR="00280E61" w:rsidRDefault="00280E61" w:rsidP="00280E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C60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getRistorantiByCoordinate</w:t>
      </w:r>
      <w:proofErr w:type="spellEnd"/>
    </w:p>
    <w:p w14:paraId="538DFE13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Questo terzo servizio permette all’utente di </w:t>
      </w:r>
      <w:r w:rsidRPr="00D05A58">
        <w:rPr>
          <w:rFonts w:ascii="Times New Roman" w:hAnsi="Times New Roman" w:cs="Times New Roman"/>
          <w:sz w:val="24"/>
          <w:szCs w:val="24"/>
          <w:u w:val="single"/>
        </w:rPr>
        <w:t>vedere i ristoranti più vicini</w:t>
      </w:r>
      <w:r w:rsidRPr="00D05A58">
        <w:rPr>
          <w:rFonts w:ascii="Times New Roman" w:hAnsi="Times New Roman" w:cs="Times New Roman"/>
          <w:sz w:val="24"/>
          <w:szCs w:val="24"/>
        </w:rPr>
        <w:t xml:space="preserve"> a dove si trova o a un punto scelto sulla mappa.</w:t>
      </w:r>
    </w:p>
    <w:p w14:paraId="0958F945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Il controller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getRistorantiByCoordinate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 passa i parametri necessari al service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ritornaRistorantiDateCoordinate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). Il service chiama il repository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listaRistorantiVicini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), che grazie a una query geospaziale calcola quali sono i n ristoranti più vicini.</w:t>
      </w:r>
    </w:p>
    <w:p w14:paraId="355F81C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Se ci sono risultati, il controller invia al client HTTP 200 OK con la lista; altrimenti HTTP 400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C03054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FBCE8E9" wp14:editId="0D404210">
            <wp:simplePos x="0" y="0"/>
            <wp:positionH relativeFrom="margin">
              <wp:posOffset>-2376</wp:posOffset>
            </wp:positionH>
            <wp:positionV relativeFrom="paragraph">
              <wp:posOffset>417830</wp:posOffset>
            </wp:positionV>
            <wp:extent cx="6035040" cy="2480265"/>
            <wp:effectExtent l="0" t="0" r="3810" b="0"/>
            <wp:wrapNone/>
            <wp:docPr id="157969262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2624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A58">
        <w:rPr>
          <w:rFonts w:ascii="Times New Roman" w:hAnsi="Times New Roman" w:cs="Times New Roman"/>
          <w:sz w:val="24"/>
          <w:szCs w:val="24"/>
        </w:rPr>
        <w:t>Questo servizio è pensato per chi sta visitando una città e vuole trovare subito dove mangiare nelle vicinanze.</w:t>
      </w:r>
    </w:p>
    <w:p w14:paraId="0AEEB8BC" w14:textId="77777777" w:rsidR="00280E61" w:rsidRDefault="00280E61" w:rsidP="00280E61"/>
    <w:p w14:paraId="0331B767" w14:textId="77777777" w:rsidR="00280E61" w:rsidRDefault="00280E61" w:rsidP="00280E61"/>
    <w:p w14:paraId="25559940" w14:textId="77777777" w:rsidR="00280E61" w:rsidRDefault="00280E61" w:rsidP="00280E61"/>
    <w:p w14:paraId="5FE4F3E2" w14:textId="77777777" w:rsidR="00280E61" w:rsidRDefault="00280E61" w:rsidP="00280E61"/>
    <w:p w14:paraId="6D6D0874" w14:textId="77777777" w:rsidR="00280E61" w:rsidRDefault="00280E61" w:rsidP="00280E61"/>
    <w:p w14:paraId="0AEA44CD" w14:textId="77777777" w:rsidR="00280E61" w:rsidRDefault="00280E61" w:rsidP="00280E61"/>
    <w:p w14:paraId="585E2D49" w14:textId="77777777" w:rsidR="00280E61" w:rsidRDefault="00280E61" w:rsidP="00280E61"/>
    <w:p w14:paraId="2FFC27EE" w14:textId="77777777" w:rsidR="00280E61" w:rsidRDefault="00280E61" w:rsidP="00280E61"/>
    <w:p w14:paraId="7794AA34" w14:textId="77777777" w:rsidR="00280E61" w:rsidRDefault="00280E61" w:rsidP="00280E61"/>
    <w:p w14:paraId="1D527771" w14:textId="77777777" w:rsidR="00280E61" w:rsidRDefault="00280E61" w:rsidP="00280E61">
      <w:r>
        <w:rPr>
          <w:noProof/>
        </w:rPr>
        <w:drawing>
          <wp:anchor distT="0" distB="0" distL="114300" distR="114300" simplePos="0" relativeHeight="251686912" behindDoc="1" locked="0" layoutInCell="1" allowOverlap="1" wp14:anchorId="75330666" wp14:editId="599EF5BF">
            <wp:simplePos x="0" y="0"/>
            <wp:positionH relativeFrom="column">
              <wp:posOffset>1550670</wp:posOffset>
            </wp:positionH>
            <wp:positionV relativeFrom="paragraph">
              <wp:posOffset>300355</wp:posOffset>
            </wp:positionV>
            <wp:extent cx="3400384" cy="3701415"/>
            <wp:effectExtent l="0" t="0" r="0" b="0"/>
            <wp:wrapNone/>
            <wp:docPr id="1168889429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9429" name="Immagine 2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84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Tutte le API riguardanti i luoghi sono contenute nel seguente diagramma delle classi: </w:t>
      </w:r>
    </w:p>
    <w:p w14:paraId="68A42FC7" w14:textId="77777777" w:rsidR="00280E61" w:rsidRPr="009841AA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B781F2" w14:textId="77777777" w:rsidR="00280E61" w:rsidRDefault="00280E61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2994717"/>
    </w:p>
    <w:p w14:paraId="3CCEB765" w14:textId="77777777" w:rsidR="00952639" w:rsidRDefault="00952639" w:rsidP="00952639"/>
    <w:p w14:paraId="01EB3943" w14:textId="77777777" w:rsidR="00952639" w:rsidRDefault="00952639" w:rsidP="00952639"/>
    <w:p w14:paraId="027E41E9" w14:textId="77777777" w:rsidR="00952639" w:rsidRDefault="00952639" w:rsidP="00952639"/>
    <w:p w14:paraId="33CB0A26" w14:textId="77777777" w:rsidR="00952639" w:rsidRDefault="00952639" w:rsidP="00952639"/>
    <w:p w14:paraId="36655ABB" w14:textId="77777777" w:rsidR="00952639" w:rsidRDefault="00952639" w:rsidP="00952639"/>
    <w:p w14:paraId="37DFB1C2" w14:textId="77777777" w:rsidR="00952639" w:rsidRDefault="00952639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44B65517" w14:textId="77777777" w:rsidR="00952639" w:rsidRPr="00952639" w:rsidRDefault="00952639" w:rsidP="00952639"/>
    <w:p w14:paraId="0A7B55E3" w14:textId="77777777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4454EB7" w14:textId="1044518F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getMapByName</w:t>
      </w:r>
      <w:proofErr w:type="spellEnd"/>
    </w:p>
    <w:p w14:paraId="41E98372" w14:textId="0A3CCD5C" w:rsidR="00567535" w:rsidRPr="00AD0CE8" w:rsidRDefault="00AD0CE8" w:rsidP="00567535">
      <w:pPr>
        <w:jc w:val="both"/>
        <w:rPr>
          <w:color w:val="EE0000"/>
        </w:rPr>
      </w:pPr>
      <w:r w:rsidRPr="00AD0CE8">
        <w:rPr>
          <w:color w:val="EE0000"/>
        </w:rPr>
        <w:t>[questa è quella che dato il nome di una mappa e il nome utente da tutti i dati dell’itinerario]</w:t>
      </w:r>
    </w:p>
    <w:p w14:paraId="36647266" w14:textId="77777777" w:rsidR="00567535" w:rsidRPr="002C5EA3" w:rsidRDefault="00567535" w:rsidP="00567535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</w:t>
      </w:r>
      <w:r>
        <w:rPr>
          <w:rFonts w:ascii="Times New Roman" w:hAnsi="Times New Roman" w:cs="Times New Roman"/>
          <w:color w:val="EE0000"/>
          <w:sz w:val="24"/>
          <w:szCs w:val="24"/>
        </w:rPr>
        <w:t>inserire descrizione API + diagramma di sequenza qui o nella prossima pagina]</w:t>
      </w:r>
    </w:p>
    <w:p w14:paraId="77445A33" w14:textId="77777777" w:rsidR="00567535" w:rsidRDefault="00567535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BE24C32" w14:textId="69FF03DE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Testing del software</w:t>
      </w:r>
      <w:bookmarkEnd w:id="24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proofErr w:type="spellStart"/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202994718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25"/>
    </w:p>
    <w:p w14:paraId="05F9D0FE" w14:textId="56CC491A" w:rsidR="0055063D" w:rsidRDefault="00020D4B" w:rsidP="00641032">
      <w:pPr>
        <w:pStyle w:val="NormaleWeb"/>
        <w:jc w:val="both"/>
      </w:pPr>
      <w:r>
        <w:t xml:space="preserve">Per la valutazione della qualità del software e l’analisi delle metriche è stato utilizzato lo strumento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CodeMR</w:t>
      </w:r>
      <w:proofErr w:type="spellEnd"/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42DA3C70" w:rsidR="0055063D" w:rsidRDefault="0055063D" w:rsidP="00641032">
      <w:pPr>
        <w:pStyle w:val="NormaleWeb"/>
        <w:jc w:val="both"/>
      </w:pPr>
      <w:r>
        <w:t>Tra i vari grafici generat</w:t>
      </w:r>
      <w:r w:rsidR="00641032">
        <w:t>i</w:t>
      </w:r>
      <w:r>
        <w:t xml:space="preserve"> 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accoppiamento,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proofErr w:type="spellStart"/>
      <w:r w:rsidRPr="0055063D">
        <w:rPr>
          <w:rStyle w:val="Enfasigrassetto"/>
          <w:rFonts w:eastAsiaTheme="majorEastAsia"/>
          <w:b w:val="0"/>
          <w:bCs w:val="0"/>
        </w:rPr>
        <w:t>coupling</w:t>
      </w:r>
      <w:proofErr w:type="spellEnd"/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 è il numero di righe o metodi.</w:t>
      </w:r>
    </w:p>
    <w:p w14:paraId="0C182C5F" w14:textId="44E5E44F" w:rsidR="000315C7" w:rsidRDefault="00020D4B" w:rsidP="00641032">
      <w:pPr>
        <w:pStyle w:val="NormaleWeb"/>
        <w:jc w:val="both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jOOQ</w:t>
      </w:r>
      <w:proofErr w:type="spellEnd"/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4E43F4CC" w:rsidR="00B7015D" w:rsidRPr="000315C7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4624" behindDoc="1" locked="0" layoutInCell="1" allowOverlap="1" wp14:anchorId="07D62056" wp14:editId="1AA0BFE7">
            <wp:simplePos x="0" y="0"/>
            <wp:positionH relativeFrom="column">
              <wp:posOffset>771253</wp:posOffset>
            </wp:positionH>
            <wp:positionV relativeFrom="paragraph">
              <wp:posOffset>206375</wp:posOffset>
            </wp:positionV>
            <wp:extent cx="4582795" cy="3512820"/>
            <wp:effectExtent l="0" t="0" r="8255" b="0"/>
            <wp:wrapTight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378396FB" w:rsidR="000315C7" w:rsidRDefault="000315C7" w:rsidP="00B7015D"/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17BC1EEA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D423C7C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A6A957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BCD859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9E1D4BE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BB666F6" w14:textId="38293C31" w:rsidR="00952639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5648" behindDoc="0" locked="0" layoutInCell="1" allowOverlap="1" wp14:anchorId="198427BB" wp14:editId="0B8A6493">
            <wp:simplePos x="0" y="0"/>
            <wp:positionH relativeFrom="column">
              <wp:posOffset>474980</wp:posOffset>
            </wp:positionH>
            <wp:positionV relativeFrom="paragraph">
              <wp:posOffset>290195</wp:posOffset>
            </wp:positionV>
            <wp:extent cx="5164455" cy="3950335"/>
            <wp:effectExtent l="0" t="0" r="0" b="635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183158D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29ECF25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368DB6D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37C3133A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503F603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064A855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4D4A82B5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00759C0B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259CD151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45B22C4" w14:textId="77777777" w:rsidR="00952639" w:rsidRDefault="00952639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5777E191" w:rsidR="00834364" w:rsidRDefault="000315C7" w:rsidP="0095263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lastRenderedPageBreak/>
        <w:t>Database</w:t>
      </w:r>
    </w:p>
    <w:p w14:paraId="2FEDCA51" w14:textId="2D1567D8" w:rsidR="009841AA" w:rsidRPr="009841AA" w:rsidRDefault="00952639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20C7A5D8">
            <wp:simplePos x="0" y="0"/>
            <wp:positionH relativeFrom="column">
              <wp:posOffset>461010</wp:posOffset>
            </wp:positionH>
            <wp:positionV relativeFrom="paragraph">
              <wp:posOffset>50800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344EF" w14:textId="77777777" w:rsidR="00952639" w:rsidRDefault="00952639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3C3BFC89" w14:textId="293DA016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Conclusioni</w:t>
      </w:r>
    </w:p>
    <w:p w14:paraId="4D20EC29" w14:textId="2B485A03" w:rsidR="009841AA" w:rsidRDefault="00BD210D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L’applicazione è in grado di soddisfare tutti i requisiti funzionali dell’utente finale, generando e memorizzando itinerari personalizzati secondo preferenze e necessità di ognuno; unico elemento che nella versione corrente del software presenta una bassa usabilità per l’utente è l’inserimento dei dati riguardanti la posizione di partenza per gli itinerari: inserire manualmente le coordinate non è intuitivo. Per rimediare a questa problematica sarebbe possibile </w:t>
      </w:r>
      <w:r w:rsidR="00952639">
        <w:rPr>
          <w:rFonts w:ascii="Times New Roman" w:eastAsia="Times New Roman" w:hAnsi="Times New Roman" w:cs="Times New Roman"/>
          <w:sz w:val="24"/>
          <w:szCs w:val="24"/>
          <w:lang w:eastAsia="it-IT"/>
        </w:rPr>
        <w:t>acquistare ed utilizzare API di Google che permettano di identificare le coordinate di hotel associandole a un nominativo inserito dall’utente.</w:t>
      </w:r>
    </w:p>
    <w:p w14:paraId="7326724C" w14:textId="689C5424" w:rsidR="00952639" w:rsidRPr="00952639" w:rsidRDefault="00952639" w:rsidP="00BD210D">
      <w:pPr>
        <w:jc w:val="both"/>
        <w:rPr>
          <w:rFonts w:ascii="Times New Roman" w:eastAsia="Times New Roman" w:hAnsi="Times New Roman" w:cs="Times New Roman"/>
          <w:color w:val="EE0000"/>
          <w:sz w:val="24"/>
          <w:szCs w:val="24"/>
          <w:lang w:eastAsia="it-IT"/>
        </w:rPr>
      </w:pPr>
      <w:r w:rsidRPr="00952639">
        <w:rPr>
          <w:rFonts w:ascii="Times New Roman" w:eastAsia="Times New Roman" w:hAnsi="Times New Roman" w:cs="Times New Roman"/>
          <w:color w:val="EE0000"/>
          <w:sz w:val="24"/>
          <w:szCs w:val="24"/>
          <w:lang w:eastAsia="it-IT"/>
        </w:rPr>
        <w:t>[SE VI VIENE IN MENTE ALTRO DA INSERIRE, AGGIUNGETE PURE]</w:t>
      </w:r>
    </w:p>
    <w:sectPr w:rsidR="00952639" w:rsidRPr="0095263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C0072" w14:textId="77777777" w:rsidR="005F65B2" w:rsidRDefault="005F65B2" w:rsidP="00087752">
      <w:pPr>
        <w:spacing w:after="0" w:line="240" w:lineRule="auto"/>
      </w:pPr>
      <w:r>
        <w:separator/>
      </w:r>
    </w:p>
  </w:endnote>
  <w:endnote w:type="continuationSeparator" w:id="0">
    <w:p w14:paraId="1283E809" w14:textId="77777777" w:rsidR="005F65B2" w:rsidRDefault="005F65B2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C7F816" w14:textId="77777777" w:rsidR="005F65B2" w:rsidRDefault="005F65B2" w:rsidP="00087752">
      <w:pPr>
        <w:spacing w:after="0" w:line="240" w:lineRule="auto"/>
      </w:pPr>
      <w:r>
        <w:separator/>
      </w:r>
    </w:p>
  </w:footnote>
  <w:footnote w:type="continuationSeparator" w:id="0">
    <w:p w14:paraId="5F2C0B5A" w14:textId="77777777" w:rsidR="005F65B2" w:rsidRDefault="005F65B2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C32F74"/>
    <w:multiLevelType w:val="hybridMultilevel"/>
    <w:tmpl w:val="4FA03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7"/>
  </w:num>
  <w:num w:numId="2" w16cid:durableId="2092655151">
    <w:abstractNumId w:val="10"/>
  </w:num>
  <w:num w:numId="3" w16cid:durableId="1551651971">
    <w:abstractNumId w:val="11"/>
  </w:num>
  <w:num w:numId="4" w16cid:durableId="513108153">
    <w:abstractNumId w:val="5"/>
  </w:num>
  <w:num w:numId="5" w16cid:durableId="1173183078">
    <w:abstractNumId w:val="3"/>
  </w:num>
  <w:num w:numId="6" w16cid:durableId="210306835">
    <w:abstractNumId w:val="2"/>
  </w:num>
  <w:num w:numId="7" w16cid:durableId="666859526">
    <w:abstractNumId w:val="6"/>
  </w:num>
  <w:num w:numId="8" w16cid:durableId="1901476620">
    <w:abstractNumId w:val="12"/>
  </w:num>
  <w:num w:numId="9" w16cid:durableId="1293754379">
    <w:abstractNumId w:val="9"/>
  </w:num>
  <w:num w:numId="10" w16cid:durableId="1432974632">
    <w:abstractNumId w:val="1"/>
  </w:num>
  <w:num w:numId="11" w16cid:durableId="1114397915">
    <w:abstractNumId w:val="8"/>
  </w:num>
  <w:num w:numId="12" w16cid:durableId="977613065">
    <w:abstractNumId w:val="0"/>
  </w:num>
  <w:num w:numId="13" w16cid:durableId="4138645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315C7"/>
    <w:rsid w:val="000746CE"/>
    <w:rsid w:val="00087752"/>
    <w:rsid w:val="000C7A69"/>
    <w:rsid w:val="0010418F"/>
    <w:rsid w:val="00161A36"/>
    <w:rsid w:val="00182490"/>
    <w:rsid w:val="001D370A"/>
    <w:rsid w:val="0021624C"/>
    <w:rsid w:val="00230A7D"/>
    <w:rsid w:val="00251B6E"/>
    <w:rsid w:val="00275CBC"/>
    <w:rsid w:val="00280E61"/>
    <w:rsid w:val="0028274F"/>
    <w:rsid w:val="00282C2E"/>
    <w:rsid w:val="002C23D0"/>
    <w:rsid w:val="002C3343"/>
    <w:rsid w:val="002C5EA3"/>
    <w:rsid w:val="002E715C"/>
    <w:rsid w:val="002F36D8"/>
    <w:rsid w:val="0031269C"/>
    <w:rsid w:val="0038501A"/>
    <w:rsid w:val="003A4347"/>
    <w:rsid w:val="003A6EF1"/>
    <w:rsid w:val="003C23A4"/>
    <w:rsid w:val="0040709A"/>
    <w:rsid w:val="004224EE"/>
    <w:rsid w:val="00422C14"/>
    <w:rsid w:val="004770AD"/>
    <w:rsid w:val="0055063D"/>
    <w:rsid w:val="00561650"/>
    <w:rsid w:val="00562933"/>
    <w:rsid w:val="00567535"/>
    <w:rsid w:val="0057530E"/>
    <w:rsid w:val="005B7458"/>
    <w:rsid w:val="005F65B2"/>
    <w:rsid w:val="006036C5"/>
    <w:rsid w:val="00622CBA"/>
    <w:rsid w:val="00641032"/>
    <w:rsid w:val="006462FC"/>
    <w:rsid w:val="006526F3"/>
    <w:rsid w:val="006A752C"/>
    <w:rsid w:val="006D2AFD"/>
    <w:rsid w:val="006E1620"/>
    <w:rsid w:val="0073484E"/>
    <w:rsid w:val="007B4EDF"/>
    <w:rsid w:val="007C1D36"/>
    <w:rsid w:val="007D027B"/>
    <w:rsid w:val="007E1FD3"/>
    <w:rsid w:val="00834364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52639"/>
    <w:rsid w:val="00961049"/>
    <w:rsid w:val="009715C1"/>
    <w:rsid w:val="009841AA"/>
    <w:rsid w:val="009C3BBD"/>
    <w:rsid w:val="009D4230"/>
    <w:rsid w:val="009E35C8"/>
    <w:rsid w:val="009F439D"/>
    <w:rsid w:val="009F5D85"/>
    <w:rsid w:val="009F6D5B"/>
    <w:rsid w:val="00A06572"/>
    <w:rsid w:val="00A15919"/>
    <w:rsid w:val="00A20080"/>
    <w:rsid w:val="00A35073"/>
    <w:rsid w:val="00A426F7"/>
    <w:rsid w:val="00A7269A"/>
    <w:rsid w:val="00AB28AB"/>
    <w:rsid w:val="00AC1F33"/>
    <w:rsid w:val="00AC3ADB"/>
    <w:rsid w:val="00AD0CE8"/>
    <w:rsid w:val="00AD396D"/>
    <w:rsid w:val="00AE37C6"/>
    <w:rsid w:val="00AF591A"/>
    <w:rsid w:val="00B40B4F"/>
    <w:rsid w:val="00B670C3"/>
    <w:rsid w:val="00B7015D"/>
    <w:rsid w:val="00B77BA5"/>
    <w:rsid w:val="00BC72C7"/>
    <w:rsid w:val="00BD210D"/>
    <w:rsid w:val="00C313FE"/>
    <w:rsid w:val="00C358F4"/>
    <w:rsid w:val="00C44609"/>
    <w:rsid w:val="00C47DBC"/>
    <w:rsid w:val="00CB21C0"/>
    <w:rsid w:val="00CC23F5"/>
    <w:rsid w:val="00CD608D"/>
    <w:rsid w:val="00D35817"/>
    <w:rsid w:val="00D5142A"/>
    <w:rsid w:val="00D57B78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5481</Words>
  <Characters>31247</Characters>
  <Application>Microsoft Office Word</Application>
  <DocSecurity>0</DocSecurity>
  <Lines>260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GABRIELE MAZZOLENI</cp:lastModifiedBy>
  <cp:revision>38</cp:revision>
  <dcterms:created xsi:type="dcterms:W3CDTF">2025-05-04T15:41:00Z</dcterms:created>
  <dcterms:modified xsi:type="dcterms:W3CDTF">2025-07-10T10:16:00Z</dcterms:modified>
</cp:coreProperties>
</file>