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8ACE3" w14:textId="0DB9603F" w:rsidR="008A4E39" w:rsidRPr="0018596F" w:rsidRDefault="008A4E39" w:rsidP="008A4E39">
      <w:r>
        <w:rPr>
          <w:b/>
          <w:bCs/>
          <w:color w:val="FF0000"/>
          <w:sz w:val="48"/>
          <w:szCs w:val="48"/>
        </w:rPr>
        <w:t>Analisi dei requisiti</w:t>
      </w:r>
      <w:r w:rsidRPr="0018596F">
        <w:rPr>
          <w:b/>
          <w:bCs/>
        </w:rPr>
        <w:br/>
      </w:r>
      <w:r w:rsidRPr="0018596F">
        <w:rPr>
          <w:b/>
          <w:bCs/>
        </w:rPr>
        <w:br/>
      </w:r>
      <w:r>
        <w:rPr>
          <w:b/>
          <w:bCs/>
        </w:rPr>
        <w:t>Requisiti dell’utente</w:t>
      </w:r>
    </w:p>
    <w:p w14:paraId="2858C254" w14:textId="628F7BAA" w:rsidR="004770AD" w:rsidRDefault="008A4E39" w:rsidP="008A4E39">
      <w:pPr>
        <w:pStyle w:val="Paragrafoelenco"/>
        <w:numPr>
          <w:ilvl w:val="0"/>
          <w:numId w:val="1"/>
        </w:numPr>
      </w:pPr>
      <w:r>
        <w:t>L’utente può scegliere una città tra quelle disponibili per organizzare un viaggio.</w:t>
      </w:r>
    </w:p>
    <w:p w14:paraId="71F0B138" w14:textId="20033C74" w:rsidR="008A4E39" w:rsidRDefault="008A4E39" w:rsidP="008A4E39">
      <w:pPr>
        <w:pStyle w:val="Paragrafoelenco"/>
        <w:numPr>
          <w:ilvl w:val="0"/>
          <w:numId w:val="1"/>
        </w:numPr>
      </w:pPr>
      <w:r>
        <w:t>L’utente può visualizzare la lista dei lu</w:t>
      </w:r>
      <w:r w:rsidR="000E00A3">
        <w:t>o</w:t>
      </w:r>
      <w:r>
        <w:t>ghi della città selezionata in modo da poter scegliere quali visitare.</w:t>
      </w:r>
    </w:p>
    <w:p w14:paraId="3316C3B0" w14:textId="71383C3B" w:rsidR="008A4E39" w:rsidRDefault="008A4E39" w:rsidP="008A4E39">
      <w:pPr>
        <w:pStyle w:val="Paragrafoelenco"/>
        <w:numPr>
          <w:ilvl w:val="0"/>
          <w:numId w:val="1"/>
        </w:numPr>
      </w:pPr>
      <w:r>
        <w:t>L’utente deve poter decidere i “ritmi” (giorni, orari partenza, ritorno, pausa, pranzo, ecc.) della vacanza.</w:t>
      </w:r>
    </w:p>
    <w:p w14:paraId="5CFE7B22" w14:textId="5D4B1DB8" w:rsidR="008A4E39" w:rsidRDefault="008A4E39" w:rsidP="008A4E39">
      <w:pPr>
        <w:pStyle w:val="Paragrafoelenco"/>
        <w:numPr>
          <w:ilvl w:val="0"/>
          <w:numId w:val="1"/>
        </w:numPr>
      </w:pPr>
      <w:r>
        <w:t>L’utente deve ricevere in maniera automatica l’itinerario di viaggio</w:t>
      </w:r>
      <w:r w:rsidR="000E00A3">
        <w:t xml:space="preserve">. L’itinerario calcolato massimizza il numero di luoghi che l’utente vuole visitare tra quelli selezionati, ottimizzando il percorso tra una tappa e l’altra. </w:t>
      </w:r>
    </w:p>
    <w:p w14:paraId="54B35908" w14:textId="0CF6020C" w:rsidR="000E00A3" w:rsidRDefault="000E00A3" w:rsidP="008A4E39">
      <w:pPr>
        <w:pStyle w:val="Paragrafoelenco"/>
        <w:numPr>
          <w:ilvl w:val="0"/>
          <w:numId w:val="1"/>
        </w:numPr>
      </w:pPr>
      <w:r>
        <w:t>L’utente deve poter scegliere tra una lista di ristoranti disponibili più vicini al punto in cui effettuerà pause pranzo.</w:t>
      </w:r>
    </w:p>
    <w:p w14:paraId="2CC509DD" w14:textId="77777777" w:rsidR="000E00A3" w:rsidRDefault="000E00A3" w:rsidP="000E00A3"/>
    <w:p w14:paraId="5C1AD996" w14:textId="05C1564E" w:rsidR="000E00A3" w:rsidRPr="0018596F" w:rsidRDefault="000E00A3" w:rsidP="000E00A3">
      <w:r>
        <w:rPr>
          <w:b/>
          <w:bCs/>
        </w:rPr>
        <w:t>Requisiti del</w:t>
      </w:r>
      <w:r>
        <w:rPr>
          <w:b/>
          <w:bCs/>
        </w:rPr>
        <w:t xml:space="preserve">l’addetto dell’amministrazione cittadina </w:t>
      </w:r>
    </w:p>
    <w:p w14:paraId="4581C8DE" w14:textId="5C557900" w:rsidR="00017C4B" w:rsidRDefault="00017C4B" w:rsidP="00017C4B">
      <w:pPr>
        <w:pStyle w:val="Paragrafoelenco"/>
        <w:numPr>
          <w:ilvl w:val="0"/>
          <w:numId w:val="1"/>
        </w:numPr>
      </w:pPr>
      <w:r>
        <w:t>L’addetto deve essere in grado di inserire con facilità la sua città e i luoghi visitabili.</w:t>
      </w:r>
    </w:p>
    <w:p w14:paraId="21051C49" w14:textId="6E40C01F" w:rsidR="000E00A3" w:rsidRDefault="00017C4B" w:rsidP="000E00A3">
      <w:pPr>
        <w:pStyle w:val="Paragrafoelenco"/>
        <w:numPr>
          <w:ilvl w:val="0"/>
          <w:numId w:val="1"/>
        </w:numPr>
      </w:pPr>
      <w:r>
        <w:t xml:space="preserve">L’addetto deve essere in grado di inserire per ogni luogo tutte le caratteristiche utili alla costruzione di un itinerario di viaggio. </w:t>
      </w:r>
    </w:p>
    <w:p w14:paraId="4B1F7EAB" w14:textId="77777777" w:rsidR="00017C4B" w:rsidRDefault="00017C4B" w:rsidP="00017C4B">
      <w:pPr>
        <w:pStyle w:val="Paragrafoelenco"/>
      </w:pPr>
    </w:p>
    <w:p w14:paraId="7BDF476C" w14:textId="7F2FCA1B" w:rsidR="000E00A3" w:rsidRDefault="000E00A3" w:rsidP="000E00A3">
      <w:r w:rsidRPr="00017C4B">
        <w:rPr>
          <w:b/>
          <w:bCs/>
        </w:rPr>
        <w:t>NOTA</w:t>
      </w:r>
      <w:r>
        <w:t>: per questo progetto abbiamo deciso di concentrarci sulla soddisfazione dei requisiti dell’utente, cioè si realizzerà database, server e app mobile per utente funzionanti. L’app mobile per l’amministratore non verrà implementata, ma sarà possibile usufruire di luoghi default inseriti nel database nella fase di sviluppo software.</w:t>
      </w:r>
      <w:r w:rsidR="00017C4B">
        <w:t xml:space="preserve"> Questa scelta è anche dovuta al fatto che esistono già API a pagamento che consentono di prendere caratteristiche dei luoghi, rendendo ridondante la creazione di un’applicazione apposita.</w:t>
      </w:r>
      <w:r>
        <w:t xml:space="preserve">  </w:t>
      </w:r>
    </w:p>
    <w:p w14:paraId="2E45F06C" w14:textId="77777777" w:rsidR="00017C4B" w:rsidRDefault="00017C4B" w:rsidP="000E00A3"/>
    <w:p w14:paraId="16B8A774" w14:textId="77777777" w:rsidR="000E00A3" w:rsidRDefault="000E00A3" w:rsidP="000E00A3"/>
    <w:p w14:paraId="6187D16E" w14:textId="77777777" w:rsidR="000E00A3" w:rsidRDefault="000E00A3" w:rsidP="000E00A3"/>
    <w:sectPr w:rsidR="000E0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5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B4"/>
    <w:rsid w:val="00017C4B"/>
    <w:rsid w:val="000E00A3"/>
    <w:rsid w:val="00232CB4"/>
    <w:rsid w:val="004770AD"/>
    <w:rsid w:val="008A4E39"/>
    <w:rsid w:val="009F5D85"/>
    <w:rsid w:val="00F1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CCF4"/>
  <w15:chartTrackingRefBased/>
  <w15:docId w15:val="{6394AB1E-9990-4AE8-97A1-9F2651AF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4E39"/>
    <w:pPr>
      <w:spacing w:line="278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32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2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2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2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2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2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2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2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2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2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2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2C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2C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2C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2C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2C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2C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2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2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2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2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2C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2C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2C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2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2C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2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2025-04-16T11:57:00Z</dcterms:created>
  <dcterms:modified xsi:type="dcterms:W3CDTF">2025-04-16T12:25:00Z</dcterms:modified>
</cp:coreProperties>
</file>