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84DFB" w14:textId="2B8F0090" w:rsidR="00BA52BD" w:rsidRPr="00BA52BD" w:rsidRDefault="00BA52BD" w:rsidP="0018166B">
      <w:pPr>
        <w:spacing w:after="0" w:line="360" w:lineRule="auto"/>
        <w:ind w:left="2" w:hanging="4"/>
        <w:jc w:val="both"/>
        <w:rPr>
          <w:rFonts w:ascii="Times New Roman" w:eastAsia="Times New Roman" w:hAnsi="Times New Roman" w:cs="Times New Roman"/>
          <w:b/>
          <w:color w:val="EE0000"/>
          <w:sz w:val="40"/>
          <w:szCs w:val="40"/>
        </w:rPr>
      </w:pPr>
      <w:r w:rsidRPr="00BA52BD">
        <w:rPr>
          <w:rFonts w:ascii="Times New Roman" w:eastAsia="Times New Roman" w:hAnsi="Times New Roman" w:cs="Times New Roman"/>
          <w:b/>
          <w:color w:val="EE0000"/>
          <w:sz w:val="40"/>
          <w:szCs w:val="40"/>
        </w:rPr>
        <w:t xml:space="preserve">Spiegazione Architetture Riverpod </w:t>
      </w:r>
    </w:p>
    <w:p w14:paraId="487D7AAF" w14:textId="4577AB5B" w:rsidR="0018166B" w:rsidRDefault="0018166B" w:rsidP="0018166B">
      <w:pPr>
        <w:spacing w:after="0" w:line="360" w:lineRule="auto"/>
        <w:ind w:left="1" w:hanging="3"/>
        <w:jc w:val="both"/>
        <w:rPr>
          <w:rFonts w:ascii="Times New Roman" w:eastAsia="Times New Roman" w:hAnsi="Times New Roman" w:cs="Times New Roman"/>
          <w:bCs/>
          <w:sz w:val="32"/>
          <w:szCs w:val="32"/>
        </w:rPr>
      </w:pPr>
      <w:r w:rsidRPr="009474B6">
        <w:rPr>
          <w:rFonts w:ascii="Times New Roman" w:eastAsia="Times New Roman" w:hAnsi="Times New Roman" w:cs="Times New Roman"/>
          <w:b/>
          <w:sz w:val="32"/>
          <w:szCs w:val="32"/>
        </w:rPr>
        <w:t>Presentation Layer</w:t>
      </w:r>
      <w:r w:rsidR="00BA52BD">
        <w:rPr>
          <w:rFonts w:ascii="Times New Roman" w:eastAsia="Times New Roman" w:hAnsi="Times New Roman" w:cs="Times New Roman"/>
          <w:b/>
          <w:sz w:val="32"/>
          <w:szCs w:val="32"/>
        </w:rPr>
        <w:t xml:space="preserve"> – </w:t>
      </w:r>
      <w:r w:rsidR="00BA52BD" w:rsidRPr="00BA52BD">
        <w:rPr>
          <w:rFonts w:ascii="Times New Roman" w:eastAsia="Times New Roman" w:hAnsi="Times New Roman" w:cs="Times New Roman"/>
          <w:bCs/>
          <w:i/>
          <w:iCs/>
          <w:sz w:val="32"/>
          <w:szCs w:val="32"/>
        </w:rPr>
        <w:t>insieme delle classi rappresentanti le pagine dell’app e dei controller logici ad esse associate.</w:t>
      </w:r>
    </w:p>
    <w:p w14:paraId="5DB4FDD8" w14:textId="77777777" w:rsidR="00BA52BD" w:rsidRPr="00BA52BD" w:rsidRDefault="00BA52BD" w:rsidP="0018166B">
      <w:pPr>
        <w:spacing w:after="0" w:line="360" w:lineRule="auto"/>
        <w:ind w:left="2" w:hanging="4"/>
        <w:jc w:val="both"/>
        <w:rPr>
          <w:rFonts w:ascii="Times New Roman" w:eastAsia="Times New Roman" w:hAnsi="Times New Roman" w:cs="Times New Roman"/>
          <w:bCs/>
          <w:sz w:val="40"/>
          <w:szCs w:val="40"/>
        </w:rPr>
      </w:pPr>
    </w:p>
    <w:p w14:paraId="10D871B4"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t>LoginPage:</w:t>
      </w:r>
      <w:r w:rsidRPr="009474B6">
        <w:rPr>
          <w:rFonts w:ascii="Times New Roman" w:eastAsia="Times New Roman" w:hAnsi="Times New Roman" w:cs="Times New Roman"/>
          <w:sz w:val="28"/>
          <w:szCs w:val="28"/>
        </w:rPr>
        <w:t xml:space="preserve"> pagina iniziale all’apertura dell’app (dopo eventualmente una schermata di apertura), permette l’accesso o l’iscrizione dell’utente.</w:t>
      </w:r>
    </w:p>
    <w:p w14:paraId="5A8ECFF8"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33CD452C" w14:textId="7FD2ACD5"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t>LoginController:</w:t>
      </w:r>
      <w:r w:rsidRPr="009474B6">
        <w:rPr>
          <w:rFonts w:ascii="Times New Roman" w:eastAsia="Times New Roman" w:hAnsi="Times New Roman" w:cs="Times New Roman"/>
          <w:sz w:val="28"/>
          <w:szCs w:val="28"/>
        </w:rPr>
        <w:t xml:space="preserve"> riceve i dati di accesso e/o quelli di iscrizione e si collega alle funzionalità relative all’accesso (</w:t>
      </w:r>
      <w:r w:rsidR="00BA52BD">
        <w:rPr>
          <w:rFonts w:ascii="Times New Roman" w:eastAsia="Times New Roman" w:hAnsi="Times New Roman" w:cs="Times New Roman"/>
          <w:sz w:val="28"/>
          <w:szCs w:val="28"/>
        </w:rPr>
        <w:t>fornite dal server Java</w:t>
      </w:r>
      <w:r w:rsidRPr="009474B6">
        <w:rPr>
          <w:rFonts w:ascii="Times New Roman" w:eastAsia="Times New Roman" w:hAnsi="Times New Roman" w:cs="Times New Roman"/>
          <w:sz w:val="28"/>
          <w:szCs w:val="28"/>
        </w:rPr>
        <w:t>);</w:t>
      </w:r>
      <w:r w:rsidR="00BA52BD">
        <w:rPr>
          <w:rFonts w:ascii="Times New Roman" w:eastAsia="Times New Roman" w:hAnsi="Times New Roman" w:cs="Times New Roman"/>
          <w:sz w:val="28"/>
          <w:szCs w:val="28"/>
        </w:rPr>
        <w:t xml:space="preserve"> una volta inseriti i dati, l’applicazione si sposta sulla MapSelectionPage</w:t>
      </w:r>
      <w:r w:rsidRPr="009474B6">
        <w:rPr>
          <w:rFonts w:ascii="Times New Roman" w:eastAsia="Times New Roman" w:hAnsi="Times New Roman" w:cs="Times New Roman"/>
          <w:sz w:val="28"/>
          <w:szCs w:val="28"/>
        </w:rPr>
        <w:t>.</w:t>
      </w:r>
    </w:p>
    <w:p w14:paraId="64E367EC"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03E31E60" w14:textId="568A0816" w:rsidR="00BA52BD" w:rsidRDefault="00BA52BD"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MapSelectionPage</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pagina contenente </w:t>
      </w:r>
      <w:r>
        <w:rPr>
          <w:rFonts w:ascii="Times New Roman" w:eastAsia="Times New Roman" w:hAnsi="Times New Roman" w:cs="Times New Roman"/>
          <w:sz w:val="28"/>
          <w:szCs w:val="28"/>
        </w:rPr>
        <w:t>la lista dei piani di viaggio già creati dall’utente (se ce ne sono, in caso contrario mostra un messaggio che esorta l’utente a crearne di nuovi); è possibile selezionare una delle mappe disponibili toccando la card relativa, spostandosi sulla Tri</w:t>
      </w:r>
      <w:r w:rsidR="00390F2C">
        <w:rPr>
          <w:rFonts w:ascii="Times New Roman" w:eastAsia="Times New Roman" w:hAnsi="Times New Roman" w:cs="Times New Roman"/>
          <w:sz w:val="28"/>
          <w:szCs w:val="28"/>
        </w:rPr>
        <w:t>pExposition</w:t>
      </w:r>
      <w:r>
        <w:rPr>
          <w:rFonts w:ascii="Times New Roman" w:eastAsia="Times New Roman" w:hAnsi="Times New Roman" w:cs="Times New Roman"/>
          <w:sz w:val="28"/>
          <w:szCs w:val="28"/>
        </w:rPr>
        <w:t>Page.</w:t>
      </w:r>
    </w:p>
    <w:p w14:paraId="0316B8C2" w14:textId="04D8B7A3" w:rsidR="0018166B" w:rsidRPr="009474B6" w:rsidRDefault="00BA52BD"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alternativa, in fondo alla pagina è presente un bottone che permette di </w:t>
      </w:r>
      <w:r w:rsidR="00BA51CF">
        <w:rPr>
          <w:rFonts w:ascii="Times New Roman" w:eastAsia="Times New Roman" w:hAnsi="Times New Roman" w:cs="Times New Roman"/>
          <w:sz w:val="28"/>
          <w:szCs w:val="28"/>
        </w:rPr>
        <w:t>creare un nuovo piano di viaggio; toccando il bottone ci si sposta alla CitySelectionPage</w:t>
      </w:r>
      <w:r>
        <w:rPr>
          <w:rFonts w:ascii="Times New Roman" w:eastAsia="Times New Roman" w:hAnsi="Times New Roman" w:cs="Times New Roman"/>
          <w:sz w:val="28"/>
          <w:szCs w:val="28"/>
        </w:rPr>
        <w:t>.</w:t>
      </w:r>
    </w:p>
    <w:p w14:paraId="19BA8CCC"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24B828EF" w14:textId="648A3DDF" w:rsidR="0018166B" w:rsidRPr="009474B6" w:rsidRDefault="00E81163"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MapSelectionPage</w:t>
      </w:r>
      <w:r w:rsidR="0018166B" w:rsidRPr="009474B6">
        <w:rPr>
          <w:rFonts w:ascii="Times New Roman" w:eastAsia="Times New Roman" w:hAnsi="Times New Roman" w:cs="Times New Roman"/>
          <w:sz w:val="28"/>
          <w:szCs w:val="28"/>
          <w:u w:val="single"/>
        </w:rPr>
        <w:t>Controller:</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rPr>
        <w:t>si interfaccia con il server Java per ottenere la lista delle mappe create in precedenza dall’utente</w:t>
      </w:r>
      <w:r w:rsidR="0018166B" w:rsidRPr="009474B6">
        <w:rPr>
          <w:rFonts w:ascii="Times New Roman" w:eastAsia="Times New Roman" w:hAnsi="Times New Roman" w:cs="Times New Roman"/>
          <w:sz w:val="28"/>
          <w:szCs w:val="28"/>
        </w:rPr>
        <w:t>.</w:t>
      </w:r>
    </w:p>
    <w:p w14:paraId="4807137E"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3C01B492" w14:textId="57D02A75" w:rsidR="0018166B" w:rsidRDefault="00E81163" w:rsidP="00E81163">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CitySelection</w:t>
      </w:r>
      <w:r w:rsidR="0018166B" w:rsidRPr="009474B6">
        <w:rPr>
          <w:rFonts w:ascii="Times New Roman" w:eastAsia="Times New Roman" w:hAnsi="Times New Roman" w:cs="Times New Roman"/>
          <w:sz w:val="28"/>
          <w:szCs w:val="28"/>
          <w:u w:val="single"/>
        </w:rPr>
        <w:t>Page:</w:t>
      </w:r>
      <w:r w:rsidR="0018166B" w:rsidRPr="009474B6">
        <w:rPr>
          <w:rFonts w:ascii="Times New Roman" w:eastAsia="Times New Roman" w:hAnsi="Times New Roman" w:cs="Times New Roman"/>
          <w:sz w:val="28"/>
          <w:szCs w:val="28"/>
        </w:rPr>
        <w:t xml:space="preserve"> pagina contenente una listview delle </w:t>
      </w:r>
      <w:r>
        <w:rPr>
          <w:rFonts w:ascii="Times New Roman" w:eastAsia="Times New Roman" w:hAnsi="Times New Roman" w:cs="Times New Roman"/>
          <w:sz w:val="28"/>
          <w:szCs w:val="28"/>
        </w:rPr>
        <w:t>città disponibili per la visita; l’utente ne può selezionare una e dare conferma con un apposito pulsante per passare alla LocationSelectionPage.</w:t>
      </w:r>
    </w:p>
    <w:p w14:paraId="6E78FD45" w14:textId="77777777" w:rsidR="00E81163" w:rsidRPr="009474B6" w:rsidRDefault="00E81163" w:rsidP="00E81163">
      <w:pPr>
        <w:spacing w:after="0" w:line="360" w:lineRule="auto"/>
        <w:ind w:left="1" w:hanging="3"/>
        <w:jc w:val="both"/>
        <w:rPr>
          <w:rFonts w:ascii="Times New Roman" w:eastAsia="Times New Roman" w:hAnsi="Times New Roman" w:cs="Times New Roman"/>
          <w:sz w:val="28"/>
          <w:szCs w:val="28"/>
        </w:rPr>
      </w:pPr>
    </w:p>
    <w:p w14:paraId="0296D129" w14:textId="10C2C430" w:rsidR="00E81163" w:rsidRPr="009474B6" w:rsidRDefault="00E81163" w:rsidP="00E81163">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CitySelection</w:t>
      </w:r>
      <w:r w:rsidRPr="009474B6">
        <w:rPr>
          <w:rFonts w:ascii="Times New Roman" w:eastAsia="Times New Roman" w:hAnsi="Times New Roman" w:cs="Times New Roman"/>
          <w:sz w:val="28"/>
          <w:szCs w:val="28"/>
          <w:u w:val="single"/>
        </w:rPr>
        <w:t>Page</w:t>
      </w:r>
      <w:r w:rsidRPr="009474B6">
        <w:rPr>
          <w:rFonts w:ascii="Times New Roman" w:eastAsia="Times New Roman" w:hAnsi="Times New Roman" w:cs="Times New Roman"/>
          <w:sz w:val="28"/>
          <w:szCs w:val="28"/>
          <w:u w:val="single"/>
        </w:rPr>
        <w:t xml:space="preserve"> </w:t>
      </w:r>
      <w:r w:rsidR="0018166B" w:rsidRPr="009474B6">
        <w:rPr>
          <w:rFonts w:ascii="Times New Roman" w:eastAsia="Times New Roman" w:hAnsi="Times New Roman" w:cs="Times New Roman"/>
          <w:sz w:val="28"/>
          <w:szCs w:val="28"/>
          <w:u w:val="single"/>
        </w:rPr>
        <w:t>Controller:</w:t>
      </w:r>
      <w:r w:rsidR="0018166B" w:rsidRPr="009474B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si interfaccia con il server Java per ottenere la lista delle </w:t>
      </w:r>
      <w:r>
        <w:rPr>
          <w:rFonts w:ascii="Times New Roman" w:eastAsia="Times New Roman" w:hAnsi="Times New Roman" w:cs="Times New Roman"/>
          <w:sz w:val="28"/>
          <w:szCs w:val="28"/>
        </w:rPr>
        <w:t>città disponibili nel database</w:t>
      </w:r>
      <w:r w:rsidRPr="009474B6">
        <w:rPr>
          <w:rFonts w:ascii="Times New Roman" w:eastAsia="Times New Roman" w:hAnsi="Times New Roman" w:cs="Times New Roman"/>
          <w:sz w:val="28"/>
          <w:szCs w:val="28"/>
        </w:rPr>
        <w:t>.</w:t>
      </w:r>
    </w:p>
    <w:p w14:paraId="287917FD" w14:textId="6EE2BDBA" w:rsidR="0018166B" w:rsidRPr="009474B6" w:rsidRDefault="0018166B" w:rsidP="00E81163">
      <w:pPr>
        <w:spacing w:after="0" w:line="360" w:lineRule="auto"/>
        <w:ind w:leftChars="0" w:left="0" w:firstLineChars="0" w:firstLine="0"/>
        <w:jc w:val="both"/>
        <w:rPr>
          <w:rFonts w:ascii="Times New Roman" w:eastAsia="Times New Roman" w:hAnsi="Times New Roman" w:cs="Times New Roman"/>
          <w:sz w:val="28"/>
          <w:szCs w:val="28"/>
        </w:rPr>
      </w:pPr>
    </w:p>
    <w:p w14:paraId="4899FB4F"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564ADA98" w14:textId="79CC8471" w:rsidR="0018166B" w:rsidRPr="009474B6" w:rsidRDefault="00E81163"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LocationSelectionPage</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viene proposta una lista di località disponibili per la visita nella città selezionata; l’utente può sceglierne uno o più e dare conferma con un pulsante per passare alla RequirementsPage</w:t>
      </w:r>
      <w:r w:rsidR="0018166B" w:rsidRPr="009474B6">
        <w:rPr>
          <w:rFonts w:ascii="Times New Roman" w:eastAsia="Times New Roman" w:hAnsi="Times New Roman" w:cs="Times New Roman"/>
          <w:sz w:val="28"/>
          <w:szCs w:val="28"/>
        </w:rPr>
        <w:t>.</w:t>
      </w:r>
    </w:p>
    <w:p w14:paraId="10B0CB58"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6975A570" w14:textId="704C8127" w:rsidR="0018166B" w:rsidRPr="009474B6" w:rsidRDefault="00390F2C" w:rsidP="00390F2C">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LocationSelectionPage</w:t>
      </w:r>
      <w:r w:rsidRPr="009474B6">
        <w:rPr>
          <w:rFonts w:ascii="Times New Roman" w:eastAsia="Times New Roman" w:hAnsi="Times New Roman" w:cs="Times New Roman"/>
          <w:sz w:val="28"/>
          <w:szCs w:val="28"/>
          <w:u w:val="single"/>
        </w:rPr>
        <w:t xml:space="preserve"> </w:t>
      </w:r>
      <w:r w:rsidR="0018166B" w:rsidRPr="009474B6">
        <w:rPr>
          <w:rFonts w:ascii="Times New Roman" w:eastAsia="Times New Roman" w:hAnsi="Times New Roman" w:cs="Times New Roman"/>
          <w:sz w:val="28"/>
          <w:szCs w:val="28"/>
          <w:u w:val="single"/>
        </w:rPr>
        <w:t>Controller:</w:t>
      </w:r>
      <w:r w:rsidR="0018166B" w:rsidRPr="009474B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si interfaccia con il server Java per ottenere la lista delle </w:t>
      </w:r>
      <w:r>
        <w:rPr>
          <w:rFonts w:ascii="Times New Roman" w:eastAsia="Times New Roman" w:hAnsi="Times New Roman" w:cs="Times New Roman"/>
          <w:sz w:val="28"/>
          <w:szCs w:val="28"/>
        </w:rPr>
        <w:t>località</w:t>
      </w:r>
      <w:r>
        <w:rPr>
          <w:rFonts w:ascii="Times New Roman" w:eastAsia="Times New Roman" w:hAnsi="Times New Roman" w:cs="Times New Roman"/>
          <w:sz w:val="28"/>
          <w:szCs w:val="28"/>
        </w:rPr>
        <w:t xml:space="preserve"> disponibili nel database</w:t>
      </w:r>
      <w:r>
        <w:rPr>
          <w:rFonts w:ascii="Times New Roman" w:eastAsia="Times New Roman" w:hAnsi="Times New Roman" w:cs="Times New Roman"/>
          <w:sz w:val="28"/>
          <w:szCs w:val="28"/>
        </w:rPr>
        <w:t>, filtrando per la città selezionata precedentemente; inoltre si occupa del recupero e del salvataggio delle immagini relative alle località in una cache locale (questo per velocizzare la visualizzazione delle immagini)</w:t>
      </w:r>
      <w:r w:rsidRPr="009474B6">
        <w:rPr>
          <w:rFonts w:ascii="Times New Roman" w:eastAsia="Times New Roman" w:hAnsi="Times New Roman" w:cs="Times New Roman"/>
          <w:sz w:val="28"/>
          <w:szCs w:val="28"/>
        </w:rPr>
        <w:t>.</w:t>
      </w:r>
    </w:p>
    <w:p w14:paraId="6158BBE9"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242DCE03" w14:textId="4434892B" w:rsidR="0018166B" w:rsidRPr="009474B6" w:rsidRDefault="00390F2C" w:rsidP="0018166B">
      <w:pPr>
        <w:spacing w:after="0" w:line="360" w:lineRule="auto"/>
        <w:ind w:left="1" w:hanging="3"/>
        <w:jc w:val="both"/>
        <w:rPr>
          <w:rFonts w:ascii="Times New Roman" w:eastAsia="Times New Roman" w:hAnsi="Times New Roman" w:cs="Times New Roman"/>
          <w:sz w:val="28"/>
          <w:szCs w:val="28"/>
        </w:rPr>
      </w:pPr>
      <w:r w:rsidRPr="00390F2C">
        <w:rPr>
          <w:rFonts w:ascii="Times New Roman" w:eastAsia="Times New Roman" w:hAnsi="Times New Roman" w:cs="Times New Roman"/>
          <w:sz w:val="28"/>
          <w:szCs w:val="28"/>
          <w:u w:val="single"/>
        </w:rPr>
        <w:t>RequirementsPage</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pagina</w:t>
      </w:r>
      <w:r>
        <w:rPr>
          <w:rFonts w:ascii="Times New Roman" w:eastAsia="Times New Roman" w:hAnsi="Times New Roman" w:cs="Times New Roman"/>
          <w:sz w:val="28"/>
          <w:szCs w:val="28"/>
        </w:rPr>
        <w:t xml:space="preserve"> dove l’utente può inserire una serie di informazioni relative alle proprie necessità per il viaggio: dove è alloggiato (o per lo meno, da dove vuole partire per questa visita), la velocità di marcia (lenta/media/rapida), il numero di giorni che intende trascorrere a visitare la città, e gli orari di partenza e sosta che gradirebbe fare giorno per giorno; una volta terminata la compilazione, l’utente può confermare e passare alla </w:t>
      </w:r>
      <w:r>
        <w:rPr>
          <w:rFonts w:ascii="Times New Roman" w:eastAsia="Times New Roman" w:hAnsi="Times New Roman" w:cs="Times New Roman"/>
          <w:sz w:val="28"/>
          <w:szCs w:val="28"/>
        </w:rPr>
        <w:t>TripExpositionPage</w:t>
      </w:r>
      <w:r w:rsidR="0018166B" w:rsidRPr="009474B6">
        <w:rPr>
          <w:rFonts w:ascii="Times New Roman" w:eastAsia="Times New Roman" w:hAnsi="Times New Roman" w:cs="Times New Roman"/>
          <w:sz w:val="28"/>
          <w:szCs w:val="28"/>
        </w:rPr>
        <w:t>.</w:t>
      </w:r>
    </w:p>
    <w:p w14:paraId="0C44FFF1"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4E1B7287" w14:textId="775245CF" w:rsidR="0018166B" w:rsidRPr="009474B6" w:rsidRDefault="00390F2C" w:rsidP="0018166B">
      <w:pPr>
        <w:spacing w:after="0" w:line="360" w:lineRule="auto"/>
        <w:ind w:left="1" w:hanging="3"/>
        <w:jc w:val="both"/>
        <w:rPr>
          <w:rFonts w:ascii="Times New Roman" w:eastAsia="Times New Roman" w:hAnsi="Times New Roman" w:cs="Times New Roman"/>
          <w:sz w:val="28"/>
          <w:szCs w:val="28"/>
        </w:rPr>
      </w:pPr>
      <w:r w:rsidRPr="00390F2C">
        <w:rPr>
          <w:rFonts w:ascii="Times New Roman" w:eastAsia="Times New Roman" w:hAnsi="Times New Roman" w:cs="Times New Roman"/>
          <w:sz w:val="28"/>
          <w:szCs w:val="28"/>
          <w:u w:val="single"/>
        </w:rPr>
        <w:t>RequirementsPage</w:t>
      </w:r>
      <w:r w:rsidR="0018166B" w:rsidRPr="009474B6">
        <w:rPr>
          <w:rFonts w:ascii="Times New Roman" w:eastAsia="Times New Roman" w:hAnsi="Times New Roman" w:cs="Times New Roman"/>
          <w:sz w:val="28"/>
          <w:szCs w:val="28"/>
          <w:u w:val="single"/>
        </w:rPr>
        <w:t>Controller:</w:t>
      </w:r>
      <w:r w:rsidR="0018166B" w:rsidRPr="009474B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si occupa del corretto salvataggio dei dati inseriti dall’utente in un’apposita struttura dati, denominata Mappa (Map), in modo che questa possa essere utilizzata per calcolare l’itinerario di viaggio</w:t>
      </w:r>
      <w:r w:rsidR="0018166B" w:rsidRPr="009474B6">
        <w:rPr>
          <w:rFonts w:ascii="Times New Roman" w:eastAsia="Times New Roman" w:hAnsi="Times New Roman" w:cs="Times New Roman"/>
          <w:sz w:val="28"/>
          <w:szCs w:val="28"/>
        </w:rPr>
        <w:t>.</w:t>
      </w:r>
    </w:p>
    <w:p w14:paraId="0E0584CE"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032AB3B0" w14:textId="20F9C365" w:rsidR="0018166B" w:rsidRDefault="00390F2C" w:rsidP="00390F2C">
      <w:pPr>
        <w:spacing w:after="0" w:line="360" w:lineRule="auto"/>
        <w:ind w:left="1" w:hanging="3"/>
        <w:jc w:val="both"/>
        <w:rPr>
          <w:rFonts w:ascii="Times New Roman" w:eastAsia="Times New Roman" w:hAnsi="Times New Roman" w:cs="Times New Roman"/>
          <w:sz w:val="28"/>
          <w:szCs w:val="28"/>
        </w:rPr>
      </w:pPr>
      <w:r w:rsidRPr="00390F2C">
        <w:rPr>
          <w:rFonts w:ascii="Times New Roman" w:eastAsia="Times New Roman" w:hAnsi="Times New Roman" w:cs="Times New Roman"/>
          <w:sz w:val="28"/>
          <w:szCs w:val="28"/>
          <w:u w:val="single"/>
        </w:rPr>
        <w:t>TripExpositionPage</w:t>
      </w:r>
      <w:r w:rsidR="0018166B" w:rsidRPr="00390F2C">
        <w:rPr>
          <w:rFonts w:ascii="Times New Roman" w:eastAsia="Times New Roman" w:hAnsi="Times New Roman" w:cs="Times New Roman"/>
          <w:sz w:val="28"/>
          <w:szCs w:val="28"/>
          <w:u w:val="single"/>
        </w:rPr>
        <w:t>:</w:t>
      </w:r>
      <w:r w:rsidR="00353745">
        <w:rPr>
          <w:rFonts w:ascii="Times New Roman" w:eastAsia="Times New Roman" w:hAnsi="Times New Roman" w:cs="Times New Roman"/>
          <w:sz w:val="28"/>
          <w:szCs w:val="28"/>
        </w:rPr>
        <w:t xml:space="preserve"> (TripPage, alternativamente)</w:t>
      </w:r>
      <w:r w:rsidR="0018166B" w:rsidRPr="009474B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Propone all’utente l’itinerario del viaggio, mostrando con chiarezza orari di arrivo previsti per ogni tappa; è possibile scorrere verticalmente nella pagina per visualizzare </w:t>
      </w:r>
      <w:r w:rsidR="00353745">
        <w:rPr>
          <w:rFonts w:ascii="Times New Roman" w:eastAsia="Times New Roman" w:hAnsi="Times New Roman" w:cs="Times New Roman"/>
          <w:sz w:val="28"/>
          <w:szCs w:val="28"/>
        </w:rPr>
        <w:t>tutte le località ordinate e, se sono stati impostati più giorni di viaggio, scorrere orizzontalmente per visualizzare l’itinerario giorno per giorno</w:t>
      </w:r>
      <w:r w:rsidR="0018166B" w:rsidRPr="009474B6">
        <w:rPr>
          <w:rFonts w:ascii="Times New Roman" w:eastAsia="Times New Roman" w:hAnsi="Times New Roman" w:cs="Times New Roman"/>
          <w:sz w:val="28"/>
          <w:szCs w:val="28"/>
        </w:rPr>
        <w:t>.</w:t>
      </w:r>
    </w:p>
    <w:p w14:paraId="183C0609" w14:textId="204B7776" w:rsidR="0018166B" w:rsidRDefault="00353745"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 le pause pranzo, è possibile selezionare il luogo dove si desidera mangiare tra una lista dei ristoranti più vicini nell’orario definito nei requisiti; questi sono visibili in un </w:t>
      </w:r>
      <w:r>
        <w:rPr>
          <w:rFonts w:ascii="Times New Roman" w:eastAsia="Times New Roman" w:hAnsi="Times New Roman" w:cs="Times New Roman"/>
          <w:sz w:val="28"/>
          <w:szCs w:val="28"/>
        </w:rPr>
        <w:lastRenderedPageBreak/>
        <w:t>widget a comparsa che si apre alla pressione del riquadro della tappa relativa alla pausa pranzo.</w:t>
      </w:r>
    </w:p>
    <w:p w14:paraId="54467992" w14:textId="17A8242B" w:rsidR="00353745" w:rsidRDefault="00353745"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 questa pagina è possibile tornare alla RequirementsPage, qualora fosse necessario modificare i requisiti del viaggio, oppure alla MapSelectionPage, qualora si desiderasse creare o selezionare un itinerario differente.</w:t>
      </w:r>
    </w:p>
    <w:p w14:paraId="5E7F3330" w14:textId="77777777" w:rsidR="00353745" w:rsidRPr="009474B6" w:rsidRDefault="00353745" w:rsidP="0018166B">
      <w:pPr>
        <w:spacing w:after="0" w:line="360" w:lineRule="auto"/>
        <w:ind w:left="1" w:hanging="3"/>
        <w:jc w:val="both"/>
        <w:rPr>
          <w:rFonts w:ascii="Times New Roman" w:eastAsia="Times New Roman" w:hAnsi="Times New Roman" w:cs="Times New Roman"/>
          <w:sz w:val="28"/>
          <w:szCs w:val="28"/>
        </w:rPr>
      </w:pPr>
    </w:p>
    <w:p w14:paraId="72D5EA2E" w14:textId="1C476922" w:rsidR="00353745" w:rsidRDefault="00353745" w:rsidP="0018166B">
      <w:pPr>
        <w:spacing w:after="0" w:line="360" w:lineRule="auto"/>
        <w:ind w:left="1" w:hanging="3"/>
        <w:jc w:val="both"/>
        <w:rPr>
          <w:rFonts w:ascii="Times New Roman" w:eastAsia="Times New Roman" w:hAnsi="Times New Roman" w:cs="Times New Roman"/>
          <w:sz w:val="28"/>
          <w:szCs w:val="28"/>
        </w:rPr>
      </w:pPr>
      <w:r w:rsidRPr="00390F2C">
        <w:rPr>
          <w:rFonts w:ascii="Times New Roman" w:eastAsia="Times New Roman" w:hAnsi="Times New Roman" w:cs="Times New Roman"/>
          <w:sz w:val="28"/>
          <w:szCs w:val="28"/>
          <w:u w:val="single"/>
        </w:rPr>
        <w:t>TripExpositionPage</w:t>
      </w:r>
      <w:r w:rsidR="0018166B" w:rsidRPr="009474B6">
        <w:rPr>
          <w:rFonts w:ascii="Times New Roman" w:eastAsia="Times New Roman" w:hAnsi="Times New Roman" w:cs="Times New Roman"/>
          <w:sz w:val="28"/>
          <w:szCs w:val="28"/>
          <w:u w:val="single"/>
        </w:rPr>
        <w:t>Controller:</w:t>
      </w:r>
      <w:r>
        <w:rPr>
          <w:rFonts w:ascii="Times New Roman" w:eastAsia="Times New Roman" w:hAnsi="Times New Roman" w:cs="Times New Roman"/>
          <w:sz w:val="28"/>
          <w:szCs w:val="28"/>
        </w:rPr>
        <w:t xml:space="preserve"> se si sta creando una nuova mappa, invia al server il dato di tipo Mappa in modo che il server possa generare, salvare e restituire il piano di viaggio, che viene codificato in un’altra struttura dati, Itinerario;</w:t>
      </w:r>
    </w:p>
    <w:p w14:paraId="51C0495C" w14:textId="72BF4B39" w:rsidR="0018166B" w:rsidRDefault="00300D6E" w:rsidP="00300D6E">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 si sta aprendo una mappa preesistente, invia una richiesta al server per recuperare i dati dell’itinerario</w:t>
      </w:r>
      <w:r w:rsidR="0018166B" w:rsidRPr="009474B6">
        <w:rPr>
          <w:rFonts w:ascii="Times New Roman" w:eastAsia="Times New Roman" w:hAnsi="Times New Roman" w:cs="Times New Roman"/>
          <w:sz w:val="28"/>
          <w:szCs w:val="28"/>
        </w:rPr>
        <w:t>.</w:t>
      </w:r>
    </w:p>
    <w:p w14:paraId="6C859C03" w14:textId="114BB772" w:rsidR="00300D6E" w:rsidRPr="009474B6" w:rsidRDefault="00300D6E" w:rsidP="00300D6E">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Altra funzionalità di questo componente è quella di gestire la ricerca dei ricerca dei ristoranti per gli appositi widget di selezione ristorante; anche in questo caso la ricerca è effettuata inviando una richiesta al server;</w:t>
      </w:r>
    </w:p>
    <w:p w14:paraId="58CB20D8" w14:textId="58782BDC" w:rsidR="0018166B" w:rsidRPr="009474B6" w:rsidRDefault="0018166B" w:rsidP="0018166B">
      <w:pPr>
        <w:spacing w:after="0" w:line="360" w:lineRule="auto"/>
        <w:ind w:left="1" w:hanging="3"/>
        <w:jc w:val="both"/>
        <w:rPr>
          <w:rFonts w:ascii="Times New Roman" w:eastAsia="Times New Roman" w:hAnsi="Times New Roman" w:cs="Times New Roman"/>
          <w:b/>
          <w:sz w:val="32"/>
          <w:szCs w:val="32"/>
        </w:rPr>
      </w:pPr>
      <w:r w:rsidRPr="009474B6">
        <w:rPr>
          <w:rFonts w:ascii="Times New Roman" w:eastAsia="Times New Roman" w:hAnsi="Times New Roman" w:cs="Times New Roman"/>
          <w:b/>
          <w:sz w:val="28"/>
          <w:szCs w:val="28"/>
          <w:u w:val="single"/>
        </w:rPr>
        <w:br/>
      </w:r>
      <w:r w:rsidRPr="009474B6">
        <w:rPr>
          <w:rFonts w:ascii="Times New Roman" w:eastAsia="Times New Roman" w:hAnsi="Times New Roman" w:cs="Times New Roman"/>
          <w:b/>
          <w:sz w:val="32"/>
          <w:szCs w:val="32"/>
        </w:rPr>
        <w:t>Application Layer</w:t>
      </w:r>
      <w:r w:rsidR="00C624C1">
        <w:rPr>
          <w:rFonts w:ascii="Times New Roman" w:eastAsia="Times New Roman" w:hAnsi="Times New Roman" w:cs="Times New Roman"/>
          <w:b/>
          <w:sz w:val="32"/>
          <w:szCs w:val="32"/>
        </w:rPr>
        <w:t xml:space="preserve"> </w:t>
      </w:r>
      <w:r w:rsidR="00C624C1">
        <w:rPr>
          <w:rFonts w:ascii="Times New Roman" w:eastAsia="Times New Roman" w:hAnsi="Times New Roman" w:cs="Times New Roman"/>
          <w:b/>
          <w:sz w:val="32"/>
          <w:szCs w:val="32"/>
        </w:rPr>
        <w:t xml:space="preserve">– </w:t>
      </w:r>
      <w:r w:rsidR="00C624C1">
        <w:rPr>
          <w:rFonts w:ascii="Times New Roman" w:eastAsia="Times New Roman" w:hAnsi="Times New Roman" w:cs="Times New Roman"/>
          <w:bCs/>
          <w:i/>
          <w:iCs/>
          <w:sz w:val="32"/>
          <w:szCs w:val="32"/>
        </w:rPr>
        <w:t>buisness logic dell’applicazione-  generalizzazione dei casi d’uso</w:t>
      </w:r>
      <w:r w:rsidR="00C624C1" w:rsidRPr="00BA52BD">
        <w:rPr>
          <w:rFonts w:ascii="Times New Roman" w:eastAsia="Times New Roman" w:hAnsi="Times New Roman" w:cs="Times New Roman"/>
          <w:bCs/>
          <w:i/>
          <w:iCs/>
          <w:sz w:val="32"/>
          <w:szCs w:val="32"/>
        </w:rPr>
        <w:t>.</w:t>
      </w:r>
    </w:p>
    <w:p w14:paraId="03B7D0D2" w14:textId="41FD9B0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t>InsertUserData:</w:t>
      </w:r>
      <w:r w:rsidRPr="009474B6">
        <w:rPr>
          <w:rFonts w:ascii="Times New Roman" w:eastAsia="Times New Roman" w:hAnsi="Times New Roman" w:cs="Times New Roman"/>
          <w:sz w:val="28"/>
          <w:szCs w:val="28"/>
        </w:rPr>
        <w:t xml:space="preserve"> l’applicazione deve permettere all’utente di registrarsi</w:t>
      </w:r>
      <w:r w:rsidR="00C624C1">
        <w:rPr>
          <w:rFonts w:ascii="Times New Roman" w:eastAsia="Times New Roman" w:hAnsi="Times New Roman" w:cs="Times New Roman"/>
          <w:sz w:val="28"/>
          <w:szCs w:val="28"/>
        </w:rPr>
        <w:t>, in modo di tener traccia degli itinerari creati da ogni utente.</w:t>
      </w:r>
    </w:p>
    <w:p w14:paraId="3DD2AD4E"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564F58D5" w14:textId="4EB4F197" w:rsidR="0018166B" w:rsidRPr="009474B6" w:rsidRDefault="00C624C1"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MapSelection/Display</w:t>
      </w:r>
      <w:r w:rsidR="0018166B" w:rsidRPr="009474B6">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rPr>
        <w:t xml:space="preserve"> </w:t>
      </w:r>
      <w:r w:rsidR="004163DE">
        <w:rPr>
          <w:rFonts w:ascii="Times New Roman" w:eastAsia="Times New Roman" w:hAnsi="Times New Roman" w:cs="Times New Roman"/>
          <w:sz w:val="28"/>
          <w:szCs w:val="28"/>
        </w:rPr>
        <w:t xml:space="preserve">l’applicazione deve </w:t>
      </w:r>
      <w:r>
        <w:rPr>
          <w:rFonts w:ascii="Times New Roman" w:eastAsia="Times New Roman" w:hAnsi="Times New Roman" w:cs="Times New Roman"/>
          <w:sz w:val="28"/>
          <w:szCs w:val="28"/>
        </w:rPr>
        <w:t>utilizza</w:t>
      </w:r>
      <w:r w:rsidR="004163DE">
        <w:rPr>
          <w:rFonts w:ascii="Times New Roman" w:eastAsia="Times New Roman" w:hAnsi="Times New Roman" w:cs="Times New Roman"/>
          <w:sz w:val="28"/>
          <w:szCs w:val="28"/>
        </w:rPr>
        <w:t>re</w:t>
      </w:r>
      <w:r>
        <w:rPr>
          <w:rFonts w:ascii="Times New Roman" w:eastAsia="Times New Roman" w:hAnsi="Times New Roman" w:cs="Times New Roman"/>
          <w:sz w:val="28"/>
          <w:szCs w:val="28"/>
        </w:rPr>
        <w:t xml:space="preserve"> le località e le preferenze inserite dall’utente per creare una tabella di marcia scandita temporalmente, modificabile e consultabile in un secondo momento</w:t>
      </w:r>
      <w:r w:rsidR="0018166B" w:rsidRPr="009474B6">
        <w:rPr>
          <w:rFonts w:ascii="Times New Roman" w:eastAsia="Times New Roman" w:hAnsi="Times New Roman" w:cs="Times New Roman"/>
          <w:sz w:val="28"/>
          <w:szCs w:val="28"/>
        </w:rPr>
        <w:t>.</w:t>
      </w:r>
    </w:p>
    <w:p w14:paraId="3D0FD8DE"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23FF8F4C" w14:textId="215DC023" w:rsidR="0018166B" w:rsidRPr="009474B6" w:rsidRDefault="00C624C1"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LocationSelection</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w:t>
      </w:r>
      <w:r w:rsidR="004163DE">
        <w:rPr>
          <w:rFonts w:ascii="Times New Roman" w:eastAsia="Times New Roman" w:hAnsi="Times New Roman" w:cs="Times New Roman"/>
          <w:sz w:val="28"/>
          <w:szCs w:val="28"/>
        </w:rPr>
        <w:t>l’utente deve poter selezionare la città che desidera visitare e i luoghi che è interessato a visitare in tale città</w:t>
      </w:r>
      <w:r w:rsidR="0018166B" w:rsidRPr="009474B6">
        <w:rPr>
          <w:rFonts w:ascii="Times New Roman" w:eastAsia="Times New Roman" w:hAnsi="Times New Roman" w:cs="Times New Roman"/>
          <w:sz w:val="28"/>
          <w:szCs w:val="28"/>
        </w:rPr>
        <w:t>.</w:t>
      </w:r>
    </w:p>
    <w:p w14:paraId="1E291780"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29774884" w14:textId="4C56AA3B" w:rsidR="0018166B" w:rsidRPr="009474B6" w:rsidRDefault="00C624C1"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InsertTripRequirements</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w:t>
      </w:r>
      <w:r w:rsidR="004163DE">
        <w:rPr>
          <w:rFonts w:ascii="Times New Roman" w:eastAsia="Times New Roman" w:hAnsi="Times New Roman" w:cs="Times New Roman"/>
          <w:sz w:val="28"/>
          <w:szCs w:val="28"/>
        </w:rPr>
        <w:t>l’utente deve essere in grado di specificare le proprie preferenze al fine di vivere un’esperienza su misura</w:t>
      </w:r>
      <w:r w:rsidR="0018166B" w:rsidRPr="009474B6">
        <w:rPr>
          <w:rFonts w:ascii="Times New Roman" w:eastAsia="Times New Roman" w:hAnsi="Times New Roman" w:cs="Times New Roman"/>
          <w:sz w:val="28"/>
          <w:szCs w:val="28"/>
        </w:rPr>
        <w:t>.</w:t>
      </w:r>
    </w:p>
    <w:p w14:paraId="6025C093" w14:textId="77777777" w:rsidR="0018166B" w:rsidRPr="009474B6" w:rsidRDefault="0018166B" w:rsidP="0018166B">
      <w:pPr>
        <w:spacing w:after="0" w:line="360" w:lineRule="auto"/>
        <w:ind w:left="1" w:hanging="3"/>
        <w:jc w:val="both"/>
        <w:rPr>
          <w:rFonts w:ascii="Times New Roman" w:eastAsia="Times New Roman" w:hAnsi="Times New Roman" w:cs="Times New Roman"/>
          <w:b/>
          <w:sz w:val="28"/>
          <w:szCs w:val="28"/>
          <w:u w:val="single"/>
        </w:rPr>
      </w:pPr>
    </w:p>
    <w:p w14:paraId="2359B254" w14:textId="2F98DCE7" w:rsidR="0018166B" w:rsidRPr="009474B6" w:rsidRDefault="0018166B" w:rsidP="0018166B">
      <w:pPr>
        <w:spacing w:after="0" w:line="360" w:lineRule="auto"/>
        <w:ind w:left="1" w:hanging="3"/>
        <w:jc w:val="both"/>
        <w:rPr>
          <w:rFonts w:ascii="Times New Roman" w:eastAsia="Times New Roman" w:hAnsi="Times New Roman" w:cs="Times New Roman"/>
          <w:b/>
          <w:sz w:val="32"/>
          <w:szCs w:val="32"/>
        </w:rPr>
      </w:pPr>
      <w:r w:rsidRPr="009474B6">
        <w:rPr>
          <w:rFonts w:ascii="Times New Roman" w:eastAsia="Times New Roman" w:hAnsi="Times New Roman" w:cs="Times New Roman"/>
          <w:b/>
          <w:sz w:val="32"/>
          <w:szCs w:val="32"/>
        </w:rPr>
        <w:t>Domain Layer</w:t>
      </w:r>
      <w:r w:rsidR="006D3F3D">
        <w:rPr>
          <w:rFonts w:ascii="Times New Roman" w:eastAsia="Times New Roman" w:hAnsi="Times New Roman" w:cs="Times New Roman"/>
          <w:b/>
          <w:sz w:val="32"/>
          <w:szCs w:val="32"/>
        </w:rPr>
        <w:t xml:space="preserve"> </w:t>
      </w:r>
      <w:r w:rsidR="006D3F3D">
        <w:rPr>
          <w:rFonts w:ascii="Times New Roman" w:eastAsia="Times New Roman" w:hAnsi="Times New Roman" w:cs="Times New Roman"/>
          <w:b/>
          <w:sz w:val="32"/>
          <w:szCs w:val="32"/>
        </w:rPr>
        <w:t xml:space="preserve">– </w:t>
      </w:r>
      <w:r w:rsidR="006D3F3D" w:rsidRPr="00BA52BD">
        <w:rPr>
          <w:rFonts w:ascii="Times New Roman" w:eastAsia="Times New Roman" w:hAnsi="Times New Roman" w:cs="Times New Roman"/>
          <w:bCs/>
          <w:i/>
          <w:iCs/>
          <w:sz w:val="32"/>
          <w:szCs w:val="32"/>
        </w:rPr>
        <w:t xml:space="preserve">insieme delle </w:t>
      </w:r>
      <w:r w:rsidR="006D3F3D">
        <w:rPr>
          <w:rFonts w:ascii="Times New Roman" w:eastAsia="Times New Roman" w:hAnsi="Times New Roman" w:cs="Times New Roman"/>
          <w:bCs/>
          <w:i/>
          <w:iCs/>
          <w:sz w:val="32"/>
          <w:szCs w:val="32"/>
        </w:rPr>
        <w:t>strutture dati previste per il funzionamento dell’applicazione</w:t>
      </w:r>
      <w:r w:rsidR="006D3F3D" w:rsidRPr="00BA52BD">
        <w:rPr>
          <w:rFonts w:ascii="Times New Roman" w:eastAsia="Times New Roman" w:hAnsi="Times New Roman" w:cs="Times New Roman"/>
          <w:bCs/>
          <w:i/>
          <w:iCs/>
          <w:sz w:val="32"/>
          <w:szCs w:val="32"/>
        </w:rPr>
        <w:t>.</w:t>
      </w:r>
    </w:p>
    <w:p w14:paraId="431AFBB6" w14:textId="369FD040" w:rsidR="0018166B" w:rsidRPr="009474B6" w:rsidRDefault="00C624C1"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Mappa (Map)</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w:t>
      </w:r>
      <w:r w:rsidR="00D60EDD">
        <w:rPr>
          <w:rFonts w:ascii="Times New Roman" w:eastAsia="Times New Roman" w:hAnsi="Times New Roman" w:cs="Times New Roman"/>
          <w:sz w:val="28"/>
          <w:szCs w:val="28"/>
        </w:rPr>
        <w:t>aaa</w:t>
      </w:r>
      <w:r w:rsidR="0018166B" w:rsidRPr="009474B6">
        <w:rPr>
          <w:rFonts w:ascii="Times New Roman" w:eastAsia="Times New Roman" w:hAnsi="Times New Roman" w:cs="Times New Roman"/>
          <w:sz w:val="28"/>
          <w:szCs w:val="28"/>
        </w:rPr>
        <w:t xml:space="preserve">: </w:t>
      </w:r>
    </w:p>
    <w:p w14:paraId="7D373B9F" w14:textId="77777777" w:rsidR="0018166B" w:rsidRPr="009474B6" w:rsidRDefault="0018166B" w:rsidP="0018166B">
      <w:pPr>
        <w:numPr>
          <w:ilvl w:val="0"/>
          <w:numId w:val="2"/>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Nome (stringa)</w:t>
      </w:r>
    </w:p>
    <w:p w14:paraId="4AF7400B" w14:textId="77777777" w:rsidR="0018166B" w:rsidRPr="009474B6" w:rsidRDefault="0018166B" w:rsidP="0018166B">
      <w:pPr>
        <w:numPr>
          <w:ilvl w:val="0"/>
          <w:numId w:val="2"/>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Stipendio medio (numero con virgola)</w:t>
      </w:r>
    </w:p>
    <w:p w14:paraId="0A60B473" w14:textId="77777777" w:rsidR="0018166B" w:rsidRPr="009474B6" w:rsidRDefault="0018166B" w:rsidP="0018166B">
      <w:pPr>
        <w:numPr>
          <w:ilvl w:val="0"/>
          <w:numId w:val="2"/>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Competenze richieste (array di stringhe)</w:t>
      </w:r>
    </w:p>
    <w:p w14:paraId="3AF75A12" w14:textId="77777777" w:rsidR="0018166B" w:rsidRPr="009474B6" w:rsidRDefault="0018166B" w:rsidP="0018166B">
      <w:pPr>
        <w:numPr>
          <w:ilvl w:val="0"/>
          <w:numId w:val="2"/>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Livello di competenze trasversali (array di oggetti stringa (nome)</w:t>
      </w:r>
    </w:p>
    <w:p w14:paraId="3E474A84" w14:textId="77777777" w:rsidR="0018166B" w:rsidRPr="009474B6" w:rsidRDefault="0018166B" w:rsidP="0018166B">
      <w:pPr>
        <w:spacing w:after="0" w:line="360" w:lineRule="auto"/>
        <w:ind w:leftChars="0" w:left="1" w:firstLineChars="0" w:firstLine="719"/>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+intero (livello di competenza))</w:t>
      </w:r>
    </w:p>
    <w:p w14:paraId="50028BF5"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0CC02653" w14:textId="2592CA11" w:rsidR="0018166B" w:rsidRPr="009474B6" w:rsidRDefault="00C624C1"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Itinerario (Itinerary)</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w:t>
      </w:r>
      <w:r w:rsidR="00D60EDD">
        <w:rPr>
          <w:rFonts w:ascii="Times New Roman" w:eastAsia="Times New Roman" w:hAnsi="Times New Roman" w:cs="Times New Roman"/>
          <w:sz w:val="28"/>
          <w:szCs w:val="28"/>
        </w:rPr>
        <w:t>aaa</w:t>
      </w:r>
      <w:r w:rsidR="0018166B" w:rsidRPr="009474B6">
        <w:rPr>
          <w:rFonts w:ascii="Times New Roman" w:eastAsia="Times New Roman" w:hAnsi="Times New Roman" w:cs="Times New Roman"/>
          <w:sz w:val="28"/>
          <w:szCs w:val="28"/>
        </w:rPr>
        <w:t>:</w:t>
      </w:r>
    </w:p>
    <w:p w14:paraId="428AFC58" w14:textId="77777777" w:rsidR="0018166B" w:rsidRPr="009474B6" w:rsidRDefault="0018166B" w:rsidP="0018166B">
      <w:pPr>
        <w:numPr>
          <w:ilvl w:val="0"/>
          <w:numId w:val="1"/>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Email (stringa)</w:t>
      </w:r>
    </w:p>
    <w:p w14:paraId="68FF8CAA" w14:textId="77777777" w:rsidR="0018166B" w:rsidRPr="009474B6" w:rsidRDefault="0018166B" w:rsidP="0018166B">
      <w:pPr>
        <w:numPr>
          <w:ilvl w:val="0"/>
          <w:numId w:val="1"/>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Username (stringa)</w:t>
      </w:r>
    </w:p>
    <w:p w14:paraId="2EC447A6" w14:textId="77777777" w:rsidR="0018166B" w:rsidRPr="009474B6" w:rsidRDefault="0018166B" w:rsidP="0018166B">
      <w:pPr>
        <w:numPr>
          <w:ilvl w:val="0"/>
          <w:numId w:val="1"/>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Password (stringa)</w:t>
      </w:r>
    </w:p>
    <w:p w14:paraId="3AFD88BE" w14:textId="77777777" w:rsidR="0018166B" w:rsidRPr="009474B6" w:rsidRDefault="0018166B" w:rsidP="0018166B">
      <w:pPr>
        <w:numPr>
          <w:ilvl w:val="0"/>
          <w:numId w:val="1"/>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Immagine del profilo (Stringa per l’URL)</w:t>
      </w:r>
    </w:p>
    <w:p w14:paraId="2B73A7E8" w14:textId="77777777" w:rsidR="0018166B" w:rsidRPr="009474B6" w:rsidRDefault="0018166B" w:rsidP="0018166B">
      <w:pPr>
        <w:numPr>
          <w:ilvl w:val="0"/>
          <w:numId w:val="1"/>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Competenze (array di stringhe)</w:t>
      </w:r>
    </w:p>
    <w:p w14:paraId="0EFD42AE" w14:textId="77777777" w:rsidR="0018166B" w:rsidRPr="009474B6" w:rsidRDefault="0018166B" w:rsidP="0018166B">
      <w:pPr>
        <w:numPr>
          <w:ilvl w:val="0"/>
          <w:numId w:val="1"/>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 xml:space="preserve">Competenze trasversali (array di oggetti stringa (nome)+intero </w:t>
      </w:r>
    </w:p>
    <w:p w14:paraId="24F3C70F" w14:textId="77777777" w:rsidR="0018166B" w:rsidRPr="009474B6" w:rsidRDefault="0018166B" w:rsidP="0018166B">
      <w:pPr>
        <w:spacing w:after="0" w:line="360" w:lineRule="auto"/>
        <w:ind w:leftChars="0" w:left="1" w:firstLineChars="0" w:firstLine="719"/>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(livello di competenza))</w:t>
      </w:r>
    </w:p>
    <w:p w14:paraId="3728469E" w14:textId="77777777" w:rsidR="0018166B" w:rsidRPr="009474B6" w:rsidRDefault="0018166B" w:rsidP="0018166B">
      <w:pPr>
        <w:spacing w:after="0" w:line="360" w:lineRule="auto"/>
        <w:ind w:left="0" w:hanging="2"/>
        <w:jc w:val="both"/>
        <w:rPr>
          <w:rFonts w:ascii="Arial" w:eastAsia="Arial" w:hAnsi="Arial" w:cs="Arial"/>
        </w:rPr>
      </w:pPr>
    </w:p>
    <w:p w14:paraId="1F29EFC5"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u w:val="single"/>
        </w:rPr>
      </w:pPr>
    </w:p>
    <w:p w14:paraId="26E02046"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u w:val="single"/>
        </w:rPr>
      </w:pPr>
    </w:p>
    <w:p w14:paraId="7F42F0BF" w14:textId="71EEBA57" w:rsidR="0018166B" w:rsidRPr="009474B6" w:rsidRDefault="00C624C1" w:rsidP="0018166B">
      <w:pPr>
        <w:spacing w:after="0" w:line="360" w:lineRule="auto"/>
        <w:ind w:left="1"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User</w:t>
      </w:r>
      <w:r w:rsidR="0018166B" w:rsidRPr="009474B6">
        <w:rPr>
          <w:rFonts w:ascii="Times New Roman" w:eastAsia="Times New Roman" w:hAnsi="Times New Roman" w:cs="Times New Roman"/>
          <w:sz w:val="28"/>
          <w:szCs w:val="28"/>
          <w:u w:val="single"/>
        </w:rPr>
        <w:t>:</w:t>
      </w:r>
      <w:r w:rsidR="0018166B" w:rsidRPr="009474B6">
        <w:rPr>
          <w:rFonts w:ascii="Times New Roman" w:eastAsia="Times New Roman" w:hAnsi="Times New Roman" w:cs="Times New Roman"/>
          <w:sz w:val="28"/>
          <w:szCs w:val="28"/>
        </w:rPr>
        <w:t xml:space="preserve"> </w:t>
      </w:r>
      <w:r w:rsidR="00D60EDD">
        <w:rPr>
          <w:rFonts w:ascii="Times New Roman" w:eastAsia="Times New Roman" w:hAnsi="Times New Roman" w:cs="Times New Roman"/>
          <w:sz w:val="28"/>
          <w:szCs w:val="28"/>
        </w:rPr>
        <w:t>aaa</w:t>
      </w:r>
      <w:r w:rsidR="0018166B" w:rsidRPr="009474B6">
        <w:rPr>
          <w:rFonts w:ascii="Times New Roman" w:eastAsia="Times New Roman" w:hAnsi="Times New Roman" w:cs="Times New Roman"/>
          <w:sz w:val="28"/>
          <w:szCs w:val="28"/>
        </w:rPr>
        <w:t>:</w:t>
      </w:r>
    </w:p>
    <w:p w14:paraId="461ACEFD" w14:textId="77777777" w:rsidR="0018166B" w:rsidRPr="009474B6" w:rsidRDefault="0018166B" w:rsidP="0018166B">
      <w:pPr>
        <w:numPr>
          <w:ilvl w:val="0"/>
          <w:numId w:val="3"/>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Argomento (stringa)</w:t>
      </w:r>
    </w:p>
    <w:p w14:paraId="0D83A6A4" w14:textId="77777777" w:rsidR="0018166B" w:rsidRPr="009474B6" w:rsidRDefault="0018166B" w:rsidP="0018166B">
      <w:pPr>
        <w:numPr>
          <w:ilvl w:val="0"/>
          <w:numId w:val="3"/>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Domande (array di stringhe)</w:t>
      </w:r>
    </w:p>
    <w:p w14:paraId="0E9C962E" w14:textId="77777777" w:rsidR="0018166B" w:rsidRDefault="0018166B" w:rsidP="0018166B">
      <w:pPr>
        <w:numPr>
          <w:ilvl w:val="0"/>
          <w:numId w:val="3"/>
        </w:num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rPr>
        <w:t>Risposte corrette (array di stringhe/interi)</w:t>
      </w:r>
    </w:p>
    <w:p w14:paraId="351FB111" w14:textId="77777777" w:rsidR="00C624C1" w:rsidRDefault="00C624C1" w:rsidP="00C624C1">
      <w:pPr>
        <w:spacing w:after="0" w:line="360" w:lineRule="auto"/>
        <w:ind w:leftChars="0" w:left="0" w:firstLineChars="0" w:firstLine="0"/>
        <w:jc w:val="both"/>
        <w:rPr>
          <w:rFonts w:ascii="Times New Roman" w:eastAsia="Times New Roman" w:hAnsi="Times New Roman" w:cs="Times New Roman"/>
          <w:sz w:val="28"/>
          <w:szCs w:val="28"/>
        </w:rPr>
      </w:pPr>
    </w:p>
    <w:p w14:paraId="60C90F9C" w14:textId="3CCFAC63" w:rsidR="00C624C1" w:rsidRPr="00C624C1" w:rsidRDefault="00C624C1" w:rsidP="00C624C1">
      <w:pPr>
        <w:spacing w:after="0" w:line="360" w:lineRule="auto"/>
        <w:ind w:leftChars="0" w:left="0" w:firstLineChars="0" w:firstLine="0"/>
        <w:jc w:val="both"/>
        <w:rPr>
          <w:rFonts w:ascii="Times New Roman" w:eastAsia="Times New Roman" w:hAnsi="Times New Roman" w:cs="Times New Roman"/>
          <w:sz w:val="28"/>
          <w:szCs w:val="28"/>
          <w:u w:val="single"/>
        </w:rPr>
      </w:pPr>
      <w:r w:rsidRPr="00C624C1">
        <w:rPr>
          <w:rFonts w:ascii="Times New Roman" w:eastAsia="Times New Roman" w:hAnsi="Times New Roman" w:cs="Times New Roman"/>
          <w:sz w:val="28"/>
          <w:szCs w:val="28"/>
          <w:u w:val="single"/>
        </w:rPr>
        <w:t>Location</w:t>
      </w:r>
    </w:p>
    <w:p w14:paraId="283A29D2" w14:textId="77777777" w:rsidR="0018166B" w:rsidRPr="009474B6" w:rsidRDefault="0018166B" w:rsidP="0018166B">
      <w:pPr>
        <w:spacing w:after="0" w:line="360" w:lineRule="auto"/>
        <w:ind w:left="1" w:hanging="3"/>
        <w:jc w:val="both"/>
        <w:rPr>
          <w:rFonts w:ascii="Times New Roman" w:eastAsia="Times New Roman" w:hAnsi="Times New Roman" w:cs="Times New Roman"/>
          <w:b/>
          <w:sz w:val="28"/>
          <w:szCs w:val="28"/>
        </w:rPr>
      </w:pPr>
    </w:p>
    <w:p w14:paraId="5A631F3A" w14:textId="77777777" w:rsidR="0018166B" w:rsidRPr="009474B6" w:rsidRDefault="0018166B" w:rsidP="0018166B">
      <w:pPr>
        <w:spacing w:after="0" w:line="360" w:lineRule="auto"/>
        <w:ind w:left="1" w:hanging="3"/>
        <w:jc w:val="both"/>
        <w:rPr>
          <w:rFonts w:ascii="Times New Roman" w:eastAsia="Times New Roman" w:hAnsi="Times New Roman" w:cs="Times New Roman"/>
          <w:b/>
          <w:sz w:val="32"/>
          <w:szCs w:val="32"/>
        </w:rPr>
      </w:pPr>
      <w:r w:rsidRPr="009474B6">
        <w:rPr>
          <w:rFonts w:ascii="Times New Roman" w:eastAsia="Times New Roman" w:hAnsi="Times New Roman" w:cs="Times New Roman"/>
          <w:b/>
          <w:sz w:val="32"/>
          <w:szCs w:val="32"/>
        </w:rPr>
        <w:t>Data Layer</w:t>
      </w:r>
    </w:p>
    <w:p w14:paraId="27B1C7EB"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lastRenderedPageBreak/>
        <w:t>AuthenticationRepository:</w:t>
      </w:r>
      <w:r w:rsidRPr="009474B6">
        <w:rPr>
          <w:rFonts w:ascii="Times New Roman" w:eastAsia="Times New Roman" w:hAnsi="Times New Roman" w:cs="Times New Roman"/>
          <w:sz w:val="28"/>
          <w:szCs w:val="28"/>
        </w:rPr>
        <w:t xml:space="preserve"> repository/database contenente i dati di login di tutti gli utenti, ha la sola funzione di permettere/negare l’accesso all’app.</w:t>
      </w:r>
    </w:p>
    <w:p w14:paraId="6A4F3FA9"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7D4A268F"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t>RemoteUserDataRepository:</w:t>
      </w:r>
      <w:r w:rsidRPr="009474B6">
        <w:rPr>
          <w:rFonts w:ascii="Times New Roman" w:eastAsia="Times New Roman" w:hAnsi="Times New Roman" w:cs="Times New Roman"/>
          <w:sz w:val="28"/>
          <w:szCs w:val="28"/>
        </w:rPr>
        <w:t xml:space="preserve"> repository/database contenente tutti i dati degli utenti; un nuovo elemento della collezione viene istanziato alla registrazione e può essere ampliato/modificato dalle relative pagine (InsertDataPage e UserDataPage).</w:t>
      </w:r>
    </w:p>
    <w:p w14:paraId="20B638EF"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09B2DB68"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t>RemoteCareerRepository:</w:t>
      </w:r>
      <w:r w:rsidRPr="009474B6">
        <w:rPr>
          <w:rFonts w:ascii="Times New Roman" w:eastAsia="Times New Roman" w:hAnsi="Times New Roman" w:cs="Times New Roman"/>
          <w:sz w:val="28"/>
          <w:szCs w:val="28"/>
        </w:rPr>
        <w:t xml:space="preserve"> repository/database contenente i dati di tutte le carriere disponibili (ma NON i dati delle carriere consigliate per singolo utente), viene usata in lettura dalle funzioni che elaborano le risposte (come quelle di CareerProposalController), ma non viene modificata in scrittura (l’app non crea nuove carriere lavorative, propone solo quelle già esistenti).</w:t>
      </w:r>
    </w:p>
    <w:p w14:paraId="2D97C933"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p>
    <w:p w14:paraId="330E67A5" w14:textId="77777777" w:rsidR="0018166B" w:rsidRPr="009474B6" w:rsidRDefault="0018166B" w:rsidP="0018166B">
      <w:pPr>
        <w:spacing w:after="0" w:line="360" w:lineRule="auto"/>
        <w:ind w:left="1" w:hanging="3"/>
        <w:jc w:val="both"/>
        <w:rPr>
          <w:rFonts w:ascii="Times New Roman" w:eastAsia="Times New Roman" w:hAnsi="Times New Roman" w:cs="Times New Roman"/>
          <w:sz w:val="28"/>
          <w:szCs w:val="28"/>
        </w:rPr>
      </w:pPr>
      <w:r w:rsidRPr="009474B6">
        <w:rPr>
          <w:rFonts w:ascii="Times New Roman" w:eastAsia="Times New Roman" w:hAnsi="Times New Roman" w:cs="Times New Roman"/>
          <w:sz w:val="28"/>
          <w:szCs w:val="28"/>
          <w:u w:val="single"/>
        </w:rPr>
        <w:t>RemoteTestRepository:</w:t>
      </w:r>
      <w:r w:rsidRPr="009474B6">
        <w:rPr>
          <w:rFonts w:ascii="Times New Roman" w:eastAsia="Times New Roman" w:hAnsi="Times New Roman" w:cs="Times New Roman"/>
          <w:sz w:val="28"/>
          <w:szCs w:val="28"/>
        </w:rPr>
        <w:t xml:space="preserve"> repository/database contenente i dati relativi ai test delle competenze, viene consultato dal TestController per proporre i test all’utente e in seguito per verificare le risposte.</w:t>
      </w:r>
    </w:p>
    <w:p w14:paraId="5B780E8D" w14:textId="77777777" w:rsidR="00F460BE" w:rsidRDefault="00F460BE">
      <w:pPr>
        <w:ind w:left="0" w:hanging="2"/>
      </w:pPr>
    </w:p>
    <w:sectPr w:rsidR="00F460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79F6"/>
    <w:multiLevelType w:val="multilevel"/>
    <w:tmpl w:val="4FE2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17118"/>
    <w:multiLevelType w:val="multilevel"/>
    <w:tmpl w:val="FB12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B48A8"/>
    <w:multiLevelType w:val="multilevel"/>
    <w:tmpl w:val="32FA1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2974632">
    <w:abstractNumId w:val="1"/>
  </w:num>
  <w:num w:numId="2" w16cid:durableId="1114397915">
    <w:abstractNumId w:val="2"/>
  </w:num>
  <w:num w:numId="3" w16cid:durableId="97761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6B"/>
    <w:rsid w:val="0018166B"/>
    <w:rsid w:val="00300D6E"/>
    <w:rsid w:val="00353745"/>
    <w:rsid w:val="00390F2C"/>
    <w:rsid w:val="004163DE"/>
    <w:rsid w:val="006D3F3D"/>
    <w:rsid w:val="00A247E0"/>
    <w:rsid w:val="00BA51CF"/>
    <w:rsid w:val="00BA52BD"/>
    <w:rsid w:val="00C624C1"/>
    <w:rsid w:val="00D60EDD"/>
    <w:rsid w:val="00E81163"/>
    <w:rsid w:val="00F460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33C6"/>
  <w15:chartTrackingRefBased/>
  <w15:docId w15:val="{C160B53E-1C0F-4EA1-8B63-B5DCD70F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166B"/>
    <w:pPr>
      <w:suppressAutoHyphens/>
      <w:spacing w:line="259" w:lineRule="auto"/>
      <w:ind w:leftChars="-1" w:left="-1" w:hangingChars="1" w:hanging="1"/>
      <w:textDirection w:val="btLr"/>
      <w:textAlignment w:val="top"/>
      <w:outlineLvl w:val="0"/>
    </w:pPr>
    <w:rPr>
      <w:rFonts w:ascii="Calibri" w:eastAsia="Calibri" w:hAnsi="Calibri" w:cs="Calibri"/>
      <w:kern w:val="0"/>
      <w:position w:val="-1"/>
      <w:sz w:val="22"/>
      <w:szCs w:val="22"/>
      <w14:ligatures w14:val="none"/>
    </w:rPr>
  </w:style>
  <w:style w:type="paragraph" w:styleId="Titolo1">
    <w:name w:val="heading 1"/>
    <w:basedOn w:val="Normale"/>
    <w:next w:val="Normale"/>
    <w:link w:val="Titolo1Carattere"/>
    <w:uiPriority w:val="9"/>
    <w:qFormat/>
    <w:rsid w:val="0018166B"/>
    <w:pPr>
      <w:keepNext/>
      <w:keepLines/>
      <w:spacing w:before="360" w:after="8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81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816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816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816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816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816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816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816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816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816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816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816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816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816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816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816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816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81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816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816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816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816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8166B"/>
    <w:rPr>
      <w:i/>
      <w:iCs/>
      <w:color w:val="404040" w:themeColor="text1" w:themeTint="BF"/>
    </w:rPr>
  </w:style>
  <w:style w:type="paragraph" w:styleId="Paragrafoelenco">
    <w:name w:val="List Paragraph"/>
    <w:basedOn w:val="Normale"/>
    <w:uiPriority w:val="34"/>
    <w:qFormat/>
    <w:rsid w:val="0018166B"/>
    <w:pPr>
      <w:ind w:left="720"/>
      <w:contextualSpacing/>
    </w:pPr>
  </w:style>
  <w:style w:type="character" w:styleId="Enfasiintensa">
    <w:name w:val="Intense Emphasis"/>
    <w:basedOn w:val="Carpredefinitoparagrafo"/>
    <w:uiPriority w:val="21"/>
    <w:qFormat/>
    <w:rsid w:val="0018166B"/>
    <w:rPr>
      <w:i/>
      <w:iCs/>
      <w:color w:val="0F4761" w:themeColor="accent1" w:themeShade="BF"/>
    </w:rPr>
  </w:style>
  <w:style w:type="paragraph" w:styleId="Citazioneintensa">
    <w:name w:val="Intense Quote"/>
    <w:basedOn w:val="Normale"/>
    <w:next w:val="Normale"/>
    <w:link w:val="CitazioneintensaCarattere"/>
    <w:uiPriority w:val="30"/>
    <w:qFormat/>
    <w:rsid w:val="00181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8166B"/>
    <w:rPr>
      <w:i/>
      <w:iCs/>
      <w:color w:val="0F4761" w:themeColor="accent1" w:themeShade="BF"/>
    </w:rPr>
  </w:style>
  <w:style w:type="character" w:styleId="Riferimentointenso">
    <w:name w:val="Intense Reference"/>
    <w:basedOn w:val="Carpredefinitoparagrafo"/>
    <w:uiPriority w:val="32"/>
    <w:qFormat/>
    <w:rsid w:val="00181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979</Words>
  <Characters>5581</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5</cp:revision>
  <dcterms:created xsi:type="dcterms:W3CDTF">2025-07-03T08:40:00Z</dcterms:created>
  <dcterms:modified xsi:type="dcterms:W3CDTF">2025-07-03T11:43:00Z</dcterms:modified>
</cp:coreProperties>
</file>