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415D" w14:textId="77777777" w:rsidR="003B1D9F" w:rsidRPr="003B1D9F" w:rsidRDefault="00CD630C" w:rsidP="003B1D9F">
      <w:pPr>
        <w:pStyle w:val="Heading1"/>
      </w:pPr>
      <w:bookmarkStart w:id="0" w:name="_GoBack"/>
      <w:bookmarkEnd w:id="0"/>
      <w:r w:rsidRPr="00E346A2">
        <w:t>Form 5: Security Deposit</w:t>
      </w:r>
      <w:r w:rsidR="00056E4B">
        <w:br/>
      </w:r>
      <w:r w:rsidRPr="00E346A2">
        <w:t>Demand Letter</w:t>
      </w:r>
      <w:r w:rsidR="00056E4B">
        <w:t xml:space="preserve"> </w:t>
      </w:r>
      <w:r w:rsidR="00485D23">
        <w:t>for Tenants</w:t>
      </w:r>
      <w:r w:rsidR="00056E4B">
        <w:br/>
      </w:r>
      <w:r w:rsidR="002764EF">
        <w:t xml:space="preserve">in </w:t>
      </w:r>
      <w:r w:rsidR="001F4BB4">
        <w:t>an</w:t>
      </w:r>
      <w:r w:rsidR="002764EF">
        <w:t xml:space="preserve"> Apartment</w:t>
      </w:r>
    </w:p>
    <w:p w14:paraId="1B4438EC" w14:textId="77777777" w:rsidR="00CD630C" w:rsidRDefault="00CD630C" w:rsidP="00F940AF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</w:rPr>
        <w:t>Certified Mail #_____________</w:t>
      </w:r>
    </w:p>
    <w:p w14:paraId="234868B0" w14:textId="517ACE57" w:rsidR="00FC5062" w:rsidRDefault="000E73C3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  <w:i/>
          <w:iCs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name </w:instrText>
      </w:r>
      <w:r>
        <w:rPr>
          <w:rFonts w:cs="Constantia"/>
          <w:i/>
          <w:iCs/>
        </w:rPr>
        <w:fldChar w:fldCharType="separate"/>
      </w:r>
      <w:r w:rsidR="00F12405">
        <w:rPr>
          <w:rFonts w:cs="Constantia"/>
          <w:i/>
          <w:iCs/>
          <w:noProof/>
        </w:rPr>
        <w:t>«name»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address </w:instrText>
      </w:r>
      <w:r>
        <w:rPr>
          <w:rFonts w:cs="Constantia"/>
          <w:i/>
          <w:iCs/>
        </w:rPr>
        <w:fldChar w:fldCharType="separate"/>
      </w:r>
      <w:r w:rsidR="00F12405">
        <w:rPr>
          <w:rFonts w:cs="Constantia"/>
          <w:i/>
          <w:iCs/>
          <w:noProof/>
        </w:rPr>
        <w:t>«address»</w:t>
      </w:r>
      <w:r>
        <w:rPr>
          <w:rFonts w:cs="Constantia"/>
          <w:i/>
          <w:iCs/>
        </w:rPr>
        <w:fldChar w:fldCharType="end"/>
      </w:r>
    </w:p>
    <w:p w14:paraId="2BE4EF32" w14:textId="3E47AB6C" w:rsidR="00CD630C" w:rsidRDefault="000E73C3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date </w:instrText>
      </w:r>
      <w:r>
        <w:rPr>
          <w:rFonts w:cs="Constantia"/>
          <w:i/>
          <w:iCs/>
        </w:rPr>
        <w:fldChar w:fldCharType="separate"/>
      </w:r>
      <w:r w:rsidR="00F12405">
        <w:rPr>
          <w:rFonts w:cs="Constantia"/>
          <w:i/>
          <w:iCs/>
          <w:noProof/>
        </w:rPr>
        <w:t>«date»</w:t>
      </w:r>
      <w:r>
        <w:rPr>
          <w:rFonts w:cs="Constantia"/>
          <w:i/>
          <w:iCs/>
        </w:rPr>
        <w:fldChar w:fldCharType="end"/>
      </w:r>
    </w:p>
    <w:p w14:paraId="08B9210B" w14:textId="1FF69130" w:rsidR="00CD630C" w:rsidRDefault="00234BA6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landname </w:instrText>
      </w:r>
      <w:r>
        <w:rPr>
          <w:rFonts w:cs="Constantia"/>
          <w:i/>
          <w:iCs/>
        </w:rPr>
        <w:fldChar w:fldCharType="separate"/>
      </w:r>
      <w:r w:rsidR="00F12405">
        <w:rPr>
          <w:rFonts w:cs="Constantia"/>
          <w:i/>
          <w:iCs/>
          <w:noProof/>
        </w:rPr>
        <w:t>«landname»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lordadd </w:instrText>
      </w:r>
      <w:r>
        <w:rPr>
          <w:rFonts w:cs="Constantia"/>
          <w:i/>
          <w:iCs/>
        </w:rPr>
        <w:fldChar w:fldCharType="separate"/>
      </w:r>
      <w:r w:rsidR="00F12405">
        <w:rPr>
          <w:rFonts w:cs="Constantia"/>
          <w:i/>
          <w:iCs/>
          <w:noProof/>
        </w:rPr>
        <w:t>«lordadd»</w:t>
      </w:r>
      <w:r>
        <w:rPr>
          <w:rFonts w:cs="Constantia"/>
          <w:i/>
          <w:iCs/>
        </w:rPr>
        <w:fldChar w:fldCharType="end"/>
      </w:r>
    </w:p>
    <w:p w14:paraId="4135483C" w14:textId="4F3227B3" w:rsidR="00CD630C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jc w:val="both"/>
        <w:rPr>
          <w:rFonts w:cs="Constantia"/>
        </w:rPr>
      </w:pPr>
      <w:r>
        <w:rPr>
          <w:rFonts w:cs="Constantia"/>
        </w:rPr>
        <w:t xml:space="preserve">Dear </w:t>
      </w:r>
      <w:r w:rsidR="002764EF">
        <w:rPr>
          <w:rFonts w:cs="Constantia"/>
        </w:rPr>
        <w:t xml:space="preserve">Name of </w:t>
      </w:r>
      <w:r w:rsidR="00234BA6">
        <w:rPr>
          <w:rFonts w:cs="Constantia"/>
          <w:i/>
          <w:iCs/>
        </w:rPr>
        <w:fldChar w:fldCharType="begin"/>
      </w:r>
      <w:r w:rsidR="00234BA6">
        <w:rPr>
          <w:rFonts w:cs="Constantia"/>
          <w:i/>
          <w:iCs/>
        </w:rPr>
        <w:instrText xml:space="preserve"> MERGEFIELD landname </w:instrText>
      </w:r>
      <w:r w:rsidR="00234BA6">
        <w:rPr>
          <w:rFonts w:cs="Constantia"/>
          <w:i/>
          <w:iCs/>
        </w:rPr>
        <w:fldChar w:fldCharType="separate"/>
      </w:r>
      <w:r w:rsidR="00F12405">
        <w:rPr>
          <w:rFonts w:cs="Constantia"/>
          <w:i/>
          <w:iCs/>
          <w:noProof/>
        </w:rPr>
        <w:t>«landname»</w:t>
      </w:r>
      <w:r w:rsidR="00234BA6">
        <w:rPr>
          <w:rFonts w:cs="Constantia"/>
          <w:i/>
          <w:iCs/>
        </w:rPr>
        <w:fldChar w:fldCharType="end"/>
      </w:r>
      <w:r w:rsidR="00CA3C3A">
        <w:rPr>
          <w:rFonts w:cs="Constantia"/>
        </w:rPr>
        <w:t>:</w:t>
      </w:r>
    </w:p>
    <w:p w14:paraId="34210A34" w14:textId="76DAF7E9" w:rsidR="003B1D9F" w:rsidRDefault="00CD630C" w:rsidP="0084211E">
      <w:pPr>
        <w:pStyle w:val="Body"/>
      </w:pPr>
      <w:r>
        <w:t xml:space="preserve">I </w:t>
      </w:r>
      <w:r w:rsidR="002764EF">
        <w:t>am</w:t>
      </w:r>
      <w:r w:rsidR="00056E4B">
        <w:t xml:space="preserve"> a</w:t>
      </w:r>
      <w:r w:rsidR="002764EF">
        <w:t xml:space="preserve"> </w:t>
      </w:r>
      <w:r>
        <w:t xml:space="preserve">tenant of yours at </w:t>
      </w:r>
      <w:r w:rsidR="00234BA6">
        <w:rPr>
          <w:rStyle w:val="Italic"/>
        </w:rPr>
        <w:fldChar w:fldCharType="begin"/>
      </w:r>
      <w:r w:rsidR="00234BA6">
        <w:rPr>
          <w:rStyle w:val="Italic"/>
        </w:rPr>
        <w:instrText xml:space="preserve"> MERGEFIELD unit </w:instrText>
      </w:r>
      <w:r w:rsidR="00234BA6">
        <w:rPr>
          <w:rStyle w:val="Italic"/>
        </w:rPr>
        <w:fldChar w:fldCharType="separate"/>
      </w:r>
      <w:r w:rsidR="00F12405">
        <w:rPr>
          <w:rStyle w:val="Italic"/>
          <w:noProof/>
        </w:rPr>
        <w:t>«unit»</w:t>
      </w:r>
      <w:r w:rsidR="00234BA6">
        <w:rPr>
          <w:rStyle w:val="Italic"/>
        </w:rPr>
        <w:fldChar w:fldCharType="end"/>
      </w:r>
      <w:r>
        <w:t xml:space="preserve">. </w:t>
      </w:r>
      <w:r w:rsidR="003B1D9F">
        <w:t>Because you accepted a security deposit from me on</w:t>
      </w:r>
      <w:r w:rsidR="001F4BB4">
        <w:t xml:space="preserve"> </w:t>
      </w:r>
      <w:r w:rsidR="000E73C3">
        <w:rPr>
          <w:noProof/>
        </w:rPr>
        <w:fldChar w:fldCharType="begin"/>
      </w:r>
      <w:r w:rsidR="000E73C3">
        <w:rPr>
          <w:noProof/>
        </w:rPr>
        <w:instrText xml:space="preserve"> MERGEFIELD secdepdate </w:instrText>
      </w:r>
      <w:r w:rsidR="000E73C3">
        <w:rPr>
          <w:noProof/>
        </w:rPr>
        <w:fldChar w:fldCharType="separate"/>
      </w:r>
      <w:r w:rsidR="00F12405">
        <w:rPr>
          <w:noProof/>
        </w:rPr>
        <w:t>«secdepdate»</w:t>
      </w:r>
      <w:r w:rsidR="000E73C3">
        <w:rPr>
          <w:noProof/>
        </w:rPr>
        <w:fldChar w:fldCharType="end"/>
      </w:r>
      <w:r w:rsidR="003B1D9F">
        <w:t xml:space="preserve"> of </w:t>
      </w:r>
      <w:r w:rsidR="00AC6B37">
        <w:rPr>
          <w:noProof/>
        </w:rPr>
        <w:fldChar w:fldCharType="begin"/>
      </w:r>
      <w:r w:rsidR="00AC6B37">
        <w:rPr>
          <w:noProof/>
        </w:rPr>
        <w:instrText xml:space="preserve"> MERGEFIELD secdep </w:instrText>
      </w:r>
      <w:r w:rsidR="00AC6B37">
        <w:rPr>
          <w:noProof/>
        </w:rPr>
        <w:fldChar w:fldCharType="separate"/>
      </w:r>
      <w:r w:rsidR="00F12405">
        <w:rPr>
          <w:noProof/>
        </w:rPr>
        <w:t>«secdep»</w:t>
      </w:r>
      <w:r w:rsidR="00AC6B37">
        <w:rPr>
          <w:noProof/>
        </w:rPr>
        <w:fldChar w:fldCharType="end"/>
      </w:r>
      <w:r w:rsidR="000E73C3">
        <w:t xml:space="preserve"> </w:t>
      </w:r>
      <w:r w:rsidR="00425494">
        <w:t xml:space="preserve"> </w:t>
      </w:r>
      <w:r w:rsidR="003B1D9F">
        <w:t xml:space="preserve">dollars </w:t>
      </w:r>
      <w:r w:rsidR="003B1D9F" w:rsidRPr="0084211E">
        <w:rPr>
          <w:rStyle w:val="Italic"/>
        </w:rPr>
        <w:t>(amount of security deposit)</w:t>
      </w:r>
      <w:r w:rsidR="003B1D9F">
        <w:t xml:space="preserve">, you must follow the </w:t>
      </w:r>
      <w:r w:rsidR="002764EF">
        <w:t xml:space="preserve">requirements of the </w:t>
      </w:r>
      <w:r w:rsidR="003B1D9F">
        <w:t>security deposit law</w:t>
      </w:r>
      <w:r w:rsidR="00056E4B">
        <w:rPr>
          <w:rStyle w:val="Italic"/>
        </w:rPr>
        <w:t>, Massachusetts</w:t>
      </w:r>
      <w:r w:rsidR="003B1D9F" w:rsidRPr="0084211E">
        <w:rPr>
          <w:rStyle w:val="Italic"/>
        </w:rPr>
        <w:t xml:space="preserve"> General Laws Chapter</w:t>
      </w:r>
      <w:r w:rsidR="003B1D9F">
        <w:t xml:space="preserve"> 186, §15B.</w:t>
      </w:r>
      <w:r w:rsidR="00056E4B">
        <w:t xml:space="preserve"> If you do not follow the security deposit law, you are required to return my security deposit. </w:t>
      </w:r>
    </w:p>
    <w:p w14:paraId="72912FA6" w14:textId="77777777" w:rsidR="002764EF" w:rsidRDefault="00CD630C" w:rsidP="0084211E">
      <w:pPr>
        <w:pStyle w:val="Body"/>
      </w:pPr>
      <w:r>
        <w:t xml:space="preserve">I am writing </w:t>
      </w:r>
      <w:r w:rsidR="002764EF">
        <w:t>to request the return of my security deposit because you (</w:t>
      </w:r>
      <w:r w:rsidR="002764EF" w:rsidRPr="00056E4B">
        <w:rPr>
          <w:i/>
        </w:rPr>
        <w:t>check all that apply</w:t>
      </w:r>
      <w:r w:rsidR="002764EF">
        <w:t xml:space="preserve">): </w:t>
      </w:r>
    </w:p>
    <w:p w14:paraId="46DDED70" w14:textId="0FBE7068" w:rsidR="002764EF" w:rsidRDefault="00163563" w:rsidP="004F5DCB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first </w:instrText>
      </w:r>
      <w:r>
        <w:rPr>
          <w:b/>
          <w:noProof/>
          <w:u w:val="single"/>
        </w:rPr>
        <w:fldChar w:fldCharType="separate"/>
      </w:r>
      <w:r w:rsidR="00F12405">
        <w:rPr>
          <w:b/>
          <w:noProof/>
          <w:u w:val="single"/>
        </w:rPr>
        <w:t>«first»</w:t>
      </w:r>
      <w:r>
        <w:rPr>
          <w:b/>
          <w:noProof/>
          <w:u w:val="single"/>
        </w:rPr>
        <w:fldChar w:fldCharType="end"/>
      </w:r>
      <w:r w:rsidR="004F5DCB">
        <w:tab/>
      </w:r>
      <w:r w:rsidR="00056E4B">
        <w:t>Did not</w:t>
      </w:r>
      <w:r w:rsidR="002764EF">
        <w:t xml:space="preserve"> put my money in a bank account separate which is protected from creditors and separate from your money.</w:t>
      </w:r>
      <w:r w:rsidR="00056E4B">
        <w:t>*</w:t>
      </w:r>
    </w:p>
    <w:p w14:paraId="4AEABE86" w14:textId="3A84E8E3" w:rsidR="002764EF" w:rsidRDefault="00163563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p </w:instrText>
      </w:r>
      <w:r>
        <w:rPr>
          <w:b/>
          <w:noProof/>
          <w:u w:val="single"/>
        </w:rPr>
        <w:fldChar w:fldCharType="separate"/>
      </w:r>
      <w:r w:rsidR="00F12405">
        <w:rPr>
          <w:b/>
          <w:noProof/>
          <w:u w:val="single"/>
        </w:rPr>
        <w:t>«p»</w:t>
      </w:r>
      <w:r>
        <w:rPr>
          <w:b/>
          <w:noProof/>
          <w:u w:val="single"/>
        </w:rPr>
        <w:fldChar w:fldCharType="end"/>
      </w: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second </w:instrText>
      </w:r>
      <w:r>
        <w:rPr>
          <w:b/>
          <w:noProof/>
          <w:u w:val="single"/>
        </w:rPr>
        <w:fldChar w:fldCharType="separate"/>
      </w:r>
      <w:r w:rsidR="00F12405">
        <w:rPr>
          <w:b/>
          <w:noProof/>
          <w:u w:val="single"/>
        </w:rPr>
        <w:t>«second»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Did </w:t>
      </w:r>
      <w:r w:rsidR="001F4BB4">
        <w:t>n</w:t>
      </w:r>
      <w:r w:rsidR="002764EF">
        <w:t xml:space="preserve">ot give me a receipt within 30 days of receiving my security deposit with the amount </w:t>
      </w:r>
      <w:r w:rsidR="001F4BB4">
        <w:t>of the</w:t>
      </w:r>
      <w:r w:rsidR="002764EF">
        <w:t xml:space="preserve"> security deposit, the name and address of the bank</w:t>
      </w:r>
      <w:r w:rsidR="001F4BB4">
        <w:t xml:space="preserve"> where it is being held</w:t>
      </w:r>
      <w:r w:rsidR="002764EF">
        <w:t xml:space="preserve">, and the bank account number. </w:t>
      </w:r>
    </w:p>
    <w:p w14:paraId="6547F718" w14:textId="583BA833" w:rsidR="00EC7634" w:rsidRDefault="00163563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third </w:instrText>
      </w:r>
      <w:r>
        <w:rPr>
          <w:b/>
          <w:noProof/>
          <w:u w:val="single"/>
        </w:rPr>
        <w:fldChar w:fldCharType="separate"/>
      </w:r>
      <w:r w:rsidR="00F12405">
        <w:rPr>
          <w:b/>
          <w:noProof/>
          <w:u w:val="single"/>
        </w:rPr>
        <w:t>«third»</w:t>
      </w:r>
      <w:r>
        <w:rPr>
          <w:b/>
          <w:noProof/>
          <w:u w:val="single"/>
        </w:rPr>
        <w:fldChar w:fldCharType="end"/>
      </w:r>
      <w:r w:rsidR="00EC7634">
        <w:tab/>
      </w:r>
      <w:r w:rsidR="002764EF">
        <w:t xml:space="preserve">Did not allow me to inspect the records you </w:t>
      </w:r>
      <w:r w:rsidR="001F4BB4">
        <w:t>must</w:t>
      </w:r>
      <w:r w:rsidR="002764EF">
        <w:t xml:space="preserve"> keep under the security deposit law.</w:t>
      </w:r>
    </w:p>
    <w:p w14:paraId="3C4E007F" w14:textId="74CEE81D" w:rsidR="002764EF" w:rsidRDefault="00163563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fourth </w:instrText>
      </w:r>
      <w:r>
        <w:rPr>
          <w:b/>
          <w:noProof/>
          <w:u w:val="single"/>
        </w:rPr>
        <w:fldChar w:fldCharType="separate"/>
      </w:r>
      <w:r w:rsidR="00F12405">
        <w:rPr>
          <w:b/>
          <w:noProof/>
          <w:u w:val="single"/>
        </w:rPr>
        <w:t>«fourth»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Asked me to give up my security deposit rights.</w:t>
      </w:r>
    </w:p>
    <w:p w14:paraId="1775E55A" w14:textId="088F3831" w:rsidR="002764EF" w:rsidRDefault="00163563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fifth </w:instrText>
      </w:r>
      <w:r>
        <w:rPr>
          <w:b/>
          <w:noProof/>
          <w:u w:val="single"/>
        </w:rPr>
        <w:fldChar w:fldCharType="separate"/>
      </w:r>
      <w:r w:rsidR="00F12405">
        <w:rPr>
          <w:b/>
          <w:noProof/>
          <w:u w:val="single"/>
        </w:rPr>
        <w:t>«fifth»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Failed to transfer the security deposit to the new owner.</w:t>
      </w:r>
      <w:r w:rsidR="00056E4B">
        <w:t>*</w:t>
      </w:r>
    </w:p>
    <w:p w14:paraId="20EC5FAD" w14:textId="77777777" w:rsidR="00FC5062" w:rsidRDefault="001F4BB4" w:rsidP="002764EF">
      <w:pPr>
        <w:pStyle w:val="Body"/>
      </w:pPr>
      <w:r>
        <w:t>I am request</w:t>
      </w:r>
      <w:r w:rsidR="001A3FA4">
        <w:t>ing</w:t>
      </w:r>
      <w:r>
        <w:t xml:space="preserve"> that you return my security deposit. </w:t>
      </w:r>
      <w:r w:rsidR="003B1D9F">
        <w:t xml:space="preserve">If you do not respond within </w:t>
      </w:r>
      <w:r w:rsidR="00CD630C">
        <w:t>30 days</w:t>
      </w:r>
      <w:r w:rsidR="003B1D9F">
        <w:t xml:space="preserve"> with a reasonable offer, </w:t>
      </w:r>
      <w:r>
        <w:t>I can pursue this claim in court</w:t>
      </w:r>
      <w:r w:rsidR="00CD630C">
        <w:t xml:space="preserve">. </w:t>
      </w:r>
      <w:r w:rsidR="001A3FA4">
        <w:t xml:space="preserve">Please consider this a formal demand letter under the Consumer Protection Act, </w:t>
      </w:r>
      <w:r w:rsidR="001A3FA4" w:rsidRPr="0084211E">
        <w:rPr>
          <w:rStyle w:val="Italic"/>
        </w:rPr>
        <w:t>Massachusetts General Laws Chapter</w:t>
      </w:r>
      <w:r w:rsidR="001A3FA4">
        <w:t xml:space="preserve"> G.L. c. 93A.</w:t>
      </w:r>
    </w:p>
    <w:p w14:paraId="271F293F" w14:textId="77777777" w:rsidR="00CD630C" w:rsidRDefault="001F4BB4" w:rsidP="0084211E">
      <w:pPr>
        <w:pStyle w:val="Body"/>
      </w:pPr>
      <w:r>
        <w:t xml:space="preserve">I hope we can resolve this matter. </w:t>
      </w:r>
      <w:r w:rsidR="00CD630C">
        <w:t>Thank you.</w:t>
      </w:r>
    </w:p>
    <w:p w14:paraId="717E0E9B" w14:textId="1F5E73E8" w:rsidR="00056E4B" w:rsidRDefault="00CD630C" w:rsidP="00056E4B">
      <w:pPr>
        <w:pStyle w:val="Body"/>
        <w:tabs>
          <w:tab w:val="left" w:pos="1020"/>
        </w:tabs>
        <w:ind w:left="5040"/>
        <w:rPr>
          <w:rStyle w:val="Italic"/>
        </w:rPr>
      </w:pPr>
      <w:r>
        <w:t>Sincerely,</w:t>
      </w:r>
      <w:r w:rsidR="0084211E">
        <w:rPr>
          <w:rStyle w:val="Italic"/>
        </w:rPr>
        <w:tab/>
      </w:r>
      <w:r w:rsidR="001F4BB4">
        <w:rPr>
          <w:rStyle w:val="Italic"/>
        </w:rPr>
        <w:br/>
      </w:r>
      <w:r w:rsidR="00AE321C">
        <w:rPr>
          <w:rStyle w:val="Italic"/>
        </w:rPr>
        <w:fldChar w:fldCharType="begin"/>
      </w:r>
      <w:r w:rsidR="00AE321C">
        <w:rPr>
          <w:rStyle w:val="Italic"/>
        </w:rPr>
        <w:instrText xml:space="preserve"> MERGEFIELD name </w:instrText>
      </w:r>
      <w:r w:rsidR="00AE321C">
        <w:rPr>
          <w:rStyle w:val="Italic"/>
        </w:rPr>
        <w:fldChar w:fldCharType="separate"/>
      </w:r>
      <w:r w:rsidR="00F12405">
        <w:rPr>
          <w:rStyle w:val="Italic"/>
          <w:noProof/>
        </w:rPr>
        <w:t>«name»</w:t>
      </w:r>
      <w:r w:rsidR="00AE321C">
        <w:rPr>
          <w:rStyle w:val="Italic"/>
        </w:rPr>
        <w:fldChar w:fldCharType="end"/>
      </w:r>
    </w:p>
    <w:p w14:paraId="0C033D68" w14:textId="77777777" w:rsidR="00CD630C" w:rsidRPr="0084211E" w:rsidRDefault="00056E4B" w:rsidP="00056E4B">
      <w:pPr>
        <w:pStyle w:val="Body"/>
        <w:tabs>
          <w:tab w:val="left" w:pos="1020"/>
        </w:tabs>
        <w:rPr>
          <w:rStyle w:val="Italic"/>
        </w:rPr>
      </w:pPr>
      <w:r>
        <w:t>*If you fail to put my money in a separate bank account, I have the right to seek three times the amount of the security deposit, plus interest, by going to court.</w:t>
      </w:r>
    </w:p>
    <w:sectPr w:rsidR="00CD630C" w:rsidRPr="0084211E" w:rsidSect="002C37EE">
      <w:footerReference w:type="even" r:id="rId8"/>
      <w:footerReference w:type="default" r:id="rId9"/>
      <w:type w:val="continuous"/>
      <w:pgSz w:w="12240" w:h="15840" w:code="1"/>
      <w:pgMar w:top="1166" w:right="1080" w:bottom="720" w:left="1080" w:header="475" w:footer="475" w:gutter="360"/>
      <w:pgNumType w:start="63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6A4E0" w14:textId="77777777" w:rsidR="00967CF0" w:rsidRDefault="00967CF0">
      <w:r>
        <w:separator/>
      </w:r>
    </w:p>
  </w:endnote>
  <w:endnote w:type="continuationSeparator" w:id="0">
    <w:p w14:paraId="7A7B09DB" w14:textId="77777777" w:rsidR="00967CF0" w:rsidRDefault="00967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ZDingbat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C9D2F" w14:textId="77777777" w:rsidR="0069326D" w:rsidRDefault="0069326D" w:rsidP="007A2023">
    <w:pPr>
      <w:pStyle w:val="Footer"/>
    </w:pPr>
    <w:r w:rsidRPr="00967ED7">
      <w:rPr>
        <w:rStyle w:val="Bold"/>
      </w:rPr>
      <w:fldChar w:fldCharType="begin"/>
    </w:r>
    <w:r w:rsidRPr="00967ED7">
      <w:rPr>
        <w:rStyle w:val="Bold"/>
      </w:rPr>
      <w:instrText xml:space="preserve">PAGE </w:instrText>
    </w:r>
    <w:r w:rsidRPr="00967ED7">
      <w:rPr>
        <w:rStyle w:val="Bold"/>
      </w:rPr>
      <w:fldChar w:fldCharType="separate"/>
    </w:r>
    <w:r>
      <w:rPr>
        <w:rStyle w:val="Bold"/>
        <w:noProof/>
      </w:rPr>
      <w:t>500</w:t>
    </w:r>
    <w:r w:rsidRPr="00967ED7">
      <w:rPr>
        <w:rStyle w:val="Bold"/>
      </w:rPr>
      <w:fldChar w:fldCharType="end"/>
    </w:r>
    <w:r w:rsidRPr="00967ED7">
      <w:t xml:space="preserve">  </w:t>
    </w:r>
    <w:r>
      <w:rPr>
        <w:rFonts w:ascii="Segoe UI" w:hAnsi="Segoe UI" w:cs="Segoe UI"/>
      </w:rPr>
      <w:t>▲</w:t>
    </w:r>
    <w:r w:rsidRPr="00967ED7">
      <w:t xml:space="preserve">  Form </w:t>
    </w:r>
    <w: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AB018" w14:textId="77777777" w:rsidR="0069326D" w:rsidRDefault="0069326D" w:rsidP="0084211E">
    <w:pPr>
      <w:pStyle w:val="FooterRight"/>
    </w:pPr>
    <w:r w:rsidRPr="00214567">
      <w:rPr>
        <w:rStyle w:val="FooterRightChar"/>
        <w:i/>
      </w:rPr>
      <w:t>Form</w:t>
    </w:r>
    <w:r w:rsidRPr="00214567">
      <w:rPr>
        <w:iCs/>
      </w:rPr>
      <w:t xml:space="preserve"> 5</w:t>
    </w:r>
    <w:r>
      <w:t xml:space="preserve">  </w:t>
    </w:r>
    <w:r>
      <w:rPr>
        <w:rStyle w:val="Italic"/>
        <w:rFonts w:ascii="ZDingbats" w:hAnsi="ZDingbats"/>
      </w:rPr>
      <w:t>s</w:t>
    </w:r>
    <w:r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PAGE </w:instrText>
    </w:r>
    <w:r>
      <w:rPr>
        <w:b/>
        <w:bCs/>
      </w:rPr>
      <w:fldChar w:fldCharType="separate"/>
    </w:r>
    <w:r>
      <w:rPr>
        <w:b/>
        <w:bCs/>
        <w:noProof/>
      </w:rPr>
      <w:t>635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B7A8F" w14:textId="77777777" w:rsidR="00967CF0" w:rsidRDefault="00967CF0">
      <w:r>
        <w:separator/>
      </w:r>
    </w:p>
  </w:footnote>
  <w:footnote w:type="continuationSeparator" w:id="0">
    <w:p w14:paraId="05C69C8A" w14:textId="77777777" w:rsidR="00967CF0" w:rsidRDefault="00967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64A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422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5EF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2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AA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04A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4EA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44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0" w15:restartNumberingAfterBreak="0">
    <w:nsid w:val="164B7FF2"/>
    <w:multiLevelType w:val="hybridMultilevel"/>
    <w:tmpl w:val="0180F308"/>
    <w:lvl w:ilvl="0" w:tplc="CFB87E98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EFF"/>
    <w:multiLevelType w:val="hybridMultilevel"/>
    <w:tmpl w:val="6E06703A"/>
    <w:lvl w:ilvl="0" w:tplc="DC183910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5A31"/>
    <w:multiLevelType w:val="hybridMultilevel"/>
    <w:tmpl w:val="81CA9C0A"/>
    <w:lvl w:ilvl="0" w:tplc="F8940ED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55DE"/>
    <w:multiLevelType w:val="hybridMultilevel"/>
    <w:tmpl w:val="A7D0698E"/>
    <w:lvl w:ilvl="0" w:tplc="0D84BC5C">
      <w:numFmt w:val="bullet"/>
      <w:lvlText w:val=""/>
      <w:lvlJc w:val="left"/>
      <w:pPr>
        <w:ind w:left="540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3E25400F"/>
    <w:multiLevelType w:val="hybridMultilevel"/>
    <w:tmpl w:val="12941616"/>
    <w:lvl w:ilvl="0" w:tplc="9542A150">
      <w:start w:val="1"/>
      <w:numFmt w:val="lowerLetter"/>
      <w:pStyle w:val="LetterLis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6E3175"/>
    <w:multiLevelType w:val="hybridMultilevel"/>
    <w:tmpl w:val="16EE281E"/>
    <w:lvl w:ilvl="0" w:tplc="194E0DA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1B4D"/>
    <w:multiLevelType w:val="hybridMultilevel"/>
    <w:tmpl w:val="0F0CB648"/>
    <w:lvl w:ilvl="0" w:tplc="83CA50FE">
      <w:start w:val="1"/>
      <w:numFmt w:val="bullet"/>
      <w:pStyle w:val="ListBulletSimple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16E75"/>
    <w:multiLevelType w:val="hybridMultilevel"/>
    <w:tmpl w:val="942AB854"/>
    <w:lvl w:ilvl="0" w:tplc="EA52FB2A">
      <w:start w:val="1"/>
      <w:numFmt w:val="lowerRoman"/>
      <w:pStyle w:val="IndexList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BB1A5E"/>
    <w:multiLevelType w:val="hybridMultilevel"/>
    <w:tmpl w:val="4414233C"/>
    <w:lvl w:ilvl="0" w:tplc="8D7662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27644"/>
    <w:multiLevelType w:val="multilevel"/>
    <w:tmpl w:val="910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0" w15:restartNumberingAfterBreak="0">
    <w:nsid w:val="7A991474"/>
    <w:multiLevelType w:val="hybridMultilevel"/>
    <w:tmpl w:val="D1F8B802"/>
    <w:lvl w:ilvl="0" w:tplc="A538DC1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6699F"/>
    <w:multiLevelType w:val="multilevel"/>
    <w:tmpl w:val="76540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21"/>
  </w:num>
  <w:num w:numId="22">
    <w:abstractNumId w:val="3"/>
  </w:num>
  <w:num w:numId="23">
    <w:abstractNumId w:val="21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7"/>
    <w:lvlOverride w:ilvl="0">
      <w:startOverride w:val="1"/>
    </w:lvlOverride>
  </w:num>
  <w:num w:numId="31">
    <w:abstractNumId w:val="14"/>
  </w:num>
  <w:num w:numId="32">
    <w:abstractNumId w:val="16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  <w:lvlOverride w:ilvl="0">
      <w:startOverride w:val="1"/>
    </w:lvlOverride>
  </w:num>
  <w:num w:numId="39">
    <w:abstractNumId w:val="14"/>
  </w:num>
  <w:num w:numId="40">
    <w:abstractNumId w:val="9"/>
  </w:num>
  <w:num w:numId="41">
    <w:abstractNumId w:val="18"/>
  </w:num>
  <w:num w:numId="42">
    <w:abstractNumId w:val="13"/>
  </w:num>
  <w:num w:numId="43">
    <w:abstractNumId w:val="12"/>
  </w:num>
  <w:num w:numId="44">
    <w:abstractNumId w:val="20"/>
  </w:num>
  <w:num w:numId="45">
    <w:abstractNumId w:val="15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C"/>
    <w:rsid w:val="000226AF"/>
    <w:rsid w:val="00026AAD"/>
    <w:rsid w:val="00056E4B"/>
    <w:rsid w:val="000B7A10"/>
    <w:rsid w:val="000E73C3"/>
    <w:rsid w:val="00106887"/>
    <w:rsid w:val="0015588B"/>
    <w:rsid w:val="00163563"/>
    <w:rsid w:val="00180FBE"/>
    <w:rsid w:val="001A3FA4"/>
    <w:rsid w:val="001A7C82"/>
    <w:rsid w:val="001F4BB4"/>
    <w:rsid w:val="00214567"/>
    <w:rsid w:val="00234BA6"/>
    <w:rsid w:val="002764EF"/>
    <w:rsid w:val="00297E41"/>
    <w:rsid w:val="002C37EE"/>
    <w:rsid w:val="00355517"/>
    <w:rsid w:val="003B1D9F"/>
    <w:rsid w:val="003D0C06"/>
    <w:rsid w:val="003D3A38"/>
    <w:rsid w:val="00412E29"/>
    <w:rsid w:val="00425494"/>
    <w:rsid w:val="00430EA6"/>
    <w:rsid w:val="00442023"/>
    <w:rsid w:val="00485D23"/>
    <w:rsid w:val="0048640D"/>
    <w:rsid w:val="004E1FF2"/>
    <w:rsid w:val="004F5DCB"/>
    <w:rsid w:val="00510B9F"/>
    <w:rsid w:val="00530884"/>
    <w:rsid w:val="006128DF"/>
    <w:rsid w:val="0069326D"/>
    <w:rsid w:val="00695948"/>
    <w:rsid w:val="006C07BC"/>
    <w:rsid w:val="006C5457"/>
    <w:rsid w:val="006C76E7"/>
    <w:rsid w:val="006F1865"/>
    <w:rsid w:val="007A2023"/>
    <w:rsid w:val="0084211E"/>
    <w:rsid w:val="00844613"/>
    <w:rsid w:val="008C34F5"/>
    <w:rsid w:val="008E7072"/>
    <w:rsid w:val="00954A01"/>
    <w:rsid w:val="00967CF0"/>
    <w:rsid w:val="00996703"/>
    <w:rsid w:val="009A5473"/>
    <w:rsid w:val="009A5C44"/>
    <w:rsid w:val="009B7584"/>
    <w:rsid w:val="00AC6B37"/>
    <w:rsid w:val="00AE321C"/>
    <w:rsid w:val="00B00958"/>
    <w:rsid w:val="00B0463F"/>
    <w:rsid w:val="00B25473"/>
    <w:rsid w:val="00B25FE8"/>
    <w:rsid w:val="00B65C21"/>
    <w:rsid w:val="00C4504F"/>
    <w:rsid w:val="00C63992"/>
    <w:rsid w:val="00C6592A"/>
    <w:rsid w:val="00C775A4"/>
    <w:rsid w:val="00C80DD0"/>
    <w:rsid w:val="00CA3C3A"/>
    <w:rsid w:val="00CD630C"/>
    <w:rsid w:val="00CD6A63"/>
    <w:rsid w:val="00DC1670"/>
    <w:rsid w:val="00DD0855"/>
    <w:rsid w:val="00E14346"/>
    <w:rsid w:val="00E2381F"/>
    <w:rsid w:val="00E346A2"/>
    <w:rsid w:val="00E809E1"/>
    <w:rsid w:val="00EA6E00"/>
    <w:rsid w:val="00EC7634"/>
    <w:rsid w:val="00F06B44"/>
    <w:rsid w:val="00F12405"/>
    <w:rsid w:val="00F33661"/>
    <w:rsid w:val="00F6239E"/>
    <w:rsid w:val="00F940AF"/>
    <w:rsid w:val="00FB5AD9"/>
    <w:rsid w:val="00FC5062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94912"/>
  <w15:docId w15:val="{01C59659-9B88-3049-A955-5FF8508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Sandra\Application%20Data\Microsoft\Templates\Form%202008%20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A1048-7691-5E42-8805-E4FE612F4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Settings\Sandra\Application Data\Microsoft\Templates\Form 2008 B.dot</Template>
  <TotalTime>18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5: Security Deposit</vt:lpstr>
    </vt:vector>
  </TitlesOfParts>
  <Company>MLRI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5: Security Deposit</dc:title>
  <dc:creator>Helpdesk</dc:creator>
  <cp:lastModifiedBy>gferrigno93@gmail.com</cp:lastModifiedBy>
  <cp:revision>26</cp:revision>
  <cp:lastPrinted>2017-04-13T19:44:00Z</cp:lastPrinted>
  <dcterms:created xsi:type="dcterms:W3CDTF">2018-11-21T17:16:00Z</dcterms:created>
  <dcterms:modified xsi:type="dcterms:W3CDTF">2018-12-19T00:25:00Z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M:\DOCUME~1\HELPDE~1.001\LOCALS~1\Temp\3\CWOWP\FORM 5.SECURITY DEPOSIT DEMANDLTR 6-27-03.WPD</vt:lpwstr>
  </property>
  <property fmtid="{D5CDD505-2E9C-101B-9397-08002B2CF9AE}" pid="3" name="Converted State">
    <vt:lpwstr>True</vt:lpwstr>
  </property>
  <property fmtid="{D5CDD505-2E9C-101B-9397-08002B2CF9AE}" pid="4" name="Converted Date">
    <vt:lpwstr>25-Mar-2008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