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96549" w14:textId="7648BBBB" w:rsidR="00FB211D" w:rsidRDefault="001F40D8">
      <w:r>
        <w:t>Vediamo un ultimo esempio di circuito numerico: il circuito moltiplicatore.</w:t>
      </w:r>
    </w:p>
    <w:p w14:paraId="5F56ED7E" w14:textId="0EDFCF68" w:rsidR="00CA7756" w:rsidRDefault="00CA7756">
      <w:r>
        <w:t>U = a*b</w:t>
      </w:r>
    </w:p>
    <w:p w14:paraId="3B247B5C" w14:textId="3AD876F0" w:rsidR="00F84D56" w:rsidRDefault="00F84D56">
      <w:r>
        <w:t>Se a, b sono cifre binarie il loro prodotto corrisponde a una funzione AND: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84D56" w14:paraId="73407F4F" w14:textId="77777777" w:rsidTr="00F84D56">
        <w:tc>
          <w:tcPr>
            <w:tcW w:w="3209" w:type="dxa"/>
          </w:tcPr>
          <w:p w14:paraId="2FE15EE6" w14:textId="7D913FD8" w:rsidR="00F84D56" w:rsidRDefault="00F84D56">
            <w:r>
              <w:t>a</w:t>
            </w:r>
          </w:p>
        </w:tc>
        <w:tc>
          <w:tcPr>
            <w:tcW w:w="3209" w:type="dxa"/>
          </w:tcPr>
          <w:p w14:paraId="74025F6A" w14:textId="484B3A07" w:rsidR="00F84D56" w:rsidRDefault="00F84D56">
            <w:r>
              <w:t>b</w:t>
            </w:r>
          </w:p>
        </w:tc>
        <w:tc>
          <w:tcPr>
            <w:tcW w:w="3210" w:type="dxa"/>
          </w:tcPr>
          <w:p w14:paraId="1A1358C0" w14:textId="635074A6" w:rsidR="00F84D56" w:rsidRDefault="00F84D56">
            <w:r>
              <w:t>a*b</w:t>
            </w:r>
          </w:p>
        </w:tc>
      </w:tr>
      <w:tr w:rsidR="00F84D56" w14:paraId="146A125B" w14:textId="77777777" w:rsidTr="00F84D56">
        <w:tc>
          <w:tcPr>
            <w:tcW w:w="3209" w:type="dxa"/>
          </w:tcPr>
          <w:p w14:paraId="0C60F76F" w14:textId="20980077" w:rsidR="00F84D56" w:rsidRDefault="00F84D56">
            <w:r>
              <w:t>0</w:t>
            </w:r>
          </w:p>
        </w:tc>
        <w:tc>
          <w:tcPr>
            <w:tcW w:w="3209" w:type="dxa"/>
          </w:tcPr>
          <w:p w14:paraId="7F010901" w14:textId="025687E3" w:rsidR="00F84D56" w:rsidRDefault="00F84D56">
            <w:r>
              <w:t>0</w:t>
            </w:r>
          </w:p>
        </w:tc>
        <w:tc>
          <w:tcPr>
            <w:tcW w:w="3210" w:type="dxa"/>
          </w:tcPr>
          <w:p w14:paraId="65C36798" w14:textId="4D05E545" w:rsidR="00F84D56" w:rsidRDefault="00F84D56">
            <w:r>
              <w:t>0</w:t>
            </w:r>
          </w:p>
        </w:tc>
      </w:tr>
      <w:tr w:rsidR="00F84D56" w14:paraId="13E8DAF1" w14:textId="77777777" w:rsidTr="00F84D56">
        <w:tc>
          <w:tcPr>
            <w:tcW w:w="3209" w:type="dxa"/>
          </w:tcPr>
          <w:p w14:paraId="444EE242" w14:textId="59B7F731" w:rsidR="00F84D56" w:rsidRDefault="00F84D56">
            <w:r>
              <w:t>0</w:t>
            </w:r>
          </w:p>
        </w:tc>
        <w:tc>
          <w:tcPr>
            <w:tcW w:w="3209" w:type="dxa"/>
          </w:tcPr>
          <w:p w14:paraId="214AD678" w14:textId="4CA7BAD9" w:rsidR="00F84D56" w:rsidRDefault="00F84D56">
            <w:r>
              <w:t>1</w:t>
            </w:r>
          </w:p>
        </w:tc>
        <w:tc>
          <w:tcPr>
            <w:tcW w:w="3210" w:type="dxa"/>
          </w:tcPr>
          <w:p w14:paraId="4F1280ED" w14:textId="76395E61" w:rsidR="00F84D56" w:rsidRDefault="00F84D56">
            <w:r>
              <w:t>0</w:t>
            </w:r>
          </w:p>
        </w:tc>
      </w:tr>
      <w:tr w:rsidR="00F84D56" w14:paraId="3F9B68E0" w14:textId="77777777" w:rsidTr="00F84D56">
        <w:tc>
          <w:tcPr>
            <w:tcW w:w="3209" w:type="dxa"/>
          </w:tcPr>
          <w:p w14:paraId="67241708" w14:textId="0192F3E9" w:rsidR="00F84D56" w:rsidRDefault="00F84D56">
            <w:r>
              <w:t>1</w:t>
            </w:r>
          </w:p>
        </w:tc>
        <w:tc>
          <w:tcPr>
            <w:tcW w:w="3209" w:type="dxa"/>
          </w:tcPr>
          <w:p w14:paraId="6E9472AF" w14:textId="7DA3F4B4" w:rsidR="00F84D56" w:rsidRDefault="00F84D56">
            <w:r>
              <w:t>0</w:t>
            </w:r>
          </w:p>
        </w:tc>
        <w:tc>
          <w:tcPr>
            <w:tcW w:w="3210" w:type="dxa"/>
          </w:tcPr>
          <w:p w14:paraId="5000892D" w14:textId="11E6B909" w:rsidR="00F84D56" w:rsidRDefault="00F84D56">
            <w:r>
              <w:t>0</w:t>
            </w:r>
          </w:p>
        </w:tc>
      </w:tr>
      <w:tr w:rsidR="00F84D56" w14:paraId="58ACF073" w14:textId="77777777" w:rsidTr="00F84D56">
        <w:tc>
          <w:tcPr>
            <w:tcW w:w="3209" w:type="dxa"/>
          </w:tcPr>
          <w:p w14:paraId="481337EF" w14:textId="15EF8D0A" w:rsidR="00F84D56" w:rsidRDefault="00F84D56">
            <w:r>
              <w:t>1</w:t>
            </w:r>
          </w:p>
        </w:tc>
        <w:tc>
          <w:tcPr>
            <w:tcW w:w="3209" w:type="dxa"/>
          </w:tcPr>
          <w:p w14:paraId="2455AE82" w14:textId="22026A03" w:rsidR="00F84D56" w:rsidRDefault="00F84D56">
            <w:r>
              <w:t>1</w:t>
            </w:r>
          </w:p>
        </w:tc>
        <w:tc>
          <w:tcPr>
            <w:tcW w:w="3210" w:type="dxa"/>
          </w:tcPr>
          <w:p w14:paraId="06146D2C" w14:textId="5B55433E" w:rsidR="00F84D56" w:rsidRDefault="00F84D56">
            <w:r>
              <w:t>1</w:t>
            </w:r>
          </w:p>
        </w:tc>
      </w:tr>
    </w:tbl>
    <w:p w14:paraId="31E39F08" w14:textId="312B54E9" w:rsidR="00F84D56" w:rsidRDefault="006955B5">
      <w:r>
        <w:br/>
        <w:t>Se a, b sono rappresentati su 2 bit: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955B5" w14:paraId="12FB7D41" w14:textId="77777777" w:rsidTr="006955B5">
        <w:tc>
          <w:tcPr>
            <w:tcW w:w="1925" w:type="dxa"/>
          </w:tcPr>
          <w:p w14:paraId="352AD246" w14:textId="20954829" w:rsidR="006955B5" w:rsidRDefault="006955B5">
            <w:r>
              <w:t>a1a0\b1b0</w:t>
            </w:r>
          </w:p>
        </w:tc>
        <w:tc>
          <w:tcPr>
            <w:tcW w:w="1925" w:type="dxa"/>
          </w:tcPr>
          <w:p w14:paraId="46D18A31" w14:textId="7DA764FA" w:rsidR="006955B5" w:rsidRDefault="006955B5">
            <w:r>
              <w:t>00</w:t>
            </w:r>
          </w:p>
        </w:tc>
        <w:tc>
          <w:tcPr>
            <w:tcW w:w="1926" w:type="dxa"/>
          </w:tcPr>
          <w:p w14:paraId="6FAF4D91" w14:textId="52FB1AC0" w:rsidR="006955B5" w:rsidRDefault="006955B5">
            <w:r>
              <w:t>01</w:t>
            </w:r>
          </w:p>
        </w:tc>
        <w:tc>
          <w:tcPr>
            <w:tcW w:w="1926" w:type="dxa"/>
          </w:tcPr>
          <w:p w14:paraId="333FB6BA" w14:textId="18E4A09F" w:rsidR="006955B5" w:rsidRDefault="006955B5">
            <w:r>
              <w:t>11</w:t>
            </w:r>
          </w:p>
        </w:tc>
        <w:tc>
          <w:tcPr>
            <w:tcW w:w="1926" w:type="dxa"/>
          </w:tcPr>
          <w:p w14:paraId="2E51CB92" w14:textId="1AD56C03" w:rsidR="006955B5" w:rsidRDefault="006955B5">
            <w:r>
              <w:t>10</w:t>
            </w:r>
          </w:p>
        </w:tc>
      </w:tr>
      <w:tr w:rsidR="006955B5" w14:paraId="19F3862C" w14:textId="77777777" w:rsidTr="006955B5">
        <w:tc>
          <w:tcPr>
            <w:tcW w:w="1925" w:type="dxa"/>
          </w:tcPr>
          <w:p w14:paraId="5500D897" w14:textId="427D75DF" w:rsidR="006955B5" w:rsidRDefault="006955B5">
            <w:r>
              <w:t>00</w:t>
            </w:r>
          </w:p>
        </w:tc>
        <w:tc>
          <w:tcPr>
            <w:tcW w:w="1925" w:type="dxa"/>
          </w:tcPr>
          <w:p w14:paraId="1C81F89E" w14:textId="01D0DB68" w:rsidR="006955B5" w:rsidRDefault="00150839">
            <w:r>
              <w:t>0000</w:t>
            </w:r>
          </w:p>
        </w:tc>
        <w:tc>
          <w:tcPr>
            <w:tcW w:w="1926" w:type="dxa"/>
          </w:tcPr>
          <w:p w14:paraId="412B7E1F" w14:textId="12F75981" w:rsidR="006955B5" w:rsidRDefault="00150839">
            <w:r>
              <w:t>0000</w:t>
            </w:r>
          </w:p>
        </w:tc>
        <w:tc>
          <w:tcPr>
            <w:tcW w:w="1926" w:type="dxa"/>
          </w:tcPr>
          <w:p w14:paraId="3C9231FF" w14:textId="38DAA2A2" w:rsidR="006955B5" w:rsidRDefault="00150839">
            <w:r>
              <w:t>0000</w:t>
            </w:r>
          </w:p>
        </w:tc>
        <w:tc>
          <w:tcPr>
            <w:tcW w:w="1926" w:type="dxa"/>
          </w:tcPr>
          <w:p w14:paraId="4F94C918" w14:textId="315A2901" w:rsidR="006955B5" w:rsidRDefault="00150839">
            <w:r>
              <w:t>0000</w:t>
            </w:r>
          </w:p>
        </w:tc>
      </w:tr>
      <w:tr w:rsidR="006955B5" w14:paraId="461DAD5F" w14:textId="77777777" w:rsidTr="006955B5">
        <w:tc>
          <w:tcPr>
            <w:tcW w:w="1925" w:type="dxa"/>
          </w:tcPr>
          <w:p w14:paraId="2E6F0167" w14:textId="00733372" w:rsidR="006955B5" w:rsidRDefault="006955B5">
            <w:r>
              <w:t>01</w:t>
            </w:r>
          </w:p>
        </w:tc>
        <w:tc>
          <w:tcPr>
            <w:tcW w:w="1925" w:type="dxa"/>
          </w:tcPr>
          <w:p w14:paraId="7395A7D4" w14:textId="3BFC7161" w:rsidR="006955B5" w:rsidRDefault="00150839">
            <w:r>
              <w:t>0000</w:t>
            </w:r>
          </w:p>
        </w:tc>
        <w:tc>
          <w:tcPr>
            <w:tcW w:w="1926" w:type="dxa"/>
          </w:tcPr>
          <w:p w14:paraId="4F5460EF" w14:textId="49422605" w:rsidR="006955B5" w:rsidRDefault="00150839">
            <w:r>
              <w:t>0001</w:t>
            </w:r>
          </w:p>
        </w:tc>
        <w:tc>
          <w:tcPr>
            <w:tcW w:w="1926" w:type="dxa"/>
          </w:tcPr>
          <w:p w14:paraId="73178078" w14:textId="19A9FCAD" w:rsidR="006955B5" w:rsidRDefault="001F35B0">
            <w:r>
              <w:t>0011</w:t>
            </w:r>
          </w:p>
        </w:tc>
        <w:tc>
          <w:tcPr>
            <w:tcW w:w="1926" w:type="dxa"/>
          </w:tcPr>
          <w:p w14:paraId="67A87F04" w14:textId="585411AB" w:rsidR="006955B5" w:rsidRDefault="00160C61">
            <w:r>
              <w:t>0010</w:t>
            </w:r>
          </w:p>
        </w:tc>
      </w:tr>
      <w:tr w:rsidR="006955B5" w14:paraId="01C76189" w14:textId="77777777" w:rsidTr="006955B5">
        <w:tc>
          <w:tcPr>
            <w:tcW w:w="1925" w:type="dxa"/>
          </w:tcPr>
          <w:p w14:paraId="7B90E515" w14:textId="522CEDA2" w:rsidR="006955B5" w:rsidRDefault="006955B5">
            <w:r>
              <w:t>11</w:t>
            </w:r>
          </w:p>
        </w:tc>
        <w:tc>
          <w:tcPr>
            <w:tcW w:w="1925" w:type="dxa"/>
          </w:tcPr>
          <w:p w14:paraId="00B15317" w14:textId="296DC3F4" w:rsidR="006955B5" w:rsidRDefault="00150839">
            <w:r>
              <w:t>0000</w:t>
            </w:r>
          </w:p>
        </w:tc>
        <w:tc>
          <w:tcPr>
            <w:tcW w:w="1926" w:type="dxa"/>
          </w:tcPr>
          <w:p w14:paraId="2DCD4198" w14:textId="2241D42E" w:rsidR="006955B5" w:rsidRDefault="001F35B0">
            <w:r>
              <w:t>00</w:t>
            </w:r>
            <w:r w:rsidR="00623880">
              <w:t>11</w:t>
            </w:r>
          </w:p>
        </w:tc>
        <w:tc>
          <w:tcPr>
            <w:tcW w:w="1926" w:type="dxa"/>
          </w:tcPr>
          <w:p w14:paraId="365A2C74" w14:textId="1297A86B" w:rsidR="006955B5" w:rsidRDefault="006955B5">
            <w:r>
              <w:t>1001</w:t>
            </w:r>
          </w:p>
        </w:tc>
        <w:tc>
          <w:tcPr>
            <w:tcW w:w="1926" w:type="dxa"/>
          </w:tcPr>
          <w:p w14:paraId="3C682104" w14:textId="294F401B" w:rsidR="006955B5" w:rsidRDefault="001F35B0">
            <w:r>
              <w:t>0110</w:t>
            </w:r>
          </w:p>
        </w:tc>
      </w:tr>
      <w:tr w:rsidR="006955B5" w14:paraId="3C0D3F64" w14:textId="77777777" w:rsidTr="006955B5">
        <w:tc>
          <w:tcPr>
            <w:tcW w:w="1925" w:type="dxa"/>
          </w:tcPr>
          <w:p w14:paraId="58F57865" w14:textId="7F74B805" w:rsidR="006955B5" w:rsidRDefault="006955B5">
            <w:r>
              <w:t>10</w:t>
            </w:r>
          </w:p>
        </w:tc>
        <w:tc>
          <w:tcPr>
            <w:tcW w:w="1925" w:type="dxa"/>
          </w:tcPr>
          <w:p w14:paraId="5C189A4D" w14:textId="5F3262ED" w:rsidR="006955B5" w:rsidRDefault="00150839">
            <w:r>
              <w:t>0000</w:t>
            </w:r>
          </w:p>
        </w:tc>
        <w:tc>
          <w:tcPr>
            <w:tcW w:w="1926" w:type="dxa"/>
          </w:tcPr>
          <w:p w14:paraId="36E46420" w14:textId="23CC7B82" w:rsidR="006955B5" w:rsidRDefault="001F35B0">
            <w:r>
              <w:t>0010</w:t>
            </w:r>
          </w:p>
        </w:tc>
        <w:tc>
          <w:tcPr>
            <w:tcW w:w="1926" w:type="dxa"/>
          </w:tcPr>
          <w:p w14:paraId="72E1E588" w14:textId="2C9A6FF1" w:rsidR="006955B5" w:rsidRDefault="001F35B0">
            <w:r>
              <w:t>0110</w:t>
            </w:r>
          </w:p>
        </w:tc>
        <w:tc>
          <w:tcPr>
            <w:tcW w:w="1926" w:type="dxa"/>
          </w:tcPr>
          <w:p w14:paraId="5F2F7E4D" w14:textId="106A9705" w:rsidR="006955B5" w:rsidRDefault="001F35B0">
            <w:r>
              <w:t>0100</w:t>
            </w:r>
          </w:p>
        </w:tc>
      </w:tr>
    </w:tbl>
    <w:p w14:paraId="66654988" w14:textId="1D559390" w:rsidR="006955B5" w:rsidRDefault="006955B5"/>
    <w:p w14:paraId="770ACB2F" w14:textId="17CD8D8A" w:rsidR="00936298" w:rsidRDefault="00936298">
      <w:r>
        <w:t xml:space="preserve">U3 = </w:t>
      </w:r>
      <w:r w:rsidR="006B39F8">
        <w:t>a1*a0*b1*b0</w:t>
      </w:r>
    </w:p>
    <w:p w14:paraId="5C88737C" w14:textId="5BC6D7B3" w:rsidR="006B39F8" w:rsidRDefault="006B39F8">
      <w:r>
        <w:t xml:space="preserve">U2 = </w:t>
      </w:r>
      <w:r w:rsidR="00102C55">
        <w:t>b1*a1*</w:t>
      </w:r>
      <w:r w:rsidR="002C4843">
        <w:t>(</w:t>
      </w:r>
      <w:r w:rsidR="00102C55">
        <w:t>-b0</w:t>
      </w:r>
      <w:r w:rsidR="002C4843">
        <w:t>+-a0)</w:t>
      </w:r>
    </w:p>
    <w:p w14:paraId="764DE6CF" w14:textId="67A3D98F" w:rsidR="00CE2807" w:rsidRDefault="00CE2807">
      <w:r>
        <w:t>U1 = …</w:t>
      </w:r>
    </w:p>
    <w:p w14:paraId="13DE3DE9" w14:textId="68005492" w:rsidR="00DF0640" w:rsidRDefault="00DF0640">
      <w:r>
        <w:rPr>
          <w:noProof/>
        </w:rPr>
        <w:drawing>
          <wp:inline distT="0" distB="0" distL="0" distR="0" wp14:anchorId="44C38814" wp14:editId="2C19773E">
            <wp:extent cx="6115050" cy="46767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31D26" w14:textId="77777777" w:rsidR="00DF0640" w:rsidRDefault="00DF0640"/>
    <w:p w14:paraId="30E74AE9" w14:textId="357E9293" w:rsidR="00CE2807" w:rsidRDefault="00CE2807">
      <w:r>
        <w:t>Come si vede già a 2 bit è abbastanza complessa. Si può quindi cercare un metodo per ottenere una realizzazione modulare</w:t>
      </w:r>
      <w:r w:rsidR="008E5D6E">
        <w:t>. Per farlo ricorriamo alla moltiplicazione in colonna (</w:t>
      </w:r>
      <w:r w:rsidR="00A9403C">
        <w:t>le buone vecchie tabelline porcodio)</w:t>
      </w:r>
      <w:r w:rsidR="008E5D6E">
        <w:t>.</w:t>
      </w:r>
    </w:p>
    <w:p w14:paraId="53C9CFAB" w14:textId="5EA273BE" w:rsidR="00A9403C" w:rsidRDefault="004D155D">
      <w:r>
        <w:tab/>
        <w:t>111</w:t>
      </w:r>
      <w:r w:rsidR="00C82029">
        <w:t>*</w:t>
      </w:r>
    </w:p>
    <w:p w14:paraId="193F3B22" w14:textId="573A651F" w:rsidR="00C82029" w:rsidRDefault="00C82029">
      <w:r>
        <w:tab/>
        <w:t>101=</w:t>
      </w:r>
    </w:p>
    <w:p w14:paraId="764637D1" w14:textId="4D9B15EE" w:rsidR="00C82029" w:rsidRDefault="00C82029">
      <w:r>
        <w:tab/>
        <w:t>111+</w:t>
      </w:r>
    </w:p>
    <w:p w14:paraId="6ABC43E3" w14:textId="77777777" w:rsidR="00C82029" w:rsidRDefault="00C82029">
      <w:r>
        <w:t xml:space="preserve">            0000+</w:t>
      </w:r>
    </w:p>
    <w:p w14:paraId="51A51EEE" w14:textId="5A8FF0E0" w:rsidR="00C82029" w:rsidRDefault="00C82029">
      <w:r>
        <w:t xml:space="preserve">          111</w:t>
      </w:r>
      <w:r w:rsidR="000467CC">
        <w:t>00=</w:t>
      </w:r>
      <w:r>
        <w:tab/>
      </w:r>
    </w:p>
    <w:p w14:paraId="5F18B763" w14:textId="6FB95714" w:rsidR="000467CC" w:rsidRDefault="000467CC">
      <w:r>
        <w:t xml:space="preserve">         100011</w:t>
      </w:r>
    </w:p>
    <w:p w14:paraId="344E85A4" w14:textId="12D9E44F" w:rsidR="00DF0640" w:rsidRDefault="00071CE0">
      <w:r>
        <w:rPr>
          <w:noProof/>
        </w:rPr>
        <w:drawing>
          <wp:inline distT="0" distB="0" distL="0" distR="0" wp14:anchorId="0578B447" wp14:editId="7CBCCE47">
            <wp:extent cx="6115050" cy="36099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86452" w14:textId="573A9225" w:rsidR="00752D25" w:rsidRDefault="00752D25">
      <w:r>
        <w:t>A 4 bit</w:t>
      </w:r>
    </w:p>
    <w:p w14:paraId="7D0587B4" w14:textId="79953AA2" w:rsidR="00752D25" w:rsidRDefault="00645B56" w:rsidP="002629D3">
      <w:pPr>
        <w:ind w:firstLine="708"/>
      </w:pPr>
      <w:r>
        <w:t xml:space="preserve">     </w:t>
      </w:r>
      <w:r w:rsidR="00B021BC">
        <w:tab/>
      </w:r>
      <w:r w:rsidR="009943A8">
        <w:tab/>
      </w:r>
      <w:r w:rsidR="00865495">
        <w:t xml:space="preserve">    </w:t>
      </w:r>
      <w:r w:rsidR="00210ABB">
        <w:t xml:space="preserve">    </w:t>
      </w:r>
      <w:r w:rsidR="00752D25">
        <w:t>A3 a2 a1 a0 *</w:t>
      </w:r>
    </w:p>
    <w:p w14:paraId="1CCE21DD" w14:textId="1C6DDC12" w:rsidR="00645B56" w:rsidRPr="00210ABB" w:rsidRDefault="00645B56" w:rsidP="00645B56">
      <w:pPr>
        <w:ind w:firstLine="708"/>
        <w:rPr>
          <w:lang w:val="en-US"/>
        </w:rPr>
      </w:pPr>
      <w:r>
        <w:t xml:space="preserve">   </w:t>
      </w:r>
      <w:r w:rsidR="00B021BC">
        <w:tab/>
      </w:r>
      <w:r w:rsidR="009943A8">
        <w:tab/>
      </w:r>
      <w:r w:rsidRPr="00210ABB">
        <w:rPr>
          <w:lang w:val="en-US"/>
        </w:rPr>
        <w:t xml:space="preserve"> </w:t>
      </w:r>
      <w:r w:rsidR="00865495" w:rsidRPr="00210ABB">
        <w:rPr>
          <w:lang w:val="en-US"/>
        </w:rPr>
        <w:t xml:space="preserve">   </w:t>
      </w:r>
      <w:r w:rsidR="00210ABB" w:rsidRPr="00210ABB">
        <w:rPr>
          <w:lang w:val="en-US"/>
        </w:rPr>
        <w:t xml:space="preserve">  </w:t>
      </w:r>
      <w:r w:rsidR="00210ABB">
        <w:rPr>
          <w:lang w:val="en-US"/>
        </w:rPr>
        <w:t xml:space="preserve"> </w:t>
      </w:r>
      <w:r w:rsidR="002629D3" w:rsidRPr="00210ABB">
        <w:rPr>
          <w:lang w:val="en-US"/>
        </w:rPr>
        <w:t>B3 b2 b1 b0 =</w:t>
      </w:r>
    </w:p>
    <w:p w14:paraId="7A506625" w14:textId="4DFC2BF0" w:rsidR="002629D3" w:rsidRPr="00210ABB" w:rsidRDefault="009943A8" w:rsidP="009943A8">
      <w:pPr>
        <w:ind w:left="708" w:firstLine="708"/>
        <w:rPr>
          <w:lang w:val="en-US"/>
        </w:rPr>
      </w:pPr>
      <w:r w:rsidRPr="00210ABB">
        <w:rPr>
          <w:lang w:val="en-US"/>
        </w:rPr>
        <w:t xml:space="preserve">   </w:t>
      </w:r>
      <w:r w:rsidR="00645B56" w:rsidRPr="00210ABB">
        <w:rPr>
          <w:lang w:val="en-US"/>
        </w:rPr>
        <w:t>A3b0 a2b0 a1b0 a0b0</w:t>
      </w:r>
      <w:r w:rsidR="00865495" w:rsidRPr="00210ABB">
        <w:rPr>
          <w:lang w:val="en-US"/>
        </w:rPr>
        <w:t xml:space="preserve">  +</w:t>
      </w:r>
    </w:p>
    <w:p w14:paraId="3D58436A" w14:textId="46159053" w:rsidR="00645B56" w:rsidRPr="00865495" w:rsidRDefault="00B021BC" w:rsidP="00645B56">
      <w:r w:rsidRPr="00210ABB">
        <w:rPr>
          <w:lang w:val="en-US"/>
        </w:rPr>
        <w:t xml:space="preserve">   </w:t>
      </w:r>
      <w:r w:rsidR="009943A8" w:rsidRPr="00210ABB">
        <w:rPr>
          <w:lang w:val="en-US"/>
        </w:rPr>
        <w:tab/>
      </w:r>
      <w:r w:rsidRPr="00210ABB">
        <w:rPr>
          <w:lang w:val="en-US"/>
        </w:rPr>
        <w:t xml:space="preserve"> </w:t>
      </w:r>
      <w:r w:rsidR="009943A8" w:rsidRPr="00210ABB">
        <w:rPr>
          <w:lang w:val="en-US"/>
        </w:rPr>
        <w:t xml:space="preserve">      </w:t>
      </w:r>
      <w:r w:rsidR="00645B56" w:rsidRPr="00865495">
        <w:t>A3b1 a2b1 a1b1 a0b1</w:t>
      </w:r>
      <w:r w:rsidRPr="00865495">
        <w:t xml:space="preserve">      -     </w:t>
      </w:r>
      <w:r w:rsidR="00865495" w:rsidRPr="00865495">
        <w:t>+</w:t>
      </w:r>
    </w:p>
    <w:p w14:paraId="37832D0C" w14:textId="678AAC2D" w:rsidR="00B021BC" w:rsidRPr="00865495" w:rsidRDefault="009943A8" w:rsidP="00645B56">
      <w:r w:rsidRPr="00865495">
        <w:t xml:space="preserve">           </w:t>
      </w:r>
      <w:r w:rsidR="00B021BC" w:rsidRPr="00865495">
        <w:t>A3b2 a2b2 a1b2 a</w:t>
      </w:r>
      <w:r w:rsidRPr="00865495">
        <w:t xml:space="preserve">0b2     -          -   </w:t>
      </w:r>
      <w:r w:rsidR="00865495">
        <w:t xml:space="preserve">  +</w:t>
      </w:r>
    </w:p>
    <w:p w14:paraId="7EC8CBA5" w14:textId="77777777" w:rsidR="00E20915" w:rsidRPr="00185B40" w:rsidRDefault="009943A8" w:rsidP="00645B56">
      <w:r w:rsidRPr="00185B40">
        <w:t>A3b3 a2b3 a1b3 a0b3</w:t>
      </w:r>
      <w:r w:rsidR="00865495" w:rsidRPr="00185B40">
        <w:t xml:space="preserve">     -         -           -     =</w:t>
      </w:r>
    </w:p>
    <w:p w14:paraId="42EE3602" w14:textId="75C29210" w:rsidR="009943A8" w:rsidRPr="00E7790F" w:rsidRDefault="00E7790F" w:rsidP="00E7790F">
      <w:pPr>
        <w:jc w:val="both"/>
      </w:pPr>
      <w:r>
        <w:t xml:space="preserve">Calcolare i riporti in questo caso diventa un po’ complicato, perché </w:t>
      </w:r>
      <w:r w:rsidR="00FA2EF8">
        <w:t>superate le 3 variabili in ingresso il numero di riporti diventano 2 (o più, ma non in questo caso)</w:t>
      </w:r>
      <w:r w:rsidR="00757AF5">
        <w:t xml:space="preserve"> di cui bisogna tenere conto quando si realizzano i sommatori per i bit successivi.</w:t>
      </w:r>
    </w:p>
    <w:p w14:paraId="634C51B8" w14:textId="01E7DE42" w:rsidR="000F4102" w:rsidRDefault="000F4102" w:rsidP="00645B56"/>
    <w:p w14:paraId="3746385C" w14:textId="1CD2C1DE" w:rsidR="000F4102" w:rsidRDefault="000F4102" w:rsidP="00645B56">
      <w:r>
        <w:t xml:space="preserve">Se ci si gioca bene la </w:t>
      </w:r>
      <w:r w:rsidR="00915995">
        <w:t>proprietà modulare dei circuiti sommatori si ottiene un circuito il cui ritardo temporale è pari al logaritmo in base 2 del numero di bit de</w:t>
      </w:r>
      <w:r w:rsidR="001F191E">
        <w:t>lla rappresentazione dei due numeri.</w:t>
      </w:r>
    </w:p>
    <w:p w14:paraId="5C6424DC" w14:textId="57C246A5" w:rsidR="00A23C3C" w:rsidRDefault="00A23C3C" w:rsidP="00645B56">
      <w:r>
        <w:t>Quando si vanno a sommare/moltiplicare numeri in floating point diventa più complicata, poiché bisogna denormalizzare le mantisse (in modo da poterle allineare). C</w:t>
      </w:r>
      <w:r w:rsidR="007B4338">
        <w:t xml:space="preserve">iò è fattibile tramite multiplexer (poiché ci permettono di “spostare” le cifre) </w:t>
      </w:r>
      <w:r w:rsidR="00AF16D5">
        <w:t xml:space="preserve">ma rimane comunque complicato, tant’è che ancora oggi </w:t>
      </w:r>
      <w:r w:rsidR="008301D1">
        <w:t xml:space="preserve">ai dispositivi </w:t>
      </w:r>
      <w:r w:rsidR="00AF16D5">
        <w:t>serve un coprocessore che si occupi soltanto di quell</w:t>
      </w:r>
      <w:r w:rsidR="008301D1">
        <w:t>i.</w:t>
      </w:r>
    </w:p>
    <w:p w14:paraId="531D0FB7" w14:textId="34C217C3" w:rsidR="008301D1" w:rsidRDefault="008301D1" w:rsidP="00645B56"/>
    <w:p w14:paraId="15165182" w14:textId="171A5D07" w:rsidR="006C5496" w:rsidRDefault="006C5496" w:rsidP="00645B56">
      <w:r>
        <w:t>Ora introduciamo la Unità Aritmetico Logica (ALU). È una parte importante del processore ed è rappresentata in genere con un simbolo particolare:</w:t>
      </w:r>
    </w:p>
    <w:p w14:paraId="696F8558" w14:textId="765B7CD2" w:rsidR="00F62A51" w:rsidRDefault="00F62A51" w:rsidP="00645B56"/>
    <w:p w14:paraId="4368B1CA" w14:textId="03A3E844" w:rsidR="00F62A51" w:rsidRDefault="00873118" w:rsidP="00645B56">
      <w:pPr>
        <w:rPr>
          <w:u w:val="single"/>
        </w:rPr>
      </w:pPr>
      <w:r w:rsidRPr="00873118">
        <w:rPr>
          <w:noProof/>
        </w:rPr>
        <w:drawing>
          <wp:inline distT="0" distB="0" distL="0" distR="0" wp14:anchorId="00824EF5" wp14:editId="104D618C">
            <wp:extent cx="5124450" cy="37623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76AF2" w14:textId="61502834" w:rsidR="00F62A51" w:rsidRDefault="00F62A51" w:rsidP="00645B56">
      <w:r>
        <w:t>I bit di Controllo servono a decidere quale operazione eseguire sulle variabili di ingresso A e B. Si possono eseguire le operazioni algebriche</w:t>
      </w:r>
      <w:r w:rsidR="0059480D">
        <w:t xml:space="preserve"> (SOMMA, CAMBIO DI SEGNO</w:t>
      </w:r>
      <w:r w:rsidR="00D20E99">
        <w:t>, PRODOTTO</w:t>
      </w:r>
      <w:r w:rsidR="0020020B">
        <w:t>)</w:t>
      </w:r>
      <w:r>
        <w:t xml:space="preserve"> e quelle logiche (NOT, AND, OR</w:t>
      </w:r>
      <w:r w:rsidR="0059480D">
        <w:t>, XOR)</w:t>
      </w:r>
      <w:r w:rsidR="00D20E99">
        <w:t>. Ciò funziona grazie a dei multiplexer</w:t>
      </w:r>
      <w:r w:rsidR="0020020B">
        <w:t>.</w:t>
      </w:r>
      <w:r w:rsidR="001B09B3">
        <w:t xml:space="preserve"> La differenza tra i circuiti che abbiamo visto finora e l’utilizzo della ALU </w:t>
      </w:r>
      <w:r w:rsidR="008C4480">
        <w:t>è che il numero di bit in uscita è uguale al numero di bit dei valori in ingresso</w:t>
      </w:r>
      <w:r w:rsidR="00343839">
        <w:t>. I valori in uscita</w:t>
      </w:r>
      <w:r w:rsidR="00DF5A6E">
        <w:t>,</w:t>
      </w:r>
      <w:r w:rsidR="00343839">
        <w:t xml:space="preserve"> quindi</w:t>
      </w:r>
      <w:r w:rsidR="00DF5A6E">
        <w:t>,</w:t>
      </w:r>
      <w:r w:rsidR="00343839">
        <w:t xml:space="preserve"> potrebbero non essere corretti (poiché magari servirebbe un 33° bit che non </w:t>
      </w:r>
      <w:r w:rsidR="00EA37E8">
        <w:t xml:space="preserve">c’è) -&gt; </w:t>
      </w:r>
      <w:r w:rsidR="00DF5A6E">
        <w:t>per capire quando si è in un</w:t>
      </w:r>
      <w:r w:rsidR="003E6C35">
        <w:t>o di questi casi la ALU emette dei fili ausiliari in cui inserisce eventuali riporti</w:t>
      </w:r>
      <w:r w:rsidR="00F27F59">
        <w:t xml:space="preserve"> (o evidenzia una situazione di overflow)</w:t>
      </w:r>
      <w:r w:rsidR="00601C15">
        <w:t>. Sfruttando Questi fili ausiliari si può verificare se il risultato di un’operazione è uguale o diverso da 0</w:t>
      </w:r>
      <w:r w:rsidR="00873118">
        <w:t xml:space="preserve">. </w:t>
      </w:r>
    </w:p>
    <w:p w14:paraId="5B233CEA" w14:textId="623EB960" w:rsidR="006B040C" w:rsidRDefault="006B040C" w:rsidP="00645B56">
      <w:r>
        <w:t xml:space="preserve">Per fare A+B La ALU passa i valori in ingresso nel circuito sommatore. Per fare A-B </w:t>
      </w:r>
      <w:r w:rsidR="0078592F">
        <w:t xml:space="preserve">fa la stessa cosa ma nega i bit di B (a cui viene sommato 000001). Quindi il circuito sommatore dell’ALU è un circuito sommatore normale </w:t>
      </w:r>
      <w:r w:rsidR="00EC626D">
        <w:t xml:space="preserve">in cui però i fili trasportanti i valori di b entrano in </w:t>
      </w:r>
      <w:r w:rsidR="0002300B">
        <w:t>dei multiplexer che, se la loro variabile di controllo misura 1</w:t>
      </w:r>
      <w:r w:rsidR="00604215">
        <w:t>, restituiscono il valore ribaltato (e la variabile di controllo viene inviata all’ingresso del</w:t>
      </w:r>
      <w:r w:rsidR="00940614">
        <w:t xml:space="preserve"> </w:t>
      </w:r>
      <w:r w:rsidR="00940614">
        <w:lastRenderedPageBreak/>
        <w:t>riporto del sommatore della</w:t>
      </w:r>
      <w:r w:rsidR="00604215">
        <w:t xml:space="preserve"> prima cifra, così da avere i</w:t>
      </w:r>
      <w:r w:rsidR="00940614">
        <w:t>l + 00000001 nel caso del ribaltamento di segno in complemento a 2</w:t>
      </w:r>
      <w:r w:rsidR="00A51741">
        <w:t>).</w:t>
      </w:r>
      <w:r w:rsidR="00B93FA5">
        <w:t xml:space="preserve"> </w:t>
      </w:r>
    </w:p>
    <w:p w14:paraId="1B5A74A4" w14:textId="35A68AC0" w:rsidR="00B93FA5" w:rsidRPr="00F62A51" w:rsidRDefault="00B93FA5" w:rsidP="00645B56">
      <w:r>
        <w:t xml:space="preserve">Aggiungendo poi un’altra variabile di controllo e </w:t>
      </w:r>
      <w:r w:rsidR="008641CE">
        <w:t xml:space="preserve">un AND prima di ogni full </w:t>
      </w:r>
      <w:r w:rsidR="00665127">
        <w:t xml:space="preserve">adder </w:t>
      </w:r>
      <w:r w:rsidR="0026440C">
        <w:t xml:space="preserve">(che prende in ingresso una cifra di A e la seconda variabile di controllo) </w:t>
      </w:r>
      <w:r w:rsidR="00665127">
        <w:t>si p</w:t>
      </w:r>
      <w:r w:rsidR="0026440C">
        <w:t>ossono</w:t>
      </w:r>
      <w:r w:rsidR="00665127">
        <w:t xml:space="preserve"> </w:t>
      </w:r>
      <w:r w:rsidR="0026440C">
        <w:t>avere altre due</w:t>
      </w:r>
      <w:r w:rsidR="00DE18C7">
        <w:t xml:space="preserve"> funzion</w:t>
      </w:r>
      <w:r w:rsidR="0026440C">
        <w:t>i</w:t>
      </w:r>
      <w:r w:rsidR="00DE18C7">
        <w:t>: la funzione identità (per B) e la funzione negazione</w:t>
      </w:r>
      <w:r w:rsidR="0026440C">
        <w:t xml:space="preserve"> (sempre per B)</w:t>
      </w:r>
      <w:r w:rsidR="004E2C4A">
        <w:t xml:space="preserve"> (il tutto senza usare un secondo multiplexer)</w:t>
      </w:r>
      <w:r w:rsidR="00CC2014">
        <w:t>.</w:t>
      </w:r>
    </w:p>
    <w:p w14:paraId="5D240258" w14:textId="77777777" w:rsidR="00865495" w:rsidRPr="00185B40" w:rsidRDefault="00865495" w:rsidP="00645B56"/>
    <w:p w14:paraId="2F9CB292" w14:textId="77777777" w:rsidR="002629D3" w:rsidRPr="00185B40" w:rsidRDefault="002629D3"/>
    <w:p w14:paraId="2DFEBB60" w14:textId="77777777" w:rsidR="002629D3" w:rsidRPr="00185B40" w:rsidRDefault="002629D3"/>
    <w:sectPr w:rsidR="002629D3" w:rsidRPr="00185B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95"/>
    <w:rsid w:val="0002300B"/>
    <w:rsid w:val="00036595"/>
    <w:rsid w:val="000467CC"/>
    <w:rsid w:val="00071CE0"/>
    <w:rsid w:val="000B2D1E"/>
    <w:rsid w:val="000F4102"/>
    <w:rsid w:val="00102C55"/>
    <w:rsid w:val="00150839"/>
    <w:rsid w:val="00160C61"/>
    <w:rsid w:val="00185B40"/>
    <w:rsid w:val="001B09B3"/>
    <w:rsid w:val="001F191E"/>
    <w:rsid w:val="001F35B0"/>
    <w:rsid w:val="001F40D8"/>
    <w:rsid w:val="0020020B"/>
    <w:rsid w:val="00210ABB"/>
    <w:rsid w:val="002629D3"/>
    <w:rsid w:val="0026440C"/>
    <w:rsid w:val="002C4843"/>
    <w:rsid w:val="002D15D2"/>
    <w:rsid w:val="002E3E9D"/>
    <w:rsid w:val="003210E1"/>
    <w:rsid w:val="00343839"/>
    <w:rsid w:val="003E6C35"/>
    <w:rsid w:val="004D155D"/>
    <w:rsid w:val="004E2C4A"/>
    <w:rsid w:val="005211FF"/>
    <w:rsid w:val="0059480D"/>
    <w:rsid w:val="00601C15"/>
    <w:rsid w:val="00604215"/>
    <w:rsid w:val="00623880"/>
    <w:rsid w:val="00645B56"/>
    <w:rsid w:val="00665127"/>
    <w:rsid w:val="006955B5"/>
    <w:rsid w:val="006B040C"/>
    <w:rsid w:val="006B39F8"/>
    <w:rsid w:val="006C5496"/>
    <w:rsid w:val="00752D25"/>
    <w:rsid w:val="00757AF5"/>
    <w:rsid w:val="0078592F"/>
    <w:rsid w:val="007B4338"/>
    <w:rsid w:val="008301D1"/>
    <w:rsid w:val="00856820"/>
    <w:rsid w:val="008641CE"/>
    <w:rsid w:val="00865495"/>
    <w:rsid w:val="00873118"/>
    <w:rsid w:val="008C4480"/>
    <w:rsid w:val="008E5D6E"/>
    <w:rsid w:val="00915995"/>
    <w:rsid w:val="00936298"/>
    <w:rsid w:val="00940614"/>
    <w:rsid w:val="009943A8"/>
    <w:rsid w:val="009947FE"/>
    <w:rsid w:val="00A23C3C"/>
    <w:rsid w:val="00A51741"/>
    <w:rsid w:val="00A9403C"/>
    <w:rsid w:val="00AF16D5"/>
    <w:rsid w:val="00B021BC"/>
    <w:rsid w:val="00B0769E"/>
    <w:rsid w:val="00B93FA5"/>
    <w:rsid w:val="00BF1F19"/>
    <w:rsid w:val="00C1285F"/>
    <w:rsid w:val="00C82029"/>
    <w:rsid w:val="00CA7756"/>
    <w:rsid w:val="00CC2014"/>
    <w:rsid w:val="00CE2807"/>
    <w:rsid w:val="00D20E99"/>
    <w:rsid w:val="00DE18C7"/>
    <w:rsid w:val="00DF0640"/>
    <w:rsid w:val="00DF5A6E"/>
    <w:rsid w:val="00E20915"/>
    <w:rsid w:val="00E7790F"/>
    <w:rsid w:val="00EA37E8"/>
    <w:rsid w:val="00EC626D"/>
    <w:rsid w:val="00EE5F34"/>
    <w:rsid w:val="00F27F59"/>
    <w:rsid w:val="00F62A51"/>
    <w:rsid w:val="00F84D56"/>
    <w:rsid w:val="00FA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3BF49"/>
  <w15:chartTrackingRefBased/>
  <w15:docId w15:val="{CFF13FFE-DDFD-49DD-9725-8C5053AB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84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gabriele.dellepere@gmail.com</dc:creator>
  <cp:keywords/>
  <dc:description/>
  <cp:lastModifiedBy>gabriele.dellepere@gmail.com</cp:lastModifiedBy>
  <cp:revision>77</cp:revision>
  <dcterms:created xsi:type="dcterms:W3CDTF">2020-11-05T15:30:00Z</dcterms:created>
  <dcterms:modified xsi:type="dcterms:W3CDTF">2020-11-05T16:58:00Z</dcterms:modified>
</cp:coreProperties>
</file>