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1F51E" w14:textId="09E6D089" w:rsidR="00FB211D" w:rsidRDefault="00CC011B">
      <w:r>
        <w:t>Vediamo la funzionalità delle Istruzioni Privilegiate</w:t>
      </w:r>
    </w:p>
    <w:p w14:paraId="76DACC4B" w14:textId="426E5F50" w:rsidR="00CC011B" w:rsidRDefault="00557CE5">
      <w:r>
        <w:t xml:space="preserve">Immaginiamo di avere un insieme delle istruzioni che la macchina può interpretare: tale insieme può essere suddiviso in due sottoinsiemi, uno di essi conterrà le Istruzioni Privilegiate e l’altro le istruzioni Non Privilegiate. </w:t>
      </w:r>
      <w:r>
        <w:br/>
        <w:t>Cos’è questo privilegio? È uno stato che viene registrato nel registro di Stato del Processore</w:t>
      </w:r>
      <w:r w:rsidR="00F65105">
        <w:t xml:space="preserve"> (attraverso un bit o eventualmente più</w:t>
      </w:r>
      <w:r w:rsidR="00AB0056">
        <w:t>, se ci sono più livelli nel privilegio, nel registro di Stato</w:t>
      </w:r>
      <w:r w:rsidR="00F65105">
        <w:t>)</w:t>
      </w:r>
      <w:r w:rsidR="00AB0056">
        <w:t>. Prendiamo il caso più semplice: immaginiamo di avere un solo bit dedicato a identificare il privilegio nel Registro di Stato -&gt; 0 vuol dire assenza di Privilegio, 1 vuol dire presenza di Privilegio.</w:t>
      </w:r>
    </w:p>
    <w:p w14:paraId="1F4B46E0" w14:textId="5C588C71" w:rsidR="00AB0056" w:rsidRDefault="00AB0056">
      <w:r>
        <w:t xml:space="preserve">Le istruzioni </w:t>
      </w:r>
      <w:r w:rsidR="00A92D50">
        <w:t xml:space="preserve">non </w:t>
      </w:r>
      <w:r>
        <w:t xml:space="preserve">privilegiate </w:t>
      </w:r>
      <w:r w:rsidR="00A92D50">
        <w:t>sono SEMPRE eseguibili</w:t>
      </w:r>
      <w:r w:rsidR="003C04F0">
        <w:t xml:space="preserve"> (indipendentemente che il bit di privilegio nel registro di Stato </w:t>
      </w:r>
      <w:r w:rsidR="002D79CD">
        <w:t>sia 0 o 1)</w:t>
      </w:r>
      <w:r w:rsidR="00D7713C">
        <w:t>. Le istruzioni privilegiate non sono sempre eseguibili, ma solo quando il processore si trova in uno stato privilegiato (Ossia solo quando il bit di privilegio è uguale a 1)</w:t>
      </w:r>
      <w:r w:rsidR="002D79CD">
        <w:t>. Quando il bit nel registro di Stato è uguale  0 e il processore prova a eseguire un’istruzione privilegiata avviene una segnalazione di errore, segnalata attraverso una trap.</w:t>
      </w:r>
    </w:p>
    <w:p w14:paraId="32D9C5C7" w14:textId="77777777" w:rsidR="00B96F4B" w:rsidRDefault="00A75579">
      <w:r>
        <w:t xml:space="preserve">Abbiamo già introdotto il meccanismo di Interrupt e Trap </w:t>
      </w:r>
      <w:r w:rsidR="00B96F4B">
        <w:t xml:space="preserve">e il meccanismo di memoria a virtuale a Segmentazione/Impaginazione (a noi interessa principalmente la Segmentazione). </w:t>
      </w:r>
    </w:p>
    <w:p w14:paraId="37306338" w14:textId="4A1C0DF7" w:rsidR="00FD5FE3" w:rsidRDefault="00B96F4B">
      <w:r>
        <w:t xml:space="preserve">Questi ingredienti messi insieme ci permettono di far funzionare il nostro processore sotto il controllo di un sistema operativo, senza perdere l’efficienza </w:t>
      </w:r>
      <w:r w:rsidR="00FD5FE3">
        <w:t>nell’esecuzione del codice.</w:t>
      </w:r>
    </w:p>
    <w:p w14:paraId="31509D2A" w14:textId="2DC3E1DF" w:rsidR="00FD5FE3" w:rsidRDefault="00FD5FE3">
      <w:r>
        <w:t xml:space="preserve">Le interrupt e le Trap sono </w:t>
      </w:r>
      <w:r w:rsidR="002E45B9">
        <w:t>inviate al processore, tuttavia la loro gestione non può avvenire a RAM vuota, cioè prima/durante l’accensione del calcolatore</w:t>
      </w:r>
      <w:r w:rsidR="00CA3749">
        <w:t xml:space="preserve"> (perché gli handler sono come funzioni salvate in RAM)</w:t>
      </w:r>
      <w:r w:rsidR="002E45B9">
        <w:t>.</w:t>
      </w:r>
      <w:r w:rsidR="007715C0">
        <w:t xml:space="preserve"> Neanche il meccanismo di Paging può avvenire all’accensione della macchina, perché le tabelle di traduzione risiedono in memoria RAM, quindi durante l’avvio devono ancora essere scritte.</w:t>
      </w:r>
    </w:p>
    <w:p w14:paraId="4FD03F3D" w14:textId="667BBE5D" w:rsidR="00322EAA" w:rsidRDefault="00322EAA">
      <w:r>
        <w:t xml:space="preserve">Per andare a scrivere nella RAM quando il meccanismo della memoria virtuale non funziona correttamente (perché non è avvenuto il bootstrap) </w:t>
      </w:r>
      <w:r w:rsidR="00785C4C">
        <w:t xml:space="preserve">serve poter aggirare il meccanismo di virtualizzazione del processore </w:t>
      </w:r>
      <w:r w:rsidR="00CA3749">
        <w:t xml:space="preserve">(ossia aggirare l’MMU) </w:t>
      </w:r>
      <w:r w:rsidR="00785C4C">
        <w:t>e andare a inserire i valori direttamente in RAM tramite</w:t>
      </w:r>
      <w:r w:rsidR="00CA3749">
        <w:t xml:space="preserve"> indirizzi fisici</w:t>
      </w:r>
      <w:r w:rsidR="00395B2C">
        <w:t xml:space="preserve">. Se si riesce a far ciò il processore potrà funzionare normalmente, quindi questa “scorciatoia” usata in fase di avvio è proprio il caso che venga cancellata: </w:t>
      </w:r>
      <w:r w:rsidR="00D92BAE">
        <w:t>ridando il controllo della conversione degli indirizzi all’MMU</w:t>
      </w:r>
      <w:r w:rsidR="00395B2C">
        <w:t xml:space="preserve"> si eviterà che un qualsiasi programma possa sporcare le zone di memoria fondamentali.</w:t>
      </w:r>
    </w:p>
    <w:p w14:paraId="3442E581" w14:textId="389E15EC" w:rsidR="002B4CE0" w:rsidRDefault="002B4CE0">
      <w:r>
        <w:t>Per questo motivo è importante avere il meccanismo delle istruzioni privilegiate: durante la fase di avvio, le istruzioni privilegiate accedono alla memoria RAM attraverso indirizzamento fisico</w:t>
      </w:r>
      <w:r w:rsidR="002C02B1">
        <w:t>. Dopo che è avvenuta la fase di bootstrap, il bit di privilegio nel Registro di Stato viene portato a 0 per impedire l’esecuzione di altre istruzioni di questo tipo (quindi il privilegio delle istruzioni privilegiate è di bypassare l’MMU).</w:t>
      </w:r>
    </w:p>
    <w:p w14:paraId="23BBC432" w14:textId="3E370CEB" w:rsidR="0051669C" w:rsidRDefault="0051669C">
      <w:r>
        <w:t>Quindi, di solito, durante la fase di bootstrap il processore parte col bit di privilegio uguale a 1 (avviene quindi un reset del processore</w:t>
      </w:r>
      <w:r w:rsidR="004B42BC">
        <w:t xml:space="preserve">). Attraverso le istruzioni privilegiate vengono inizializzate le porzioni della memoria che contengono gli interrupt e i trap handler e </w:t>
      </w:r>
      <w:r w:rsidR="00576569">
        <w:t>le tabelle di traduzione. Avvenuta questa inizializzazione il bit di privilegio viene portato a 0. Se si provasse successivamente ad eseguire un programma che contiene istruzioni privilegiate</w:t>
      </w:r>
      <w:r w:rsidR="005F70DC">
        <w:t xml:space="preserve"> </w:t>
      </w:r>
      <w:r w:rsidR="005F0D7E">
        <w:t>scatterebbe la segnalazione di una trap:</w:t>
      </w:r>
      <w:r w:rsidR="00B14FEC">
        <w:t xml:space="preserve"> ciò</w:t>
      </w:r>
      <w:r w:rsidR="004036E6">
        <w:t xml:space="preserve"> potrebbe</w:t>
      </w:r>
      <w:r w:rsidR="00B14FEC">
        <w:t xml:space="preserve"> port</w:t>
      </w:r>
      <w:r w:rsidR="004036E6">
        <w:t>are</w:t>
      </w:r>
      <w:r w:rsidR="00B14FEC">
        <w:t xml:space="preserve"> all’aborto del programma,</w:t>
      </w:r>
      <w:r w:rsidR="005F0D7E">
        <w:t xml:space="preserve"> se</w:t>
      </w:r>
      <w:r w:rsidR="00B14FEC">
        <w:t xml:space="preserve"> però</w:t>
      </w:r>
      <w:r w:rsidR="005F0D7E">
        <w:t xml:space="preserve"> l’esecuzione di tale istruzione fosse necessaria, la trap causerebbe lo switch temporaneo del bit di privilegio da 0 a 1 per permettere l’esecuzione.</w:t>
      </w:r>
      <w:r w:rsidR="004036E6">
        <w:t xml:space="preserve"> Questo è permesso perché il nostro modello di funzionamento è quello di avere un Nucleo di Sicurezza (Security Kernel) che serve per completare la gestione della sicurezza del sistema (tale Nucleo di Sicurezza comprende anche i gestori degli interrupt e delle trap).</w:t>
      </w:r>
    </w:p>
    <w:p w14:paraId="60F75F32" w14:textId="72BA6930" w:rsidR="004036E6" w:rsidRDefault="004036E6">
      <w:r>
        <w:t xml:space="preserve">Di tale Nucleo di Sicurezza ci si deve quindi fidare, per questo motivo va debuggato </w:t>
      </w:r>
      <w:r w:rsidR="00B3077D">
        <w:t>il più possibile fino a renderlo praticamente perfetto (o il più sicuro possibile)</w:t>
      </w:r>
      <w:r w:rsidR="005804ED">
        <w:t xml:space="preserve">. Se tale Nucleo di Sicurezza presentasse delle debolezze o degli errori </w:t>
      </w:r>
      <w:r w:rsidR="0020631D">
        <w:t>potrebbe causare gravi problemi di funzionamento o danneggiare la macchina.</w:t>
      </w:r>
    </w:p>
    <w:p w14:paraId="746257FC" w14:textId="71500605" w:rsidR="0020631D" w:rsidRDefault="0020631D">
      <w:r>
        <w:lastRenderedPageBreak/>
        <w:t xml:space="preserve">Ci sono poi le Applicazioni, che contengono istruzioni NON privilegiate </w:t>
      </w:r>
      <w:r w:rsidR="00060C85">
        <w:t xml:space="preserve">e che sono bloccate in caso contrario: </w:t>
      </w:r>
      <w:r w:rsidR="0085635C">
        <w:t xml:space="preserve">in tal caso </w:t>
      </w:r>
      <w:r w:rsidR="00060C85">
        <w:t>vengono</w:t>
      </w:r>
      <w:r w:rsidR="0085635C">
        <w:t xml:space="preserve"> </w:t>
      </w:r>
      <w:r w:rsidR="00060C85">
        <w:t>fatte passare nel Nucleo di Sicurezza che gestisc</w:t>
      </w:r>
      <w:r w:rsidR="0085635C">
        <w:t>e</w:t>
      </w:r>
      <w:r w:rsidR="00060C85">
        <w:t xml:space="preserve"> la situazione (in genere sospendendo l’esecuzione dell’Applicazione)</w:t>
      </w:r>
      <w:r w:rsidR="00E64EF0">
        <w:t>. Ciò rende ammissibile avere errori nelle applicazioni, basta che il Security Kernel sia stato programmato bene.</w:t>
      </w:r>
      <w:r w:rsidR="00A96A7B">
        <w:t xml:space="preserve"> Tutto ciò avviene grazie alle Trap, perché </w:t>
      </w:r>
      <w:r w:rsidR="004C7282">
        <w:t xml:space="preserve">procedono a </w:t>
      </w:r>
      <w:r w:rsidR="00B268BB">
        <w:t>bloccare l’esecuzione di un Applicazione e</w:t>
      </w:r>
      <w:r w:rsidR="004C7282">
        <w:t xml:space="preserve"> fanno</w:t>
      </w:r>
      <w:r w:rsidR="00B268BB">
        <w:t xml:space="preserve"> </w:t>
      </w:r>
      <w:r w:rsidR="00A96A7B">
        <w:t>portare il bit di Privilegio a 1</w:t>
      </w:r>
      <w:r w:rsidR="00B268BB">
        <w:t>,</w:t>
      </w:r>
      <w:r w:rsidR="00A96A7B">
        <w:t xml:space="preserve"> </w:t>
      </w:r>
      <w:r w:rsidR="004C7282">
        <w:t>permettendo l’esecuzione del</w:t>
      </w:r>
      <w:r w:rsidR="00A96A7B">
        <w:t xml:space="preserve">le istruzioni del </w:t>
      </w:r>
      <w:r w:rsidR="00B268BB">
        <w:t>N</w:t>
      </w:r>
      <w:r w:rsidR="00A96A7B">
        <w:t>ucleo di Sicurezza.</w:t>
      </w:r>
    </w:p>
    <w:p w14:paraId="2603F344" w14:textId="3399F7F6" w:rsidR="0066340F" w:rsidRDefault="0066340F">
      <w:r>
        <w:t xml:space="preserve">Non ha quindi senso avere un meccanismo della memoria virtuale se non ho il meccanismo delle </w:t>
      </w:r>
      <w:r w:rsidR="002719CC">
        <w:t>istruzioni privilegiate, così come non ha senso avere il meccanismo delle istruzioni privilegiate senza il meccanismo delle trap</w:t>
      </w:r>
      <w:r w:rsidR="00EE1C05">
        <w:t>.</w:t>
      </w:r>
    </w:p>
    <w:p w14:paraId="34CA5D14" w14:textId="0C82518C" w:rsidR="00E014F5" w:rsidRDefault="00F93981">
      <w:r>
        <w:t>Un Kernel minimale, che faccia solo la parte di virtualizzazione dell’hardware, è detto MicroKernel.</w:t>
      </w:r>
      <w:r w:rsidR="000E68ED">
        <w:t xml:space="preserve"> Un tale Kernel, sebbene non presenti errori, permette di fare ben poche cose: Più features si aggiungono a un sistema operativo e più cose è permesso fare con esso, tuttavia aumentano anche i possibili errori nel codice</w:t>
      </w:r>
      <w:r w:rsidR="00542A24">
        <w:t>, e quindi aumentano le vulnerabilità.</w:t>
      </w:r>
      <w:r w:rsidR="00466816">
        <w:t xml:space="preserve"> Quindi, realizzato un Kernel, è conveniente cercare di semplificarlo </w:t>
      </w:r>
      <w:r w:rsidR="003C5093">
        <w:t>per trovare eventuali errori e sistemarli.</w:t>
      </w:r>
    </w:p>
    <w:p w14:paraId="7E7F249F" w14:textId="01AC333E" w:rsidR="00934AB7" w:rsidRDefault="00934AB7">
      <w:r>
        <w:t xml:space="preserve">Per implementare le altre funzionalità che non sono state inserite nel nucleo di sicurezza vengono fatti girare in background anche </w:t>
      </w:r>
      <w:r w:rsidR="00467C84">
        <w:t>dei Server (per esempio nel caso del MicroKernel tutte le funzionalità non fondamentali ma molto utili agli utenti</w:t>
      </w:r>
      <w:r w:rsidR="00AA5C55">
        <w:t xml:space="preserve"> vengono implementate separatamente come Server -&gt; ciò torna utile perché in caso di errori in un Server questi hanno conseguenze spiacevoli ma non catastrofiche, come invece lo sarebbero errori nel Kernel</w:t>
      </w:r>
      <w:r w:rsidR="00BA6F0E">
        <w:t>). U</w:t>
      </w:r>
      <w:r w:rsidR="00AA5C55">
        <w:t>n esempio di server può essere il filesystem</w:t>
      </w:r>
      <w:r w:rsidR="00467C84">
        <w:t>.</w:t>
      </w:r>
    </w:p>
    <w:p w14:paraId="19F6C7A2" w14:textId="1F176BF0" w:rsidR="003C5093" w:rsidRDefault="008C2A51">
      <w:r>
        <w:t>Parliamo della sicurezza di un Sistema: Essa può essere quantificata sulla base di alcuni principi fondamentali, chiamati “Principi di Denning”:</w:t>
      </w:r>
    </w:p>
    <w:p w14:paraId="60948684" w14:textId="10223CC7" w:rsidR="008C2A51" w:rsidRDefault="003920D8" w:rsidP="003920D8">
      <w:pPr>
        <w:pStyle w:val="Paragrafoelenco"/>
        <w:numPr>
          <w:ilvl w:val="0"/>
          <w:numId w:val="1"/>
        </w:numPr>
      </w:pPr>
      <w:r>
        <w:t>Separazione tra utente e risorse</w:t>
      </w:r>
      <w:r w:rsidR="002E6E9C">
        <w:t>: Quando un Utente (o meglio un processo avviato da</w:t>
      </w:r>
      <w:r w:rsidR="00807474">
        <w:t xml:space="preserve"> un</w:t>
      </w:r>
      <w:r w:rsidR="002E6E9C">
        <w:t xml:space="preserve">’utente) </w:t>
      </w:r>
      <w:r w:rsidR="00807474">
        <w:t>vuole accedere a delle risorse, il Kernel deve mettersi in mezzo e</w:t>
      </w:r>
      <w:r w:rsidR="00253EBD">
        <w:t xml:space="preserve"> decidere se recuperare le informazioni richieste dall’utente e restituirgliele o no. Analogamente se si prova ad </w:t>
      </w:r>
      <w:r w:rsidR="00317458">
        <w:t>utilizzare la</w:t>
      </w:r>
      <w:r w:rsidR="00253EBD">
        <w:t xml:space="preserve"> memoria RAM il Kernel si mette in mezzo e permette all’utente l’accesso solo a </w:t>
      </w:r>
      <w:r w:rsidR="00376A88">
        <w:t>determinate pagine di memoria.</w:t>
      </w:r>
      <w:r w:rsidR="0017185D">
        <w:t xml:space="preserve"> </w:t>
      </w:r>
    </w:p>
    <w:p w14:paraId="3FF81984" w14:textId="4754CBB8" w:rsidR="002E6E9C" w:rsidRDefault="002E6E9C" w:rsidP="002E6E9C">
      <w:pPr>
        <w:pStyle w:val="Paragrafoelenco"/>
      </w:pPr>
      <w:r>
        <w:rPr>
          <w:noProof/>
        </w:rPr>
        <w:drawing>
          <wp:inline distT="0" distB="0" distL="0" distR="0" wp14:anchorId="086B623D" wp14:editId="36191D93">
            <wp:extent cx="2905125" cy="11239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C760" w14:textId="617E1565" w:rsidR="002E6E9C" w:rsidRDefault="001566DD" w:rsidP="002E6E9C">
      <w:pPr>
        <w:pStyle w:val="Paragrafoelenco"/>
        <w:numPr>
          <w:ilvl w:val="0"/>
          <w:numId w:val="1"/>
        </w:numPr>
      </w:pPr>
      <w:r>
        <w:t>Trovare l’anello</w:t>
      </w:r>
      <w:r w:rsidR="00DA17CC">
        <w:t xml:space="preserve"> debole della catena:</w:t>
      </w:r>
      <w:r w:rsidR="00126B93">
        <w:t xml:space="preserve"> Se la sicurezza nel sistema dipende a un tot. Di aggeggi presenti nel sistema, il grado di sicurezza complessivo dipende dalla (cioè è uguale a) componente pi</w:t>
      </w:r>
      <w:r w:rsidR="00284A53">
        <w:t>ù debole. È quindi necessario agire innanzitutto su un punto debole e ottimizzare/debuggare prima quello</w:t>
      </w:r>
      <w:r>
        <w:t xml:space="preserve"> (agire prima sulle componenti più forti è uno spreco).</w:t>
      </w:r>
    </w:p>
    <w:p w14:paraId="38A83E35" w14:textId="1CBDEB80" w:rsidR="005166E3" w:rsidRDefault="001566DD" w:rsidP="005166E3">
      <w:pPr>
        <w:pStyle w:val="Paragrafoelenco"/>
        <w:numPr>
          <w:ilvl w:val="0"/>
          <w:numId w:val="1"/>
        </w:numPr>
      </w:pPr>
      <w:r>
        <w:t>Principio di Economia/Ridondanza di Controllo:</w:t>
      </w:r>
      <w:r>
        <w:t xml:space="preserve"> è una strategia per arrivare alla realizzazione di un sistema sicuro.</w:t>
      </w:r>
      <w:r w:rsidR="00E5442B">
        <w:t xml:space="preserve"> “Economia” Consiste nel semplificare le cose il più possibile in modo da avere la maggior consapevolezza possibile del funzionamento del sistema</w:t>
      </w:r>
      <w:r>
        <w:t xml:space="preserve"> </w:t>
      </w:r>
      <w:r w:rsidR="00E5442B">
        <w:t>(</w:t>
      </w:r>
      <w:r>
        <w:t>Anziché scrivere un programma lungo 10.000 righe di codice ne scrivo uno equivalente o quasi di poche centinaia di righe</w:t>
      </w:r>
      <w:r w:rsidR="00E5442B">
        <w:t xml:space="preserve">: su questo secondo programma datami a disposizione una sufficiente quantità di tempo posso garantire di risolvere tutti i bug). La “Ridondanza” vuol dire aggiungere cose in più ma che siano tutte indipendenti tra loro, e se uno dei sistemi non sembra abbastanza sicuro </w:t>
      </w:r>
      <w:r w:rsidR="00EF1D51">
        <w:t>aggiungere un ulteriore meccanismo di controllo solo per quel sistema</w:t>
      </w:r>
      <w:r w:rsidR="00767A27">
        <w:t xml:space="preserve"> (es: meccanismo di autenticazione in due passaggi nell’home banking)</w:t>
      </w:r>
      <w:r w:rsidR="00EF1D51">
        <w:t>.</w:t>
      </w:r>
      <w:r w:rsidR="00256B1D">
        <w:t xml:space="preserve"> Questi due meccanismi vanno in senso opposto: uno vuol dire </w:t>
      </w:r>
      <w:r w:rsidR="00256B1D" w:rsidRPr="00E95455">
        <w:rPr>
          <w:b/>
          <w:bCs/>
        </w:rPr>
        <w:t>togliere</w:t>
      </w:r>
      <w:r w:rsidR="00256B1D">
        <w:t xml:space="preserve"> delle cose e sfruttare la maggior comprensione del funzionamento per </w:t>
      </w:r>
      <w:r w:rsidR="00E95455">
        <w:t xml:space="preserve">rendere tutto più </w:t>
      </w:r>
      <w:r w:rsidR="00E95455">
        <w:lastRenderedPageBreak/>
        <w:t xml:space="preserve">sicuro, il secondo vuol dire </w:t>
      </w:r>
      <w:r w:rsidR="00E95455" w:rsidRPr="00E95455">
        <w:rPr>
          <w:b/>
          <w:bCs/>
        </w:rPr>
        <w:t>aggiungere</w:t>
      </w:r>
      <w:r w:rsidR="00E95455">
        <w:t xml:space="preserve"> meccanismi sperando che</w:t>
      </w:r>
      <w:r w:rsidR="00627AC2">
        <w:t xml:space="preserve"> per qualunque minaccia</w:t>
      </w:r>
      <w:r w:rsidR="00E95455">
        <w:t xml:space="preserve"> almeno uno dei sistemi di protezione funzioni</w:t>
      </w:r>
      <w:r w:rsidR="00627AC2">
        <w:t xml:space="preserve"> (e in maniera consistente).</w:t>
      </w:r>
      <w:r w:rsidR="009744C8">
        <w:t xml:space="preserve"> La Ridondanza è come se, avendo un anello debole nella catena, anziché sostituirlo io aggiunga altri anelli a supporto di quello del materiale peggiore.</w:t>
      </w:r>
    </w:p>
    <w:p w14:paraId="3D0054C2" w14:textId="5609A5CE" w:rsidR="009E3377" w:rsidRDefault="009E3377" w:rsidP="005166E3">
      <w:pPr>
        <w:pStyle w:val="Paragrafoelenco"/>
        <w:numPr>
          <w:ilvl w:val="0"/>
          <w:numId w:val="1"/>
        </w:numPr>
      </w:pPr>
      <w:r>
        <w:t>Il Principio del Minimo Privilegio (abbastanza complicato da mettere in pratica): Consiste nel fare in modo che tutti gli utenti abbiano un livello di privilegio minimale e dare privilegio di accesso a una risorsa dolo se questa è strettamente indispensabile</w:t>
      </w:r>
      <w:r w:rsidR="00A56D06">
        <w:t>. Questo perché se nel codice del sistema sono presenti errori, ogni cosa che concedi in più all’utente diventa una possibile vulnerabilità</w:t>
      </w:r>
      <w:r w:rsidR="0012481A">
        <w:t xml:space="preserve"> (un esempio può essere di dare accesso a certe aree solo in lettura e non in scrittura, onde evitare modifiche indesiderate)</w:t>
      </w:r>
      <w:r w:rsidR="00A56D06">
        <w:t>.</w:t>
      </w:r>
      <w:r w:rsidR="0012481A">
        <w:t xml:space="preserve"> Nella realizzazione a livello hardware minimo privilegio vuol dire che le istruzioni privilegiate devono essere limitate al massimo</w:t>
      </w:r>
      <w:r w:rsidR="00446AEC">
        <w:t xml:space="preserve"> (un MicroKernel è costruito in osservanza del principio del minimo privilegio).</w:t>
      </w:r>
    </w:p>
    <w:p w14:paraId="4B2AC3E6" w14:textId="38358220" w:rsidR="00137222" w:rsidRDefault="00137222" w:rsidP="00137222">
      <w:r>
        <w:t>Oggi la maggior parte dei Calcolatori moderni segue i requisiti di virtualizzazione di Popek e Goldberg.</w:t>
      </w:r>
    </w:p>
    <w:p w14:paraId="69F08622" w14:textId="63DADA9F" w:rsidR="007A6343" w:rsidRDefault="00540BA8" w:rsidP="00540BA8">
      <w:r>
        <w:t>Virtualizzazione non vuol dire soltanto la scrittura di un Kernel o di un MicroKernel. Potremmo parlare di virtualizzazione nel senso di realizzazione di macchine virtuali</w:t>
      </w:r>
      <w:r w:rsidR="00DB2E88">
        <w:t>. Con questo termine si intende tipicamente l’uso della tecnica di virtualizzazione che abbiamo detto prima (MMU, sistema delle trap/interrupt con rispettivi handler e il meccanismo delle istruzioni privilegiate)</w:t>
      </w:r>
      <w:r w:rsidR="00EB2915">
        <w:t>, per semplificare l’uso del sistema da parte di più programmi. L’idea è stata sviluppata un po’ di anni fa e oggi trova una sua applicazione su larga scala: essa permette di usare un certo sistema fisico</w:t>
      </w:r>
      <w:r w:rsidR="00975500">
        <w:t xml:space="preserve"> (Cpu, RAM, Dispositivi I/O) e attraverso l’introduzione di un software che fa uso delle cose dette precedentemente simula la presenza di uno o più processori non necessariamente uguali al processore fisico. Quindi data una macchina fisica, noi possiamo avere una o più macchine virtuali (dotate del loro processore, della loro unità a disco, della loro RAM ecc.)</w:t>
      </w:r>
      <w:r w:rsidR="00971AE9">
        <w:t xml:space="preserve"> che possono essere usate indipendentemente l’una dall’altra.</w:t>
      </w:r>
      <w:r w:rsidR="004A5AD0">
        <w:t xml:space="preserve"> Le componenti che vengono utilizzate per costruire le macchine virtuali sono dett</w:t>
      </w:r>
      <w:r w:rsidR="00F70F86">
        <w:t>e</w:t>
      </w:r>
      <w:r w:rsidR="004A5AD0">
        <w:t xml:space="preserve"> Ipervisori</w:t>
      </w:r>
      <w:r w:rsidR="007A6343">
        <w:t xml:space="preserve"> (Hypervisors)</w:t>
      </w:r>
      <w:r w:rsidR="004A5AD0">
        <w:t xml:space="preserve"> e possono essere di diverso tipo: uno può fare da sostituto di un sistema operativo</w:t>
      </w:r>
      <w:r w:rsidR="007A6343">
        <w:t xml:space="preserve"> e far vedere una certa macchina virtuale all’utente, un’alternativa può essere di avere una macchina normale e avere un Ipervisore che mi fa vedere altre macchine virtuali. </w:t>
      </w:r>
    </w:p>
    <w:p w14:paraId="5E01FF72" w14:textId="60DFB777" w:rsidR="00996517" w:rsidRDefault="00996517" w:rsidP="00540BA8">
      <w:r>
        <w:t xml:space="preserve">Come fa un ipervisore a far vedere una macchina virtuale avendo virtualizzato una macchina fisica? L’idea è che </w:t>
      </w:r>
      <w:r w:rsidR="0063367B">
        <w:t xml:space="preserve">il nostro nucleo (che può essere un microkernel o un ipervisore) usa dei meccanismi hardware per effettuarla: Quando il processore parte in modalità privilegiata inizializza lui i valori in RAM e, tolto il bit di privilegio, manda in esecuzione un altro codice non privilegiato che </w:t>
      </w:r>
      <w:r w:rsidR="00E476BB">
        <w:t>gli permette di riprendere il controllo della situazione attraverso gli handler quando avvengono degli errori. Una cosa che si può fare abbastanza facilmente è quella di programmare un interrupt data da un timer</w:t>
      </w:r>
      <w:r w:rsidR="005A10F0">
        <w:t xml:space="preserve"> e far sì che dopo un tot di millisecondi ci sia un’interruzione. Dopodiché si fa andare avanti il programma </w:t>
      </w:r>
      <w:r w:rsidR="0038207C">
        <w:t>applicativo</w:t>
      </w:r>
      <w:r w:rsidR="007C2413">
        <w:t xml:space="preserve"> e dopo un po’ lo si interrompe per far ripartire il nucleo: in Questo modo la nostra applicazione </w:t>
      </w:r>
      <w:r w:rsidR="00A92C3A">
        <w:t>ha a disposizione una certa quantità di tempo (limitata) per poter utilizzare il processore. Così si possono simulare più processori virtuali: ognuno di essi ha una certa quantità di tempo per poter utilizzare il processore fisico (</w:t>
      </w:r>
      <w:r w:rsidR="0038207C">
        <w:t>terminata la quale si passa ad eseguire un'altra macchina virtuale). All’aumentare delle macchine virtuali, la velocità di funzionamento sarà quindi proporzionalmente ridotta.</w:t>
      </w:r>
    </w:p>
    <w:p w14:paraId="018E377C" w14:textId="687BE944" w:rsidR="0038207C" w:rsidRDefault="0038207C" w:rsidP="00540BA8">
      <w:r>
        <w:t xml:space="preserve">Il sistema operativo, dal canto suo, si aspetta di avere il bit di privilegio a 1, ma quando l’ipervisore prima di far partire il sistema operativo della vm azzera il bit di privilegio ciò causa </w:t>
      </w:r>
      <w:r w:rsidR="00BC1497">
        <w:t>la successiva interruzione dell’esecuzione tramite trap: quando entra in gioco il trap handler l’ipervisore può far finta di essere il sistema operativo e di eseguire al posto di esso l</w:t>
      </w:r>
      <w:r w:rsidR="00607CD2">
        <w:t>’istruzione privilegiata (il sistema operativo “ospite” viene quindi interrotto dalla trap</w:t>
      </w:r>
      <w:r w:rsidR="0055313D">
        <w:t>)</w:t>
      </w:r>
      <w:r w:rsidR="00607CD2">
        <w:t>.</w:t>
      </w:r>
      <w:r w:rsidR="0055313D">
        <w:t xml:space="preserve"> L’ipervisore fa quindi da tramite tra le risorse e il sistema operativo sulla macchina virtuale.</w:t>
      </w:r>
    </w:p>
    <w:sectPr w:rsidR="003820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697AB2"/>
    <w:multiLevelType w:val="hybridMultilevel"/>
    <w:tmpl w:val="54CCAEBC"/>
    <w:lvl w:ilvl="0" w:tplc="A64066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05"/>
    <w:rsid w:val="00060C85"/>
    <w:rsid w:val="000E68ED"/>
    <w:rsid w:val="0012481A"/>
    <w:rsid w:val="00126B93"/>
    <w:rsid w:val="00137222"/>
    <w:rsid w:val="001566DD"/>
    <w:rsid w:val="0017185D"/>
    <w:rsid w:val="0020631D"/>
    <w:rsid w:val="00253EBD"/>
    <w:rsid w:val="00256B1D"/>
    <w:rsid w:val="002719CC"/>
    <w:rsid w:val="00284A53"/>
    <w:rsid w:val="002B4CE0"/>
    <w:rsid w:val="002C02B1"/>
    <w:rsid w:val="002D15D2"/>
    <w:rsid w:val="002D79CD"/>
    <w:rsid w:val="002E45B9"/>
    <w:rsid w:val="002E6E9C"/>
    <w:rsid w:val="00317458"/>
    <w:rsid w:val="00322EAA"/>
    <w:rsid w:val="00376A88"/>
    <w:rsid w:val="0038207C"/>
    <w:rsid w:val="003920D8"/>
    <w:rsid w:val="00395B2C"/>
    <w:rsid w:val="003C04F0"/>
    <w:rsid w:val="003C5093"/>
    <w:rsid w:val="004036E6"/>
    <w:rsid w:val="00446AEC"/>
    <w:rsid w:val="00466816"/>
    <w:rsid w:val="00467C84"/>
    <w:rsid w:val="004A5AD0"/>
    <w:rsid w:val="004B42BC"/>
    <w:rsid w:val="004C7282"/>
    <w:rsid w:val="0051669C"/>
    <w:rsid w:val="005166E3"/>
    <w:rsid w:val="005211FF"/>
    <w:rsid w:val="00540BA8"/>
    <w:rsid w:val="00542A24"/>
    <w:rsid w:val="0055313D"/>
    <w:rsid w:val="00557CE5"/>
    <w:rsid w:val="00576569"/>
    <w:rsid w:val="005804ED"/>
    <w:rsid w:val="005A10F0"/>
    <w:rsid w:val="005F0D7E"/>
    <w:rsid w:val="005F70DC"/>
    <w:rsid w:val="00607CD2"/>
    <w:rsid w:val="00627AC2"/>
    <w:rsid w:val="0063367B"/>
    <w:rsid w:val="0066340F"/>
    <w:rsid w:val="00742005"/>
    <w:rsid w:val="00767A27"/>
    <w:rsid w:val="007715C0"/>
    <w:rsid w:val="00785C4C"/>
    <w:rsid w:val="007A6343"/>
    <w:rsid w:val="007C2413"/>
    <w:rsid w:val="00807474"/>
    <w:rsid w:val="0085635C"/>
    <w:rsid w:val="008C2A51"/>
    <w:rsid w:val="00934AB7"/>
    <w:rsid w:val="00971AE9"/>
    <w:rsid w:val="009744C8"/>
    <w:rsid w:val="00975500"/>
    <w:rsid w:val="00996517"/>
    <w:rsid w:val="009E3377"/>
    <w:rsid w:val="00A56D06"/>
    <w:rsid w:val="00A75579"/>
    <w:rsid w:val="00A92C3A"/>
    <w:rsid w:val="00A92D50"/>
    <w:rsid w:val="00A96A7B"/>
    <w:rsid w:val="00AA5C55"/>
    <w:rsid w:val="00AB0056"/>
    <w:rsid w:val="00B14FEC"/>
    <w:rsid w:val="00B268BB"/>
    <w:rsid w:val="00B3077D"/>
    <w:rsid w:val="00B96F4B"/>
    <w:rsid w:val="00BA6F0E"/>
    <w:rsid w:val="00BC1497"/>
    <w:rsid w:val="00BD2B5D"/>
    <w:rsid w:val="00CA3749"/>
    <w:rsid w:val="00CC011B"/>
    <w:rsid w:val="00D7713C"/>
    <w:rsid w:val="00D92BAE"/>
    <w:rsid w:val="00DA17CC"/>
    <w:rsid w:val="00DB2E88"/>
    <w:rsid w:val="00E014F5"/>
    <w:rsid w:val="00E070DA"/>
    <w:rsid w:val="00E476BB"/>
    <w:rsid w:val="00E5442B"/>
    <w:rsid w:val="00E64EF0"/>
    <w:rsid w:val="00E95455"/>
    <w:rsid w:val="00EB2915"/>
    <w:rsid w:val="00EE1C05"/>
    <w:rsid w:val="00EF1D51"/>
    <w:rsid w:val="00F65105"/>
    <w:rsid w:val="00F70F86"/>
    <w:rsid w:val="00F93981"/>
    <w:rsid w:val="00F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5300"/>
  <w15:chartTrackingRefBased/>
  <w15:docId w15:val="{0CF289F2-1CA2-4EC6-AC69-891C2AFC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1823</Words>
  <Characters>10396</Characters>
  <Application>Microsoft Office Word</Application>
  <DocSecurity>0</DocSecurity>
  <Lines>86</Lines>
  <Paragraphs>24</Paragraphs>
  <ScaleCrop>false</ScaleCrop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95</cp:revision>
  <dcterms:created xsi:type="dcterms:W3CDTF">2020-12-17T15:26:00Z</dcterms:created>
  <dcterms:modified xsi:type="dcterms:W3CDTF">2020-12-17T17:16:00Z</dcterms:modified>
</cp:coreProperties>
</file>