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B038" w14:textId="30EAB02D" w:rsidR="00FB211D" w:rsidRDefault="00A63A2F">
      <w:r>
        <w:t xml:space="preserve">Passiamo a vedere il protocollo HTTP. </w:t>
      </w:r>
      <w:r w:rsidR="0095492D">
        <w:t xml:space="preserve">L’acronimo sta per </w:t>
      </w:r>
      <w:proofErr w:type="spellStart"/>
      <w:r w:rsidR="0095492D">
        <w:t>hypertext</w:t>
      </w:r>
      <w:proofErr w:type="spellEnd"/>
      <w:r w:rsidR="0095492D">
        <w:t xml:space="preserve"> transfer </w:t>
      </w:r>
      <w:proofErr w:type="spellStart"/>
      <w:r w:rsidR="0095492D">
        <w:t>protocol</w:t>
      </w:r>
      <w:proofErr w:type="spellEnd"/>
      <w:r w:rsidR="0095492D">
        <w:t>, è uno dei protocolli più recenti tra quelli in largo uso. La sua definizione è reperibile dall’RFC 1945 (risalente al 1996), con la versione 1.0.</w:t>
      </w:r>
      <w:r w:rsidR="00F3551F">
        <w:t xml:space="preserve"> Successivamente è stata introdotta la versione 1.1 (descritta dall’RFC 2616) e dopo di questa sono state introdotte anche le versioni 2 e 3. Le diverse versioni del protocollo sono tutte considerate valide (fanno tutte parte dello standard), dunque un server http deve poter rispondere a un client che usi una qualunque delle versioni di http.</w:t>
      </w:r>
    </w:p>
    <w:p w14:paraId="3524D35A" w14:textId="77777777" w:rsidR="00A42B83" w:rsidRDefault="007A413D">
      <w:r>
        <w:t xml:space="preserve">Il protocollo ha una struttura di tipo </w:t>
      </w:r>
      <w:proofErr w:type="spellStart"/>
      <w:r>
        <w:t>client-server</w:t>
      </w:r>
      <w:proofErr w:type="spellEnd"/>
      <w:r>
        <w:t xml:space="preserve"> e, fino alla versione 2 del protocollo, è stato usato il protocollo di trasporto TCP (standardizzando la porta 80 per contattare il server http).</w:t>
      </w:r>
      <w:r w:rsidR="007D5818">
        <w:t xml:space="preserve"> Il dialogo tra client e server prevede che ci siano dei comandi inviabili al server e delle risposte inviabili al client.</w:t>
      </w:r>
      <w:r w:rsidR="008725E8">
        <w:t xml:space="preserve"> La comunicazione di comandi e risposte avviene in maniera simile agli altri protocolli che abbiamo visto, quindi</w:t>
      </w:r>
      <w:r w:rsidR="00C90A56">
        <w:t>,</w:t>
      </w:r>
      <w:r w:rsidR="008725E8">
        <w:t xml:space="preserve"> sono codificati in Ascii 7 bit.</w:t>
      </w:r>
      <w:r w:rsidR="00C90A56">
        <w:t xml:space="preserve"> Il protocollo serve per accedere a risorse che sono localizzate sul server</w:t>
      </w:r>
      <w:r w:rsidR="00B80049">
        <w:t xml:space="preserve">. Quando un client manda una richiesta il server può inviare una tra due risposte, la prima di OK (con codice numerico 200), la seconda è l’errore (il cui codice è compreso tra il 400 e il 499): un esempio classico è l’errore 404 = </w:t>
      </w:r>
      <w:proofErr w:type="spellStart"/>
      <w:r w:rsidR="00B80049">
        <w:t>not</w:t>
      </w:r>
      <w:proofErr w:type="spellEnd"/>
      <w:r w:rsidR="00B80049">
        <w:t xml:space="preserve"> </w:t>
      </w:r>
      <w:proofErr w:type="spellStart"/>
      <w:r w:rsidR="00B80049">
        <w:t>found</w:t>
      </w:r>
      <w:proofErr w:type="spellEnd"/>
      <w:r w:rsidR="00B80049">
        <w:t>.</w:t>
      </w:r>
      <w:r w:rsidR="00A42B83">
        <w:t xml:space="preserve"> </w:t>
      </w:r>
    </w:p>
    <w:p w14:paraId="4559FB9C" w14:textId="5457F15F" w:rsidR="007A413D" w:rsidRDefault="00A42B83">
      <w:r>
        <w:t>Il comando (o metodo) più largamente usato è il comando “</w:t>
      </w:r>
      <w:proofErr w:type="spellStart"/>
      <w:r>
        <w:t>get</w:t>
      </w:r>
      <w:proofErr w:type="spellEnd"/>
      <w:r>
        <w:t>”: serve al client per ottenere la copia di un file presente sul server. La richiesta è tipicamente formata da una</w:t>
      </w:r>
      <w:r w:rsidR="005142B0">
        <w:t xml:space="preserve"> prima</w:t>
      </w:r>
      <w:r>
        <w:t xml:space="preserve"> riga col nome del metodo, seguito da uno spazio e dal nome del file che si vuole reperire. A seguire ciò ci sarà, separata da uno spazio, la versione del protocollo http che si sta utilizzando (1.0, 1.1, 2, 3)</w:t>
      </w:r>
      <w:r w:rsidR="00722596">
        <w:t>. La riga termina con un terminatore \r\n</w:t>
      </w:r>
      <w:r w:rsidR="005142B0">
        <w:t>.</w:t>
      </w:r>
    </w:p>
    <w:p w14:paraId="4DED96D7" w14:textId="4CD7D529" w:rsidR="00722596" w:rsidRDefault="005142B0">
      <w:r>
        <w:t xml:space="preserve">La richiesta viene analizzata dal server facendone il </w:t>
      </w:r>
      <w:proofErr w:type="spellStart"/>
      <w:r>
        <w:t>parsing</w:t>
      </w:r>
      <w:proofErr w:type="spellEnd"/>
      <w:r>
        <w:t>. Alla fine della riga ci possono essere altre righe, che però sono opzionali, e che costituiscono l’</w:t>
      </w:r>
      <w:proofErr w:type="spellStart"/>
      <w:r>
        <w:t>header</w:t>
      </w:r>
      <w:proofErr w:type="spellEnd"/>
      <w:r>
        <w:t xml:space="preserve"> del protocollo</w:t>
      </w:r>
      <w:r w:rsidR="00FC7CE5">
        <w:t>. Le righe saranno costituite da campi “</w:t>
      </w:r>
      <w:proofErr w:type="spellStart"/>
      <w:r w:rsidR="00FC7CE5">
        <w:t>nomeOperazione</w:t>
      </w:r>
      <w:proofErr w:type="spellEnd"/>
      <w:r w:rsidR="00FC7CE5">
        <w:t xml:space="preserve">” seguite dai due punti :, da uno spazio, un’informazione </w:t>
      </w:r>
      <w:r w:rsidR="0054469D">
        <w:t>e un \r\n.</w:t>
      </w:r>
    </w:p>
    <w:p w14:paraId="5E26A230" w14:textId="3033ED22" w:rsidR="0054469D" w:rsidRDefault="0054469D">
      <w:r>
        <w:t>L’intestazione si chiude quando si trovano due a capo consecutivi \r\n\r\n.</w:t>
      </w:r>
    </w:p>
    <w:p w14:paraId="1C2F0961" w14:textId="0C6957B7" w:rsidR="0054469D" w:rsidRDefault="0054469D">
      <w:r>
        <w:t>Dopo l’intestazione ci può essere opzionalmente (a seconda delle opzioni date al comando) un payload.</w:t>
      </w:r>
    </w:p>
    <w:p w14:paraId="356F34D7" w14:textId="6353B99F" w:rsidR="00456492" w:rsidRDefault="00456492">
      <w:r>
        <w:t>Una delle opzioni</w:t>
      </w:r>
      <w:r w:rsidR="0054469D">
        <w:t xml:space="preserve"> che possono essere date </w:t>
      </w:r>
      <w:r>
        <w:t>è</w:t>
      </w:r>
      <w:r w:rsidR="0054469D">
        <w:t xml:space="preserve"> il nome del browser che </w:t>
      </w:r>
      <w:r w:rsidR="00D76017">
        <w:t>il client sta utilizzando (questo perché non tutti i browser sono compatibili con tutte le possibilità offerte dai vari server)</w:t>
      </w:r>
      <w:r>
        <w:t>.</w:t>
      </w:r>
    </w:p>
    <w:p w14:paraId="1983227C" w14:textId="5405AB9A" w:rsidR="005C1C78" w:rsidRDefault="00F61FB4">
      <w:r>
        <w:t>Abbiamo detto che in caso di successo il server risponde con 200 = OK, dopo però sarà necessario che siano inserite le informazioni che il client aveva richiesto. Dunque</w:t>
      </w:r>
      <w:r w:rsidR="0028171A">
        <w:t>,</w:t>
      </w:r>
      <w:r>
        <w:t xml:space="preserve"> dopo la riga OK ci sarà una parte opzionale </w:t>
      </w:r>
      <w:r w:rsidR="001C4239">
        <w:t>riguardante i metadati del file, terminata dal doppio a capo, con dopo il contenuto del file per payload.</w:t>
      </w:r>
      <w:r w:rsidR="00B75954">
        <w:t xml:space="preserve"> Una cosa interessante del protocollo http è che la richiesta di usare i caratteri ASCII a 7 bit è relativo solo alle intestazioni, il body può contenere byte da 8 bit (ciò permette di inviare come risposta qualunque file senza doverlo codificare</w:t>
      </w:r>
      <w:r w:rsidR="0035398F">
        <w:t>, come invece capita col SMTP e il RADIX 64</w:t>
      </w:r>
      <w:r w:rsidR="00B75954">
        <w:t>)</w:t>
      </w:r>
      <w:r w:rsidR="00E76F28">
        <w:t xml:space="preserve">. </w:t>
      </w:r>
      <w:r w:rsidR="00E76F28">
        <w:br/>
        <w:t xml:space="preserve">Nonostante questa peculiarità del protocollo, è previsto che nella risposta ci sia un </w:t>
      </w:r>
      <w:proofErr w:type="spellStart"/>
      <w:r w:rsidR="00E76F28">
        <w:t>header</w:t>
      </w:r>
      <w:proofErr w:type="spellEnd"/>
      <w:r w:rsidR="00E76F28">
        <w:t xml:space="preserve"> chiamato “MIME-</w:t>
      </w:r>
      <w:proofErr w:type="spellStart"/>
      <w:r w:rsidR="00E76F28">
        <w:t>Type</w:t>
      </w:r>
      <w:proofErr w:type="spellEnd"/>
      <w:r w:rsidR="00E76F28">
        <w:t>”</w:t>
      </w:r>
      <w:r w:rsidR="001371A0">
        <w:t>, quindi viene usato il protocollo MIME (esattamente come con l’SMTP): lo scopo di questo è di caratterizzare in modo univoco il tipo di file binario che viene trasmesso</w:t>
      </w:r>
      <w:r w:rsidR="005C1C78">
        <w:t xml:space="preserve">. </w:t>
      </w:r>
    </w:p>
    <w:p w14:paraId="3DA991C8" w14:textId="3A88D705" w:rsidR="00456492" w:rsidRDefault="005C1C78">
      <w:r>
        <w:t xml:space="preserve">Quale potrebbe essere un’alternativa all’uso del protocollo http potrebbe essere il protocollo ftp. </w:t>
      </w:r>
      <w:r w:rsidR="00B739B6">
        <w:t>La differenza tra i due protocolli è che in ftp c’è la seccatura di dover aprire due connessioni per trasferire i dati (quella di controllo e quella dati)</w:t>
      </w:r>
      <w:r w:rsidR="00AE0622">
        <w:t xml:space="preserve">, il protocollo http permette di aprire una sola connessione (cioè un solo stream di comunicazione). </w:t>
      </w:r>
      <w:r w:rsidR="00010493">
        <w:t>Un’altra differenza è</w:t>
      </w:r>
      <w:r w:rsidR="00AE0622">
        <w:t xml:space="preserve"> che </w:t>
      </w:r>
      <w:proofErr w:type="spellStart"/>
      <w:r w:rsidR="00AE0622">
        <w:t>l’ftp</w:t>
      </w:r>
      <w:proofErr w:type="spellEnd"/>
      <w:r w:rsidR="00AE0622">
        <w:t xml:space="preserve"> di default richiede un’autenticazione da parte del client </w:t>
      </w:r>
      <w:r w:rsidR="00FE6204">
        <w:t xml:space="preserve">(anche se c’è </w:t>
      </w:r>
      <w:proofErr w:type="spellStart"/>
      <w:r w:rsidR="00FE6204">
        <w:t>l’anonymous</w:t>
      </w:r>
      <w:proofErr w:type="spellEnd"/>
      <w:r w:rsidR="00FE6204">
        <w:t>), mentre il protocollo http non implementa alcuna forma di autenticazione</w:t>
      </w:r>
      <w:r w:rsidR="008F201F">
        <w:t>.</w:t>
      </w:r>
    </w:p>
    <w:p w14:paraId="587FA822" w14:textId="77777777" w:rsidR="00010493" w:rsidRDefault="00010493"/>
    <w:p w14:paraId="30A7DA5E" w14:textId="4969147A" w:rsidR="00010493" w:rsidRDefault="00010493">
      <w:r>
        <w:lastRenderedPageBreak/>
        <w:t xml:space="preserve">Un altro metodo implementato </w:t>
      </w:r>
      <w:proofErr w:type="spellStart"/>
      <w:r>
        <w:t>dall’http</w:t>
      </w:r>
      <w:proofErr w:type="spellEnd"/>
      <w:r>
        <w:t xml:space="preserve"> è il comando HEAD</w:t>
      </w:r>
      <w:r w:rsidR="00AF4912">
        <w:t xml:space="preserve">; è molto simile a </w:t>
      </w:r>
      <w:proofErr w:type="spellStart"/>
      <w:r w:rsidR="00AF4912">
        <w:t>get</w:t>
      </w:r>
      <w:proofErr w:type="spellEnd"/>
      <w:r w:rsidR="00AF4912">
        <w:t xml:space="preserve"> (la prima riga è uguale)</w:t>
      </w:r>
      <w:r w:rsidR="0035502E">
        <w:t>,</w:t>
      </w:r>
      <w:r w:rsidR="00AF4912">
        <w:t xml:space="preserve"> ottiene come risposta 200 ok o 400...</w:t>
      </w:r>
      <w:proofErr w:type="spellStart"/>
      <w:r w:rsidR="00AF4912">
        <w:t>ish</w:t>
      </w:r>
      <w:proofErr w:type="spellEnd"/>
      <w:r w:rsidR="00AF4912">
        <w:t xml:space="preserve"> </w:t>
      </w:r>
      <w:r w:rsidR="005A7D91">
        <w:t xml:space="preserve">e ottiene come informazione i metadati del file richiesto (a differenza del </w:t>
      </w:r>
      <w:proofErr w:type="spellStart"/>
      <w:r w:rsidR="005A7D91">
        <w:t>get</w:t>
      </w:r>
      <w:proofErr w:type="spellEnd"/>
      <w:r w:rsidR="005A7D91">
        <w:t xml:space="preserve"> non si ottiene il contenuto, solo i metadati).</w:t>
      </w:r>
    </w:p>
    <w:p w14:paraId="383E534C" w14:textId="7172B9C4" w:rsidR="00B2657D" w:rsidRDefault="00B2657D">
      <w:r>
        <w:t xml:space="preserve">Altri comandi sono il comando PUT </w:t>
      </w:r>
      <w:r w:rsidR="00F50B9A">
        <w:t>e il comando DELETE, che però non sono quasi mai usati</w:t>
      </w:r>
      <w:r w:rsidR="008A13CF">
        <w:t>. Non sono quasi mai usati perché non ha senso che un client qualsiasi senza alcuna identificazione mi possa cancellare risorse su un server o fare un upload di un file.</w:t>
      </w:r>
    </w:p>
    <w:p w14:paraId="40974B5E" w14:textId="77777777" w:rsidR="00E63D01" w:rsidRDefault="00E63D01"/>
    <w:p w14:paraId="50EF1978" w14:textId="04456BF9" w:rsidR="00E63D01" w:rsidRDefault="00E63D01">
      <w:r>
        <w:t xml:space="preserve">I dettagli descritti </w:t>
      </w:r>
      <w:proofErr w:type="spellStart"/>
      <w:r>
        <w:t>fin’ora</w:t>
      </w:r>
      <w:proofErr w:type="spellEnd"/>
      <w:r>
        <w:t xml:space="preserve"> sono comuni a tutte le versioni standard di http. Vediamo adesso le differenze tra le diverse  versioni</w:t>
      </w:r>
      <w:r w:rsidR="00050507">
        <w:t xml:space="preserve">. </w:t>
      </w:r>
    </w:p>
    <w:p w14:paraId="752509F5" w14:textId="77777777" w:rsidR="009839A8" w:rsidRDefault="00050507">
      <w:r>
        <w:t>La versione 1.0 è la più semplice del protocollo, essa prevede che le connessioni TCP che vengono instaurate dal client verso il server siano non-persistenti</w:t>
      </w:r>
      <w:r w:rsidR="009A45A0">
        <w:t>: questo vuol dire che il client quando vuole una risorsa, apre la connessione con una richiesta e dopo che il server risponde la connessione viene chiusa (e se vuole altre informazioni il client dovrà riaprirla).</w:t>
      </w:r>
      <w:r w:rsidR="00D070C6">
        <w:t xml:space="preserve"> La connessione non è usata come una vera connessione TCP (lo stream è usato per trasferire solo una risorsa, è più simile a un datagramma). </w:t>
      </w:r>
      <w:r w:rsidR="00D070C6">
        <w:br/>
        <w:t>Questo ovviamente ha dei costi in termini di prestazioni</w:t>
      </w:r>
      <w:r w:rsidR="002D7639">
        <w:t xml:space="preserve">: quello principale è che se si vogliono tante informazioni serve aprire tante connessioni e ad ogni connessione aperta serve effettuare un </w:t>
      </w:r>
      <w:proofErr w:type="spellStart"/>
      <w:r w:rsidR="002D7639">
        <w:t>three</w:t>
      </w:r>
      <w:proofErr w:type="spellEnd"/>
      <w:r w:rsidR="002D7639">
        <w:t>-way-</w:t>
      </w:r>
      <w:proofErr w:type="spellStart"/>
      <w:r w:rsidR="002D7639">
        <w:t>handshake</w:t>
      </w:r>
      <w:proofErr w:type="spellEnd"/>
      <w:r w:rsidR="002D7639">
        <w:t xml:space="preserve"> (che spreca un round-trip-time)</w:t>
      </w:r>
      <w:r w:rsidR="00F44CA2">
        <w:t xml:space="preserve">. Non c’è alcuna ammortizzazione del tempo perso per aprire le connessioni. Questo viene evidenziato introducendo </w:t>
      </w:r>
      <w:r w:rsidR="008C103F">
        <w:t>nell</w:t>
      </w:r>
      <w:r w:rsidR="00F44CA2">
        <w:t>’</w:t>
      </w:r>
      <w:proofErr w:type="spellStart"/>
      <w:r w:rsidR="00F44CA2">
        <w:t>header</w:t>
      </w:r>
      <w:proofErr w:type="spellEnd"/>
      <w:r w:rsidR="008C103F">
        <w:t xml:space="preserve"> “</w:t>
      </w:r>
      <w:proofErr w:type="spellStart"/>
      <w:r w:rsidR="008C103F">
        <w:t>Connection_close</w:t>
      </w:r>
      <w:proofErr w:type="spellEnd"/>
      <w:r w:rsidR="008C103F">
        <w:t>” (così il client saprà che il server ha chiuso la connessione).</w:t>
      </w:r>
      <w:r w:rsidR="009839A8">
        <w:t xml:space="preserve"> </w:t>
      </w:r>
    </w:p>
    <w:p w14:paraId="0074AA26" w14:textId="1391CA4E" w:rsidR="008C103F" w:rsidRDefault="009839A8">
      <w:r>
        <w:t>Il fatto che questa versione del protocollo http riduca l’efficienza nell’accesso alle risorse del web è un po’ un controsenso</w:t>
      </w:r>
      <w:r w:rsidR="005F4DF8">
        <w:t xml:space="preserve"> (infatti http è nato solo come un’alternativa più semplice a ftp)</w:t>
      </w:r>
      <w:r>
        <w:t>. Per questo motivo</w:t>
      </w:r>
      <w:r w:rsidR="0080282C">
        <w:t>, quando l’uso di http si è diffuso</w:t>
      </w:r>
      <w:r w:rsidR="00FF1068">
        <w:t xml:space="preserve"> in ambito commerciale</w:t>
      </w:r>
      <w:r w:rsidR="0080282C">
        <w:t>,</w:t>
      </w:r>
      <w:r>
        <w:t xml:space="preserve"> dalla versione 1.1 </w:t>
      </w:r>
      <w:r w:rsidR="00AD1FDD">
        <w:t>la restrizione è stata tolta e le connessioni sono diventate persistenti</w:t>
      </w:r>
      <w:r w:rsidR="00200DE6">
        <w:t>: quindi se anche la versione 1.0 non è</w:t>
      </w:r>
      <w:r w:rsidR="004B2217">
        <w:t xml:space="preserve"> considerata</w:t>
      </w:r>
      <w:r w:rsidR="00200DE6">
        <w:t xml:space="preserve"> obsoleta, di fatto lo è.</w:t>
      </w:r>
    </w:p>
    <w:p w14:paraId="2DF5C3C1" w14:textId="52C2AD1C" w:rsidR="00200DE6" w:rsidRDefault="00203523">
      <w:r>
        <w:t>Nel laboratorio di settimana prossima vedremo principalmente la versione 1.0 e la versione 1.1.</w:t>
      </w:r>
    </w:p>
    <w:p w14:paraId="3EFE3CBF" w14:textId="5CA34D76" w:rsidR="00203523" w:rsidRDefault="004C3B00">
      <w:r>
        <w:t>A partire dalla versione 1.1 è stato esteso anche l’insieme dei metodi utilizzabili.</w:t>
      </w:r>
      <w:r w:rsidR="00761820">
        <w:t xml:space="preserve"> È stato introdotto anche il metodo POST. Questo metodo serve per permettere al client di mandare informazioni al Server</w:t>
      </w:r>
      <w:r w:rsidR="00DF25F8">
        <w:t>. Questa esigenza nasce</w:t>
      </w:r>
      <w:r w:rsidR="00B657AD">
        <w:t xml:space="preserve"> dal fatto che così si dà al client di poter scegliere tra più opzioni all’interno di un sito web</w:t>
      </w:r>
      <w:r w:rsidR="008F022A">
        <w:t xml:space="preserve"> (tramite magari degli spunti su delle </w:t>
      </w:r>
      <w:proofErr w:type="spellStart"/>
      <w:r w:rsidR="008F022A">
        <w:t>checkbox</w:t>
      </w:r>
      <w:proofErr w:type="spellEnd"/>
      <w:r w:rsidR="008F022A">
        <w:t xml:space="preserve">, o tramite un </w:t>
      </w:r>
      <w:proofErr w:type="spellStart"/>
      <w:r w:rsidR="008F022A">
        <w:t>form</w:t>
      </w:r>
      <w:proofErr w:type="spellEnd"/>
      <w:r w:rsidR="008F022A">
        <w:t>).</w:t>
      </w:r>
      <w:r w:rsidR="00A05107">
        <w:t xml:space="preserve"> Prima della versione 1</w:t>
      </w:r>
      <w:r w:rsidR="00D22FEB">
        <w:t xml:space="preserve">.0 si usava lo sporco trucco di mettere nel nome del file della richiesta GET una codifica dei dati che il client voleva mandare al server (quindi la compilazione delle </w:t>
      </w:r>
      <w:proofErr w:type="spellStart"/>
      <w:r w:rsidR="00D22FEB">
        <w:t>form</w:t>
      </w:r>
      <w:proofErr w:type="spellEnd"/>
      <w:r w:rsidR="00D22FEB">
        <w:t xml:space="preserve"> era possibile con la versione 1.0 ma </w:t>
      </w:r>
      <w:r w:rsidR="008C6127">
        <w:t xml:space="preserve">avveniva tramite un abuso del campo </w:t>
      </w:r>
      <w:proofErr w:type="spellStart"/>
      <w:r w:rsidR="008C6127">
        <w:t>nomefile</w:t>
      </w:r>
      <w:proofErr w:type="spellEnd"/>
      <w:r w:rsidR="008C6127">
        <w:t>).</w:t>
      </w:r>
    </w:p>
    <w:p w14:paraId="1D93365E" w14:textId="77777777" w:rsidR="009619AE" w:rsidRDefault="00A53D4F">
      <w:r>
        <w:t>In tutte le sue versioni, il protocollo http è un protocollo senza stato. Cioè all’interno del protocollo il server, dopo aver eseguito il metodo richiesto, si dimentica della richiesta che gli è arrivata e tutto torna come prima.</w:t>
      </w:r>
      <w:r w:rsidR="009015D5">
        <w:t xml:space="preserve"> Questo ovviamente può generare delle difficoltà per quanto riguarda</w:t>
      </w:r>
      <w:r w:rsidR="003D55D8">
        <w:t xml:space="preserve"> le necessità del client (se siamo su uno shop online e mettiamo un oggetto nel carrello vogliamo che quell’oggetto rimanga nel carrello anche se poi andiamo a cercare altro). Per tradurre questa necessità senza</w:t>
      </w:r>
      <w:r w:rsidR="00A04F4D">
        <w:t xml:space="preserve"> modificare i protocolli si fa in modo che sia il client a ricordarsi le cose. Per poter gestire questa comunicazione viene quindi introdotto il meccanismo dei cookies.</w:t>
      </w:r>
      <w:r w:rsidR="007A2495">
        <w:t xml:space="preserve"> </w:t>
      </w:r>
      <w:r w:rsidR="007A2495">
        <w:br/>
        <w:t>Quando un client manda una richiesta al server, il server può aggiungere alla risposta un cookie</w:t>
      </w:r>
      <w:r w:rsidR="00EF6E37">
        <w:t xml:space="preserve">. Ciascun cookie è una stringa di caratteri </w:t>
      </w:r>
      <w:proofErr w:type="spellStart"/>
      <w:r w:rsidR="00EF6E37">
        <w:t>ascii</w:t>
      </w:r>
      <w:proofErr w:type="spellEnd"/>
      <w:r w:rsidR="00EF6E37">
        <w:t xml:space="preserve"> del tipo nome = valore.</w:t>
      </w:r>
      <w:r w:rsidR="007D18CD">
        <w:br/>
        <w:t>Quando un client si vede arrivare una risposta con l’opzione Set-Cookie nell’</w:t>
      </w:r>
      <w:proofErr w:type="spellStart"/>
      <w:r w:rsidR="007D18CD">
        <w:t>header</w:t>
      </w:r>
      <w:proofErr w:type="spellEnd"/>
      <w:r w:rsidR="007D18CD">
        <w:t>, questo si memorizza i cookies che ha ricevuto</w:t>
      </w:r>
      <w:r w:rsidR="00496013">
        <w:t xml:space="preserve">. </w:t>
      </w:r>
    </w:p>
    <w:p w14:paraId="483C5FE0" w14:textId="3EA86AD5" w:rsidR="00A53D4F" w:rsidRDefault="00496013">
      <w:r>
        <w:lastRenderedPageBreak/>
        <w:t>Il client può ovviamente contattare tanti servers diversi e ogni server deve poter avere i suoi cookies, quindi</w:t>
      </w:r>
      <w:r w:rsidR="00423822">
        <w:t>,</w:t>
      </w:r>
      <w:r>
        <w:t xml:space="preserve"> nella memoria del client</w:t>
      </w:r>
      <w:r w:rsidR="00423822">
        <w:t>,</w:t>
      </w:r>
      <w:r>
        <w:t xml:space="preserve"> ogni cookie è associato al </w:t>
      </w:r>
      <w:r w:rsidR="009619AE">
        <w:t xml:space="preserve">nome del </w:t>
      </w:r>
      <w:r>
        <w:t>server che lo ha rilasciato.</w:t>
      </w:r>
    </w:p>
    <w:p w14:paraId="20C7242D" w14:textId="6BFA5928" w:rsidR="009619AE" w:rsidRDefault="009619AE">
      <w:r>
        <w:t>Quando un client ha dei cookies di un server, questo li aggiunge come opzioni alle richieste successive che manda</w:t>
      </w:r>
      <w:r w:rsidR="00E6729A">
        <w:t xml:space="preserve"> (c’è l’opzione cookie: lista di cookies)</w:t>
      </w:r>
      <w:r w:rsidR="005C31E1">
        <w:t>, in questo modo ogni volta che gli arriva una richiesta il server vede il valore di tutti i cookies che ha settato per quel client.</w:t>
      </w:r>
    </w:p>
    <w:p w14:paraId="1798CF46" w14:textId="1D149D59" w:rsidR="00BE3463" w:rsidRDefault="00BE3463">
      <w:r>
        <w:t>Come si può usare questo meccanismo per definire uno stato delle transazioni tra client e server (tenendo conto che i client sono anonimi)</w:t>
      </w:r>
      <w:r w:rsidR="001A5CDB">
        <w:t>?</w:t>
      </w:r>
      <w:r w:rsidR="00E27472">
        <w:t xml:space="preserve"> Il server legge i cookies che gli arrivano con una richiesta</w:t>
      </w:r>
      <w:r w:rsidR="001A5CDB">
        <w:t xml:space="preserve">; se non vede nessun cookie nelle opzioni della richiesta il server può generarsi un numero casuale e dare al client un </w:t>
      </w:r>
      <w:proofErr w:type="spellStart"/>
      <w:r w:rsidR="001A5CDB">
        <w:t>cooki</w:t>
      </w:r>
      <w:proofErr w:type="spellEnd"/>
      <w:r w:rsidR="001A5CDB">
        <w:t xml:space="preserve"> del tipo ID = numero casuale</w:t>
      </w:r>
      <w:r w:rsidR="006223FF">
        <w:t>, in questo modo da quel momento in poi il client potrà riprendere le transazioni mandando al server il cookie col suo ID.</w:t>
      </w:r>
      <w:r w:rsidR="006D13A6">
        <w:t xml:space="preserve"> </w:t>
      </w:r>
      <w:r w:rsidR="006D13A6">
        <w:br/>
        <w:t>Supponiamo invece di voler realizzare un meccanismo di autenticazione basato sul protocollo http: possiamo associare un identificatore e una password ad un client</w:t>
      </w:r>
      <w:r w:rsidR="00F166B9">
        <w:t xml:space="preserve"> e questo può mandare una richiesta POST col proprio nome utente e la password. Se l’autenticazione va a buon fine</w:t>
      </w:r>
      <w:r w:rsidR="00EC0E8F">
        <w:t xml:space="preserve"> il server può inviargli un cookie che rappresenta l’id del suo account per poter effettuare delle transazioni (se il numero casuale usato per l’id </w:t>
      </w:r>
      <w:r w:rsidR="00E5652B">
        <w:t>è molto grande difficilmente qualcun altro lo potrà indovinare).</w:t>
      </w:r>
      <w:r w:rsidR="00F17375">
        <w:t xml:space="preserve"> </w:t>
      </w:r>
      <w:proofErr w:type="gramStart"/>
      <w:r w:rsidR="00F17375">
        <w:t>Inoltre</w:t>
      </w:r>
      <w:proofErr w:type="gramEnd"/>
      <w:r w:rsidR="00F17375">
        <w:t xml:space="preserve"> l’utilizzo di un cookie per muoversi nel proprio account evita all’utente di doversi autenticare ogni volta che cambia pagina all’interno dello stesso sito</w:t>
      </w:r>
      <w:r w:rsidR="000D40AD">
        <w:t xml:space="preserve"> (gestito dallo stesso server).</w:t>
      </w:r>
    </w:p>
    <w:p w14:paraId="5BFEC049" w14:textId="765F841F" w:rsidR="005F5F85" w:rsidRDefault="00945098">
      <w:r>
        <w:t>Sempre nell’ottica dell’efficienza del protocollo, un modo ulteriore per aumentarla è cercare di ridurre il più possibile trasferimenti di informazioni di grandi dimensioni. Questo potrebbe essere fatto attraverso tecniche di caching</w:t>
      </w:r>
      <w:r w:rsidR="003640B4">
        <w:t xml:space="preserve">. </w:t>
      </w:r>
      <w:r w:rsidR="002951D1">
        <w:t>Se un utilizzatore chiede di accedere a una risorsa che era già stata aperta precedentemente (e non troppo tempo prima) si potrebbe far affidamento sulla copia della risorsa che l’utente ha ancora in memoria cache: se questa non è stata aggiornata il server può cavarsela dicendo al client “guarda che la copia che hai vale ancora” e</w:t>
      </w:r>
      <w:r w:rsidR="00DB0709">
        <w:t xml:space="preserve">d evitare così di inviare altri file. È possibile inserire a priori una data di scadenza nel file quando lo si invia, </w:t>
      </w:r>
      <w:r w:rsidR="0094756F">
        <w:t>così da far sapere al client più o meno quando scade. Tuttavia</w:t>
      </w:r>
      <w:r w:rsidR="005F5F85">
        <w:t>,</w:t>
      </w:r>
      <w:r w:rsidR="0094756F">
        <w:t xml:space="preserve"> non sempre questo è possibile, la scadenza non è sempre prevedibile, inoltre </w:t>
      </w:r>
      <w:r w:rsidR="009F0D06">
        <w:t xml:space="preserve">anche inserendo la data </w:t>
      </w:r>
      <w:r w:rsidR="0094756F">
        <w:t xml:space="preserve">il client probabilmente farà comunque una richiesta al server per sicurezza. </w:t>
      </w:r>
      <w:r w:rsidR="005F5F85">
        <w:br/>
        <w:t>Per questo motivo, torna comodo l’utilizzo del comando HEAD, che permette l’invio dei soli metadati del file interessato</w:t>
      </w:r>
      <w:r w:rsidR="00B022B8">
        <w:t xml:space="preserve"> (questo permetterà al client di sapere se il file che ha in cache è scaduto o no). Però, questa verifica costa già un </w:t>
      </w:r>
      <w:proofErr w:type="spellStart"/>
      <w:r w:rsidR="00B022B8">
        <w:t>roundtrip</w:t>
      </w:r>
      <w:proofErr w:type="spellEnd"/>
      <w:r w:rsidR="00B022B8">
        <w:t xml:space="preserve"> time</w:t>
      </w:r>
      <w:r w:rsidR="003D57F4">
        <w:t xml:space="preserve"> e nel caso la cache non sia aggiornata a ciò si aggiunge un altro </w:t>
      </w:r>
      <w:proofErr w:type="spellStart"/>
      <w:r w:rsidR="003D57F4">
        <w:t>roundtrip</w:t>
      </w:r>
      <w:proofErr w:type="spellEnd"/>
      <w:r w:rsidR="003D57F4">
        <w:t xml:space="preserve"> time </w:t>
      </w:r>
      <w:r w:rsidR="0035035D">
        <w:t>per richiedere il nuovo file. Per migliorare l’efficienza</w:t>
      </w:r>
      <w:r w:rsidR="00647392">
        <w:t>,</w:t>
      </w:r>
      <w:r w:rsidR="0035035D">
        <w:t xml:space="preserve"> quindi, conviene </w:t>
      </w:r>
      <w:r w:rsidR="00862DD7">
        <w:t xml:space="preserve">inviare una richiesta di GET </w:t>
      </w:r>
      <w:r w:rsidR="00B86B40">
        <w:t>con l’opzione “</w:t>
      </w:r>
      <w:proofErr w:type="spellStart"/>
      <w:r w:rsidR="00B86B40">
        <w:t>IfModifiedSince</w:t>
      </w:r>
      <w:proofErr w:type="spellEnd"/>
      <w:r w:rsidR="00B86B40">
        <w:t xml:space="preserve">” seguita da una data. In questo modo il server guarderà </w:t>
      </w:r>
      <w:r w:rsidR="00C96EBF">
        <w:t xml:space="preserve">i metadati del file che ha in memoria, controllando se la versione che ha è più aggiornata di quella indicata dal campo </w:t>
      </w:r>
      <w:proofErr w:type="spellStart"/>
      <w:r w:rsidR="00C96EBF">
        <w:t>IfModifiedSince</w:t>
      </w:r>
      <w:proofErr w:type="spellEnd"/>
      <w:r w:rsidR="00D042D8">
        <w:t xml:space="preserve">, in tal caso il server manderà il file aggiornato come risposta alla GET. Se invece la data di ultima modifica del file corrisponde a quella dell’opzione </w:t>
      </w:r>
      <w:proofErr w:type="spellStart"/>
      <w:r w:rsidR="00D042D8">
        <w:t>IfModifiedSince</w:t>
      </w:r>
      <w:proofErr w:type="spellEnd"/>
      <w:r w:rsidR="00D042D8">
        <w:t>, la risposta del server sarà di tipo 304</w:t>
      </w:r>
      <w:r w:rsidR="004F7000">
        <w:t xml:space="preserve"> = Not </w:t>
      </w:r>
      <w:proofErr w:type="spellStart"/>
      <w:r w:rsidR="004F7000">
        <w:t>Modified</w:t>
      </w:r>
      <w:proofErr w:type="spellEnd"/>
      <w:r w:rsidR="004F7000">
        <w:t>: ciò verrà interpretato dal client come “la copia che hai in cache è ancora valida”.</w:t>
      </w:r>
    </w:p>
    <w:p w14:paraId="74A5ECEC" w14:textId="77777777" w:rsidR="00DB0FC6" w:rsidRDefault="00DB0FC6"/>
    <w:sectPr w:rsidR="00DB0F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2"/>
    <w:rsid w:val="00010493"/>
    <w:rsid w:val="00050507"/>
    <w:rsid w:val="000D30AA"/>
    <w:rsid w:val="000D40AD"/>
    <w:rsid w:val="001371A0"/>
    <w:rsid w:val="001A5CDB"/>
    <w:rsid w:val="001C4239"/>
    <w:rsid w:val="00200DE6"/>
    <w:rsid w:val="00203523"/>
    <w:rsid w:val="0028171A"/>
    <w:rsid w:val="002951D1"/>
    <w:rsid w:val="002D15D2"/>
    <w:rsid w:val="002D7639"/>
    <w:rsid w:val="0035035D"/>
    <w:rsid w:val="0035398F"/>
    <w:rsid w:val="0035502E"/>
    <w:rsid w:val="003640B4"/>
    <w:rsid w:val="003D55D8"/>
    <w:rsid w:val="003D57F4"/>
    <w:rsid w:val="00423822"/>
    <w:rsid w:val="00456492"/>
    <w:rsid w:val="00496013"/>
    <w:rsid w:val="004B2217"/>
    <w:rsid w:val="004C3B00"/>
    <w:rsid w:val="004F7000"/>
    <w:rsid w:val="005142B0"/>
    <w:rsid w:val="005211FF"/>
    <w:rsid w:val="0054469D"/>
    <w:rsid w:val="005A7D91"/>
    <w:rsid w:val="005C1C78"/>
    <w:rsid w:val="005C31E1"/>
    <w:rsid w:val="005F4DF8"/>
    <w:rsid w:val="005F5F85"/>
    <w:rsid w:val="006223FF"/>
    <w:rsid w:val="00647392"/>
    <w:rsid w:val="006D13A6"/>
    <w:rsid w:val="00722596"/>
    <w:rsid w:val="00761820"/>
    <w:rsid w:val="007A2495"/>
    <w:rsid w:val="007A413D"/>
    <w:rsid w:val="007D18CD"/>
    <w:rsid w:val="007D5818"/>
    <w:rsid w:val="0080282C"/>
    <w:rsid w:val="00817FA2"/>
    <w:rsid w:val="00862DD7"/>
    <w:rsid w:val="008725E8"/>
    <w:rsid w:val="008A13CF"/>
    <w:rsid w:val="008C103F"/>
    <w:rsid w:val="008C6127"/>
    <w:rsid w:val="008F022A"/>
    <w:rsid w:val="008F201F"/>
    <w:rsid w:val="009015D5"/>
    <w:rsid w:val="00945098"/>
    <w:rsid w:val="0094756F"/>
    <w:rsid w:val="0095492D"/>
    <w:rsid w:val="009619AE"/>
    <w:rsid w:val="009839A8"/>
    <w:rsid w:val="009A45A0"/>
    <w:rsid w:val="009B49C1"/>
    <w:rsid w:val="009F0D06"/>
    <w:rsid w:val="00A04F4D"/>
    <w:rsid w:val="00A05107"/>
    <w:rsid w:val="00A42B83"/>
    <w:rsid w:val="00A53D4F"/>
    <w:rsid w:val="00A63A2F"/>
    <w:rsid w:val="00AD1FDD"/>
    <w:rsid w:val="00AE0622"/>
    <w:rsid w:val="00AF4912"/>
    <w:rsid w:val="00B022B8"/>
    <w:rsid w:val="00B2657D"/>
    <w:rsid w:val="00B657AD"/>
    <w:rsid w:val="00B739B6"/>
    <w:rsid w:val="00B75954"/>
    <w:rsid w:val="00B80049"/>
    <w:rsid w:val="00B86B40"/>
    <w:rsid w:val="00BE3463"/>
    <w:rsid w:val="00C90A56"/>
    <w:rsid w:val="00C96EBF"/>
    <w:rsid w:val="00D042D8"/>
    <w:rsid w:val="00D070C6"/>
    <w:rsid w:val="00D22FEB"/>
    <w:rsid w:val="00D76017"/>
    <w:rsid w:val="00D96536"/>
    <w:rsid w:val="00DB0709"/>
    <w:rsid w:val="00DB0FC6"/>
    <w:rsid w:val="00DF25F8"/>
    <w:rsid w:val="00E27472"/>
    <w:rsid w:val="00E5652B"/>
    <w:rsid w:val="00E63D01"/>
    <w:rsid w:val="00E6729A"/>
    <w:rsid w:val="00E76F28"/>
    <w:rsid w:val="00EC0E8F"/>
    <w:rsid w:val="00EF6E37"/>
    <w:rsid w:val="00F166B9"/>
    <w:rsid w:val="00F17375"/>
    <w:rsid w:val="00F3551F"/>
    <w:rsid w:val="00F44CA2"/>
    <w:rsid w:val="00F50B9A"/>
    <w:rsid w:val="00F61FB4"/>
    <w:rsid w:val="00FC7CE5"/>
    <w:rsid w:val="00FE6204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FEA0"/>
  <w15:chartTrackingRefBased/>
  <w15:docId w15:val="{67D16B75-D2EA-493E-ABEB-478400D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100</cp:revision>
  <dcterms:created xsi:type="dcterms:W3CDTF">2021-11-17T13:03:00Z</dcterms:created>
  <dcterms:modified xsi:type="dcterms:W3CDTF">2021-11-18T07:31:00Z</dcterms:modified>
</cp:coreProperties>
</file>