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DF3B7F" w14:paraId="710E2AF5" w14:textId="77777777" w:rsidTr="00DF3B7F">
        <w:tc>
          <w:tcPr>
            <w:tcW w:w="4258" w:type="dxa"/>
          </w:tcPr>
          <w:p w14:paraId="5BB3C2CF" w14:textId="4619A071" w:rsidR="00DF3B7F" w:rsidRPr="00DF3B7F" w:rsidRDefault="00EB3077" w:rsidP="00BA56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Post-task</w:t>
            </w:r>
            <w:r w:rsidR="00DF3B7F" w:rsidRPr="00DF3B7F">
              <w:rPr>
                <w:b/>
                <w:sz w:val="28"/>
                <w:szCs w:val="28"/>
              </w:rPr>
              <w:t xml:space="preserve"> </w:t>
            </w:r>
            <w:r w:rsidR="00BA5646">
              <w:rPr>
                <w:b/>
                <w:sz w:val="28"/>
                <w:szCs w:val="28"/>
              </w:rPr>
              <w:t>Questionnaire</w:t>
            </w:r>
          </w:p>
        </w:tc>
        <w:tc>
          <w:tcPr>
            <w:tcW w:w="4258" w:type="dxa"/>
          </w:tcPr>
          <w:p w14:paraId="1A455658" w14:textId="77777777" w:rsidR="00DF3B7F" w:rsidRDefault="00DF3B7F" w:rsidP="00DF3B7F">
            <w:pPr>
              <w:jc w:val="right"/>
            </w:pPr>
            <w:r>
              <w:rPr>
                <w:rFonts w:ascii="Courier" w:hAnsi="Courier"/>
              </w:rPr>
              <w:t>Participant ID #</w:t>
            </w:r>
            <w:r w:rsidRPr="005C3D7C">
              <w:rPr>
                <w:rFonts w:ascii="Courier" w:hAnsi="Courier"/>
              </w:rPr>
              <w:t>___</w:t>
            </w:r>
            <w:r>
              <w:rPr>
                <w:rFonts w:ascii="Courier" w:hAnsi="Courier"/>
              </w:rPr>
              <w:t>_</w:t>
            </w:r>
            <w:r w:rsidRPr="005C3D7C">
              <w:rPr>
                <w:rFonts w:ascii="Courier" w:hAnsi="Courier"/>
              </w:rPr>
              <w:t>_</w:t>
            </w:r>
          </w:p>
        </w:tc>
      </w:tr>
    </w:tbl>
    <w:p w14:paraId="479BF1A6" w14:textId="77777777" w:rsidR="005A764E" w:rsidRDefault="005A764E">
      <w:bookmarkStart w:id="0" w:name="_GoBack"/>
      <w:bookmarkEnd w:id="0"/>
    </w:p>
    <w:p w14:paraId="0406DD39" w14:textId="77777777" w:rsidR="00E54FF9" w:rsidRDefault="00E54FF9" w:rsidP="00E54FF9">
      <w:pPr>
        <w:jc w:val="both"/>
      </w:pPr>
      <w:r>
        <w:t xml:space="preserve">You are presented below with a series of statements relating to some of the individual and group tasks you were asked to carry out using the VALUE tool. </w:t>
      </w:r>
    </w:p>
    <w:p w14:paraId="6C9C0648" w14:textId="77777777" w:rsidR="00E54FF9" w:rsidRDefault="00E54FF9" w:rsidP="00E54FF9">
      <w:pPr>
        <w:jc w:val="both"/>
      </w:pPr>
    </w:p>
    <w:p w14:paraId="63B4AD4F" w14:textId="1E72847E" w:rsidR="00E54FF9" w:rsidRDefault="00E54FF9" w:rsidP="00E54FF9">
      <w:pPr>
        <w:jc w:val="both"/>
      </w:pPr>
      <w:r>
        <w:t>Please choose the level of agreement that best matches your experience.</w:t>
      </w:r>
    </w:p>
    <w:p w14:paraId="3544367D" w14:textId="77777777" w:rsidR="00E54FF9" w:rsidRDefault="00E54FF9" w:rsidP="00E54FF9"/>
    <w:tbl>
      <w:tblPr>
        <w:tblStyle w:val="TableGrid"/>
        <w:tblW w:w="9466" w:type="dxa"/>
        <w:tblLayout w:type="fixed"/>
        <w:tblLook w:val="04A0" w:firstRow="1" w:lastRow="0" w:firstColumn="1" w:lastColumn="0" w:noHBand="0" w:noVBand="1"/>
      </w:tblPr>
      <w:tblGrid>
        <w:gridCol w:w="5211"/>
        <w:gridCol w:w="851"/>
        <w:gridCol w:w="851"/>
        <w:gridCol w:w="851"/>
        <w:gridCol w:w="851"/>
        <w:gridCol w:w="851"/>
      </w:tblGrid>
      <w:tr w:rsidR="00E54FF9" w:rsidRPr="004565D5" w14:paraId="79B34D40" w14:textId="77777777" w:rsidTr="00E54FF9">
        <w:trPr>
          <w:trHeight w:val="70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9C4941" w14:textId="55C1D17A" w:rsidR="00E54FF9" w:rsidRPr="00E54FF9" w:rsidRDefault="00E54FF9" w:rsidP="00E54FF9">
            <w:pPr>
              <w:rPr>
                <w:b/>
              </w:rPr>
            </w:pPr>
            <w:r w:rsidRPr="00E54FF9">
              <w:rPr>
                <w:b/>
              </w:rPr>
              <w:t>Individual Task #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14:paraId="63B2E886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E54FF9">
              <w:rPr>
                <w:color w:val="808080" w:themeColor="background1" w:themeShade="80"/>
                <w:sz w:val="16"/>
                <w:szCs w:val="16"/>
              </w:rPr>
              <w:t>Strongly disagree</w:t>
            </w:r>
          </w:p>
        </w:tc>
        <w:tc>
          <w:tcPr>
            <w:tcW w:w="851" w:type="dxa"/>
            <w:vAlign w:val="center"/>
          </w:tcPr>
          <w:p w14:paraId="618F596F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5366ED30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2EA61990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352F7BF6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E54FF9">
              <w:rPr>
                <w:color w:val="808080" w:themeColor="background1" w:themeShade="80"/>
                <w:sz w:val="16"/>
                <w:szCs w:val="16"/>
              </w:rPr>
              <w:t>Strongly agree</w:t>
            </w:r>
          </w:p>
        </w:tc>
      </w:tr>
      <w:tr w:rsidR="00E54FF9" w:rsidRPr="00BA785F" w14:paraId="755515C8" w14:textId="77777777" w:rsidTr="00E54FF9">
        <w:trPr>
          <w:trHeight w:val="709"/>
        </w:trPr>
        <w:tc>
          <w:tcPr>
            <w:tcW w:w="5211" w:type="dxa"/>
            <w:vAlign w:val="center"/>
          </w:tcPr>
          <w:p w14:paraId="6EA79BFD" w14:textId="7075BE14" w:rsidR="00E54FF9" w:rsidRDefault="00E54FF9" w:rsidP="00E54FF9">
            <w:r>
              <w:t xml:space="preserve">I was satisfied with the ease of completing this task using the VALUE Tool </w:t>
            </w:r>
            <w:r w:rsidRPr="00E54FF9">
              <w:rPr>
                <w:b/>
              </w:rPr>
              <w:t>Evaluate</w:t>
            </w:r>
            <w:r>
              <w:t xml:space="preserve"> screen.</w:t>
            </w:r>
          </w:p>
        </w:tc>
        <w:tc>
          <w:tcPr>
            <w:tcW w:w="851" w:type="dxa"/>
            <w:vAlign w:val="center"/>
          </w:tcPr>
          <w:p w14:paraId="2F182FF9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4DF52F0F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21B36DA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79143251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6DB4790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E54FF9" w:rsidRPr="00BA785F" w14:paraId="41A3B2A4" w14:textId="77777777" w:rsidTr="00E54FF9">
        <w:trPr>
          <w:trHeight w:val="709"/>
        </w:trPr>
        <w:tc>
          <w:tcPr>
            <w:tcW w:w="5211" w:type="dxa"/>
            <w:vAlign w:val="center"/>
          </w:tcPr>
          <w:p w14:paraId="4B8F391E" w14:textId="33738354" w:rsidR="00E54FF9" w:rsidRPr="004565D5" w:rsidRDefault="00E54FF9" w:rsidP="00E54FF9">
            <w:r>
              <w:t xml:space="preserve">I was satisfied with the amount of time it took to complete the task using the </w:t>
            </w:r>
            <w:r w:rsidRPr="00E54FF9">
              <w:rPr>
                <w:b/>
              </w:rPr>
              <w:t>Evaluate</w:t>
            </w:r>
            <w:r>
              <w:t xml:space="preserve"> screen.</w:t>
            </w:r>
          </w:p>
        </w:tc>
        <w:tc>
          <w:tcPr>
            <w:tcW w:w="851" w:type="dxa"/>
            <w:vAlign w:val="center"/>
          </w:tcPr>
          <w:p w14:paraId="508F1C6C" w14:textId="4817F6C5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D4243FD" w14:textId="5A62AD5F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236F1D7" w14:textId="16A1EC22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60E89008" w14:textId="5CEC86ED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54EA7552" w14:textId="7901233C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E54FF9" w:rsidRPr="00BA785F" w14:paraId="185B4543" w14:textId="77777777" w:rsidTr="00E54FF9">
        <w:trPr>
          <w:trHeight w:val="709"/>
        </w:trPr>
        <w:tc>
          <w:tcPr>
            <w:tcW w:w="9466" w:type="dxa"/>
            <w:gridSpan w:val="6"/>
            <w:vAlign w:val="center"/>
          </w:tcPr>
          <w:p w14:paraId="68244FCC" w14:textId="54162850" w:rsidR="00E54FF9" w:rsidRPr="00E54FF9" w:rsidRDefault="00E54FF9" w:rsidP="00E54FF9">
            <w:r w:rsidRPr="00E54FF9">
              <w:t>Comments:</w:t>
            </w:r>
          </w:p>
          <w:p w14:paraId="711571C8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03812082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4D5083BB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557A1CE6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37321BA4" w14:textId="77777777" w:rsidR="00E54FF9" w:rsidRPr="00BA785F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</w:tr>
      <w:tr w:rsidR="00E54FF9" w:rsidRPr="004565D5" w14:paraId="6C77C127" w14:textId="77777777" w:rsidTr="00E54FF9">
        <w:trPr>
          <w:trHeight w:val="70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F9F52D" w14:textId="2E4B3BE1" w:rsidR="00E54FF9" w:rsidRPr="00E54FF9" w:rsidRDefault="00E54FF9" w:rsidP="00E54FF9">
            <w:pPr>
              <w:rPr>
                <w:b/>
              </w:rPr>
            </w:pPr>
            <w:r>
              <w:rPr>
                <w:b/>
              </w:rPr>
              <w:t>Group</w:t>
            </w:r>
            <w:r w:rsidRPr="00E54FF9">
              <w:rPr>
                <w:b/>
              </w:rPr>
              <w:t xml:space="preserve"> Task #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14:paraId="453F8A33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E54FF9">
              <w:rPr>
                <w:color w:val="808080" w:themeColor="background1" w:themeShade="80"/>
                <w:sz w:val="16"/>
                <w:szCs w:val="16"/>
              </w:rPr>
              <w:t>Strongly disagree</w:t>
            </w:r>
          </w:p>
        </w:tc>
        <w:tc>
          <w:tcPr>
            <w:tcW w:w="851" w:type="dxa"/>
            <w:vAlign w:val="center"/>
          </w:tcPr>
          <w:p w14:paraId="31A5B1FA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3CA9896E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4F0A10FC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503A6D16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E54FF9">
              <w:rPr>
                <w:color w:val="808080" w:themeColor="background1" w:themeShade="80"/>
                <w:sz w:val="16"/>
                <w:szCs w:val="16"/>
              </w:rPr>
              <w:t>Strongly agree</w:t>
            </w:r>
          </w:p>
        </w:tc>
      </w:tr>
      <w:tr w:rsidR="00E54FF9" w:rsidRPr="00BA785F" w14:paraId="1A72C367" w14:textId="77777777" w:rsidTr="00E54FF9">
        <w:trPr>
          <w:trHeight w:val="709"/>
        </w:trPr>
        <w:tc>
          <w:tcPr>
            <w:tcW w:w="5211" w:type="dxa"/>
            <w:vAlign w:val="center"/>
          </w:tcPr>
          <w:p w14:paraId="4939DF0B" w14:textId="4DEBF729" w:rsidR="00E54FF9" w:rsidRDefault="00E54FF9" w:rsidP="00E54FF9">
            <w:r>
              <w:t xml:space="preserve">I was satisfied with the ease of completing this task using the </w:t>
            </w:r>
            <w:r w:rsidRPr="00E54FF9">
              <w:rPr>
                <w:b/>
              </w:rPr>
              <w:t>Dashboard</w:t>
            </w:r>
            <w:r>
              <w:t xml:space="preserve"> screen.</w:t>
            </w:r>
          </w:p>
        </w:tc>
        <w:tc>
          <w:tcPr>
            <w:tcW w:w="851" w:type="dxa"/>
            <w:vAlign w:val="center"/>
          </w:tcPr>
          <w:p w14:paraId="4C2E75CC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D69F3EB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4BF4BEC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49D07680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5D5ED734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E54FF9" w:rsidRPr="00BA785F" w14:paraId="1D04B5FB" w14:textId="77777777" w:rsidTr="00E54FF9">
        <w:trPr>
          <w:trHeight w:val="709"/>
        </w:trPr>
        <w:tc>
          <w:tcPr>
            <w:tcW w:w="5211" w:type="dxa"/>
            <w:vAlign w:val="center"/>
          </w:tcPr>
          <w:p w14:paraId="3FBF1445" w14:textId="568F3305" w:rsidR="00E54FF9" w:rsidRPr="004565D5" w:rsidRDefault="00E54FF9" w:rsidP="00E54FF9">
            <w:r>
              <w:t xml:space="preserve">I was satisfied with the amount of time it took to complete the task using the </w:t>
            </w:r>
            <w:r w:rsidRPr="00E54FF9">
              <w:rPr>
                <w:b/>
              </w:rPr>
              <w:t>Dashboard</w:t>
            </w:r>
            <w:r>
              <w:t xml:space="preserve"> screen.</w:t>
            </w:r>
          </w:p>
        </w:tc>
        <w:tc>
          <w:tcPr>
            <w:tcW w:w="851" w:type="dxa"/>
            <w:vAlign w:val="center"/>
          </w:tcPr>
          <w:p w14:paraId="20796A58" w14:textId="2CBFDA4D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6CF16C30" w14:textId="57267A16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4D04C73" w14:textId="7A268E15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4611978B" w14:textId="3425B1A4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2BEF7914" w14:textId="251CBDB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E54FF9" w:rsidRPr="00BA785F" w14:paraId="22E47021" w14:textId="77777777" w:rsidTr="00E54FF9">
        <w:trPr>
          <w:trHeight w:val="709"/>
        </w:trPr>
        <w:tc>
          <w:tcPr>
            <w:tcW w:w="9466" w:type="dxa"/>
            <w:gridSpan w:val="6"/>
            <w:vAlign w:val="center"/>
          </w:tcPr>
          <w:p w14:paraId="58C61D1F" w14:textId="77777777" w:rsidR="00E54FF9" w:rsidRPr="00E54FF9" w:rsidRDefault="00E54FF9" w:rsidP="00E54FF9">
            <w:r w:rsidRPr="00E54FF9">
              <w:t>Comments:</w:t>
            </w:r>
          </w:p>
          <w:p w14:paraId="43581E48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268E78D7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0BC8CEC8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42BE8AED" w14:textId="77777777" w:rsidR="00BC3C26" w:rsidRPr="00BA785F" w:rsidRDefault="00BC3C26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</w:tr>
      <w:tr w:rsidR="00E54FF9" w:rsidRPr="004565D5" w14:paraId="0E0E8DF8" w14:textId="77777777" w:rsidTr="00E54FF9">
        <w:trPr>
          <w:trHeight w:val="70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6493513" w14:textId="3277C0F6" w:rsidR="00E54FF9" w:rsidRPr="00E54FF9" w:rsidRDefault="00E54FF9" w:rsidP="00E54FF9">
            <w:pPr>
              <w:rPr>
                <w:b/>
              </w:rPr>
            </w:pPr>
            <w:r>
              <w:rPr>
                <w:b/>
              </w:rPr>
              <w:t>Group</w:t>
            </w:r>
            <w:r w:rsidRPr="00E54FF9">
              <w:rPr>
                <w:b/>
              </w:rPr>
              <w:t xml:space="preserve"> Task #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14:paraId="4185C6A3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E54FF9">
              <w:rPr>
                <w:color w:val="808080" w:themeColor="background1" w:themeShade="80"/>
                <w:sz w:val="16"/>
                <w:szCs w:val="16"/>
              </w:rPr>
              <w:t>Strongly disagree</w:t>
            </w:r>
          </w:p>
        </w:tc>
        <w:tc>
          <w:tcPr>
            <w:tcW w:w="851" w:type="dxa"/>
            <w:vAlign w:val="center"/>
          </w:tcPr>
          <w:p w14:paraId="44221F8D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6C2130DF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505CD43F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14474AD5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E54FF9">
              <w:rPr>
                <w:color w:val="808080" w:themeColor="background1" w:themeShade="80"/>
                <w:sz w:val="16"/>
                <w:szCs w:val="16"/>
              </w:rPr>
              <w:t>Strongly agree</w:t>
            </w:r>
          </w:p>
        </w:tc>
      </w:tr>
      <w:tr w:rsidR="00E54FF9" w:rsidRPr="00BA785F" w14:paraId="4B1B89EA" w14:textId="77777777" w:rsidTr="00E54FF9">
        <w:trPr>
          <w:trHeight w:val="709"/>
        </w:trPr>
        <w:tc>
          <w:tcPr>
            <w:tcW w:w="5211" w:type="dxa"/>
            <w:vAlign w:val="center"/>
          </w:tcPr>
          <w:p w14:paraId="5F692C99" w14:textId="359EB226" w:rsidR="00E54FF9" w:rsidRDefault="00E54FF9" w:rsidP="00266022">
            <w:r>
              <w:t xml:space="preserve">I was satisfied with the ease of completing this task using the </w:t>
            </w:r>
            <w:r w:rsidRPr="00E54FF9">
              <w:rPr>
                <w:b/>
              </w:rPr>
              <w:t xml:space="preserve">Final </w:t>
            </w:r>
            <w:r w:rsidR="00266022">
              <w:rPr>
                <w:b/>
              </w:rPr>
              <w:t>Decision</w:t>
            </w:r>
            <w:r>
              <w:t xml:space="preserve"> screen.</w:t>
            </w:r>
          </w:p>
        </w:tc>
        <w:tc>
          <w:tcPr>
            <w:tcW w:w="851" w:type="dxa"/>
            <w:vAlign w:val="center"/>
          </w:tcPr>
          <w:p w14:paraId="60E0CAB0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ACCAB5D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8D6D812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352BD061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6CE5E8A9" w14:textId="77777777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E54FF9" w:rsidRPr="00BA785F" w14:paraId="2B9B2D00" w14:textId="77777777" w:rsidTr="00E54FF9">
        <w:trPr>
          <w:trHeight w:val="709"/>
        </w:trPr>
        <w:tc>
          <w:tcPr>
            <w:tcW w:w="5211" w:type="dxa"/>
            <w:vAlign w:val="center"/>
          </w:tcPr>
          <w:p w14:paraId="7A86ACD9" w14:textId="40F27ED9" w:rsidR="00E54FF9" w:rsidRPr="004565D5" w:rsidRDefault="00E54FF9" w:rsidP="00266022">
            <w:r>
              <w:t xml:space="preserve">I was satisfied with the amount of time it took to complete the task using the </w:t>
            </w:r>
            <w:r w:rsidRPr="00E54FF9">
              <w:rPr>
                <w:b/>
              </w:rPr>
              <w:t xml:space="preserve">Final </w:t>
            </w:r>
            <w:r w:rsidR="00266022">
              <w:rPr>
                <w:b/>
              </w:rPr>
              <w:t>Decision</w:t>
            </w:r>
            <w:r>
              <w:t xml:space="preserve"> screen.</w:t>
            </w:r>
          </w:p>
        </w:tc>
        <w:tc>
          <w:tcPr>
            <w:tcW w:w="851" w:type="dxa"/>
            <w:vAlign w:val="center"/>
          </w:tcPr>
          <w:p w14:paraId="1BA1EEAE" w14:textId="23289DF3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E4E47C7" w14:textId="6840337D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C246A79" w14:textId="020435CE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6C155AE1" w14:textId="7690C8D2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A4C490D" w14:textId="2B7507D8" w:rsidR="00E54FF9" w:rsidRPr="00E54FF9" w:rsidRDefault="00E54FF9" w:rsidP="00E54FF9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E54FF9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E54FF9" w:rsidRPr="00BA785F" w14:paraId="23D10423" w14:textId="77777777" w:rsidTr="00E54FF9">
        <w:trPr>
          <w:trHeight w:val="709"/>
        </w:trPr>
        <w:tc>
          <w:tcPr>
            <w:tcW w:w="9466" w:type="dxa"/>
            <w:gridSpan w:val="6"/>
            <w:vAlign w:val="center"/>
          </w:tcPr>
          <w:p w14:paraId="7B1A1218" w14:textId="77777777" w:rsidR="00E54FF9" w:rsidRPr="00E54FF9" w:rsidRDefault="00E54FF9" w:rsidP="00E54FF9">
            <w:r w:rsidRPr="00E54FF9">
              <w:t>Comments:</w:t>
            </w:r>
          </w:p>
          <w:p w14:paraId="32350C4B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3825708A" w14:textId="77777777" w:rsidR="00E54FF9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1721D5DF" w14:textId="77777777" w:rsidR="00BC3C26" w:rsidRDefault="00BC3C26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  <w:p w14:paraId="374316DE" w14:textId="77777777" w:rsidR="00E54FF9" w:rsidRPr="00BA785F" w:rsidRDefault="00E54FF9" w:rsidP="00E54FF9">
            <w:pPr>
              <w:rPr>
                <w:color w:val="A6A6A6" w:themeColor="background1" w:themeShade="A6"/>
                <w:sz w:val="20"/>
                <w:szCs w:val="20"/>
              </w:rPr>
            </w:pPr>
          </w:p>
        </w:tc>
      </w:tr>
    </w:tbl>
    <w:p w14:paraId="0EA9A025" w14:textId="579C7B76" w:rsidR="00E54FF9" w:rsidRDefault="00E54FF9" w:rsidP="00E54FF9"/>
    <w:p w14:paraId="2939354F" w14:textId="77777777" w:rsidR="00E54FF9" w:rsidRDefault="00E54FF9">
      <w:r>
        <w:br w:type="page"/>
      </w:r>
    </w:p>
    <w:p w14:paraId="0B85AF48" w14:textId="704067B9" w:rsidR="00E54FF9" w:rsidRDefault="00E54FF9" w:rsidP="00E54FF9">
      <w:pPr>
        <w:jc w:val="both"/>
      </w:pPr>
      <w:r>
        <w:lastRenderedPageBreak/>
        <w:t>Please choose the level of agreement that best matches your satisfaction using the VALUE Tool during this experiment.</w:t>
      </w:r>
    </w:p>
    <w:p w14:paraId="7756DC49" w14:textId="77777777" w:rsidR="00E54FF9" w:rsidRDefault="00E54FF9" w:rsidP="00E54FF9"/>
    <w:tbl>
      <w:tblPr>
        <w:tblStyle w:val="TableGrid"/>
        <w:tblW w:w="9466" w:type="dxa"/>
        <w:tblLayout w:type="fixed"/>
        <w:tblLook w:val="04A0" w:firstRow="1" w:lastRow="0" w:firstColumn="1" w:lastColumn="0" w:noHBand="0" w:noVBand="1"/>
      </w:tblPr>
      <w:tblGrid>
        <w:gridCol w:w="5211"/>
        <w:gridCol w:w="851"/>
        <w:gridCol w:w="851"/>
        <w:gridCol w:w="851"/>
        <w:gridCol w:w="851"/>
        <w:gridCol w:w="851"/>
      </w:tblGrid>
      <w:tr w:rsidR="004565D5" w14:paraId="580335D9" w14:textId="77777777" w:rsidTr="00BA785F">
        <w:trPr>
          <w:trHeight w:val="709"/>
        </w:trPr>
        <w:tc>
          <w:tcPr>
            <w:tcW w:w="5211" w:type="dxa"/>
            <w:tcBorders>
              <w:top w:val="nil"/>
              <w:left w:val="nil"/>
            </w:tcBorders>
            <w:vAlign w:val="center"/>
          </w:tcPr>
          <w:p w14:paraId="69556934" w14:textId="77777777" w:rsidR="004565D5" w:rsidRPr="004565D5" w:rsidRDefault="004565D5" w:rsidP="004565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0CB1E395" w14:textId="0E35A0CC" w:rsidR="004565D5" w:rsidRPr="00BE421F" w:rsidRDefault="004565D5" w:rsidP="004565D5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BE421F">
              <w:rPr>
                <w:color w:val="808080" w:themeColor="background1" w:themeShade="80"/>
                <w:sz w:val="16"/>
                <w:szCs w:val="16"/>
              </w:rPr>
              <w:t>Strongly disagree</w:t>
            </w:r>
          </w:p>
        </w:tc>
        <w:tc>
          <w:tcPr>
            <w:tcW w:w="851" w:type="dxa"/>
            <w:vAlign w:val="center"/>
          </w:tcPr>
          <w:p w14:paraId="1F748FFE" w14:textId="77777777" w:rsidR="004565D5" w:rsidRPr="00BE421F" w:rsidRDefault="004565D5" w:rsidP="004565D5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55C4B3FA" w14:textId="77777777" w:rsidR="004565D5" w:rsidRPr="00BE421F" w:rsidRDefault="004565D5" w:rsidP="004565D5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76395A34" w14:textId="77777777" w:rsidR="004565D5" w:rsidRPr="00BE421F" w:rsidRDefault="004565D5" w:rsidP="004565D5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851" w:type="dxa"/>
            <w:vAlign w:val="center"/>
          </w:tcPr>
          <w:p w14:paraId="11467BAC" w14:textId="3A667938" w:rsidR="004565D5" w:rsidRPr="00BE421F" w:rsidRDefault="004565D5" w:rsidP="004565D5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BE421F">
              <w:rPr>
                <w:color w:val="808080" w:themeColor="background1" w:themeShade="80"/>
                <w:sz w:val="16"/>
                <w:szCs w:val="16"/>
              </w:rPr>
              <w:t>Strongly agree</w:t>
            </w:r>
          </w:p>
        </w:tc>
      </w:tr>
      <w:tr w:rsidR="004565D5" w14:paraId="6FD86E35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741985DE" w14:textId="3BDBD4AC" w:rsidR="004565D5" w:rsidRDefault="004565D5" w:rsidP="00BA785F">
            <w:r w:rsidRPr="004565D5">
              <w:t>1. I think that I would like to use this tool frequently</w:t>
            </w:r>
          </w:p>
        </w:tc>
        <w:tc>
          <w:tcPr>
            <w:tcW w:w="851" w:type="dxa"/>
            <w:vAlign w:val="center"/>
          </w:tcPr>
          <w:p w14:paraId="123184EC" w14:textId="08451B49" w:rsidR="004565D5" w:rsidRPr="00BE421F" w:rsidRDefault="004565D5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0C4FB2C" w14:textId="2554437A" w:rsidR="004565D5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6FE48B9E" w14:textId="2CAD6EF8" w:rsidR="004565D5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2DCD14ED" w14:textId="1486FD28" w:rsidR="004565D5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2FA88A8F" w14:textId="19AAB1F0" w:rsidR="004565D5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05CE55DC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773807BF" w14:textId="5B5EA25C" w:rsidR="00BA785F" w:rsidRPr="004565D5" w:rsidRDefault="00BA785F" w:rsidP="00BA785F">
            <w:r w:rsidRPr="004565D5">
              <w:t>2. I found the tool unnecessarily complex</w:t>
            </w:r>
          </w:p>
        </w:tc>
        <w:tc>
          <w:tcPr>
            <w:tcW w:w="851" w:type="dxa"/>
            <w:vAlign w:val="center"/>
          </w:tcPr>
          <w:p w14:paraId="3B8E2186" w14:textId="0A857A5A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56A8E453" w14:textId="3DB37582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84C2B68" w14:textId="28AFD984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D29F3CD" w14:textId="7D3855E5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7AA9BC" w14:textId="7544343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738AB3C8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65B98841" w14:textId="572902D6" w:rsidR="00BA785F" w:rsidRPr="004565D5" w:rsidRDefault="00BA785F" w:rsidP="00BA785F">
            <w:r w:rsidRPr="004565D5">
              <w:t>3. I thought the tool was easy to use</w:t>
            </w:r>
          </w:p>
        </w:tc>
        <w:tc>
          <w:tcPr>
            <w:tcW w:w="851" w:type="dxa"/>
            <w:vAlign w:val="center"/>
          </w:tcPr>
          <w:p w14:paraId="19AD1D93" w14:textId="3BAA35D6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15462D3" w14:textId="0BE02218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D600B00" w14:textId="3088B3E8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2892CA61" w14:textId="076AA62C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226ABABD" w14:textId="2175A62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68EDCC23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1E99EF0A" w14:textId="3764A234" w:rsidR="00BA785F" w:rsidRPr="004565D5" w:rsidRDefault="00BA785F" w:rsidP="00BA785F">
            <w:r w:rsidRPr="004565D5">
              <w:t>4. I think that I would need the support of a technical person to be able to use this tool</w:t>
            </w:r>
          </w:p>
        </w:tc>
        <w:tc>
          <w:tcPr>
            <w:tcW w:w="851" w:type="dxa"/>
            <w:vAlign w:val="center"/>
          </w:tcPr>
          <w:p w14:paraId="12741C5E" w14:textId="43A3DA6F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0B70EB70" w14:textId="7FFFBEDE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604DE64" w14:textId="114A5618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3D4465F" w14:textId="6BD58B8A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19C6C27" w14:textId="7A572F81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7DF8EF56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5731FFF3" w14:textId="5C6415C6" w:rsidR="00BA785F" w:rsidRPr="004565D5" w:rsidRDefault="00BA785F" w:rsidP="00BA785F">
            <w:r w:rsidRPr="004565D5">
              <w:t>5. I found the various functions in this tool were well integrated</w:t>
            </w:r>
          </w:p>
        </w:tc>
        <w:tc>
          <w:tcPr>
            <w:tcW w:w="851" w:type="dxa"/>
            <w:vAlign w:val="center"/>
          </w:tcPr>
          <w:p w14:paraId="3434E0F9" w14:textId="70F8640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6BA7862C" w14:textId="042141B3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4D33E66" w14:textId="0AE22082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70D7EA3" w14:textId="2005E2B6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2BBFF3CE" w14:textId="1CD71E89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63E2011F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7A739474" w14:textId="6C061C28" w:rsidR="00BA785F" w:rsidRPr="004565D5" w:rsidRDefault="00BA785F" w:rsidP="00BA785F">
            <w:r w:rsidRPr="004565D5">
              <w:t>6. I thought there was too much inconsistency in this tool</w:t>
            </w:r>
          </w:p>
        </w:tc>
        <w:tc>
          <w:tcPr>
            <w:tcW w:w="851" w:type="dxa"/>
            <w:vAlign w:val="center"/>
          </w:tcPr>
          <w:p w14:paraId="3F130F31" w14:textId="367EE111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593A97C0" w14:textId="3C8D08A4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7DC8F7F" w14:textId="09914FA7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2379C073" w14:textId="26A96581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0D8AFEE" w14:textId="4BA7C34E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532C7487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4F7E53EE" w14:textId="1798332D" w:rsidR="00BA785F" w:rsidRPr="004565D5" w:rsidRDefault="00BA785F" w:rsidP="00BA785F">
            <w:r w:rsidRPr="004565D5">
              <w:t>7. I would imagine that most people would learn to use this tool very quickly</w:t>
            </w:r>
          </w:p>
        </w:tc>
        <w:tc>
          <w:tcPr>
            <w:tcW w:w="851" w:type="dxa"/>
            <w:vAlign w:val="center"/>
          </w:tcPr>
          <w:p w14:paraId="3C66A71B" w14:textId="1D8E04E3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492581E3" w14:textId="6C5E46B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F4BB74" w14:textId="77CAC00D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4DC830C0" w14:textId="3836A524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40306E6" w14:textId="236A17A4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3FC89AA6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59B3005F" w14:textId="16ABA0F8" w:rsidR="00BA785F" w:rsidRPr="004565D5" w:rsidRDefault="00BA785F" w:rsidP="00AA067A">
            <w:r w:rsidRPr="004565D5">
              <w:t xml:space="preserve">8. I found the tool very </w:t>
            </w:r>
            <w:r w:rsidR="00AA067A">
              <w:t>problematic</w:t>
            </w:r>
            <w:r w:rsidRPr="004565D5">
              <w:t xml:space="preserve"> to use</w:t>
            </w:r>
          </w:p>
        </w:tc>
        <w:tc>
          <w:tcPr>
            <w:tcW w:w="851" w:type="dxa"/>
            <w:vAlign w:val="center"/>
          </w:tcPr>
          <w:p w14:paraId="43222869" w14:textId="3D2837E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0750D34" w14:textId="4AF47426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75883B2F" w14:textId="1F18C59A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6537C3A" w14:textId="146158B9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4BD1842D" w14:textId="75957863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3B6BD792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75C863BB" w14:textId="1C467CA8" w:rsidR="00BA785F" w:rsidRPr="004565D5" w:rsidRDefault="00BA785F" w:rsidP="00BA785F">
            <w:r w:rsidRPr="004565D5">
              <w:t>9. I felt very confident using the tool</w:t>
            </w:r>
          </w:p>
        </w:tc>
        <w:tc>
          <w:tcPr>
            <w:tcW w:w="851" w:type="dxa"/>
            <w:vAlign w:val="center"/>
          </w:tcPr>
          <w:p w14:paraId="23A6EBFB" w14:textId="345A341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55B7B727" w14:textId="038C0981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3FA2B23" w14:textId="2E555C7A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2F559AA2" w14:textId="1BC97A28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21A062F" w14:textId="1B600F19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  <w:tr w:rsidR="00BA785F" w14:paraId="51D68EE2" w14:textId="77777777" w:rsidTr="00BA785F">
        <w:trPr>
          <w:trHeight w:val="709"/>
        </w:trPr>
        <w:tc>
          <w:tcPr>
            <w:tcW w:w="5211" w:type="dxa"/>
            <w:vAlign w:val="center"/>
          </w:tcPr>
          <w:p w14:paraId="436761E2" w14:textId="46F79E0C" w:rsidR="00BA785F" w:rsidRPr="004565D5" w:rsidRDefault="00BA785F" w:rsidP="00BA785F">
            <w:r w:rsidRPr="004565D5">
              <w:t>10. I needed to learn a lot of things before I could get going with this tool</w:t>
            </w:r>
          </w:p>
        </w:tc>
        <w:tc>
          <w:tcPr>
            <w:tcW w:w="851" w:type="dxa"/>
            <w:vAlign w:val="center"/>
          </w:tcPr>
          <w:p w14:paraId="7022EFD8" w14:textId="4EABD102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07581C05" w14:textId="307E234D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A37AAAE" w14:textId="721D1830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249BBE43" w14:textId="6135D3C2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5DEDD25" w14:textId="6909B016" w:rsidR="00BA785F" w:rsidRPr="00BE421F" w:rsidRDefault="00BA785F" w:rsidP="004565D5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E421F">
              <w:rPr>
                <w:color w:val="808080" w:themeColor="background1" w:themeShade="80"/>
                <w:sz w:val="20"/>
                <w:szCs w:val="20"/>
              </w:rPr>
              <w:t>5</w:t>
            </w:r>
          </w:p>
        </w:tc>
      </w:tr>
    </w:tbl>
    <w:p w14:paraId="2B4D0512" w14:textId="77777777" w:rsidR="0055598B" w:rsidRDefault="0055598B" w:rsidP="007239AF"/>
    <w:p w14:paraId="41413996" w14:textId="77777777" w:rsidR="00BE421F" w:rsidRDefault="00BE421F" w:rsidP="00BE421F"/>
    <w:p w14:paraId="79800E9C" w14:textId="399FDB5D" w:rsidR="00BE421F" w:rsidRDefault="00BE421F" w:rsidP="00BE421F">
      <w:r>
        <w:t>Did you experience</w:t>
      </w:r>
      <w:r w:rsidR="00FA0F6F">
        <w:t xml:space="preserve"> </w:t>
      </w:r>
      <w:r>
        <w:t xml:space="preserve">any </w:t>
      </w:r>
      <w:r w:rsidR="00FA0F6F">
        <w:t>difficulty using the VALUE tool</w:t>
      </w:r>
      <w:r>
        <w:t>? If so, what was it?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E421F" w14:paraId="7A1D83FA" w14:textId="77777777" w:rsidTr="00BE421F">
        <w:tc>
          <w:tcPr>
            <w:tcW w:w="9464" w:type="dxa"/>
          </w:tcPr>
          <w:p w14:paraId="469D379B" w14:textId="77777777" w:rsidR="00BE421F" w:rsidRDefault="00BE421F" w:rsidP="007239AF"/>
          <w:p w14:paraId="186B1C1D" w14:textId="77777777" w:rsidR="00BE421F" w:rsidRDefault="00BE421F" w:rsidP="007239AF"/>
          <w:p w14:paraId="5E5A3DAD" w14:textId="77777777" w:rsidR="00BE421F" w:rsidRDefault="00BE421F" w:rsidP="007239AF"/>
          <w:p w14:paraId="5F941D4E" w14:textId="77777777" w:rsidR="00BE421F" w:rsidRDefault="00BE421F" w:rsidP="007239AF"/>
          <w:p w14:paraId="20CB6466" w14:textId="77777777" w:rsidR="00BE421F" w:rsidRDefault="00BE421F" w:rsidP="007239AF"/>
          <w:p w14:paraId="517B1690" w14:textId="77777777" w:rsidR="00BE421F" w:rsidRDefault="00BE421F" w:rsidP="007239AF"/>
        </w:tc>
      </w:tr>
    </w:tbl>
    <w:p w14:paraId="34174AA1" w14:textId="3FC855E0" w:rsidR="00E54094" w:rsidRDefault="00E54094" w:rsidP="00BE421F"/>
    <w:p w14:paraId="2B632C0E" w14:textId="77777777" w:rsidR="00BE421F" w:rsidRDefault="00BE421F" w:rsidP="00BE421F">
      <w:r w:rsidRPr="00E54094">
        <w:t>Is there anything you would like the developers of the VALUE tool to know?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E421F" w14:paraId="38E56481" w14:textId="77777777" w:rsidTr="00BE421F">
        <w:trPr>
          <w:trHeight w:val="297"/>
        </w:trPr>
        <w:tc>
          <w:tcPr>
            <w:tcW w:w="9464" w:type="dxa"/>
          </w:tcPr>
          <w:p w14:paraId="58785611" w14:textId="77777777" w:rsidR="00BE421F" w:rsidRDefault="00BE421F" w:rsidP="00BE421F"/>
          <w:p w14:paraId="1B8AC091" w14:textId="77777777" w:rsidR="00BE421F" w:rsidRDefault="00BE421F" w:rsidP="00BE421F"/>
          <w:p w14:paraId="350A2DDA" w14:textId="77777777" w:rsidR="00BE421F" w:rsidRDefault="00BE421F" w:rsidP="00BE421F"/>
          <w:p w14:paraId="628DE05B" w14:textId="77777777" w:rsidR="00BE421F" w:rsidRDefault="00BE421F" w:rsidP="00BE421F"/>
          <w:p w14:paraId="175325FD" w14:textId="77777777" w:rsidR="00B66F67" w:rsidRDefault="00B66F67" w:rsidP="00BE421F"/>
          <w:p w14:paraId="7D72D1BE" w14:textId="77777777" w:rsidR="00BE421F" w:rsidRDefault="00BE421F" w:rsidP="00BE421F"/>
        </w:tc>
      </w:tr>
    </w:tbl>
    <w:p w14:paraId="106AEB38" w14:textId="77777777" w:rsidR="00BE421F" w:rsidRDefault="00BE421F" w:rsidP="00BE421F"/>
    <w:sectPr w:rsidR="00BE421F" w:rsidSect="000B69F2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1A96F" w14:textId="77777777" w:rsidR="000D74DC" w:rsidRDefault="000D74DC" w:rsidP="000D74DC">
      <w:r>
        <w:separator/>
      </w:r>
    </w:p>
  </w:endnote>
  <w:endnote w:type="continuationSeparator" w:id="0">
    <w:p w14:paraId="73AEEF44" w14:textId="77777777" w:rsidR="000D74DC" w:rsidRDefault="000D74DC" w:rsidP="000D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340F8" w14:textId="7B211407" w:rsidR="000D74DC" w:rsidRDefault="000D74DC" w:rsidP="000D74DC">
    <w:pPr>
      <w:pStyle w:val="Footer"/>
      <w:jc w:val="right"/>
    </w:pPr>
    <w:r>
      <w:t xml:space="preserve">Printed on both sides </w:t>
    </w:r>
    <w:r>
      <w:sym w:font="Wingdings" w:char="F0E0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129C2" w14:textId="77777777" w:rsidR="000D74DC" w:rsidRDefault="000D74DC" w:rsidP="000D74DC">
      <w:r>
        <w:separator/>
      </w:r>
    </w:p>
  </w:footnote>
  <w:footnote w:type="continuationSeparator" w:id="0">
    <w:p w14:paraId="71CDD4FB" w14:textId="77777777" w:rsidR="000D74DC" w:rsidRDefault="000D74DC" w:rsidP="000D7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030"/>
    <w:multiLevelType w:val="hybridMultilevel"/>
    <w:tmpl w:val="FA8C7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101F"/>
    <w:multiLevelType w:val="hybridMultilevel"/>
    <w:tmpl w:val="3BA6B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73F68"/>
    <w:multiLevelType w:val="hybridMultilevel"/>
    <w:tmpl w:val="FA8C7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F30A9"/>
    <w:multiLevelType w:val="hybridMultilevel"/>
    <w:tmpl w:val="FA8C7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E4"/>
    <w:rsid w:val="000B69F2"/>
    <w:rsid w:val="000D74DC"/>
    <w:rsid w:val="00266022"/>
    <w:rsid w:val="004565D5"/>
    <w:rsid w:val="0055598B"/>
    <w:rsid w:val="005A764E"/>
    <w:rsid w:val="005F1A5C"/>
    <w:rsid w:val="007239AF"/>
    <w:rsid w:val="007C5E88"/>
    <w:rsid w:val="00850D68"/>
    <w:rsid w:val="008E243B"/>
    <w:rsid w:val="00AA067A"/>
    <w:rsid w:val="00B152E4"/>
    <w:rsid w:val="00B66F67"/>
    <w:rsid w:val="00BA5646"/>
    <w:rsid w:val="00BA785F"/>
    <w:rsid w:val="00BC3C26"/>
    <w:rsid w:val="00BE421F"/>
    <w:rsid w:val="00D22206"/>
    <w:rsid w:val="00DF3B7F"/>
    <w:rsid w:val="00E54094"/>
    <w:rsid w:val="00E54FF9"/>
    <w:rsid w:val="00E9794C"/>
    <w:rsid w:val="00EA7219"/>
    <w:rsid w:val="00EB3077"/>
    <w:rsid w:val="00ED024A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37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2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4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4DC"/>
  </w:style>
  <w:style w:type="paragraph" w:styleId="Footer">
    <w:name w:val="footer"/>
    <w:basedOn w:val="Normal"/>
    <w:link w:val="FooterChar"/>
    <w:uiPriority w:val="99"/>
    <w:unhideWhenUsed/>
    <w:rsid w:val="000D74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4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2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4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4DC"/>
  </w:style>
  <w:style w:type="paragraph" w:styleId="Footer">
    <w:name w:val="footer"/>
    <w:basedOn w:val="Normal"/>
    <w:link w:val="FooterChar"/>
    <w:uiPriority w:val="99"/>
    <w:unhideWhenUsed/>
    <w:rsid w:val="000D74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Freitas Consultoria e Desenvolvimento Web Ltda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14</cp:revision>
  <dcterms:created xsi:type="dcterms:W3CDTF">2015-11-19T13:35:00Z</dcterms:created>
  <dcterms:modified xsi:type="dcterms:W3CDTF">2016-02-04T10:18:00Z</dcterms:modified>
</cp:coreProperties>
</file>