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E738EB" w14:textId="77777777" w:rsidR="00E9794C" w:rsidRDefault="007B3CE8" w:rsidP="007B3CE8">
      <w:pPr>
        <w:pStyle w:val="Heading1"/>
      </w:pPr>
      <w:proofErr w:type="spellStart"/>
      <w:r>
        <w:t>MusicFone</w:t>
      </w:r>
      <w:proofErr w:type="spellEnd"/>
      <w:r>
        <w:t xml:space="preserve"> App</w:t>
      </w:r>
    </w:p>
    <w:p w14:paraId="28A50744" w14:textId="77777777" w:rsidR="00E77A90" w:rsidRDefault="00E77A90" w:rsidP="00E77A90"/>
    <w:p w14:paraId="5C7F81C9" w14:textId="11AA207F" w:rsidR="007B3CE8" w:rsidRDefault="00E77A90" w:rsidP="00E77A90">
      <w:pPr>
        <w:pStyle w:val="Heading2"/>
      </w:pPr>
      <w:r>
        <w:t>General Description</w:t>
      </w:r>
    </w:p>
    <w:p w14:paraId="23B698AC" w14:textId="18D95B70" w:rsidR="009A2BF2" w:rsidRDefault="007B3CE8" w:rsidP="008A4A4A">
      <w:pPr>
        <w:jc w:val="both"/>
      </w:pPr>
      <w:proofErr w:type="spellStart"/>
      <w:r>
        <w:t>MusicFone</w:t>
      </w:r>
      <w:proofErr w:type="spellEnd"/>
      <w:r>
        <w:t xml:space="preserve"> is a music playing application that is planned to run on a GPS-enabled and MP3-capable mobile phone. Table 1 below briefly describes some features that this application </w:t>
      </w:r>
      <w:r w:rsidR="00DB1487">
        <w:t>should</w:t>
      </w:r>
      <w:r>
        <w:t xml:space="preserve"> provide to its users; however, it is not possible to implement all the features </w:t>
      </w:r>
      <w:r w:rsidR="00D10A17">
        <w:t>for our first release</w:t>
      </w:r>
      <w:r>
        <w:t xml:space="preserve">, so you need to </w:t>
      </w:r>
      <w:r w:rsidR="00DB1487">
        <w:t>individually evaluate</w:t>
      </w:r>
      <w:r>
        <w:t xml:space="preserve"> these features, using the VALUE tool, based on the </w:t>
      </w:r>
      <w:r w:rsidR="00E77A90">
        <w:t>criteria</w:t>
      </w:r>
      <w:r w:rsidR="00D10A17">
        <w:t xml:space="preserve"> described on Table 2 and</w:t>
      </w:r>
      <w:r w:rsidR="00DB1487">
        <w:t xml:space="preserve"> later on, in a group discussion,</w:t>
      </w:r>
      <w:r w:rsidR="00D10A17">
        <w:t xml:space="preserve"> select four of them, to be implemented in the </w:t>
      </w:r>
      <w:proofErr w:type="spellStart"/>
      <w:r w:rsidR="00D10A17">
        <w:t>MusicFone</w:t>
      </w:r>
      <w:proofErr w:type="spellEnd"/>
      <w:r w:rsidR="00D10A17">
        <w:t xml:space="preserve"> first release.</w:t>
      </w:r>
    </w:p>
    <w:p w14:paraId="65959653" w14:textId="36B4E8A9" w:rsidR="00DB1487" w:rsidRDefault="00DB1487" w:rsidP="008A4A4A">
      <w:pPr>
        <w:jc w:val="both"/>
      </w:pPr>
      <w:r>
        <w:t>Note that the feature to play music has already been implemented on the App.</w:t>
      </w:r>
    </w:p>
    <w:p w14:paraId="33206957" w14:textId="77777777" w:rsidR="00D10A17" w:rsidRDefault="00D10A17" w:rsidP="008A4A4A">
      <w:pPr>
        <w:jc w:val="both"/>
      </w:pPr>
    </w:p>
    <w:p w14:paraId="7D75F6C2" w14:textId="59E1BA55" w:rsidR="00D10A17" w:rsidRDefault="00D10A17" w:rsidP="008A4A4A">
      <w:pPr>
        <w:jc w:val="both"/>
      </w:pPr>
      <w:r>
        <w:rPr>
          <w:noProof/>
        </w:rPr>
        <w:drawing>
          <wp:inline distT="0" distB="0" distL="0" distR="0" wp14:anchorId="43B645B7" wp14:editId="249105AB">
            <wp:extent cx="5270500" cy="112458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fm_scenario.png"/>
                    <pic:cNvPicPr/>
                  </pic:nvPicPr>
                  <pic:blipFill>
                    <a:blip r:embed="rId9">
                      <a:extLst>
                        <a:ext uri="{28A0092B-C50C-407E-A947-70E740481C1C}">
                          <a14:useLocalDpi xmlns:a14="http://schemas.microsoft.com/office/drawing/2010/main" val="0"/>
                        </a:ext>
                      </a:extLst>
                    </a:blip>
                    <a:stretch>
                      <a:fillRect/>
                    </a:stretch>
                  </pic:blipFill>
                  <pic:spPr>
                    <a:xfrm>
                      <a:off x="0" y="0"/>
                      <a:ext cx="5270500" cy="1124585"/>
                    </a:xfrm>
                    <a:prstGeom prst="rect">
                      <a:avLst/>
                    </a:prstGeom>
                  </pic:spPr>
                </pic:pic>
              </a:graphicData>
            </a:graphic>
          </wp:inline>
        </w:drawing>
      </w:r>
    </w:p>
    <w:p w14:paraId="6CAD8D91" w14:textId="77777777" w:rsidR="00E77A90" w:rsidRDefault="00E77A90" w:rsidP="007B3CE8"/>
    <w:p w14:paraId="2E7262B7" w14:textId="2665E662" w:rsidR="00466C1B" w:rsidRPr="00466C1B" w:rsidRDefault="00466C1B" w:rsidP="00466C1B">
      <w:pPr>
        <w:pStyle w:val="Heading2"/>
        <w:jc w:val="center"/>
        <w:rPr>
          <w:rFonts w:asciiTheme="minorHAnsi" w:hAnsiTheme="minorHAnsi"/>
          <w:color w:val="auto"/>
          <w:sz w:val="22"/>
          <w:szCs w:val="22"/>
        </w:rPr>
      </w:pPr>
      <w:r w:rsidRPr="00466C1B">
        <w:rPr>
          <w:rFonts w:asciiTheme="minorHAnsi" w:hAnsiTheme="minorHAnsi"/>
          <w:color w:val="auto"/>
          <w:sz w:val="22"/>
          <w:szCs w:val="22"/>
        </w:rPr>
        <w:t xml:space="preserve">Figure 1 </w:t>
      </w:r>
      <w:r>
        <w:rPr>
          <w:rFonts w:asciiTheme="minorHAnsi" w:hAnsiTheme="minorHAnsi"/>
          <w:color w:val="auto"/>
          <w:sz w:val="22"/>
          <w:szCs w:val="22"/>
        </w:rPr>
        <w:t>–</w:t>
      </w:r>
      <w:r w:rsidRPr="00466C1B">
        <w:rPr>
          <w:rFonts w:asciiTheme="minorHAnsi" w:hAnsiTheme="minorHAnsi"/>
          <w:color w:val="auto"/>
          <w:sz w:val="22"/>
          <w:szCs w:val="22"/>
        </w:rPr>
        <w:t xml:space="preserve"> </w:t>
      </w:r>
      <w:r>
        <w:rPr>
          <w:rFonts w:asciiTheme="minorHAnsi" w:hAnsiTheme="minorHAnsi"/>
          <w:color w:val="auto"/>
          <w:sz w:val="22"/>
          <w:szCs w:val="22"/>
        </w:rPr>
        <w:t xml:space="preserve">Overview of the inputs used by the </w:t>
      </w:r>
      <w:proofErr w:type="spellStart"/>
      <w:r>
        <w:rPr>
          <w:rFonts w:asciiTheme="minorHAnsi" w:hAnsiTheme="minorHAnsi"/>
          <w:color w:val="auto"/>
          <w:sz w:val="22"/>
          <w:szCs w:val="22"/>
        </w:rPr>
        <w:t>MusicFone</w:t>
      </w:r>
      <w:proofErr w:type="spellEnd"/>
      <w:r>
        <w:rPr>
          <w:rFonts w:asciiTheme="minorHAnsi" w:hAnsiTheme="minorHAnsi"/>
          <w:color w:val="auto"/>
          <w:sz w:val="22"/>
          <w:szCs w:val="22"/>
        </w:rPr>
        <w:t xml:space="preserve"> App</w:t>
      </w:r>
    </w:p>
    <w:p w14:paraId="591CEB7C" w14:textId="3D9C1A2D" w:rsidR="00E77A90" w:rsidRDefault="00E77A90" w:rsidP="00E77A90">
      <w:pPr>
        <w:pStyle w:val="Heading2"/>
      </w:pPr>
      <w:r>
        <w:t>Context</w:t>
      </w:r>
    </w:p>
    <w:p w14:paraId="364BB6A1" w14:textId="4FF74BBF" w:rsidR="00E77A90" w:rsidRDefault="00E77A90" w:rsidP="00E77A90">
      <w:r>
        <w:t xml:space="preserve">Release date: </w:t>
      </w:r>
      <w:r w:rsidR="00A270D0">
        <w:t>01/0</w:t>
      </w:r>
      <w:r w:rsidR="008630CD">
        <w:t>5</w:t>
      </w:r>
      <w:r w:rsidR="00A270D0">
        <w:t>/201</w:t>
      </w:r>
      <w:r w:rsidR="008A4A4A">
        <w:t>6</w:t>
      </w:r>
    </w:p>
    <w:p w14:paraId="3DDCD0B1" w14:textId="0082BE3E" w:rsidR="008A4A4A" w:rsidRDefault="008A4A4A" w:rsidP="00E77A90">
      <w:r>
        <w:t xml:space="preserve">Development schedule: From </w:t>
      </w:r>
      <w:r w:rsidR="008630CD">
        <w:t>01</w:t>
      </w:r>
      <w:r>
        <w:t>/0</w:t>
      </w:r>
      <w:r w:rsidR="008630CD">
        <w:t>3</w:t>
      </w:r>
      <w:r>
        <w:t>/2016 to 01/0</w:t>
      </w:r>
      <w:r w:rsidR="008630CD">
        <w:t>4</w:t>
      </w:r>
      <w:r>
        <w:t>/2016</w:t>
      </w:r>
    </w:p>
    <w:p w14:paraId="32C8FDDB" w14:textId="63BF9047" w:rsidR="008630CD" w:rsidRDefault="008630CD" w:rsidP="00E77A90">
      <w:r>
        <w:t>Team size: 2 experienced developers</w:t>
      </w:r>
    </w:p>
    <w:p w14:paraId="763B7B57" w14:textId="2E440B9A" w:rsidR="00E77A90" w:rsidRPr="00E77A90" w:rsidRDefault="005414AD" w:rsidP="00E77A90">
      <w:r>
        <w:t>Numb</w:t>
      </w:r>
      <w:r w:rsidR="00C257BD">
        <w:t>er of features to be selected</w:t>
      </w:r>
      <w:r w:rsidR="00466C1B">
        <w:t xml:space="preserve"> for implementation into the first release</w:t>
      </w:r>
      <w:r w:rsidR="00C257BD">
        <w:t>: 4</w:t>
      </w:r>
    </w:p>
    <w:p w14:paraId="0C4DBD50" w14:textId="77777777" w:rsidR="00E82AE7" w:rsidRDefault="00E82AE7" w:rsidP="00CE7F83"/>
    <w:p w14:paraId="5C8A5F37" w14:textId="76E642BC" w:rsidR="00FF7FE2" w:rsidRDefault="00FF7FE2" w:rsidP="00FF7FE2">
      <w:pPr>
        <w:pStyle w:val="Caption"/>
        <w:keepNext/>
      </w:pPr>
      <w:r>
        <w:t xml:space="preserve">Table </w:t>
      </w:r>
      <w:r w:rsidR="002B1ECE">
        <w:fldChar w:fldCharType="begin"/>
      </w:r>
      <w:r w:rsidR="002B1ECE">
        <w:instrText xml:space="preserve"> SEQ Table \* ARABIC </w:instrText>
      </w:r>
      <w:r w:rsidR="002B1ECE">
        <w:fldChar w:fldCharType="separate"/>
      </w:r>
      <w:r w:rsidR="009A2BF2">
        <w:rPr>
          <w:noProof/>
        </w:rPr>
        <w:t>1</w:t>
      </w:r>
      <w:r w:rsidR="002B1ECE">
        <w:rPr>
          <w:noProof/>
        </w:rPr>
        <w:fldChar w:fldCharType="end"/>
      </w:r>
      <w:r>
        <w:t xml:space="preserve"> - Possible features to implement into </w:t>
      </w:r>
      <w:proofErr w:type="spellStart"/>
      <w:r>
        <w:t>MusicFone</w:t>
      </w:r>
      <w:proofErr w:type="spellEnd"/>
      <w:r>
        <w:t xml:space="preserve"> application</w:t>
      </w:r>
    </w:p>
    <w:tbl>
      <w:tblPr>
        <w:tblStyle w:val="TableGrid"/>
        <w:tblW w:w="0" w:type="auto"/>
        <w:tblLook w:val="04A0" w:firstRow="1" w:lastRow="0" w:firstColumn="1" w:lastColumn="0" w:noHBand="0" w:noVBand="1"/>
      </w:tblPr>
      <w:tblGrid>
        <w:gridCol w:w="502"/>
        <w:gridCol w:w="2034"/>
        <w:gridCol w:w="4782"/>
        <w:gridCol w:w="1198"/>
      </w:tblGrid>
      <w:tr w:rsidR="00816D26" w14:paraId="643CBFFA" w14:textId="756CC427" w:rsidTr="00816D26">
        <w:tc>
          <w:tcPr>
            <w:tcW w:w="503" w:type="dxa"/>
          </w:tcPr>
          <w:p w14:paraId="1D64612F" w14:textId="77777777" w:rsidR="00816D26" w:rsidRPr="009A2BF2" w:rsidRDefault="00816D26" w:rsidP="00CE7F83">
            <w:pPr>
              <w:rPr>
                <w:b/>
              </w:rPr>
            </w:pPr>
            <w:r w:rsidRPr="009A2BF2">
              <w:rPr>
                <w:b/>
              </w:rPr>
              <w:t>ID</w:t>
            </w:r>
          </w:p>
        </w:tc>
        <w:tc>
          <w:tcPr>
            <w:tcW w:w="2034" w:type="dxa"/>
          </w:tcPr>
          <w:p w14:paraId="2EF1079D" w14:textId="77777777" w:rsidR="00816D26" w:rsidRPr="009A2BF2" w:rsidRDefault="00816D26" w:rsidP="00CE7F83">
            <w:pPr>
              <w:rPr>
                <w:b/>
              </w:rPr>
            </w:pPr>
            <w:r w:rsidRPr="009A2BF2">
              <w:rPr>
                <w:b/>
              </w:rPr>
              <w:t>Name</w:t>
            </w:r>
          </w:p>
        </w:tc>
        <w:tc>
          <w:tcPr>
            <w:tcW w:w="4801" w:type="dxa"/>
          </w:tcPr>
          <w:p w14:paraId="6FBDED12" w14:textId="77777777" w:rsidR="00816D26" w:rsidRPr="009A2BF2" w:rsidRDefault="00816D26" w:rsidP="00CE7F83">
            <w:pPr>
              <w:rPr>
                <w:b/>
              </w:rPr>
            </w:pPr>
            <w:r w:rsidRPr="009A2BF2">
              <w:rPr>
                <w:b/>
              </w:rPr>
              <w:t>Description</w:t>
            </w:r>
          </w:p>
        </w:tc>
        <w:tc>
          <w:tcPr>
            <w:tcW w:w="1178" w:type="dxa"/>
          </w:tcPr>
          <w:p w14:paraId="68AE0912" w14:textId="5B175CE8" w:rsidR="00816D26" w:rsidRPr="009A2BF2" w:rsidRDefault="00816D26" w:rsidP="00CE7F83">
            <w:pPr>
              <w:rPr>
                <w:b/>
              </w:rPr>
            </w:pPr>
            <w:r>
              <w:rPr>
                <w:b/>
              </w:rPr>
              <w:t>Effort</w:t>
            </w:r>
            <w:r w:rsidR="004736AA">
              <w:rPr>
                <w:b/>
              </w:rPr>
              <w:t xml:space="preserve"> (persons hour)</w:t>
            </w:r>
          </w:p>
        </w:tc>
      </w:tr>
      <w:tr w:rsidR="00816D26" w14:paraId="59F83CBA" w14:textId="779EEFF2" w:rsidTr="00816D26">
        <w:tc>
          <w:tcPr>
            <w:tcW w:w="503" w:type="dxa"/>
          </w:tcPr>
          <w:p w14:paraId="53430246" w14:textId="01DBF8E4" w:rsidR="00816D26" w:rsidRPr="009A2BF2" w:rsidRDefault="00816D26" w:rsidP="00CE7F83">
            <w:pPr>
              <w:rPr>
                <w:b/>
              </w:rPr>
            </w:pPr>
            <w:r>
              <w:t>1</w:t>
            </w:r>
          </w:p>
        </w:tc>
        <w:tc>
          <w:tcPr>
            <w:tcW w:w="2034" w:type="dxa"/>
          </w:tcPr>
          <w:p w14:paraId="4CBB1B15" w14:textId="59C97055" w:rsidR="00816D26" w:rsidRPr="009A2BF2" w:rsidRDefault="00816D26" w:rsidP="00CE7F83">
            <w:pPr>
              <w:rPr>
                <w:b/>
              </w:rPr>
            </w:pPr>
            <w:r>
              <w:t>Artists recommendation</w:t>
            </w:r>
          </w:p>
        </w:tc>
        <w:tc>
          <w:tcPr>
            <w:tcW w:w="4801" w:type="dxa"/>
          </w:tcPr>
          <w:p w14:paraId="410AE4CC" w14:textId="1FE75DCC" w:rsidR="00816D26" w:rsidRPr="009A2BF2" w:rsidRDefault="00816D26" w:rsidP="00CE7F83">
            <w:pPr>
              <w:rPr>
                <w:b/>
              </w:rPr>
            </w:pPr>
            <w:r w:rsidRPr="005267D1">
              <w:t xml:space="preserve">Allows for the </w:t>
            </w:r>
            <w:proofErr w:type="spellStart"/>
            <w:r w:rsidRPr="005267D1">
              <w:t>MusicFone</w:t>
            </w:r>
            <w:proofErr w:type="spellEnd"/>
            <w:r w:rsidRPr="005267D1">
              <w:t xml:space="preserve"> App to recommend up to 20 artists to the App User.</w:t>
            </w:r>
            <w:r>
              <w:t xml:space="preserve"> </w:t>
            </w:r>
            <w:r w:rsidRPr="005267D1">
              <w:t xml:space="preserve">The recommendations </w:t>
            </w:r>
            <w:r>
              <w:t xml:space="preserve">are done based on the currently playing artist. The </w:t>
            </w:r>
            <w:proofErr w:type="spellStart"/>
            <w:r>
              <w:t>MusicFone</w:t>
            </w:r>
            <w:proofErr w:type="spellEnd"/>
            <w:r>
              <w:t xml:space="preserve"> App search the Last.fm website for related artists and display them to the App User as artists recommendations.</w:t>
            </w:r>
          </w:p>
        </w:tc>
        <w:tc>
          <w:tcPr>
            <w:tcW w:w="1178" w:type="dxa"/>
          </w:tcPr>
          <w:p w14:paraId="27681326" w14:textId="5A2DA084" w:rsidR="00816D26" w:rsidRPr="005267D1" w:rsidRDefault="00816D26" w:rsidP="00CE7F83">
            <w:r>
              <w:t>32</w:t>
            </w:r>
          </w:p>
        </w:tc>
      </w:tr>
      <w:tr w:rsidR="00816D26" w14:paraId="7997CED0" w14:textId="5EB35293" w:rsidTr="00816D26">
        <w:tc>
          <w:tcPr>
            <w:tcW w:w="503" w:type="dxa"/>
          </w:tcPr>
          <w:p w14:paraId="261C3092" w14:textId="527C700C" w:rsidR="00816D26" w:rsidRDefault="00816D26" w:rsidP="00CE7F83">
            <w:r>
              <w:t>2</w:t>
            </w:r>
          </w:p>
        </w:tc>
        <w:tc>
          <w:tcPr>
            <w:tcW w:w="2034" w:type="dxa"/>
          </w:tcPr>
          <w:p w14:paraId="22800C89" w14:textId="200ACFB8" w:rsidR="00816D26" w:rsidRDefault="00816D26" w:rsidP="00CE7F83">
            <w:r>
              <w:t>Build itinerary for attending concerts</w:t>
            </w:r>
          </w:p>
        </w:tc>
        <w:tc>
          <w:tcPr>
            <w:tcW w:w="4801" w:type="dxa"/>
          </w:tcPr>
          <w:p w14:paraId="256D9FCA" w14:textId="59CF7B7E" w:rsidR="00816D26" w:rsidRPr="005267D1" w:rsidRDefault="00816D26" w:rsidP="00CE7F83">
            <w:r>
              <w:t>Allows for the App User to create a lists of selected artists whose concerts (</w:t>
            </w:r>
            <w:proofErr w:type="gramStart"/>
            <w:r>
              <w:t>s)he</w:t>
            </w:r>
            <w:proofErr w:type="gramEnd"/>
            <w:r>
              <w:t xml:space="preserve"> would like to attend. The </w:t>
            </w:r>
            <w:proofErr w:type="spellStart"/>
            <w:r>
              <w:t>MusicFone</w:t>
            </w:r>
            <w:proofErr w:type="spellEnd"/>
            <w:r>
              <w:t xml:space="preserve"> App builds up an </w:t>
            </w:r>
            <w:proofErr w:type="spellStart"/>
            <w:r>
              <w:t>optimised</w:t>
            </w:r>
            <w:proofErr w:type="spellEnd"/>
            <w:r>
              <w:t xml:space="preserve"> itinerary for a trip based on the distances between concerts and the App User’s current location. Only one concert per artist is included in this itinerary. Any </w:t>
            </w:r>
            <w:r>
              <w:lastRenderedPageBreak/>
              <w:t>artists can be included, not only the ones being followed by the App User.</w:t>
            </w:r>
          </w:p>
        </w:tc>
        <w:tc>
          <w:tcPr>
            <w:tcW w:w="1178" w:type="dxa"/>
          </w:tcPr>
          <w:p w14:paraId="2073ACF8" w14:textId="2373D5F3" w:rsidR="00816D26" w:rsidRDefault="00816D26" w:rsidP="00CE7F83">
            <w:r>
              <w:lastRenderedPageBreak/>
              <w:t>64</w:t>
            </w:r>
          </w:p>
        </w:tc>
      </w:tr>
      <w:tr w:rsidR="00816D26" w14:paraId="0A2C05E8" w14:textId="10BF5839" w:rsidTr="00816D26">
        <w:tc>
          <w:tcPr>
            <w:tcW w:w="503" w:type="dxa"/>
          </w:tcPr>
          <w:p w14:paraId="2FFEBE58" w14:textId="4DEA7A26" w:rsidR="00816D26" w:rsidRDefault="00816D26" w:rsidP="00CE7F83">
            <w:r>
              <w:lastRenderedPageBreak/>
              <w:t>3</w:t>
            </w:r>
          </w:p>
        </w:tc>
        <w:tc>
          <w:tcPr>
            <w:tcW w:w="2034" w:type="dxa"/>
          </w:tcPr>
          <w:p w14:paraId="5AD91234" w14:textId="4EE43BFF" w:rsidR="00816D26" w:rsidRDefault="00816D26" w:rsidP="00CE7F83">
            <w:r>
              <w:t>Cloud storage</w:t>
            </w:r>
          </w:p>
        </w:tc>
        <w:tc>
          <w:tcPr>
            <w:tcW w:w="4801" w:type="dxa"/>
          </w:tcPr>
          <w:p w14:paraId="549C45BB" w14:textId="24DE76F0" w:rsidR="00816D26" w:rsidRDefault="00816D26" w:rsidP="00CE7F83">
            <w:r>
              <w:t>Allows for t</w:t>
            </w:r>
            <w:r w:rsidRPr="00586955">
              <w:t xml:space="preserve">he App User </w:t>
            </w:r>
            <w:r>
              <w:t xml:space="preserve">to </w:t>
            </w:r>
            <w:r w:rsidRPr="00586955">
              <w:t>store his</w:t>
            </w:r>
            <w:r>
              <w:t>/her</w:t>
            </w:r>
            <w:r w:rsidRPr="00586955">
              <w:t xml:space="preserve"> </w:t>
            </w:r>
            <w:r>
              <w:t>songs</w:t>
            </w:r>
            <w:r w:rsidRPr="00586955">
              <w:t xml:space="preserve"> in a cloud so they are always available on any device the App User is signed in. The cloud storage quota per user is </w:t>
            </w:r>
            <w:r>
              <w:t xml:space="preserve">of </w:t>
            </w:r>
            <w:r w:rsidRPr="00586955">
              <w:t>10 GB.</w:t>
            </w:r>
          </w:p>
        </w:tc>
        <w:tc>
          <w:tcPr>
            <w:tcW w:w="1178" w:type="dxa"/>
          </w:tcPr>
          <w:p w14:paraId="17A84A0B" w14:textId="2DE397A1" w:rsidR="00816D26" w:rsidRDefault="00816D26" w:rsidP="00CE7F83">
            <w:r>
              <w:t>40</w:t>
            </w:r>
          </w:p>
        </w:tc>
      </w:tr>
      <w:tr w:rsidR="00816D26" w14:paraId="5910F7EA" w14:textId="2E2D387A" w:rsidTr="00816D26">
        <w:tc>
          <w:tcPr>
            <w:tcW w:w="503" w:type="dxa"/>
          </w:tcPr>
          <w:p w14:paraId="2ECBA387" w14:textId="00485946" w:rsidR="00816D26" w:rsidRDefault="00816D26" w:rsidP="00CE7F83">
            <w:r>
              <w:t>4</w:t>
            </w:r>
          </w:p>
        </w:tc>
        <w:tc>
          <w:tcPr>
            <w:tcW w:w="2034" w:type="dxa"/>
          </w:tcPr>
          <w:p w14:paraId="554D316E" w14:textId="79BFEF53" w:rsidR="00816D26" w:rsidRDefault="00816D26" w:rsidP="00CE7F83">
            <w:r>
              <w:t>Finding concerts of an artist</w:t>
            </w:r>
          </w:p>
        </w:tc>
        <w:tc>
          <w:tcPr>
            <w:tcW w:w="4801" w:type="dxa"/>
          </w:tcPr>
          <w:p w14:paraId="0D6E3C6E" w14:textId="534D4CF2" w:rsidR="00816D26" w:rsidRDefault="00816D26" w:rsidP="00466C1B">
            <w:r>
              <w:t xml:space="preserve">Allows for the App User to select an artist and to retrieve information about this artist’s upcoming concerts. The </w:t>
            </w:r>
            <w:proofErr w:type="spellStart"/>
            <w:r>
              <w:t>MusicFone</w:t>
            </w:r>
            <w:proofErr w:type="spellEnd"/>
            <w:r>
              <w:t xml:space="preserve"> App obtains this information from the last.fm website. Each upcoming concert provides the following information: location, date, time and the distance from the App User’s location to the concert’s location, based on the App User’s current GPS location.</w:t>
            </w:r>
          </w:p>
        </w:tc>
        <w:tc>
          <w:tcPr>
            <w:tcW w:w="1178" w:type="dxa"/>
          </w:tcPr>
          <w:p w14:paraId="17DC67CE" w14:textId="0F3CD8DA" w:rsidR="00816D26" w:rsidRDefault="00816D26" w:rsidP="00466C1B">
            <w:r>
              <w:t>16</w:t>
            </w:r>
          </w:p>
        </w:tc>
      </w:tr>
      <w:tr w:rsidR="00816D26" w14:paraId="4063A281" w14:textId="7D87083F" w:rsidTr="00816D26">
        <w:tc>
          <w:tcPr>
            <w:tcW w:w="503" w:type="dxa"/>
          </w:tcPr>
          <w:p w14:paraId="2EF2C255" w14:textId="6C6A3086" w:rsidR="00816D26" w:rsidRDefault="00816D26" w:rsidP="00CE7F83">
            <w:r>
              <w:t>5</w:t>
            </w:r>
          </w:p>
        </w:tc>
        <w:tc>
          <w:tcPr>
            <w:tcW w:w="2034" w:type="dxa"/>
          </w:tcPr>
          <w:p w14:paraId="3215FB5D" w14:textId="3A196DED" w:rsidR="00816D26" w:rsidRDefault="00816D26" w:rsidP="00CE7F83">
            <w:r>
              <w:t>Follow artists</w:t>
            </w:r>
          </w:p>
        </w:tc>
        <w:tc>
          <w:tcPr>
            <w:tcW w:w="4801" w:type="dxa"/>
          </w:tcPr>
          <w:p w14:paraId="1058F960" w14:textId="7C9B0073" w:rsidR="00816D26" w:rsidRDefault="00816D26" w:rsidP="00466C1B">
            <w:r>
              <w:t>Allows for t</w:t>
            </w:r>
            <w:r w:rsidRPr="00160169">
              <w:t>he App</w:t>
            </w:r>
            <w:r>
              <w:t xml:space="preserve"> </w:t>
            </w:r>
            <w:r w:rsidRPr="00160169">
              <w:t xml:space="preserve">User </w:t>
            </w:r>
            <w:r>
              <w:t xml:space="preserve">to </w:t>
            </w:r>
            <w:r w:rsidRPr="00160169">
              <w:t>follow his</w:t>
            </w:r>
            <w:r>
              <w:t>/her</w:t>
            </w:r>
            <w:r w:rsidRPr="00160169">
              <w:t xml:space="preserve"> favorite artists</w:t>
            </w:r>
            <w:r>
              <w:t xml:space="preserve">. This means that </w:t>
            </w:r>
            <w:r w:rsidRPr="00160169">
              <w:t>when</w:t>
            </w:r>
            <w:r>
              <w:t>ever</w:t>
            </w:r>
            <w:r w:rsidRPr="00160169">
              <w:t xml:space="preserve"> </w:t>
            </w:r>
            <w:r>
              <w:t xml:space="preserve">the last.fm website publishes information about a song </w:t>
            </w:r>
            <w:r w:rsidRPr="00160169">
              <w:t xml:space="preserve">or concert related to </w:t>
            </w:r>
            <w:r>
              <w:t>any of the favorite artists</w:t>
            </w:r>
            <w:r w:rsidRPr="00160169">
              <w:t>, the App</w:t>
            </w:r>
            <w:r>
              <w:t xml:space="preserve"> </w:t>
            </w:r>
            <w:r w:rsidRPr="00160169">
              <w:t>User receiv</w:t>
            </w:r>
            <w:r>
              <w:t xml:space="preserve">es a notification on his/her mobile </w:t>
            </w:r>
            <w:r w:rsidRPr="00160169">
              <w:t>phone.</w:t>
            </w:r>
          </w:p>
        </w:tc>
        <w:tc>
          <w:tcPr>
            <w:tcW w:w="1178" w:type="dxa"/>
          </w:tcPr>
          <w:p w14:paraId="405464DA" w14:textId="2C57E31C" w:rsidR="00816D26" w:rsidRDefault="00816D26" w:rsidP="00466C1B">
            <w:r>
              <w:t>24</w:t>
            </w:r>
          </w:p>
        </w:tc>
      </w:tr>
      <w:tr w:rsidR="00816D26" w14:paraId="52078B3C" w14:textId="00ADE4BA" w:rsidTr="00816D26">
        <w:tc>
          <w:tcPr>
            <w:tcW w:w="503" w:type="dxa"/>
          </w:tcPr>
          <w:p w14:paraId="4243BA63" w14:textId="3006D15F" w:rsidR="00816D26" w:rsidRDefault="00816D26" w:rsidP="00CE7F83">
            <w:r>
              <w:t>6</w:t>
            </w:r>
          </w:p>
        </w:tc>
        <w:tc>
          <w:tcPr>
            <w:tcW w:w="2034" w:type="dxa"/>
          </w:tcPr>
          <w:p w14:paraId="3B525283" w14:textId="6C0E2AA7" w:rsidR="00816D26" w:rsidRDefault="00816D26" w:rsidP="00CE7F83">
            <w:r>
              <w:t>Follow friends</w:t>
            </w:r>
          </w:p>
        </w:tc>
        <w:tc>
          <w:tcPr>
            <w:tcW w:w="4801" w:type="dxa"/>
          </w:tcPr>
          <w:p w14:paraId="603450AB" w14:textId="76874C50" w:rsidR="00816D26" w:rsidRDefault="00816D26" w:rsidP="00466C1B">
            <w:r>
              <w:t xml:space="preserve">Allows for the App User to follow his/her friends who are also using the </w:t>
            </w:r>
            <w:proofErr w:type="spellStart"/>
            <w:r>
              <w:t>MusicFone</w:t>
            </w:r>
            <w:proofErr w:type="spellEnd"/>
            <w:r>
              <w:t xml:space="preserve"> App so (</w:t>
            </w:r>
            <w:proofErr w:type="gramStart"/>
            <w:r>
              <w:t>s)he</w:t>
            </w:r>
            <w:proofErr w:type="gramEnd"/>
            <w:r>
              <w:t xml:space="preserve"> can interact with them by sending them artists recommendations and also checking his/her friends listening habits.</w:t>
            </w:r>
          </w:p>
        </w:tc>
        <w:tc>
          <w:tcPr>
            <w:tcW w:w="1178" w:type="dxa"/>
          </w:tcPr>
          <w:p w14:paraId="2A2C6BC5" w14:textId="42B080B0" w:rsidR="00816D26" w:rsidRDefault="00816D26" w:rsidP="00466C1B">
            <w:r>
              <w:t>8</w:t>
            </w:r>
          </w:p>
        </w:tc>
      </w:tr>
      <w:tr w:rsidR="00816D26" w14:paraId="39520E39" w14:textId="052F20E4" w:rsidTr="00816D26">
        <w:tc>
          <w:tcPr>
            <w:tcW w:w="503" w:type="dxa"/>
          </w:tcPr>
          <w:p w14:paraId="68F1F2D2" w14:textId="25C28688" w:rsidR="00816D26" w:rsidRDefault="00816D26" w:rsidP="00CE7F83">
            <w:r>
              <w:t>7</w:t>
            </w:r>
          </w:p>
        </w:tc>
        <w:tc>
          <w:tcPr>
            <w:tcW w:w="2034" w:type="dxa"/>
          </w:tcPr>
          <w:p w14:paraId="24FD5CB9" w14:textId="57794CDA" w:rsidR="00816D26" w:rsidRDefault="00816D26" w:rsidP="00CE7F83">
            <w:r>
              <w:t>Import friends</w:t>
            </w:r>
          </w:p>
        </w:tc>
        <w:tc>
          <w:tcPr>
            <w:tcW w:w="4801" w:type="dxa"/>
          </w:tcPr>
          <w:p w14:paraId="26DAF768" w14:textId="63861F89" w:rsidR="00816D26" w:rsidRDefault="00816D26" w:rsidP="00466C1B">
            <w:r>
              <w:t xml:space="preserve">The App User can import his Last.fm and Facebook friends that are also using the </w:t>
            </w:r>
            <w:proofErr w:type="spellStart"/>
            <w:r>
              <w:t>MusicFone</w:t>
            </w:r>
            <w:proofErr w:type="spellEnd"/>
            <w:r>
              <w:t xml:space="preserve"> application.</w:t>
            </w:r>
          </w:p>
        </w:tc>
        <w:tc>
          <w:tcPr>
            <w:tcW w:w="1178" w:type="dxa"/>
          </w:tcPr>
          <w:p w14:paraId="7C0D6BE8" w14:textId="0845BFC6" w:rsidR="00816D26" w:rsidRDefault="00816D26" w:rsidP="00466C1B">
            <w:r>
              <w:t>12</w:t>
            </w:r>
          </w:p>
        </w:tc>
      </w:tr>
      <w:tr w:rsidR="00816D26" w14:paraId="6EAF9192" w14:textId="29F197C2" w:rsidTr="00816D26">
        <w:tc>
          <w:tcPr>
            <w:tcW w:w="503" w:type="dxa"/>
          </w:tcPr>
          <w:p w14:paraId="512F12AA" w14:textId="2151CA89" w:rsidR="00816D26" w:rsidRDefault="00816D26" w:rsidP="00CE7F83">
            <w:r>
              <w:t>8</w:t>
            </w:r>
          </w:p>
        </w:tc>
        <w:tc>
          <w:tcPr>
            <w:tcW w:w="2034" w:type="dxa"/>
          </w:tcPr>
          <w:p w14:paraId="15EBEC49" w14:textId="0AEAB00F" w:rsidR="00816D26" w:rsidRDefault="00816D26" w:rsidP="00CE7F83">
            <w:r>
              <w:t>Import music</w:t>
            </w:r>
          </w:p>
        </w:tc>
        <w:tc>
          <w:tcPr>
            <w:tcW w:w="4801" w:type="dxa"/>
          </w:tcPr>
          <w:p w14:paraId="16D46EE9" w14:textId="6870F2BC" w:rsidR="00816D26" w:rsidRDefault="00816D26" w:rsidP="00466C1B">
            <w:r>
              <w:t xml:space="preserve">Allows for the App User to import songs from mp3 files stored in his/her mobile phone into the </w:t>
            </w:r>
            <w:proofErr w:type="spellStart"/>
            <w:r>
              <w:t>MusicFone</w:t>
            </w:r>
            <w:proofErr w:type="spellEnd"/>
            <w:r>
              <w:t xml:space="preserve"> App, in order to use the </w:t>
            </w:r>
            <w:proofErr w:type="spellStart"/>
            <w:r>
              <w:t>MusicFone</w:t>
            </w:r>
            <w:proofErr w:type="spellEnd"/>
            <w:r>
              <w:t xml:space="preserve"> App to listen to these songs and to take advantage of the </w:t>
            </w:r>
            <w:proofErr w:type="spellStart"/>
            <w:r>
              <w:t>MusicFone</w:t>
            </w:r>
            <w:proofErr w:type="spellEnd"/>
            <w:r>
              <w:t xml:space="preserve"> functionality.</w:t>
            </w:r>
          </w:p>
        </w:tc>
        <w:tc>
          <w:tcPr>
            <w:tcW w:w="1178" w:type="dxa"/>
          </w:tcPr>
          <w:p w14:paraId="3457C212" w14:textId="76DACE9E" w:rsidR="00816D26" w:rsidRDefault="00816D26" w:rsidP="00466C1B">
            <w:r>
              <w:t>16</w:t>
            </w:r>
          </w:p>
        </w:tc>
      </w:tr>
      <w:tr w:rsidR="00816D26" w:rsidRPr="00D94A27" w14:paraId="470E3E32" w14:textId="25BD0927" w:rsidTr="00816D26">
        <w:tc>
          <w:tcPr>
            <w:tcW w:w="503" w:type="dxa"/>
          </w:tcPr>
          <w:p w14:paraId="495E0568" w14:textId="28E7CD2B" w:rsidR="00816D26" w:rsidRDefault="00816D26" w:rsidP="00586955">
            <w:r>
              <w:t>9</w:t>
            </w:r>
          </w:p>
        </w:tc>
        <w:tc>
          <w:tcPr>
            <w:tcW w:w="2034" w:type="dxa"/>
          </w:tcPr>
          <w:p w14:paraId="370238C1" w14:textId="77777777" w:rsidR="00816D26" w:rsidRDefault="00816D26" w:rsidP="00586955">
            <w:r>
              <w:t>Search for artists</w:t>
            </w:r>
          </w:p>
        </w:tc>
        <w:tc>
          <w:tcPr>
            <w:tcW w:w="4801" w:type="dxa"/>
          </w:tcPr>
          <w:p w14:paraId="6B481303" w14:textId="10C8EFD9" w:rsidR="00816D26" w:rsidRDefault="00816D26">
            <w:r>
              <w:t>Allows for the App User to search for artists (</w:t>
            </w:r>
            <w:proofErr w:type="gramStart"/>
            <w:r>
              <w:t>s)he</w:t>
            </w:r>
            <w:proofErr w:type="gramEnd"/>
            <w:r>
              <w:t xml:space="preserve"> likes to listen to. The </w:t>
            </w:r>
            <w:proofErr w:type="spellStart"/>
            <w:r>
              <w:t>MusicFone</w:t>
            </w:r>
            <w:proofErr w:type="spellEnd"/>
            <w:r>
              <w:t xml:space="preserve"> App searches for those artists in the last.fm website.  </w:t>
            </w:r>
          </w:p>
        </w:tc>
        <w:tc>
          <w:tcPr>
            <w:tcW w:w="1178" w:type="dxa"/>
          </w:tcPr>
          <w:p w14:paraId="6014E420" w14:textId="43356C60" w:rsidR="00816D26" w:rsidRDefault="00816D26">
            <w:r>
              <w:t>12</w:t>
            </w:r>
          </w:p>
        </w:tc>
      </w:tr>
      <w:tr w:rsidR="00816D26" w14:paraId="6BB6077D" w14:textId="1C8079FE" w:rsidTr="00816D26">
        <w:tc>
          <w:tcPr>
            <w:tcW w:w="503" w:type="dxa"/>
          </w:tcPr>
          <w:p w14:paraId="2B3D6D05" w14:textId="0023257C" w:rsidR="00816D26" w:rsidRDefault="00816D26" w:rsidP="00586955">
            <w:r>
              <w:t>10</w:t>
            </w:r>
          </w:p>
        </w:tc>
        <w:tc>
          <w:tcPr>
            <w:tcW w:w="2034" w:type="dxa"/>
          </w:tcPr>
          <w:p w14:paraId="6E8C234C" w14:textId="77777777" w:rsidR="00816D26" w:rsidRDefault="00816D26" w:rsidP="00586955">
            <w:r>
              <w:t>Search for friends</w:t>
            </w:r>
          </w:p>
        </w:tc>
        <w:tc>
          <w:tcPr>
            <w:tcW w:w="4801" w:type="dxa"/>
          </w:tcPr>
          <w:p w14:paraId="1132FA39" w14:textId="037C4175" w:rsidR="00816D26" w:rsidRPr="00160169" w:rsidRDefault="00816D26">
            <w:r>
              <w:t xml:space="preserve">Allows for the App User to search for his/her friends’ names or email addresses in the </w:t>
            </w:r>
            <w:proofErr w:type="spellStart"/>
            <w:r>
              <w:t>MusicFone</w:t>
            </w:r>
            <w:proofErr w:type="spellEnd"/>
            <w:r>
              <w:t xml:space="preserve"> database. </w:t>
            </w:r>
          </w:p>
        </w:tc>
        <w:tc>
          <w:tcPr>
            <w:tcW w:w="1178" w:type="dxa"/>
          </w:tcPr>
          <w:p w14:paraId="07D4BB00" w14:textId="738B64C8" w:rsidR="00816D26" w:rsidRDefault="00816D26">
            <w:r>
              <w:t>12</w:t>
            </w:r>
          </w:p>
        </w:tc>
      </w:tr>
      <w:tr w:rsidR="00816D26" w14:paraId="6B5590A1" w14:textId="0716AB8C" w:rsidTr="00816D26">
        <w:tc>
          <w:tcPr>
            <w:tcW w:w="503" w:type="dxa"/>
          </w:tcPr>
          <w:p w14:paraId="43E0AC65" w14:textId="4C9A598A" w:rsidR="00816D26" w:rsidRDefault="00816D26" w:rsidP="00586955">
            <w:r>
              <w:t>11</w:t>
            </w:r>
          </w:p>
        </w:tc>
        <w:tc>
          <w:tcPr>
            <w:tcW w:w="2034" w:type="dxa"/>
          </w:tcPr>
          <w:p w14:paraId="1D428592" w14:textId="5869D015" w:rsidR="00816D26" w:rsidRDefault="00816D26" w:rsidP="00586955">
            <w:r>
              <w:t>Share concert itinerary</w:t>
            </w:r>
          </w:p>
        </w:tc>
        <w:tc>
          <w:tcPr>
            <w:tcW w:w="4801" w:type="dxa"/>
          </w:tcPr>
          <w:p w14:paraId="1C0AF494" w14:textId="0FE31C43" w:rsidR="00816D26" w:rsidRDefault="00816D26">
            <w:r>
              <w:t xml:space="preserve">Allows for the App User to share his/her trips’ itinerary with friends who are also using </w:t>
            </w:r>
            <w:proofErr w:type="spellStart"/>
            <w:r>
              <w:t>MusicFone</w:t>
            </w:r>
            <w:proofErr w:type="spellEnd"/>
            <w:r>
              <w:t>, and also to invite them to join the trip.</w:t>
            </w:r>
          </w:p>
        </w:tc>
        <w:tc>
          <w:tcPr>
            <w:tcW w:w="1178" w:type="dxa"/>
          </w:tcPr>
          <w:p w14:paraId="0BBFC459" w14:textId="45A6388E" w:rsidR="00816D26" w:rsidRDefault="00816D26">
            <w:r>
              <w:t>24</w:t>
            </w:r>
          </w:p>
        </w:tc>
      </w:tr>
    </w:tbl>
    <w:p w14:paraId="449B8815" w14:textId="14195498" w:rsidR="00CE7F83" w:rsidRDefault="00CE7F83" w:rsidP="00CE7F83"/>
    <w:p w14:paraId="758A81A9" w14:textId="77777777" w:rsidR="009A2BF2" w:rsidRDefault="009A2BF2" w:rsidP="00CE7F83"/>
    <w:p w14:paraId="0CC04BC5" w14:textId="5740B1F0" w:rsidR="009A2BF2" w:rsidRDefault="009A2BF2" w:rsidP="009A2BF2">
      <w:pPr>
        <w:pStyle w:val="Caption"/>
        <w:keepNext/>
      </w:pPr>
      <w:r>
        <w:t xml:space="preserve">Table </w:t>
      </w:r>
      <w:r w:rsidR="002B1ECE">
        <w:fldChar w:fldCharType="begin"/>
      </w:r>
      <w:r w:rsidR="002B1ECE">
        <w:instrText xml:space="preserve"> SEQ Table \* ARABIC </w:instrText>
      </w:r>
      <w:r w:rsidR="002B1ECE">
        <w:fldChar w:fldCharType="separate"/>
      </w:r>
      <w:r>
        <w:rPr>
          <w:noProof/>
        </w:rPr>
        <w:t>2</w:t>
      </w:r>
      <w:r w:rsidR="002B1ECE">
        <w:rPr>
          <w:noProof/>
        </w:rPr>
        <w:fldChar w:fldCharType="end"/>
      </w:r>
      <w:r>
        <w:t xml:space="preserve"> - Evaluation criteria</w:t>
      </w:r>
    </w:p>
    <w:tbl>
      <w:tblPr>
        <w:tblStyle w:val="TableGrid"/>
        <w:tblW w:w="0" w:type="auto"/>
        <w:tblLook w:val="04A0" w:firstRow="1" w:lastRow="0" w:firstColumn="1" w:lastColumn="0" w:noHBand="0" w:noVBand="1"/>
      </w:tblPr>
      <w:tblGrid>
        <w:gridCol w:w="3227"/>
        <w:gridCol w:w="5289"/>
      </w:tblGrid>
      <w:tr w:rsidR="009A2BF2" w14:paraId="30266993" w14:textId="77777777" w:rsidTr="009A2BF2">
        <w:tc>
          <w:tcPr>
            <w:tcW w:w="3227" w:type="dxa"/>
          </w:tcPr>
          <w:p w14:paraId="17B84F90" w14:textId="4CACEFEA" w:rsidR="009A2BF2" w:rsidRPr="009A2BF2" w:rsidRDefault="009A2BF2" w:rsidP="00CE7F83">
            <w:pPr>
              <w:rPr>
                <w:b/>
              </w:rPr>
            </w:pPr>
            <w:r w:rsidRPr="009A2BF2">
              <w:rPr>
                <w:b/>
              </w:rPr>
              <w:t>Criteria</w:t>
            </w:r>
          </w:p>
        </w:tc>
        <w:tc>
          <w:tcPr>
            <w:tcW w:w="5289" w:type="dxa"/>
          </w:tcPr>
          <w:p w14:paraId="14D0FA7E" w14:textId="217CB0BD" w:rsidR="009A2BF2" w:rsidRPr="009A2BF2" w:rsidRDefault="009A2BF2" w:rsidP="00CE7F83">
            <w:pPr>
              <w:rPr>
                <w:b/>
              </w:rPr>
            </w:pPr>
            <w:r w:rsidRPr="009A2BF2">
              <w:rPr>
                <w:b/>
              </w:rPr>
              <w:t>Description</w:t>
            </w:r>
          </w:p>
        </w:tc>
      </w:tr>
      <w:tr w:rsidR="001B30B3" w14:paraId="38DF5C0E" w14:textId="77777777" w:rsidTr="009A2BF2">
        <w:tc>
          <w:tcPr>
            <w:tcW w:w="3227" w:type="dxa"/>
          </w:tcPr>
          <w:p w14:paraId="15C59522" w14:textId="4F12DE68" w:rsidR="001B30B3" w:rsidRDefault="00A270D0" w:rsidP="00CE7F83">
            <w:r>
              <w:t>Customer</w:t>
            </w:r>
            <w:r w:rsidR="001B30B3">
              <w:t xml:space="preserve"> Satisfaction</w:t>
            </w:r>
          </w:p>
        </w:tc>
        <w:tc>
          <w:tcPr>
            <w:tcW w:w="5289" w:type="dxa"/>
          </w:tcPr>
          <w:p w14:paraId="57F6F9F0" w14:textId="5434B2D2" w:rsidR="001B30B3" w:rsidRPr="00AC3FEB" w:rsidRDefault="00AC3FEB" w:rsidP="00CE7F83">
            <w:r w:rsidRPr="00AC3FEB">
              <w:t>The degree of satisfaction provided by the goods or services of a company as measured by the number of repeat customers.</w:t>
            </w:r>
          </w:p>
        </w:tc>
      </w:tr>
      <w:tr w:rsidR="001B30B3" w14:paraId="785A2C21" w14:textId="77777777" w:rsidTr="009A2BF2">
        <w:tc>
          <w:tcPr>
            <w:tcW w:w="3227" w:type="dxa"/>
          </w:tcPr>
          <w:p w14:paraId="754A8C9D" w14:textId="56374AC6" w:rsidR="001B30B3" w:rsidRDefault="00C03C4C">
            <w:r w:rsidRPr="00C03C4C">
              <w:t>App’s delivery time</w:t>
            </w:r>
          </w:p>
        </w:tc>
        <w:tc>
          <w:tcPr>
            <w:tcW w:w="5289" w:type="dxa"/>
          </w:tcPr>
          <w:p w14:paraId="480163B0" w14:textId="198B3ACB" w:rsidR="00E77A90" w:rsidRPr="00AC3FEB" w:rsidRDefault="00AC3FEB" w:rsidP="00CE7F83">
            <w:r w:rsidRPr="00AC3FEB">
              <w:t>Length of time taken in product development process from product idea to the finished product. It is a critical component of time based competition.</w:t>
            </w:r>
          </w:p>
        </w:tc>
      </w:tr>
      <w:tr w:rsidR="00C257BD" w14:paraId="78A0C4AC" w14:textId="77777777" w:rsidTr="009A2BF2">
        <w:tc>
          <w:tcPr>
            <w:tcW w:w="3227" w:type="dxa"/>
          </w:tcPr>
          <w:p w14:paraId="189E2AA5" w14:textId="149CF938" w:rsidR="00C257BD" w:rsidRPr="00D94A27" w:rsidRDefault="00F018BF" w:rsidP="00C257BD">
            <w:pPr>
              <w:rPr>
                <w:highlight w:val="red"/>
              </w:rPr>
            </w:pPr>
            <w:r>
              <w:t xml:space="preserve">App’s </w:t>
            </w:r>
            <w:r w:rsidR="00C257BD" w:rsidRPr="00C257BD">
              <w:t>C</w:t>
            </w:r>
            <w:r>
              <w:t>ompetitiveness in the market</w:t>
            </w:r>
          </w:p>
        </w:tc>
        <w:tc>
          <w:tcPr>
            <w:tcW w:w="5289" w:type="dxa"/>
          </w:tcPr>
          <w:p w14:paraId="06D6C719" w14:textId="27EE2B31" w:rsidR="00C257BD" w:rsidRPr="00AC3FEB" w:rsidRDefault="00AC3FEB" w:rsidP="00CE7F83">
            <w:pPr>
              <w:rPr>
                <w:highlight w:val="red"/>
              </w:rPr>
            </w:pPr>
            <w:r w:rsidRPr="00AC3FEB">
              <w:t>Ability of a firm or a nation to offer products and services that meet the quality standards of the local and world markets at prices that are competitive and provide adequate returns on the resources employed or consumed in producing them.</w:t>
            </w:r>
          </w:p>
        </w:tc>
      </w:tr>
      <w:tr w:rsidR="00C257BD" w14:paraId="2530CB2F" w14:textId="77777777" w:rsidTr="009A2BF2">
        <w:tc>
          <w:tcPr>
            <w:tcW w:w="3227" w:type="dxa"/>
          </w:tcPr>
          <w:p w14:paraId="1BD8589F" w14:textId="39E457E1" w:rsidR="00C257BD" w:rsidRPr="00C257BD" w:rsidRDefault="00F018BF" w:rsidP="00CD0A8A">
            <w:r w:rsidRPr="007D1944">
              <w:t>Revenue Growth</w:t>
            </w:r>
          </w:p>
        </w:tc>
        <w:tc>
          <w:tcPr>
            <w:tcW w:w="5289" w:type="dxa"/>
          </w:tcPr>
          <w:p w14:paraId="55CC99B0" w14:textId="33FA4F78" w:rsidR="00C257BD" w:rsidRPr="00AC3FEB" w:rsidRDefault="00AC3FEB" w:rsidP="00AC3FEB">
            <w:r w:rsidRPr="00AC3FEB">
              <w:t xml:space="preserve">The income generated from sale of goods or services, or any other use of capital or assets, associated with the main operations of an organization before any costs or expenses are deducted. </w:t>
            </w:r>
          </w:p>
        </w:tc>
      </w:tr>
    </w:tbl>
    <w:p w14:paraId="180331EB" w14:textId="77777777" w:rsidR="009A2BF2" w:rsidRDefault="009A2BF2" w:rsidP="00CE7F83"/>
    <w:p w14:paraId="36A5DEE9" w14:textId="77777777" w:rsidR="00AC3FEB" w:rsidRPr="003C5003" w:rsidRDefault="00AC3FEB" w:rsidP="00AC3FEB">
      <w:r w:rsidRPr="003C5003">
        <w:t>http://www.businessdictionary.com/definition/customer-satisfaction.html</w:t>
      </w:r>
    </w:p>
    <w:p w14:paraId="14656F95" w14:textId="77777777" w:rsidR="00AC3FEB" w:rsidRPr="003C5003" w:rsidRDefault="00AC3FEB" w:rsidP="00AC3FEB">
      <w:r w:rsidRPr="003C5003">
        <w:t>http://www.businessdictionary.com/definition/time-to-market.html</w:t>
      </w:r>
    </w:p>
    <w:p w14:paraId="12765FED" w14:textId="77777777" w:rsidR="00AC3FEB" w:rsidRPr="003C5003" w:rsidRDefault="00AC3FEB" w:rsidP="00AC3FEB">
      <w:r w:rsidRPr="003C5003">
        <w:t>http://www.businessdictionary.com/definition/competitiveness.html</w:t>
      </w:r>
    </w:p>
    <w:p w14:paraId="441D5172" w14:textId="2C8637C0" w:rsidR="00AC3FEB" w:rsidRPr="00A85502" w:rsidRDefault="00AC3FEB" w:rsidP="002B1ECE">
      <w:r w:rsidRPr="003C5003">
        <w:t>http://www.businessdictionary.com/definition/revenue.html</w:t>
      </w:r>
      <w:bookmarkStart w:id="0" w:name="_GoBack"/>
      <w:bookmarkEnd w:id="0"/>
    </w:p>
    <w:sectPr w:rsidR="00AC3FEB" w:rsidRPr="00A85502" w:rsidSect="000B69F2">
      <w:footerReference w:type="even" r:id="rId10"/>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4F07C1" w14:textId="77777777" w:rsidR="000177F3" w:rsidRDefault="000177F3" w:rsidP="00A85502">
      <w:r>
        <w:separator/>
      </w:r>
    </w:p>
  </w:endnote>
  <w:endnote w:type="continuationSeparator" w:id="0">
    <w:p w14:paraId="103D6039" w14:textId="77777777" w:rsidR="000177F3" w:rsidRDefault="000177F3" w:rsidP="00A85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0D8AC4" w14:textId="618A4D63" w:rsidR="000177F3" w:rsidRDefault="002B1ECE">
    <w:pPr>
      <w:pStyle w:val="Footer"/>
    </w:pPr>
    <w:sdt>
      <w:sdtPr>
        <w:id w:val="969400743"/>
        <w:placeholder>
          <w:docPart w:val="31908FA51E2FA14CA564C941392DDDB0"/>
        </w:placeholder>
        <w:temporary/>
        <w:showingPlcHdr/>
      </w:sdtPr>
      <w:sdtEndPr/>
      <w:sdtContent>
        <w:r w:rsidR="000177F3">
          <w:t>[Type text]</w:t>
        </w:r>
      </w:sdtContent>
    </w:sdt>
    <w:r w:rsidR="000177F3">
      <w:ptab w:relativeTo="margin" w:alignment="center" w:leader="none"/>
    </w:r>
    <w:sdt>
      <w:sdtPr>
        <w:id w:val="969400748"/>
        <w:placeholder>
          <w:docPart w:val="C78033C78B43A8489D132081CC763C68"/>
        </w:placeholder>
        <w:temporary/>
        <w:showingPlcHdr/>
      </w:sdtPr>
      <w:sdtEndPr/>
      <w:sdtContent>
        <w:r w:rsidR="000177F3">
          <w:t>[Type text]</w:t>
        </w:r>
      </w:sdtContent>
    </w:sdt>
    <w:r w:rsidR="000177F3">
      <w:ptab w:relativeTo="margin" w:alignment="right" w:leader="none"/>
    </w:r>
    <w:sdt>
      <w:sdtPr>
        <w:id w:val="969400753"/>
        <w:placeholder>
          <w:docPart w:val="02CEF53A3FF2F84090F8D0BF034037F1"/>
        </w:placeholder>
        <w:temporary/>
        <w:showingPlcHdr/>
      </w:sdtPr>
      <w:sdtEndPr/>
      <w:sdtContent>
        <w:r w:rsidR="000177F3">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6CF43" w14:textId="3413E4E4" w:rsidR="000177F3" w:rsidRDefault="000177F3" w:rsidP="00A85502">
    <w:pPr>
      <w:pStyle w:val="Footer"/>
      <w:jc w:val="right"/>
    </w:pPr>
    <w:r>
      <w:rPr>
        <w:noProof/>
      </w:rPr>
      <mc:AlternateContent>
        <mc:Choice Requires="wps">
          <w:drawing>
            <wp:anchor distT="0" distB="0" distL="114300" distR="114300" simplePos="0" relativeHeight="251659264" behindDoc="0" locked="0" layoutInCell="1" allowOverlap="1" wp14:anchorId="7A40C7A8" wp14:editId="40FF45B7">
              <wp:simplePos x="0" y="0"/>
              <wp:positionH relativeFrom="column">
                <wp:posOffset>-157912</wp:posOffset>
              </wp:positionH>
              <wp:positionV relativeFrom="paragraph">
                <wp:posOffset>-35560</wp:posOffset>
              </wp:positionV>
              <wp:extent cx="3086100" cy="3429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3086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F97070" w14:textId="1FDCBF7C" w:rsidR="000177F3" w:rsidRPr="000177F3" w:rsidRDefault="000177F3">
                          <w:r>
                            <w:t xml:space="preserve">Original scenario </w:t>
                          </w:r>
                          <w:r w:rsidRPr="000177F3">
                            <w:t xml:space="preserve">created by </w:t>
                          </w:r>
                          <w:proofErr w:type="spellStart"/>
                          <w:r w:rsidRPr="000177F3">
                            <w:t>Davide</w:t>
                          </w:r>
                          <w:proofErr w:type="spellEnd"/>
                          <w:r w:rsidRPr="000177F3">
                            <w:t xml:space="preserve"> </w:t>
                          </w:r>
                          <w:proofErr w:type="spellStart"/>
                          <w:r w:rsidRPr="000177F3">
                            <w:t>Fucci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2.4pt;margin-top:-2.75pt;width:243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" filled="f" stroked="f">
              <v:textbox>
                <w:txbxContent>
                  <w:p w14:paraId="06F97070" w14:textId="1FDCBF7C" w:rsidR="000177F3" w:rsidRPr="000177F3" w:rsidRDefault="000177F3">
                    <w:r>
                      <w:t xml:space="preserve">Original scenario </w:t>
                    </w:r>
                    <w:r w:rsidRPr="000177F3">
                      <w:t xml:space="preserve">created by </w:t>
                    </w:r>
                    <w:proofErr w:type="spellStart"/>
                    <w:r w:rsidRPr="000177F3">
                      <w:t>Davide</w:t>
                    </w:r>
                    <w:proofErr w:type="spellEnd"/>
                    <w:r w:rsidRPr="000177F3">
                      <w:t xml:space="preserve"> </w:t>
                    </w:r>
                    <w:proofErr w:type="spellStart"/>
                    <w:r w:rsidRPr="000177F3">
                      <w:t>Fucci</w:t>
                    </w:r>
                    <w:proofErr w:type="spellEnd"/>
                  </w:p>
                </w:txbxContent>
              </v:textbox>
            </v:shape>
          </w:pict>
        </mc:Fallback>
      </mc:AlternateContent>
    </w:r>
    <w:r>
      <w:t xml:space="preserve">Printed on both sides </w:t>
    </w:r>
    <w:r>
      <w:sym w:font="Wingdings" w:char="00E0"/>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D32EC6" w14:textId="77777777" w:rsidR="000177F3" w:rsidRDefault="000177F3" w:rsidP="00A85502">
      <w:r>
        <w:separator/>
      </w:r>
    </w:p>
  </w:footnote>
  <w:footnote w:type="continuationSeparator" w:id="0">
    <w:p w14:paraId="206A07D5" w14:textId="77777777" w:rsidR="000177F3" w:rsidRDefault="000177F3" w:rsidP="00A8550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03078"/>
    <w:multiLevelType w:val="hybridMultilevel"/>
    <w:tmpl w:val="70AA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107340"/>
    <w:multiLevelType w:val="hybridMultilevel"/>
    <w:tmpl w:val="763E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69F"/>
    <w:rsid w:val="000177F3"/>
    <w:rsid w:val="00022FCE"/>
    <w:rsid w:val="000B69F2"/>
    <w:rsid w:val="00160169"/>
    <w:rsid w:val="00183518"/>
    <w:rsid w:val="001B30B3"/>
    <w:rsid w:val="00222209"/>
    <w:rsid w:val="002B1ECE"/>
    <w:rsid w:val="003442D7"/>
    <w:rsid w:val="003C5003"/>
    <w:rsid w:val="00466C1B"/>
    <w:rsid w:val="004736AA"/>
    <w:rsid w:val="004E0EF2"/>
    <w:rsid w:val="005267D1"/>
    <w:rsid w:val="005414AD"/>
    <w:rsid w:val="00586955"/>
    <w:rsid w:val="00655445"/>
    <w:rsid w:val="00790B6D"/>
    <w:rsid w:val="007A7496"/>
    <w:rsid w:val="007B3CE8"/>
    <w:rsid w:val="007B62A1"/>
    <w:rsid w:val="007C33C3"/>
    <w:rsid w:val="00816D26"/>
    <w:rsid w:val="00845B3C"/>
    <w:rsid w:val="008630CD"/>
    <w:rsid w:val="00875CF2"/>
    <w:rsid w:val="008A484A"/>
    <w:rsid w:val="008A4A4A"/>
    <w:rsid w:val="0096227A"/>
    <w:rsid w:val="009A2BF2"/>
    <w:rsid w:val="00A00241"/>
    <w:rsid w:val="00A1469F"/>
    <w:rsid w:val="00A270D0"/>
    <w:rsid w:val="00A85502"/>
    <w:rsid w:val="00AC3FEB"/>
    <w:rsid w:val="00B260AF"/>
    <w:rsid w:val="00C03C4C"/>
    <w:rsid w:val="00C07F40"/>
    <w:rsid w:val="00C257BD"/>
    <w:rsid w:val="00CD0A8A"/>
    <w:rsid w:val="00CE7F83"/>
    <w:rsid w:val="00D10A17"/>
    <w:rsid w:val="00D30A15"/>
    <w:rsid w:val="00D64CFD"/>
    <w:rsid w:val="00D86112"/>
    <w:rsid w:val="00D94A27"/>
    <w:rsid w:val="00DB1487"/>
    <w:rsid w:val="00E467DA"/>
    <w:rsid w:val="00E77A90"/>
    <w:rsid w:val="00E80390"/>
    <w:rsid w:val="00E82AE7"/>
    <w:rsid w:val="00E83AE9"/>
    <w:rsid w:val="00E965DA"/>
    <w:rsid w:val="00E9794C"/>
    <w:rsid w:val="00F018BF"/>
    <w:rsid w:val="00FC3BCD"/>
    <w:rsid w:val="00FF7F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7966C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3CE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B3CE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CE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B3CE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B3CE8"/>
    <w:pPr>
      <w:ind w:left="720"/>
      <w:contextualSpacing/>
    </w:pPr>
  </w:style>
  <w:style w:type="table" w:styleId="TableGrid">
    <w:name w:val="Table Grid"/>
    <w:basedOn w:val="TableNormal"/>
    <w:uiPriority w:val="59"/>
    <w:rsid w:val="00CE7F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A2BF2"/>
    <w:pPr>
      <w:spacing w:after="200"/>
    </w:pPr>
    <w:rPr>
      <w:b/>
      <w:bCs/>
      <w:color w:val="4F81BD" w:themeColor="accent1"/>
      <w:szCs w:val="18"/>
    </w:rPr>
  </w:style>
  <w:style w:type="paragraph" w:styleId="BalloonText">
    <w:name w:val="Balloon Text"/>
    <w:basedOn w:val="Normal"/>
    <w:link w:val="BalloonTextChar"/>
    <w:uiPriority w:val="99"/>
    <w:semiHidden/>
    <w:unhideWhenUsed/>
    <w:rsid w:val="00D10A17"/>
    <w:rPr>
      <w:rFonts w:ascii="Lucida Grande" w:hAnsi="Lucida Grande"/>
      <w:sz w:val="18"/>
      <w:szCs w:val="18"/>
    </w:rPr>
  </w:style>
  <w:style w:type="character" w:customStyle="1" w:styleId="BalloonTextChar">
    <w:name w:val="Balloon Text Char"/>
    <w:basedOn w:val="DefaultParagraphFont"/>
    <w:link w:val="BalloonText"/>
    <w:uiPriority w:val="99"/>
    <w:semiHidden/>
    <w:rsid w:val="00D10A17"/>
    <w:rPr>
      <w:rFonts w:ascii="Lucida Grande" w:hAnsi="Lucida Grande"/>
      <w:sz w:val="18"/>
      <w:szCs w:val="18"/>
    </w:rPr>
  </w:style>
  <w:style w:type="character" w:styleId="CommentReference">
    <w:name w:val="annotation reference"/>
    <w:basedOn w:val="DefaultParagraphFont"/>
    <w:uiPriority w:val="99"/>
    <w:semiHidden/>
    <w:unhideWhenUsed/>
    <w:rsid w:val="00022FCE"/>
    <w:rPr>
      <w:sz w:val="16"/>
      <w:szCs w:val="16"/>
    </w:rPr>
  </w:style>
  <w:style w:type="paragraph" w:styleId="CommentText">
    <w:name w:val="annotation text"/>
    <w:basedOn w:val="Normal"/>
    <w:link w:val="CommentTextChar"/>
    <w:uiPriority w:val="99"/>
    <w:semiHidden/>
    <w:unhideWhenUsed/>
    <w:rsid w:val="00022FCE"/>
    <w:rPr>
      <w:sz w:val="20"/>
      <w:szCs w:val="20"/>
    </w:rPr>
  </w:style>
  <w:style w:type="character" w:customStyle="1" w:styleId="CommentTextChar">
    <w:name w:val="Comment Text Char"/>
    <w:basedOn w:val="DefaultParagraphFont"/>
    <w:link w:val="CommentText"/>
    <w:uiPriority w:val="99"/>
    <w:semiHidden/>
    <w:rsid w:val="00022FCE"/>
    <w:rPr>
      <w:sz w:val="20"/>
      <w:szCs w:val="20"/>
    </w:rPr>
  </w:style>
  <w:style w:type="paragraph" w:styleId="CommentSubject">
    <w:name w:val="annotation subject"/>
    <w:basedOn w:val="CommentText"/>
    <w:next w:val="CommentText"/>
    <w:link w:val="CommentSubjectChar"/>
    <w:uiPriority w:val="99"/>
    <w:semiHidden/>
    <w:unhideWhenUsed/>
    <w:rsid w:val="00022FCE"/>
    <w:rPr>
      <w:b/>
      <w:bCs/>
    </w:rPr>
  </w:style>
  <w:style w:type="character" w:customStyle="1" w:styleId="CommentSubjectChar">
    <w:name w:val="Comment Subject Char"/>
    <w:basedOn w:val="CommentTextChar"/>
    <w:link w:val="CommentSubject"/>
    <w:uiPriority w:val="99"/>
    <w:semiHidden/>
    <w:rsid w:val="00022FCE"/>
    <w:rPr>
      <w:b/>
      <w:bCs/>
      <w:sz w:val="20"/>
      <w:szCs w:val="20"/>
    </w:rPr>
  </w:style>
  <w:style w:type="paragraph" w:styleId="FootnoteText">
    <w:name w:val="footnote text"/>
    <w:basedOn w:val="Normal"/>
    <w:link w:val="FootnoteTextChar"/>
    <w:uiPriority w:val="99"/>
    <w:unhideWhenUsed/>
    <w:rsid w:val="00A85502"/>
  </w:style>
  <w:style w:type="character" w:customStyle="1" w:styleId="FootnoteTextChar">
    <w:name w:val="Footnote Text Char"/>
    <w:basedOn w:val="DefaultParagraphFont"/>
    <w:link w:val="FootnoteText"/>
    <w:uiPriority w:val="99"/>
    <w:rsid w:val="00A85502"/>
  </w:style>
  <w:style w:type="character" w:styleId="FootnoteReference">
    <w:name w:val="footnote reference"/>
    <w:basedOn w:val="DefaultParagraphFont"/>
    <w:uiPriority w:val="99"/>
    <w:unhideWhenUsed/>
    <w:rsid w:val="00A85502"/>
    <w:rPr>
      <w:vertAlign w:val="superscript"/>
    </w:rPr>
  </w:style>
  <w:style w:type="paragraph" w:styleId="Header">
    <w:name w:val="header"/>
    <w:basedOn w:val="Normal"/>
    <w:link w:val="HeaderChar"/>
    <w:uiPriority w:val="99"/>
    <w:unhideWhenUsed/>
    <w:rsid w:val="00A85502"/>
    <w:pPr>
      <w:tabs>
        <w:tab w:val="center" w:pos="4320"/>
        <w:tab w:val="right" w:pos="8640"/>
      </w:tabs>
    </w:pPr>
  </w:style>
  <w:style w:type="character" w:customStyle="1" w:styleId="HeaderChar">
    <w:name w:val="Header Char"/>
    <w:basedOn w:val="DefaultParagraphFont"/>
    <w:link w:val="Header"/>
    <w:uiPriority w:val="99"/>
    <w:rsid w:val="00A85502"/>
  </w:style>
  <w:style w:type="paragraph" w:styleId="Footer">
    <w:name w:val="footer"/>
    <w:basedOn w:val="Normal"/>
    <w:link w:val="FooterChar"/>
    <w:uiPriority w:val="99"/>
    <w:unhideWhenUsed/>
    <w:rsid w:val="00A85502"/>
    <w:pPr>
      <w:tabs>
        <w:tab w:val="center" w:pos="4320"/>
        <w:tab w:val="right" w:pos="8640"/>
      </w:tabs>
    </w:pPr>
  </w:style>
  <w:style w:type="character" w:customStyle="1" w:styleId="FooterChar">
    <w:name w:val="Footer Char"/>
    <w:basedOn w:val="DefaultParagraphFont"/>
    <w:link w:val="Footer"/>
    <w:uiPriority w:val="99"/>
    <w:rsid w:val="00A8550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3CE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B3CE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CE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B3CE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B3CE8"/>
    <w:pPr>
      <w:ind w:left="720"/>
      <w:contextualSpacing/>
    </w:pPr>
  </w:style>
  <w:style w:type="table" w:styleId="TableGrid">
    <w:name w:val="Table Grid"/>
    <w:basedOn w:val="TableNormal"/>
    <w:uiPriority w:val="59"/>
    <w:rsid w:val="00CE7F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A2BF2"/>
    <w:pPr>
      <w:spacing w:after="200"/>
    </w:pPr>
    <w:rPr>
      <w:b/>
      <w:bCs/>
      <w:color w:val="4F81BD" w:themeColor="accent1"/>
      <w:szCs w:val="18"/>
    </w:rPr>
  </w:style>
  <w:style w:type="paragraph" w:styleId="BalloonText">
    <w:name w:val="Balloon Text"/>
    <w:basedOn w:val="Normal"/>
    <w:link w:val="BalloonTextChar"/>
    <w:uiPriority w:val="99"/>
    <w:semiHidden/>
    <w:unhideWhenUsed/>
    <w:rsid w:val="00D10A17"/>
    <w:rPr>
      <w:rFonts w:ascii="Lucida Grande" w:hAnsi="Lucida Grande"/>
      <w:sz w:val="18"/>
      <w:szCs w:val="18"/>
    </w:rPr>
  </w:style>
  <w:style w:type="character" w:customStyle="1" w:styleId="BalloonTextChar">
    <w:name w:val="Balloon Text Char"/>
    <w:basedOn w:val="DefaultParagraphFont"/>
    <w:link w:val="BalloonText"/>
    <w:uiPriority w:val="99"/>
    <w:semiHidden/>
    <w:rsid w:val="00D10A17"/>
    <w:rPr>
      <w:rFonts w:ascii="Lucida Grande" w:hAnsi="Lucida Grande"/>
      <w:sz w:val="18"/>
      <w:szCs w:val="18"/>
    </w:rPr>
  </w:style>
  <w:style w:type="character" w:styleId="CommentReference">
    <w:name w:val="annotation reference"/>
    <w:basedOn w:val="DefaultParagraphFont"/>
    <w:uiPriority w:val="99"/>
    <w:semiHidden/>
    <w:unhideWhenUsed/>
    <w:rsid w:val="00022FCE"/>
    <w:rPr>
      <w:sz w:val="16"/>
      <w:szCs w:val="16"/>
    </w:rPr>
  </w:style>
  <w:style w:type="paragraph" w:styleId="CommentText">
    <w:name w:val="annotation text"/>
    <w:basedOn w:val="Normal"/>
    <w:link w:val="CommentTextChar"/>
    <w:uiPriority w:val="99"/>
    <w:semiHidden/>
    <w:unhideWhenUsed/>
    <w:rsid w:val="00022FCE"/>
    <w:rPr>
      <w:sz w:val="20"/>
      <w:szCs w:val="20"/>
    </w:rPr>
  </w:style>
  <w:style w:type="character" w:customStyle="1" w:styleId="CommentTextChar">
    <w:name w:val="Comment Text Char"/>
    <w:basedOn w:val="DefaultParagraphFont"/>
    <w:link w:val="CommentText"/>
    <w:uiPriority w:val="99"/>
    <w:semiHidden/>
    <w:rsid w:val="00022FCE"/>
    <w:rPr>
      <w:sz w:val="20"/>
      <w:szCs w:val="20"/>
    </w:rPr>
  </w:style>
  <w:style w:type="paragraph" w:styleId="CommentSubject">
    <w:name w:val="annotation subject"/>
    <w:basedOn w:val="CommentText"/>
    <w:next w:val="CommentText"/>
    <w:link w:val="CommentSubjectChar"/>
    <w:uiPriority w:val="99"/>
    <w:semiHidden/>
    <w:unhideWhenUsed/>
    <w:rsid w:val="00022FCE"/>
    <w:rPr>
      <w:b/>
      <w:bCs/>
    </w:rPr>
  </w:style>
  <w:style w:type="character" w:customStyle="1" w:styleId="CommentSubjectChar">
    <w:name w:val="Comment Subject Char"/>
    <w:basedOn w:val="CommentTextChar"/>
    <w:link w:val="CommentSubject"/>
    <w:uiPriority w:val="99"/>
    <w:semiHidden/>
    <w:rsid w:val="00022FCE"/>
    <w:rPr>
      <w:b/>
      <w:bCs/>
      <w:sz w:val="20"/>
      <w:szCs w:val="20"/>
    </w:rPr>
  </w:style>
  <w:style w:type="paragraph" w:styleId="FootnoteText">
    <w:name w:val="footnote text"/>
    <w:basedOn w:val="Normal"/>
    <w:link w:val="FootnoteTextChar"/>
    <w:uiPriority w:val="99"/>
    <w:unhideWhenUsed/>
    <w:rsid w:val="00A85502"/>
  </w:style>
  <w:style w:type="character" w:customStyle="1" w:styleId="FootnoteTextChar">
    <w:name w:val="Footnote Text Char"/>
    <w:basedOn w:val="DefaultParagraphFont"/>
    <w:link w:val="FootnoteText"/>
    <w:uiPriority w:val="99"/>
    <w:rsid w:val="00A85502"/>
  </w:style>
  <w:style w:type="character" w:styleId="FootnoteReference">
    <w:name w:val="footnote reference"/>
    <w:basedOn w:val="DefaultParagraphFont"/>
    <w:uiPriority w:val="99"/>
    <w:unhideWhenUsed/>
    <w:rsid w:val="00A85502"/>
    <w:rPr>
      <w:vertAlign w:val="superscript"/>
    </w:rPr>
  </w:style>
  <w:style w:type="paragraph" w:styleId="Header">
    <w:name w:val="header"/>
    <w:basedOn w:val="Normal"/>
    <w:link w:val="HeaderChar"/>
    <w:uiPriority w:val="99"/>
    <w:unhideWhenUsed/>
    <w:rsid w:val="00A85502"/>
    <w:pPr>
      <w:tabs>
        <w:tab w:val="center" w:pos="4320"/>
        <w:tab w:val="right" w:pos="8640"/>
      </w:tabs>
    </w:pPr>
  </w:style>
  <w:style w:type="character" w:customStyle="1" w:styleId="HeaderChar">
    <w:name w:val="Header Char"/>
    <w:basedOn w:val="DefaultParagraphFont"/>
    <w:link w:val="Header"/>
    <w:uiPriority w:val="99"/>
    <w:rsid w:val="00A85502"/>
  </w:style>
  <w:style w:type="paragraph" w:styleId="Footer">
    <w:name w:val="footer"/>
    <w:basedOn w:val="Normal"/>
    <w:link w:val="FooterChar"/>
    <w:uiPriority w:val="99"/>
    <w:unhideWhenUsed/>
    <w:rsid w:val="00A85502"/>
    <w:pPr>
      <w:tabs>
        <w:tab w:val="center" w:pos="4320"/>
        <w:tab w:val="right" w:pos="8640"/>
      </w:tabs>
    </w:pPr>
  </w:style>
  <w:style w:type="character" w:customStyle="1" w:styleId="FooterChar">
    <w:name w:val="Footer Char"/>
    <w:basedOn w:val="DefaultParagraphFont"/>
    <w:link w:val="Footer"/>
    <w:uiPriority w:val="99"/>
    <w:rsid w:val="00A85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908FA51E2FA14CA564C941392DDDB0"/>
        <w:category>
          <w:name w:val="General"/>
          <w:gallery w:val="placeholder"/>
        </w:category>
        <w:types>
          <w:type w:val="bbPlcHdr"/>
        </w:types>
        <w:behaviors>
          <w:behavior w:val="content"/>
        </w:behaviors>
        <w:guid w:val="{0F4AF762-A960-324A-AA08-C29E2FF62CBF}"/>
      </w:docPartPr>
      <w:docPartBody>
        <w:p w14:paraId="7B7B7445" w14:textId="6D8A803B" w:rsidR="00775C3D" w:rsidRDefault="00CC7F14" w:rsidP="00CC7F14">
          <w:pPr>
            <w:pStyle w:val="31908FA51E2FA14CA564C941392DDDB0"/>
          </w:pPr>
          <w:r>
            <w:t>[Type text]</w:t>
          </w:r>
        </w:p>
      </w:docPartBody>
    </w:docPart>
    <w:docPart>
      <w:docPartPr>
        <w:name w:val="C78033C78B43A8489D132081CC763C68"/>
        <w:category>
          <w:name w:val="General"/>
          <w:gallery w:val="placeholder"/>
        </w:category>
        <w:types>
          <w:type w:val="bbPlcHdr"/>
        </w:types>
        <w:behaviors>
          <w:behavior w:val="content"/>
        </w:behaviors>
        <w:guid w:val="{238A7920-16C6-E942-850A-9E54543A1120}"/>
      </w:docPartPr>
      <w:docPartBody>
        <w:p w14:paraId="06024CFE" w14:textId="6A696E8D" w:rsidR="00775C3D" w:rsidRDefault="00CC7F14" w:rsidP="00CC7F14">
          <w:pPr>
            <w:pStyle w:val="C78033C78B43A8489D132081CC763C68"/>
          </w:pPr>
          <w:r>
            <w:t>[Type text]</w:t>
          </w:r>
        </w:p>
      </w:docPartBody>
    </w:docPart>
    <w:docPart>
      <w:docPartPr>
        <w:name w:val="02CEF53A3FF2F84090F8D0BF034037F1"/>
        <w:category>
          <w:name w:val="General"/>
          <w:gallery w:val="placeholder"/>
        </w:category>
        <w:types>
          <w:type w:val="bbPlcHdr"/>
        </w:types>
        <w:behaviors>
          <w:behavior w:val="content"/>
        </w:behaviors>
        <w:guid w:val="{4B83D3BA-F80B-A24B-A8C4-0F181A7130EE}"/>
      </w:docPartPr>
      <w:docPartBody>
        <w:p w14:paraId="1FB640A3" w14:textId="5B770776" w:rsidR="00775C3D" w:rsidRDefault="00CC7F14" w:rsidP="00CC7F14">
          <w:pPr>
            <w:pStyle w:val="02CEF53A3FF2F84090F8D0BF034037F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F14"/>
    <w:rsid w:val="00775C3D"/>
    <w:rsid w:val="00CC7F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908FA51E2FA14CA564C941392DDDB0">
    <w:name w:val="31908FA51E2FA14CA564C941392DDDB0"/>
    <w:rsid w:val="00CC7F14"/>
  </w:style>
  <w:style w:type="paragraph" w:customStyle="1" w:styleId="C78033C78B43A8489D132081CC763C68">
    <w:name w:val="C78033C78B43A8489D132081CC763C68"/>
    <w:rsid w:val="00CC7F14"/>
  </w:style>
  <w:style w:type="paragraph" w:customStyle="1" w:styleId="02CEF53A3FF2F84090F8D0BF034037F1">
    <w:name w:val="02CEF53A3FF2F84090F8D0BF034037F1"/>
    <w:rsid w:val="00CC7F14"/>
  </w:style>
  <w:style w:type="paragraph" w:customStyle="1" w:styleId="B85A52DE8A3AD54A9A10AEDB394DC4D8">
    <w:name w:val="B85A52DE8A3AD54A9A10AEDB394DC4D8"/>
    <w:rsid w:val="00CC7F14"/>
  </w:style>
  <w:style w:type="paragraph" w:customStyle="1" w:styleId="1CFDAB0F8106934CB9CA6D5D3989F39C">
    <w:name w:val="1CFDAB0F8106934CB9CA6D5D3989F39C"/>
    <w:rsid w:val="00CC7F14"/>
  </w:style>
  <w:style w:type="paragraph" w:customStyle="1" w:styleId="5CA67D56F5E87C45A2F16F33A27ED5F1">
    <w:name w:val="5CA67D56F5E87C45A2F16F33A27ED5F1"/>
    <w:rsid w:val="00CC7F1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908FA51E2FA14CA564C941392DDDB0">
    <w:name w:val="31908FA51E2FA14CA564C941392DDDB0"/>
    <w:rsid w:val="00CC7F14"/>
  </w:style>
  <w:style w:type="paragraph" w:customStyle="1" w:styleId="C78033C78B43A8489D132081CC763C68">
    <w:name w:val="C78033C78B43A8489D132081CC763C68"/>
    <w:rsid w:val="00CC7F14"/>
  </w:style>
  <w:style w:type="paragraph" w:customStyle="1" w:styleId="02CEF53A3FF2F84090F8D0BF034037F1">
    <w:name w:val="02CEF53A3FF2F84090F8D0BF034037F1"/>
    <w:rsid w:val="00CC7F14"/>
  </w:style>
  <w:style w:type="paragraph" w:customStyle="1" w:styleId="B85A52DE8A3AD54A9A10AEDB394DC4D8">
    <w:name w:val="B85A52DE8A3AD54A9A10AEDB394DC4D8"/>
    <w:rsid w:val="00CC7F14"/>
  </w:style>
  <w:style w:type="paragraph" w:customStyle="1" w:styleId="1CFDAB0F8106934CB9CA6D5D3989F39C">
    <w:name w:val="1CFDAB0F8106934CB9CA6D5D3989F39C"/>
    <w:rsid w:val="00CC7F14"/>
  </w:style>
  <w:style w:type="paragraph" w:customStyle="1" w:styleId="5CA67D56F5E87C45A2F16F33A27ED5F1">
    <w:name w:val="5CA67D56F5E87C45A2F16F33A27ED5F1"/>
    <w:rsid w:val="00CC7F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26625-137E-DA47-A691-7A297D7B6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723</Words>
  <Characters>4125</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Freitas Consultoria e Desenvolvimento Web Ltda</Company>
  <LinksUpToDate>false</LinksUpToDate>
  <CharactersWithSpaces>4839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Freitas</dc:creator>
  <cp:keywords/>
  <dc:description/>
  <cp:lastModifiedBy>Vitor Freitas</cp:lastModifiedBy>
  <cp:revision>17</cp:revision>
  <dcterms:created xsi:type="dcterms:W3CDTF">2015-11-19T14:34:00Z</dcterms:created>
  <dcterms:modified xsi:type="dcterms:W3CDTF">2016-02-04T10:17:00Z</dcterms:modified>
</cp:coreProperties>
</file>