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906" w:rsidRDefault="00385906" w:rsidP="00385906">
      <w:r>
        <w:t>Provide the user acceptance tests for the following use case:</w:t>
      </w:r>
    </w:p>
    <w:p w:rsidR="00385906" w:rsidRDefault="00385906" w:rsidP="00385906">
      <w:r>
        <w:t>US-1.02: Add a Measurement</w:t>
      </w:r>
    </w:p>
    <w:p w:rsidR="00385906" w:rsidRDefault="00385906" w:rsidP="00385906">
      <w:r>
        <w:t>Description: The user adds a spectral index measurement to histor-</w:t>
      </w:r>
    </w:p>
    <w:p w:rsidR="00385906" w:rsidRDefault="00385906" w:rsidP="00385906">
      <w:r>
        <w:t>ical agricultural land data.</w:t>
      </w:r>
    </w:p>
    <w:p w:rsidR="00385906" w:rsidRDefault="00385906" w:rsidP="00385906">
      <w:r>
        <w:t>Actors: Farmer</w:t>
      </w:r>
    </w:p>
    <w:p w:rsidR="00385906" w:rsidRDefault="00385906" w:rsidP="00385906">
      <w:r>
        <w:t>Main Scenario</w:t>
      </w:r>
    </w:p>
    <w:p w:rsidR="00385906" w:rsidRDefault="00385906" w:rsidP="00385906">
      <w:r>
        <w:t>1) The user clicks on ”New Measurement”</w:t>
      </w:r>
    </w:p>
    <w:p w:rsidR="00385906" w:rsidRDefault="00385906" w:rsidP="00385906">
      <w:r>
        <w:t>2) The system displays a form to select the spectral index</w:t>
      </w:r>
    </w:p>
    <w:p w:rsidR="00385906" w:rsidRDefault="00385906" w:rsidP="00385906">
      <w:r>
        <w:t>3) The user selects the desired spectral index</w:t>
      </w:r>
    </w:p>
    <w:p w:rsidR="00385906" w:rsidRDefault="00385906" w:rsidP="00385906">
      <w:r>
        <w:t>4) The system displays the parameters related to the given index</w:t>
      </w:r>
    </w:p>
    <w:p w:rsidR="00385906" w:rsidRDefault="00385906" w:rsidP="00385906">
      <w:r>
        <w:t>5) The user fills out the form</w:t>
      </w:r>
    </w:p>
    <w:p w:rsidR="00385906" w:rsidRDefault="00385906" w:rsidP="00385906">
      <w:r>
        <w:t>6) The user presses the ”Save” button</w:t>
      </w:r>
    </w:p>
    <w:p w:rsidR="00385906" w:rsidRDefault="00385906" w:rsidP="00385906">
      <w:r>
        <w:t>7) The system adds the new measurement for the selected index</w:t>
      </w:r>
    </w:p>
    <w:p w:rsidR="00385906" w:rsidRDefault="00385906" w:rsidP="00385906">
      <w:r>
        <w:t>8) The system displays the message ”Save successful”</w:t>
      </w:r>
    </w:p>
    <w:p w:rsidR="00385906" w:rsidRDefault="00385906" w:rsidP="00385906">
      <w:r>
        <w:t>9) The system displays the updated list of measurements</w:t>
      </w:r>
    </w:p>
    <w:p w:rsidR="00385906" w:rsidRDefault="00385906" w:rsidP="00385906">
      <w:r>
        <w:t>Alternative Flows Alternative Flow No. 01</w:t>
      </w:r>
    </w:p>
    <w:p w:rsidR="00385906" w:rsidRDefault="00385906" w:rsidP="00385906">
      <w:r>
        <w:t>4a At step 4, the user presses the ”Cancel” button</w:t>
      </w:r>
    </w:p>
    <w:p w:rsidR="00385906" w:rsidRDefault="00385906" w:rsidP="00385906">
      <w:r>
        <w:t>5a The system closes the form</w:t>
      </w:r>
    </w:p>
    <w:p w:rsidR="00385906" w:rsidRDefault="00385906" w:rsidP="00385906">
      <w:r>
        <w:t>Exceptions Exception Flow No. 01</w:t>
      </w:r>
    </w:p>
    <w:p w:rsidR="00385906" w:rsidRDefault="00385906" w:rsidP="00385906">
      <w:r>
        <w:t>7a At step 7, the save fails</w:t>
      </w:r>
    </w:p>
    <w:p w:rsidR="0021088A" w:rsidRDefault="00385906" w:rsidP="00385906">
      <w:r>
        <w:t>8a The system displays the message ”Save failed error 5</w:t>
      </w:r>
      <w:r>
        <w:t>64”</w:t>
      </w:r>
      <w:bookmarkStart w:id="0" w:name="_GoBack"/>
      <w:bookmarkEnd w:id="0"/>
    </w:p>
    <w:sectPr w:rsidR="0021088A" w:rsidSect="00651A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06"/>
    <w:rsid w:val="00152FB6"/>
    <w:rsid w:val="0021088A"/>
    <w:rsid w:val="00385906"/>
    <w:rsid w:val="00526C83"/>
    <w:rsid w:val="00651AA4"/>
    <w:rsid w:val="007727C5"/>
    <w:rsid w:val="00A5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DC4E4F"/>
  <w15:chartTrackingRefBased/>
  <w15:docId w15:val="{E2471E36-7060-834C-B1B6-77D0269E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Tabella">
    <w:name w:val="Normale Tabella"/>
    <w:basedOn w:val="Normale"/>
    <w:autoRedefine/>
    <w:qFormat/>
    <w:rsid w:val="00152FB6"/>
    <w:pPr>
      <w:spacing w:before="120" w:after="320"/>
      <w:jc w:val="both"/>
    </w:pPr>
    <w:rPr>
      <w:rFonts w:ascii="Times New Roman" w:hAnsi="Times New Roman" w:cs="Times New Roman (Corpo CS)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763</Characters>
  <Application>Microsoft Office Word</Application>
  <DocSecurity>0</DocSecurity>
  <Lines>14</Lines>
  <Paragraphs>11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2024-07-02T10:20:00Z</dcterms:created>
  <dcterms:modified xsi:type="dcterms:W3CDTF">2024-07-02T10:20:00Z</dcterms:modified>
</cp:coreProperties>
</file>