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99" w:rsidRPr="009F5815" w:rsidRDefault="00234C99" w:rsidP="009F5815">
      <w:pPr>
        <w:spacing w:after="120"/>
        <w:rPr>
          <w:rFonts w:ascii="Arial" w:hAnsi="Arial" w:cs="Arial"/>
          <w:lang w:val="pt-BR"/>
        </w:rPr>
      </w:pPr>
      <w:r w:rsidRPr="009F5815">
        <w:rPr>
          <w:rFonts w:ascii="Arial" w:hAnsi="Arial" w:cs="Arial"/>
          <w:b/>
          <w:lang w:val="pt-BR"/>
        </w:rPr>
        <w:t>Tabela 1</w:t>
      </w:r>
      <w:r w:rsidRPr="009F5815">
        <w:rPr>
          <w:rFonts w:ascii="Arial" w:hAnsi="Arial" w:cs="Arial"/>
          <w:lang w:val="pt-BR"/>
        </w:rPr>
        <w:t xml:space="preserve">. </w:t>
      </w:r>
      <w:r w:rsidR="009F5815" w:rsidRPr="009F5815">
        <w:rPr>
          <w:rFonts w:ascii="Arial" w:hAnsi="Arial" w:cs="Arial"/>
          <w:lang w:val="pt-BR"/>
        </w:rPr>
        <w:t xml:space="preserve">Variáveis selecionadas para </w:t>
      </w:r>
      <w:r w:rsidR="009F5815">
        <w:rPr>
          <w:rFonts w:ascii="Arial" w:hAnsi="Arial" w:cs="Arial"/>
          <w:lang w:val="pt-BR"/>
        </w:rPr>
        <w:t>caracterizar o ambiente socioeconômico.</w:t>
      </w:r>
    </w:p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63"/>
        <w:gridCol w:w="1773"/>
      </w:tblGrid>
      <w:tr w:rsidR="00234C99" w:rsidRPr="00234C99" w:rsidTr="003C00A7">
        <w:trPr>
          <w:trHeight w:val="576"/>
          <w:jc w:val="center"/>
        </w:trPr>
        <w:tc>
          <w:tcPr>
            <w:tcW w:w="4304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34C99" w:rsidRPr="00234C99" w:rsidRDefault="009F5815" w:rsidP="001E0F30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Definição</w:t>
            </w:r>
            <w:r w:rsidR="00C07D07">
              <w:rPr>
                <w:rFonts w:ascii="Arial" w:eastAsia="Calibri" w:hAnsi="Arial" w:cs="Arial"/>
                <w:b/>
                <w:sz w:val="20"/>
                <w:szCs w:val="20"/>
              </w:rPr>
              <w:t>*</w:t>
            </w:r>
          </w:p>
        </w:tc>
        <w:tc>
          <w:tcPr>
            <w:tcW w:w="69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34C99" w:rsidRPr="00234C99" w:rsidRDefault="009F5815" w:rsidP="001E0F30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Dimensão</w:t>
            </w:r>
          </w:p>
        </w:tc>
      </w:tr>
      <w:tr w:rsidR="00234C99" w:rsidRPr="00234C99" w:rsidTr="003C00A7">
        <w:trPr>
          <w:trHeight w:val="576"/>
          <w:jc w:val="center"/>
        </w:trPr>
        <w:tc>
          <w:tcPr>
            <w:tcW w:w="4304" w:type="pct"/>
            <w:tcBorders>
              <w:top w:val="double" w:sz="4" w:space="0" w:color="auto"/>
            </w:tcBorders>
            <w:vAlign w:val="center"/>
          </w:tcPr>
          <w:p w:rsidR="00234C99" w:rsidRPr="00EE1D17" w:rsidRDefault="00EE1D17" w:rsidP="00EE1D17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EE1D1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Proporção de domicílios com acesso à água </w:t>
            </w:r>
            <w:r>
              <w:rPr>
                <w:rFonts w:ascii="Arial" w:eastAsia="Calibri" w:hAnsi="Arial" w:cs="Arial"/>
                <w:sz w:val="20"/>
                <w:szCs w:val="20"/>
                <w:lang w:val="pt-BR"/>
              </w:rPr>
              <w:t>encanada</w:t>
            </w:r>
          </w:p>
        </w:tc>
        <w:tc>
          <w:tcPr>
            <w:tcW w:w="696" w:type="pct"/>
            <w:tcBorders>
              <w:top w:val="double" w:sz="4" w:space="0" w:color="auto"/>
            </w:tcBorders>
            <w:vAlign w:val="center"/>
          </w:tcPr>
          <w:p w:rsidR="00234C99" w:rsidRPr="00234C99" w:rsidRDefault="002A3868" w:rsidP="002A386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Saneamento</w:t>
            </w:r>
          </w:p>
        </w:tc>
      </w:tr>
      <w:tr w:rsidR="002A3868" w:rsidRPr="00234C99" w:rsidTr="003C00A7">
        <w:trPr>
          <w:trHeight w:val="576"/>
          <w:jc w:val="center"/>
        </w:trPr>
        <w:tc>
          <w:tcPr>
            <w:tcW w:w="4304" w:type="pct"/>
            <w:vAlign w:val="center"/>
          </w:tcPr>
          <w:p w:rsidR="002A3868" w:rsidRPr="002A3868" w:rsidRDefault="002A3868" w:rsidP="002A3868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2A3868">
              <w:rPr>
                <w:rFonts w:ascii="Arial" w:eastAsia="Calibri" w:hAnsi="Arial" w:cs="Arial"/>
                <w:sz w:val="20"/>
                <w:szCs w:val="20"/>
                <w:lang w:val="pt-BR"/>
              </w:rPr>
              <w:t>Proporção de domicílios</w:t>
            </w:r>
            <w:r w:rsidRPr="002A3868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com acesso à água encanada dentro do domicílio</w:t>
            </w:r>
          </w:p>
        </w:tc>
        <w:tc>
          <w:tcPr>
            <w:tcW w:w="696" w:type="pct"/>
            <w:vAlign w:val="center"/>
          </w:tcPr>
          <w:p w:rsidR="002A3868" w:rsidRDefault="002A3868" w:rsidP="002A3868">
            <w:r w:rsidRPr="000A2DDF">
              <w:rPr>
                <w:rFonts w:ascii="Arial" w:eastAsia="Calibri" w:hAnsi="Arial" w:cs="Arial"/>
                <w:sz w:val="20"/>
                <w:szCs w:val="20"/>
              </w:rPr>
              <w:t>Saneamento</w:t>
            </w:r>
          </w:p>
        </w:tc>
      </w:tr>
      <w:tr w:rsidR="002A3868" w:rsidRPr="00234C99" w:rsidTr="003C00A7">
        <w:trPr>
          <w:trHeight w:val="576"/>
          <w:jc w:val="center"/>
        </w:trPr>
        <w:tc>
          <w:tcPr>
            <w:tcW w:w="4304" w:type="pct"/>
            <w:vAlign w:val="center"/>
          </w:tcPr>
          <w:p w:rsidR="002A3868" w:rsidRPr="002A3868" w:rsidRDefault="002A3868" w:rsidP="002A3868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2A3868">
              <w:rPr>
                <w:rFonts w:ascii="Arial" w:eastAsia="Calibri" w:hAnsi="Arial" w:cs="Arial"/>
                <w:sz w:val="20"/>
                <w:szCs w:val="20"/>
                <w:lang w:val="pt-BR"/>
              </w:rPr>
              <w:t>Proporção de domicílios</w:t>
            </w:r>
            <w:r w:rsidRPr="002A3868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com </w:t>
            </w:r>
            <w:r>
              <w:rPr>
                <w:rFonts w:ascii="Arial" w:eastAsia="Calibri" w:hAnsi="Arial" w:cs="Arial"/>
                <w:sz w:val="20"/>
                <w:szCs w:val="20"/>
                <w:lang w:val="pt-BR"/>
              </w:rPr>
              <w:t>acesso à</w:t>
            </w:r>
            <w:r w:rsidRPr="002A3868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água de uma rede p</w:t>
            </w:r>
            <w:r>
              <w:rPr>
                <w:rFonts w:ascii="Arial" w:eastAsia="Calibri" w:hAnsi="Arial" w:cs="Arial"/>
                <w:sz w:val="20"/>
                <w:szCs w:val="20"/>
                <w:lang w:val="pt-BR"/>
              </w:rPr>
              <w:t>ública</w:t>
            </w:r>
          </w:p>
        </w:tc>
        <w:tc>
          <w:tcPr>
            <w:tcW w:w="696" w:type="pct"/>
            <w:vAlign w:val="center"/>
          </w:tcPr>
          <w:p w:rsidR="002A3868" w:rsidRDefault="002A3868" w:rsidP="002A3868">
            <w:r w:rsidRPr="000A2DDF">
              <w:rPr>
                <w:rFonts w:ascii="Arial" w:eastAsia="Calibri" w:hAnsi="Arial" w:cs="Arial"/>
                <w:sz w:val="20"/>
                <w:szCs w:val="20"/>
              </w:rPr>
              <w:t>Saneamento</w:t>
            </w:r>
          </w:p>
        </w:tc>
      </w:tr>
      <w:tr w:rsidR="00353C04" w:rsidRPr="00234C99" w:rsidTr="003C00A7">
        <w:trPr>
          <w:trHeight w:val="576"/>
          <w:jc w:val="center"/>
        </w:trPr>
        <w:tc>
          <w:tcPr>
            <w:tcW w:w="4304" w:type="pct"/>
            <w:tcBorders>
              <w:bottom w:val="single" w:sz="4" w:space="0" w:color="auto"/>
            </w:tcBorders>
            <w:vAlign w:val="center"/>
          </w:tcPr>
          <w:p w:rsidR="00353C04" w:rsidRPr="00353C04" w:rsidRDefault="00353C04" w:rsidP="00353C04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353C04">
              <w:rPr>
                <w:rFonts w:ascii="Arial" w:eastAsia="Calibri" w:hAnsi="Arial" w:cs="Arial"/>
                <w:sz w:val="20"/>
                <w:szCs w:val="20"/>
                <w:lang w:val="pt-BR"/>
              </w:rPr>
              <w:t>Proporção de domicílios conectados à rede pública de esgoto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vAlign w:val="center"/>
          </w:tcPr>
          <w:p w:rsidR="00353C04" w:rsidRDefault="00353C04" w:rsidP="00353C04">
            <w:r w:rsidRPr="000A2DDF">
              <w:rPr>
                <w:rFonts w:ascii="Arial" w:eastAsia="Calibri" w:hAnsi="Arial" w:cs="Arial"/>
                <w:sz w:val="20"/>
                <w:szCs w:val="20"/>
              </w:rPr>
              <w:t>Saneamento</w:t>
            </w:r>
          </w:p>
        </w:tc>
      </w:tr>
      <w:tr w:rsidR="00353C04" w:rsidRPr="00234C99" w:rsidTr="003C00A7">
        <w:trPr>
          <w:trHeight w:val="576"/>
          <w:jc w:val="center"/>
        </w:trPr>
        <w:tc>
          <w:tcPr>
            <w:tcW w:w="4304" w:type="pct"/>
            <w:tcBorders>
              <w:bottom w:val="single" w:sz="4" w:space="0" w:color="auto"/>
            </w:tcBorders>
            <w:vAlign w:val="center"/>
          </w:tcPr>
          <w:p w:rsidR="00353C04" w:rsidRPr="00353C04" w:rsidRDefault="00353C04" w:rsidP="00353C04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353C04">
              <w:rPr>
                <w:rFonts w:ascii="Arial" w:eastAsia="Calibri" w:hAnsi="Arial" w:cs="Arial"/>
                <w:sz w:val="20"/>
                <w:szCs w:val="20"/>
                <w:lang w:val="pt-BR"/>
              </w:rPr>
              <w:t>Proporção de domicílios conectados à algum tipo de sistema de esgoto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vAlign w:val="center"/>
          </w:tcPr>
          <w:p w:rsidR="00353C04" w:rsidRDefault="00353C04" w:rsidP="00353C04">
            <w:r w:rsidRPr="000A2DDF">
              <w:rPr>
                <w:rFonts w:ascii="Arial" w:eastAsia="Calibri" w:hAnsi="Arial" w:cs="Arial"/>
                <w:sz w:val="20"/>
                <w:szCs w:val="20"/>
              </w:rPr>
              <w:t>Saneamento</w:t>
            </w:r>
          </w:p>
        </w:tc>
      </w:tr>
      <w:tr w:rsidR="00234C99" w:rsidRPr="00234C99" w:rsidTr="003C00A7">
        <w:trPr>
          <w:trHeight w:val="576"/>
          <w:jc w:val="center"/>
        </w:trPr>
        <w:tc>
          <w:tcPr>
            <w:tcW w:w="430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34C99" w:rsidRPr="003C00A7" w:rsidRDefault="00031A1B" w:rsidP="00EE1D17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>Proporção de domicílios</w:t>
            </w:r>
            <w:r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</w:t>
            </w:r>
            <w:r w:rsidR="003C00A7"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com paredes externas feitas em sua maioria de </w:t>
            </w:r>
            <w:r w:rsid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>cimento, pedra, concreto e/ou materiais similares (materiais “duráveis”)</w:t>
            </w:r>
          </w:p>
        </w:tc>
        <w:tc>
          <w:tcPr>
            <w:tcW w:w="69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34C99" w:rsidRPr="00234C99" w:rsidRDefault="002A3868" w:rsidP="00EE1D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Moradia</w:t>
            </w:r>
          </w:p>
        </w:tc>
      </w:tr>
      <w:tr w:rsidR="00234C99" w:rsidRPr="00234C99" w:rsidTr="003C00A7">
        <w:trPr>
          <w:trHeight w:val="576"/>
          <w:jc w:val="center"/>
        </w:trPr>
        <w:tc>
          <w:tcPr>
            <w:tcW w:w="4304" w:type="pct"/>
            <w:tcBorders>
              <w:bottom w:val="double" w:sz="4" w:space="0" w:color="auto"/>
            </w:tcBorders>
            <w:vAlign w:val="center"/>
          </w:tcPr>
          <w:p w:rsidR="00234C99" w:rsidRPr="003C00A7" w:rsidRDefault="00234C99" w:rsidP="003C00A7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>Overcrowding</w:t>
            </w:r>
            <w:r w:rsidR="003C00A7"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>/superlotação/adensamento</w:t>
            </w:r>
            <w:r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: </w:t>
            </w:r>
            <w:r w:rsidR="00031A1B"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>Proporção de domicílios</w:t>
            </w:r>
            <w:r w:rsidR="00031A1B"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</w:t>
            </w:r>
            <w:r w:rsidR="003C00A7" w:rsidRPr="003C00A7">
              <w:rPr>
                <w:rFonts w:ascii="Arial" w:eastAsia="Calibri" w:hAnsi="Arial" w:cs="Arial"/>
                <w:sz w:val="20"/>
                <w:szCs w:val="20"/>
                <w:lang w:val="pt-BR"/>
              </w:rPr>
              <w:t>com mais de 3 moradores por quarto/dormitório</w:t>
            </w:r>
          </w:p>
        </w:tc>
        <w:tc>
          <w:tcPr>
            <w:tcW w:w="696" w:type="pct"/>
            <w:tcBorders>
              <w:bottom w:val="double" w:sz="4" w:space="0" w:color="auto"/>
            </w:tcBorders>
            <w:vAlign w:val="center"/>
          </w:tcPr>
          <w:p w:rsidR="00234C99" w:rsidRPr="00234C99" w:rsidRDefault="002A3868" w:rsidP="00EE1D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Moradia</w:t>
            </w:r>
          </w:p>
        </w:tc>
      </w:tr>
      <w:tr w:rsidR="00234C99" w:rsidRPr="00234C99" w:rsidTr="003C00A7">
        <w:trPr>
          <w:trHeight w:val="576"/>
          <w:jc w:val="center"/>
        </w:trPr>
        <w:tc>
          <w:tcPr>
            <w:tcW w:w="430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34C99" w:rsidRPr="00234C99" w:rsidRDefault="00AB762C" w:rsidP="00AB762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Taxa de desemprego entre a população com 15 anos de idade ou mais</w:t>
            </w:r>
          </w:p>
        </w:tc>
        <w:tc>
          <w:tcPr>
            <w:tcW w:w="69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34C99" w:rsidRPr="00234C99" w:rsidRDefault="002A3868" w:rsidP="002A386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Emprego</w:t>
            </w:r>
          </w:p>
        </w:tc>
      </w:tr>
      <w:tr w:rsidR="00234C99" w:rsidRPr="00234C99" w:rsidTr="003C00A7">
        <w:trPr>
          <w:trHeight w:val="576"/>
          <w:jc w:val="center"/>
        </w:trPr>
        <w:tc>
          <w:tcPr>
            <w:tcW w:w="4304" w:type="pct"/>
            <w:tcBorders>
              <w:bottom w:val="double" w:sz="4" w:space="0" w:color="auto"/>
            </w:tcBorders>
            <w:vAlign w:val="center"/>
          </w:tcPr>
          <w:p w:rsidR="00234C99" w:rsidRPr="0061283C" w:rsidRDefault="0061283C" w:rsidP="0061283C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61283C">
              <w:rPr>
                <w:rFonts w:ascii="Arial" w:eastAsia="Calibri" w:hAnsi="Arial" w:cs="Arial"/>
                <w:sz w:val="20"/>
                <w:szCs w:val="20"/>
                <w:lang w:val="pt-BR"/>
              </w:rPr>
              <w:t>Participação da força de trabalho entre a população com 15 anos de idade ou mais</w:t>
            </w:r>
          </w:p>
        </w:tc>
        <w:tc>
          <w:tcPr>
            <w:tcW w:w="696" w:type="pct"/>
            <w:tcBorders>
              <w:bottom w:val="double" w:sz="4" w:space="0" w:color="auto"/>
            </w:tcBorders>
            <w:vAlign w:val="center"/>
          </w:tcPr>
          <w:p w:rsidR="00234C99" w:rsidRPr="00234C99" w:rsidRDefault="002A3868" w:rsidP="00EE1D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Emprego</w:t>
            </w:r>
          </w:p>
        </w:tc>
      </w:tr>
      <w:tr w:rsidR="00234C99" w:rsidRPr="00234C99" w:rsidTr="003C00A7">
        <w:trPr>
          <w:trHeight w:val="576"/>
          <w:jc w:val="center"/>
        </w:trPr>
        <w:tc>
          <w:tcPr>
            <w:tcW w:w="4304" w:type="pct"/>
            <w:tcBorders>
              <w:top w:val="double" w:sz="4" w:space="0" w:color="auto"/>
            </w:tcBorders>
            <w:vAlign w:val="center"/>
          </w:tcPr>
          <w:p w:rsidR="00234C99" w:rsidRPr="00234C99" w:rsidRDefault="00031A1B" w:rsidP="00D511E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31A1B">
              <w:rPr>
                <w:rFonts w:ascii="Arial" w:eastAsia="Calibri" w:hAnsi="Arial" w:cs="Arial"/>
                <w:sz w:val="20"/>
                <w:szCs w:val="20"/>
              </w:rPr>
              <w:t xml:space="preserve">Proporção </w:t>
            </w:r>
            <w:r>
              <w:rPr>
                <w:rFonts w:ascii="Arial" w:eastAsia="Calibri" w:hAnsi="Arial" w:cs="Arial"/>
                <w:sz w:val="20"/>
                <w:szCs w:val="20"/>
              </w:rPr>
              <w:t>da população</w:t>
            </w:r>
            <w:r w:rsidRPr="00234C99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D511E5">
              <w:rPr>
                <w:rFonts w:ascii="Arial" w:eastAsia="Calibri" w:hAnsi="Arial" w:cs="Arial"/>
                <w:sz w:val="20"/>
                <w:szCs w:val="20"/>
              </w:rPr>
              <w:t>entre 15 e 17 anos frequentando a escola</w:t>
            </w:r>
          </w:p>
        </w:tc>
        <w:tc>
          <w:tcPr>
            <w:tcW w:w="696" w:type="pct"/>
            <w:tcBorders>
              <w:top w:val="double" w:sz="4" w:space="0" w:color="auto"/>
            </w:tcBorders>
            <w:vAlign w:val="center"/>
          </w:tcPr>
          <w:p w:rsidR="00234C99" w:rsidRPr="00234C99" w:rsidRDefault="002A3868" w:rsidP="00EE1D1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Educação</w:t>
            </w:r>
          </w:p>
        </w:tc>
      </w:tr>
      <w:tr w:rsidR="002A3868" w:rsidRPr="00234C99" w:rsidTr="003C00A7">
        <w:trPr>
          <w:trHeight w:val="576"/>
          <w:jc w:val="center"/>
        </w:trPr>
        <w:tc>
          <w:tcPr>
            <w:tcW w:w="4304" w:type="pct"/>
            <w:vAlign w:val="center"/>
          </w:tcPr>
          <w:p w:rsidR="002A3868" w:rsidRPr="003C2827" w:rsidRDefault="002A3868" w:rsidP="003C2827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>Proporção da população</w:t>
            </w:r>
            <w:r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</w:t>
            </w:r>
            <w:r w:rsidR="003C2827"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>com 25 anos ou mais com o Ensino Fundamental completo</w:t>
            </w:r>
          </w:p>
        </w:tc>
        <w:tc>
          <w:tcPr>
            <w:tcW w:w="696" w:type="pct"/>
            <w:vAlign w:val="center"/>
          </w:tcPr>
          <w:p w:rsidR="002A3868" w:rsidRDefault="002A3868" w:rsidP="002A3868">
            <w:r w:rsidRPr="004466C6">
              <w:rPr>
                <w:rFonts w:ascii="Arial" w:eastAsia="Calibri" w:hAnsi="Arial" w:cs="Arial"/>
                <w:sz w:val="20"/>
                <w:szCs w:val="20"/>
              </w:rPr>
              <w:t>Educação</w:t>
            </w:r>
          </w:p>
        </w:tc>
      </w:tr>
      <w:tr w:rsidR="002A3868" w:rsidRPr="00234C99" w:rsidTr="003C00A7">
        <w:trPr>
          <w:trHeight w:val="576"/>
          <w:jc w:val="center"/>
        </w:trPr>
        <w:tc>
          <w:tcPr>
            <w:tcW w:w="4304" w:type="pct"/>
            <w:tcBorders>
              <w:bottom w:val="single" w:sz="4" w:space="0" w:color="auto"/>
            </w:tcBorders>
            <w:vAlign w:val="center"/>
          </w:tcPr>
          <w:p w:rsidR="002A3868" w:rsidRPr="003C2827" w:rsidRDefault="003C2827" w:rsidP="003C2827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Proporção da população </w:t>
            </w:r>
            <w:r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com </w:t>
            </w:r>
            <w:r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25 anos ou mais com o Ensino </w:t>
            </w:r>
            <w:r>
              <w:rPr>
                <w:rFonts w:ascii="Arial" w:eastAsia="Calibri" w:hAnsi="Arial" w:cs="Arial"/>
                <w:sz w:val="20"/>
                <w:szCs w:val="20"/>
                <w:lang w:val="pt-BR"/>
              </w:rPr>
              <w:t>Médio</w:t>
            </w:r>
            <w:r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completo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vAlign w:val="center"/>
          </w:tcPr>
          <w:p w:rsidR="002A3868" w:rsidRDefault="002A3868" w:rsidP="002A3868">
            <w:r w:rsidRPr="004466C6">
              <w:rPr>
                <w:rFonts w:ascii="Arial" w:eastAsia="Calibri" w:hAnsi="Arial" w:cs="Arial"/>
                <w:sz w:val="20"/>
                <w:szCs w:val="20"/>
              </w:rPr>
              <w:t>Educação</w:t>
            </w:r>
          </w:p>
        </w:tc>
      </w:tr>
      <w:tr w:rsidR="002A3868" w:rsidRPr="00234C99" w:rsidTr="003C00A7">
        <w:trPr>
          <w:trHeight w:val="576"/>
          <w:jc w:val="center"/>
        </w:trPr>
        <w:tc>
          <w:tcPr>
            <w:tcW w:w="4304" w:type="pct"/>
            <w:tcBorders>
              <w:bottom w:val="double" w:sz="4" w:space="0" w:color="auto"/>
            </w:tcBorders>
            <w:vAlign w:val="center"/>
          </w:tcPr>
          <w:p w:rsidR="002A3868" w:rsidRPr="003C2827" w:rsidRDefault="003C2827" w:rsidP="003C2827">
            <w:pPr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Proporção da população </w:t>
            </w:r>
            <w:r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com </w:t>
            </w:r>
            <w:r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25 anos ou mais com o Ensino </w:t>
            </w:r>
            <w:r>
              <w:rPr>
                <w:rFonts w:ascii="Arial" w:eastAsia="Calibri" w:hAnsi="Arial" w:cs="Arial"/>
                <w:sz w:val="20"/>
                <w:szCs w:val="20"/>
                <w:lang w:val="pt-BR"/>
              </w:rPr>
              <w:t>Superior</w:t>
            </w:r>
            <w:bookmarkStart w:id="0" w:name="_GoBack"/>
            <w:bookmarkEnd w:id="0"/>
            <w:r w:rsidRPr="003C2827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completo</w:t>
            </w:r>
          </w:p>
        </w:tc>
        <w:tc>
          <w:tcPr>
            <w:tcW w:w="696" w:type="pct"/>
            <w:tcBorders>
              <w:bottom w:val="double" w:sz="4" w:space="0" w:color="auto"/>
            </w:tcBorders>
            <w:vAlign w:val="center"/>
          </w:tcPr>
          <w:p w:rsidR="002A3868" w:rsidRDefault="002A3868" w:rsidP="002A3868">
            <w:r w:rsidRPr="004466C6">
              <w:rPr>
                <w:rFonts w:ascii="Arial" w:eastAsia="Calibri" w:hAnsi="Arial" w:cs="Arial"/>
                <w:sz w:val="20"/>
                <w:szCs w:val="20"/>
              </w:rPr>
              <w:t>Educação</w:t>
            </w:r>
          </w:p>
        </w:tc>
      </w:tr>
    </w:tbl>
    <w:p w:rsidR="009F5815" w:rsidRDefault="009F5815" w:rsidP="009F5815">
      <w:pPr>
        <w:spacing w:before="120"/>
        <w:rPr>
          <w:rFonts w:ascii="Arial" w:hAnsi="Arial" w:cs="Arial"/>
          <w:sz w:val="20"/>
          <w:lang w:val="pt-BR"/>
        </w:rPr>
      </w:pPr>
      <w:r w:rsidRPr="009F5815">
        <w:rPr>
          <w:rFonts w:ascii="Arial" w:hAnsi="Arial" w:cs="Arial"/>
          <w:sz w:val="20"/>
          <w:lang w:val="pt-BR"/>
        </w:rPr>
        <w:t>Fonte: Elaboração própria com base nos dados do Censo 2010.</w:t>
      </w:r>
    </w:p>
    <w:p w:rsidR="002A3868" w:rsidRPr="009F5815" w:rsidRDefault="002A3868" w:rsidP="009F5815">
      <w:pPr>
        <w:spacing w:before="120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*Tradução livre de Quistberg et al. (2019)</w:t>
      </w:r>
    </w:p>
    <w:sectPr w:rsidR="002A3868" w:rsidRPr="009F5815" w:rsidSect="00234C99">
      <w:pgSz w:w="16840" w:h="11910" w:orient="landscape"/>
      <w:pgMar w:top="1555" w:right="1944" w:bottom="920" w:left="2160" w:header="1138" w:footer="115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99"/>
    <w:rsid w:val="00031A1B"/>
    <w:rsid w:val="000D54D3"/>
    <w:rsid w:val="0019139C"/>
    <w:rsid w:val="00234C99"/>
    <w:rsid w:val="002A3868"/>
    <w:rsid w:val="00353C04"/>
    <w:rsid w:val="003C00A7"/>
    <w:rsid w:val="003C2827"/>
    <w:rsid w:val="0046449E"/>
    <w:rsid w:val="0061283C"/>
    <w:rsid w:val="00697A65"/>
    <w:rsid w:val="006B502F"/>
    <w:rsid w:val="007C461F"/>
    <w:rsid w:val="007C4775"/>
    <w:rsid w:val="009F5815"/>
    <w:rsid w:val="00A107FF"/>
    <w:rsid w:val="00AB762C"/>
    <w:rsid w:val="00C07D07"/>
    <w:rsid w:val="00D511E5"/>
    <w:rsid w:val="00DD76E4"/>
    <w:rsid w:val="00EE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232"/>
  <w15:chartTrackingRefBased/>
  <w15:docId w15:val="{B4D9920C-8256-4070-9870-A4689F87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4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Moreira Silva</dc:creator>
  <cp:keywords/>
  <dc:description/>
  <cp:lastModifiedBy>Uriel Moreira Silva</cp:lastModifiedBy>
  <cp:revision>13</cp:revision>
  <dcterms:created xsi:type="dcterms:W3CDTF">2023-10-19T17:30:00Z</dcterms:created>
  <dcterms:modified xsi:type="dcterms:W3CDTF">2023-10-20T02:04:00Z</dcterms:modified>
</cp:coreProperties>
</file>