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47B9" w14:textId="3C30CB50" w:rsidR="005C5441" w:rsidRDefault="006E1EF9">
      <w:r>
        <w:t>NAVEGADORES:</w:t>
      </w:r>
    </w:p>
    <w:p w14:paraId="36F48BF0" w14:textId="07269E45" w:rsidR="006E1EF9" w:rsidRDefault="006E1EF9">
      <w:r>
        <w:t>O QUE É:</w:t>
      </w:r>
      <w:r w:rsidR="00196C39">
        <w:t xml:space="preserve"> slide 03</w:t>
      </w:r>
    </w:p>
    <w:p w14:paraId="1D852280" w14:textId="1FADE0E4" w:rsidR="00196C39" w:rsidRDefault="006E1EF9" w:rsidP="00196C39">
      <w:pPr>
        <w:pStyle w:val="content-textcontainer"/>
        <w:shd w:val="clear" w:color="auto" w:fill="FFFFFF"/>
        <w:spacing w:before="0" w:beforeAutospacing="0" w:after="0" w:afterAutospacing="0"/>
        <w:rPr>
          <w:rFonts w:ascii="Helvetica" w:hAnsi="Helvetica" w:cs="Helvetica"/>
          <w:color w:val="333333"/>
        </w:rPr>
      </w:pPr>
      <w:r>
        <w:rPr>
          <w:rFonts w:ascii="Helvetica" w:hAnsi="Helvetica" w:cs="Helvetica"/>
          <w:color w:val="333333"/>
          <w:spacing w:val="-8"/>
          <w:sz w:val="30"/>
          <w:szCs w:val="30"/>
          <w:shd w:val="clear" w:color="auto" w:fill="FFFFFF"/>
        </w:rPr>
        <w:t>“Browser” é, na verdade, o termo em inglês para “navegador de Internet” e serve para designar aplicativos que permitem navegar pela Internet, seja no PC ou no celular.</w:t>
      </w:r>
      <w:r>
        <w:rPr>
          <w:rFonts w:ascii="Helvetica" w:hAnsi="Helvetica" w:cs="Helvetica"/>
          <w:color w:val="333333"/>
          <w:spacing w:val="-8"/>
          <w:sz w:val="30"/>
          <w:szCs w:val="30"/>
          <w:shd w:val="clear" w:color="auto" w:fill="FFFFFF"/>
        </w:rPr>
        <w:br/>
      </w:r>
      <w:r w:rsidRPr="006E1EF9">
        <w:rPr>
          <w:rFonts w:ascii="Arial" w:hAnsi="Arial" w:cs="Arial"/>
          <w:color w:val="666666"/>
          <w:shd w:val="clear" w:color="auto" w:fill="FFFFFF"/>
        </w:rPr>
        <w:t>Navegadores de Internet servem para acessar sites na web.</w:t>
      </w:r>
      <w:r>
        <w:rPr>
          <w:rFonts w:ascii="Arial" w:hAnsi="Arial" w:cs="Arial"/>
          <w:color w:val="666666"/>
          <w:sz w:val="23"/>
          <w:szCs w:val="23"/>
          <w:shd w:val="clear" w:color="auto" w:fill="FFFFFF"/>
        </w:rPr>
        <w:t> </w:t>
      </w:r>
      <w:r w:rsidR="00196C39">
        <w:rPr>
          <w:rFonts w:ascii="Arial" w:hAnsi="Arial" w:cs="Arial"/>
          <w:color w:val="666666"/>
          <w:sz w:val="23"/>
          <w:szCs w:val="23"/>
          <w:shd w:val="clear" w:color="auto" w:fill="FFFFFF"/>
        </w:rPr>
        <w:br/>
      </w:r>
      <w:r w:rsidR="00196C39">
        <w:rPr>
          <w:rFonts w:ascii="Helvetica" w:hAnsi="Helvetica" w:cs="Helvetica"/>
          <w:color w:val="333333"/>
        </w:rPr>
        <w:t>Em geral, o conceito de navegador de Internet mais básico é o de uma aplicação para o sistema operacional que permite que o usuário insira endereços de páginas de Internet e os acesse, desde que com uma conexão de Internet em atividade.</w:t>
      </w:r>
      <w:r w:rsidR="00196C39">
        <w:rPr>
          <w:rFonts w:ascii="Helvetica" w:hAnsi="Helvetica" w:cs="Helvetica"/>
          <w:color w:val="333333"/>
        </w:rPr>
        <w:br/>
      </w:r>
    </w:p>
    <w:p w14:paraId="2E3D2B67" w14:textId="40A720BD" w:rsidR="00196C39" w:rsidRDefault="00196C39" w:rsidP="00196C39">
      <w:pPr>
        <w:pStyle w:val="content-textcontainer"/>
        <w:shd w:val="clear" w:color="auto" w:fill="FFFFFF"/>
        <w:spacing w:before="0" w:beforeAutospacing="0" w:after="0" w:afterAutospacing="0"/>
        <w:rPr>
          <w:rFonts w:ascii="Helvetica" w:hAnsi="Helvetica" w:cs="Helvetica"/>
          <w:color w:val="333333"/>
        </w:rPr>
      </w:pPr>
      <w:r>
        <w:rPr>
          <w:rFonts w:ascii="Helvetica" w:hAnsi="Helvetica" w:cs="Helvetica"/>
          <w:color w:val="333333"/>
        </w:rPr>
        <w:t>Tipos: slide 04</w:t>
      </w:r>
      <w:r w:rsidR="00EA048E">
        <w:rPr>
          <w:rFonts w:ascii="Helvetica" w:hAnsi="Helvetica" w:cs="Helvetica"/>
          <w:color w:val="333333"/>
        </w:rPr>
        <w:br/>
      </w:r>
    </w:p>
    <w:p w14:paraId="266C2F61" w14:textId="77777777" w:rsidR="00066E88" w:rsidRPr="00066E88" w:rsidRDefault="00EA048E" w:rsidP="00066E88">
      <w:pPr>
        <w:pStyle w:val="Ttulo2"/>
        <w:shd w:val="clear" w:color="auto" w:fill="FFFFFF"/>
        <w:spacing w:before="0" w:beforeAutospacing="0" w:after="300" w:afterAutospacing="0" w:line="360" w:lineRule="atLeast"/>
        <w:rPr>
          <w:rFonts w:ascii="Open Sans" w:hAnsi="Open Sans" w:cs="Open Sans"/>
          <w:color w:val="0A0A0A"/>
          <w:sz w:val="30"/>
          <w:szCs w:val="30"/>
        </w:rPr>
      </w:pPr>
      <w:r>
        <w:rPr>
          <w:rFonts w:ascii="Helvetica" w:hAnsi="Helvetica" w:cs="Helvetica"/>
          <w:color w:val="333333"/>
        </w:rPr>
        <w:t>Navegadores mais utilizados: slide 5</w:t>
      </w:r>
      <w:r>
        <w:rPr>
          <w:rFonts w:ascii="Helvetica" w:hAnsi="Helvetica" w:cs="Helvetica"/>
          <w:color w:val="333333"/>
        </w:rPr>
        <w:br/>
      </w:r>
      <w:r w:rsidR="00066E88" w:rsidRPr="00066E88">
        <w:rPr>
          <w:rFonts w:ascii="Open Sans" w:hAnsi="Open Sans" w:cs="Open Sans"/>
          <w:color w:val="0A0A0A"/>
          <w:sz w:val="30"/>
          <w:szCs w:val="30"/>
        </w:rPr>
        <w:t>1. Google Chrome</w:t>
      </w:r>
    </w:p>
    <w:p w14:paraId="1F6260CD" w14:textId="77777777" w:rsidR="00066E88" w:rsidRPr="00066E88" w:rsidRDefault="00066E88" w:rsidP="00066E88">
      <w:pPr>
        <w:shd w:val="clear" w:color="auto" w:fill="FFFFFF"/>
        <w:spacing w:after="0" w:line="240" w:lineRule="auto"/>
        <w:rPr>
          <w:rFonts w:ascii="Open Sans" w:eastAsia="Times New Roman" w:hAnsi="Open Sans" w:cs="Open Sans"/>
          <w:color w:val="0A0A0A"/>
          <w:sz w:val="24"/>
          <w:szCs w:val="24"/>
          <w:lang w:eastAsia="pt-BR"/>
        </w:rPr>
      </w:pPr>
      <w:r w:rsidRPr="00066E88">
        <w:rPr>
          <w:rFonts w:ascii="Open Sans" w:eastAsia="Times New Roman" w:hAnsi="Open Sans" w:cs="Open Sans"/>
          <w:color w:val="0A0A0A"/>
          <w:sz w:val="24"/>
          <w:szCs w:val="24"/>
          <w:lang w:eastAsia="pt-BR"/>
        </w:rPr>
        <w:t>O </w:t>
      </w:r>
      <w:hyperlink r:id="rId4" w:history="1">
        <w:r w:rsidRPr="00066E88">
          <w:rPr>
            <w:rFonts w:ascii="Open Sans" w:eastAsia="Times New Roman" w:hAnsi="Open Sans" w:cs="Open Sans"/>
            <w:color w:val="00008B"/>
            <w:sz w:val="24"/>
            <w:szCs w:val="24"/>
            <w:u w:val="single"/>
            <w:bdr w:val="none" w:sz="0" w:space="0" w:color="auto" w:frame="1"/>
            <w:lang w:eastAsia="pt-BR"/>
          </w:rPr>
          <w:t>Google Chrome</w:t>
        </w:r>
      </w:hyperlink>
      <w:r w:rsidRPr="00066E88">
        <w:rPr>
          <w:rFonts w:ascii="Open Sans" w:eastAsia="Times New Roman" w:hAnsi="Open Sans" w:cs="Open Sans"/>
          <w:color w:val="0A0A0A"/>
          <w:sz w:val="24"/>
          <w:szCs w:val="24"/>
          <w:lang w:eastAsia="pt-BR"/>
        </w:rPr>
        <w:t> é o navegador mais popular atualmente. Ele abre rapidamente e carrega várias guias e páginas com apenas um clique. Se você está cansado da demora que seu navegador leva para abrir depois de clicar em seu ícone, talvez o Chrome seja uma boa escolha para você.</w:t>
      </w:r>
    </w:p>
    <w:p w14:paraId="1C2853AB" w14:textId="724DADC0" w:rsidR="00066E88" w:rsidRDefault="00066E88" w:rsidP="00066E88">
      <w:pPr>
        <w:shd w:val="clear" w:color="auto" w:fill="FFFFFF"/>
        <w:spacing w:after="360" w:line="240" w:lineRule="auto"/>
        <w:rPr>
          <w:rFonts w:ascii="Open Sans" w:eastAsia="Times New Roman" w:hAnsi="Open Sans" w:cs="Open Sans"/>
          <w:color w:val="0A0A0A"/>
          <w:sz w:val="24"/>
          <w:szCs w:val="24"/>
          <w:lang w:eastAsia="pt-BR"/>
        </w:rPr>
      </w:pPr>
      <w:r w:rsidRPr="00066E88">
        <w:rPr>
          <w:rFonts w:ascii="Open Sans" w:eastAsia="Times New Roman" w:hAnsi="Open Sans" w:cs="Open Sans"/>
          <w:color w:val="0A0A0A"/>
          <w:sz w:val="24"/>
          <w:szCs w:val="24"/>
          <w:lang w:eastAsia="pt-BR"/>
        </w:rPr>
        <w:t>Outra razão para usar o Chrome é sua simplicidade. Ele combina a barra de endereço e a barra de pesquisa do Google em uma omnibox, e permite que os usuários tenham uma experiência simplificada. Além dessas vantagens, ele vem com uma variedade de aplicativos e temas. Você pode adicionar extensões diferentes para aumentar a sua produtividade.</w:t>
      </w:r>
    </w:p>
    <w:p w14:paraId="792FAE2C" w14:textId="3E05B4C0" w:rsidR="00066E88" w:rsidRPr="00066E88" w:rsidRDefault="00066E88" w:rsidP="00066E88">
      <w:pPr>
        <w:pStyle w:val="Ttulo3"/>
        <w:spacing w:before="750" w:after="150" w:line="390" w:lineRule="atLeast"/>
        <w:rPr>
          <w:rFonts w:ascii="Open Sans" w:hAnsi="Open Sans" w:cs="Open Sans"/>
          <w:color w:val="000000"/>
          <w:spacing w:val="-14"/>
          <w:sz w:val="30"/>
          <w:szCs w:val="30"/>
        </w:rPr>
      </w:pPr>
      <w:r>
        <w:rPr>
          <w:rFonts w:ascii="Open Sans" w:hAnsi="Open Sans" w:cs="Open Sans"/>
          <w:color w:val="000000"/>
          <w:spacing w:val="-14"/>
          <w:sz w:val="30"/>
          <w:szCs w:val="30"/>
        </w:rPr>
        <w:t>Microsoft Edge e Internet explorer</w:t>
      </w:r>
    </w:p>
    <w:p w14:paraId="065CF11E" w14:textId="163EB437"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t>A Microsoft criou seu próprio navegador para o Windows 10, o Edge, </w:t>
      </w:r>
      <w:hyperlink r:id="rId5" w:tgtFrame="_blank" w:history="1">
        <w:r>
          <w:rPr>
            <w:rStyle w:val="Hyperlink"/>
            <w:rFonts w:ascii="Open Sans" w:hAnsi="Open Sans" w:cs="Open Sans"/>
            <w:color w:val="3A98F7"/>
            <w:sz w:val="27"/>
            <w:szCs w:val="27"/>
            <w:u w:val="none"/>
          </w:rPr>
          <w:t>que é uma substituição do Internet Explorer</w:t>
        </w:r>
      </w:hyperlink>
      <w:r>
        <w:rPr>
          <w:rFonts w:ascii="Open Sans" w:hAnsi="Open Sans" w:cs="Open Sans"/>
          <w:color w:val="444444"/>
          <w:sz w:val="27"/>
          <w:szCs w:val="27"/>
        </w:rPr>
        <w:t>, que usava um mecanismo de navegação interno e era atualizado juntamente com o sistema operacional.O projeto foi um fracasso, pois o Edge não conseguiu obter uma participação de mercado substancial, apesar de servir como navegador da Web integrado e padrão do Windows 10.</w:t>
      </w:r>
    </w:p>
    <w:p w14:paraId="7BA5146F" w14:textId="77777777"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p>
    <w:p w14:paraId="7E944D83" w14:textId="070DDC6A"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lastRenderedPageBreak/>
        <w:t>O Firefox é dono do segundo lugar na preferência dos usuários. A Mozilla vem fazendo progressos reais para tornar seu navegador cada vez melhor, graças a esforços como a atualização para o Firefox Quantum e a alternativa focada na realidade virtual, o Firefox Reality.</w:t>
      </w:r>
    </w:p>
    <w:p w14:paraId="39CD8C2D" w14:textId="3DCE3F10"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t>o Safari já é sua escolha padrão</w:t>
      </w:r>
      <w:r>
        <w:rPr>
          <w:rFonts w:ascii="Open Sans" w:hAnsi="Open Sans" w:cs="Open Sans"/>
          <w:color w:val="444444"/>
          <w:sz w:val="27"/>
          <w:szCs w:val="27"/>
        </w:rPr>
        <w:t xml:space="preserve"> para dispositivos ios</w:t>
      </w:r>
      <w:r>
        <w:rPr>
          <w:rFonts w:ascii="Open Sans" w:hAnsi="Open Sans" w:cs="Open Sans"/>
          <w:color w:val="444444"/>
          <w:sz w:val="27"/>
          <w:szCs w:val="27"/>
        </w:rPr>
        <w:t>. Pode não ser o navegador mais rápido disponível - o Chrome é significativamente mais rápido - mas é rápido o suficiente para que seu navegador não pareça lento. </w:t>
      </w:r>
    </w:p>
    <w:p w14:paraId="2C561DB5" w14:textId="49965312"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t>O QQ Browser traz suporte a documentos do Word, Excel, também PDF, é rápido e muito bem otimizado para consumir o mínimo de memória RAM possível. Possui integração com WeChat, temas, tradutor, ferramenta de captura de tela e possui configurações de modo noturno.</w:t>
      </w:r>
    </w:p>
    <w:p w14:paraId="26FDB3E8" w14:textId="6D4AB2F9"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t>O Opera também é muito usado, em parte ele compartilha parte do DNA do Chrome. Ambos os navegadores são criados no mecanismo de código aberto Chromium do Google, que está também presente no Microsoft Edge e, como resultado, eles têm uma experiência de usuário muito semelhante. Ambos apresentam uma barra híbrida de URL e pesquisa e são relativamente leves e rápidos.</w:t>
      </w:r>
    </w:p>
    <w:p w14:paraId="65C0F350" w14:textId="5327B585" w:rsidR="00C64D33" w:rsidRDefault="00C64D33"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t>O UC Browser inicialmente criado para dispositivos móveis ganhou versão para PCs e rapidamente tomou a frente de outros concorrentes, principalmente na China. A UC Web desenvolvedora do UC Browser é do grupo Alibaba, enquanto o QQ é da Tencent, a briga por lá também é boa nesse segmento, mas o UC Browser só fica atrás do Google Chrome por lá.</w:t>
      </w:r>
    </w:p>
    <w:p w14:paraId="356B9046" w14:textId="77777777" w:rsidR="00C64D33" w:rsidRDefault="00C64D33" w:rsidP="00066E88">
      <w:pPr>
        <w:pStyle w:val="NormalWeb"/>
        <w:spacing w:before="0" w:beforeAutospacing="0" w:after="450" w:afterAutospacing="0" w:line="390" w:lineRule="atLeast"/>
        <w:rPr>
          <w:rFonts w:ascii="Open Sans" w:hAnsi="Open Sans" w:cs="Open Sans"/>
          <w:color w:val="444444"/>
          <w:sz w:val="27"/>
          <w:szCs w:val="27"/>
        </w:rPr>
      </w:pPr>
    </w:p>
    <w:p w14:paraId="7B6CFDAD" w14:textId="2C506C47" w:rsidR="00066E88" w:rsidRDefault="00C64D33" w:rsidP="00066E88">
      <w:pPr>
        <w:pStyle w:val="NormalWeb"/>
        <w:spacing w:before="0" w:beforeAutospacing="0" w:after="450" w:afterAutospacing="0" w:line="390" w:lineRule="atLeast"/>
        <w:rPr>
          <w:rFonts w:ascii="Open Sans" w:hAnsi="Open Sans" w:cs="Open Sans"/>
          <w:color w:val="444444"/>
          <w:sz w:val="27"/>
          <w:szCs w:val="27"/>
        </w:rPr>
      </w:pPr>
      <w:r>
        <w:rPr>
          <w:rFonts w:ascii="Open Sans" w:hAnsi="Open Sans" w:cs="Open Sans"/>
          <w:color w:val="444444"/>
          <w:sz w:val="27"/>
          <w:szCs w:val="27"/>
        </w:rPr>
        <w:lastRenderedPageBreak/>
        <w:t>GRAFICOS EM EXCEL:</w:t>
      </w:r>
    </w:p>
    <w:p w14:paraId="51B35F6C" w14:textId="77777777" w:rsidR="00C64D33" w:rsidRDefault="00C64D33" w:rsidP="00066E88">
      <w:pPr>
        <w:pStyle w:val="NormalWeb"/>
        <w:spacing w:before="0" w:beforeAutospacing="0" w:after="450" w:afterAutospacing="0" w:line="390" w:lineRule="atLeast"/>
        <w:rPr>
          <w:rFonts w:ascii="Open Sans" w:hAnsi="Open Sans" w:cs="Open Sans"/>
          <w:color w:val="444444"/>
          <w:sz w:val="27"/>
          <w:szCs w:val="27"/>
        </w:rPr>
      </w:pPr>
      <w:r w:rsidRPr="00C64D33">
        <w:rPr>
          <w:rFonts w:ascii="Open Sans" w:hAnsi="Open Sans" w:cs="Open Sans"/>
          <w:color w:val="444444"/>
          <w:sz w:val="27"/>
          <w:szCs w:val="27"/>
        </w:rPr>
        <w:t xml:space="preserve">o que é: </w:t>
      </w:r>
    </w:p>
    <w:p w14:paraId="2456B6F0" w14:textId="59B047F9" w:rsidR="00C64D33" w:rsidRDefault="00C64D33" w:rsidP="00066E88">
      <w:pPr>
        <w:pStyle w:val="NormalWeb"/>
        <w:spacing w:before="0" w:beforeAutospacing="0" w:after="450" w:afterAutospacing="0" w:line="390" w:lineRule="atLeast"/>
        <w:rPr>
          <w:rFonts w:ascii="Open Sans" w:hAnsi="Open Sans" w:cs="Open Sans"/>
          <w:color w:val="444444"/>
          <w:sz w:val="27"/>
          <w:szCs w:val="27"/>
        </w:rPr>
      </w:pPr>
      <w:r w:rsidRPr="00C64D33">
        <w:rPr>
          <w:rFonts w:ascii="Open Sans" w:hAnsi="Open Sans" w:cs="Open Sans"/>
          <w:color w:val="444444"/>
          <w:sz w:val="27"/>
          <w:szCs w:val="27"/>
        </w:rPr>
        <w:t xml:space="preserve">Gráficos nos ajudam a analisar visualmente uma séries de dados numéricos e entender qual é o relacionamento entre eles. Para fazer um gráfico no Excel, comece inserindo os dados numéricos nas células da sua planilha. </w:t>
      </w:r>
    </w:p>
    <w:p w14:paraId="440E329D" w14:textId="3A3ED7E6" w:rsidR="000A2F29" w:rsidRPr="000A2F29" w:rsidRDefault="000A2F29" w:rsidP="000A2F29">
      <w:pPr>
        <w:pStyle w:val="NormalWeb"/>
        <w:spacing w:after="450" w:line="390" w:lineRule="atLeast"/>
        <w:rPr>
          <w:rFonts w:ascii="Open Sans" w:hAnsi="Open Sans" w:cs="Open Sans"/>
          <w:color w:val="444444"/>
          <w:sz w:val="27"/>
          <w:szCs w:val="27"/>
        </w:rPr>
      </w:pPr>
      <w:r>
        <w:rPr>
          <w:rFonts w:ascii="Open Sans" w:hAnsi="Open Sans" w:cs="Open Sans"/>
          <w:color w:val="444444"/>
          <w:sz w:val="27"/>
          <w:szCs w:val="27"/>
        </w:rPr>
        <w:t>TIPOS DE GRAFICOS:</w:t>
      </w:r>
      <w:r>
        <w:rPr>
          <w:rFonts w:ascii="Open Sans" w:hAnsi="Open Sans" w:cs="Open Sans"/>
          <w:color w:val="444444"/>
          <w:sz w:val="27"/>
          <w:szCs w:val="27"/>
        </w:rPr>
        <w:br/>
      </w:r>
    </w:p>
    <w:p w14:paraId="6FB8797D" w14:textId="7FACC724" w:rsidR="000A2F29" w:rsidRPr="000A2F29" w:rsidRDefault="000A2F29" w:rsidP="000A2F29">
      <w:pPr>
        <w:pStyle w:val="NormalWeb"/>
        <w:spacing w:after="450" w:line="390" w:lineRule="atLeast"/>
        <w:rPr>
          <w:rFonts w:ascii="Open Sans" w:hAnsi="Open Sans" w:cs="Open Sans"/>
          <w:color w:val="444444"/>
          <w:sz w:val="27"/>
          <w:szCs w:val="27"/>
        </w:rPr>
      </w:pPr>
      <w:r w:rsidRPr="000A2F29">
        <w:rPr>
          <w:rFonts w:ascii="Open Sans" w:hAnsi="Open Sans" w:cs="Open Sans"/>
          <w:color w:val="444444"/>
          <w:sz w:val="27"/>
          <w:szCs w:val="27"/>
        </w:rPr>
        <w:t>Gráficos de Colunas Agrupadas</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exibe os valores em retângulos verticais 2D. Uma coluna agrupada em gráfico 3D exibe os dados usando apenas uma perspectiva 3D. Um terceiro eixo de valor (eixo de profundidade) não é utilizado.</w:t>
      </w:r>
    </w:p>
    <w:p w14:paraId="1319A30E" w14:textId="1A3E85F0" w:rsidR="000A2F29" w:rsidRPr="000A2F29" w:rsidRDefault="000A2F29" w:rsidP="000A2F29">
      <w:pPr>
        <w:pStyle w:val="NormalWeb"/>
        <w:spacing w:after="450" w:line="390" w:lineRule="atLeast"/>
        <w:rPr>
          <w:rFonts w:ascii="Open Sans" w:hAnsi="Open Sans" w:cs="Open Sans"/>
          <w:color w:val="444444"/>
          <w:sz w:val="27"/>
          <w:szCs w:val="27"/>
        </w:rPr>
      </w:pPr>
      <w:r w:rsidRPr="000A2F29">
        <w:rPr>
          <w:rFonts w:ascii="Open Sans" w:hAnsi="Open Sans" w:cs="Open Sans"/>
          <w:color w:val="444444"/>
          <w:sz w:val="27"/>
          <w:szCs w:val="27"/>
        </w:rPr>
        <w:t>Gráficos de colunas empilhadas</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exibe os valores em retângulos verticais 2D. Uma coluna agrupada em gráfico 3D exibe os dados usando apenas uma perspectiva 3D. Um terceiro eixo de valor (eixo de profundidade) não é utilizado.</w:t>
      </w:r>
    </w:p>
    <w:p w14:paraId="59910043" w14:textId="33E17439" w:rsidR="000A2F29" w:rsidRPr="000A2F29" w:rsidRDefault="000A2F29" w:rsidP="000A2F29">
      <w:pPr>
        <w:pStyle w:val="NormalWeb"/>
        <w:spacing w:after="450" w:line="390" w:lineRule="atLeast"/>
        <w:rPr>
          <w:rFonts w:ascii="Open Sans" w:hAnsi="Open Sans" w:cs="Open Sans"/>
          <w:color w:val="444444"/>
          <w:sz w:val="27"/>
          <w:szCs w:val="27"/>
        </w:rPr>
      </w:pPr>
      <w:r w:rsidRPr="000A2F29">
        <w:rPr>
          <w:rFonts w:ascii="Open Sans" w:hAnsi="Open Sans" w:cs="Open Sans"/>
          <w:color w:val="444444"/>
          <w:sz w:val="27"/>
          <w:szCs w:val="27"/>
        </w:rPr>
        <w:t>Gráficos de colunas 100% empilhadas</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São uteis para organizar a contribuição relativa de cada série de dados para com o total, expressando-a em porcentagem.</w:t>
      </w:r>
    </w:p>
    <w:p w14:paraId="2AC402AD" w14:textId="5875BF65" w:rsidR="000A2F29" w:rsidRPr="000A2F29" w:rsidRDefault="000A2F29" w:rsidP="000A2F29">
      <w:pPr>
        <w:pStyle w:val="NormalWeb"/>
        <w:spacing w:after="450" w:line="390" w:lineRule="atLeast"/>
        <w:rPr>
          <w:rFonts w:ascii="Open Sans" w:hAnsi="Open Sans" w:cs="Open Sans"/>
          <w:color w:val="444444"/>
          <w:sz w:val="27"/>
          <w:szCs w:val="27"/>
        </w:rPr>
      </w:pPr>
      <w:r w:rsidRPr="000A2F29">
        <w:rPr>
          <w:rFonts w:ascii="Open Sans" w:hAnsi="Open Sans" w:cs="Open Sans"/>
          <w:color w:val="444444"/>
          <w:sz w:val="27"/>
          <w:szCs w:val="27"/>
        </w:rPr>
        <w:t>Gráficos de linhas</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mostram categorias como uma proporção ou porcentagem do total.</w:t>
      </w:r>
    </w:p>
    <w:p w14:paraId="3CA775BF" w14:textId="7F40B50A" w:rsidR="000A2F29" w:rsidRPr="000A2F29" w:rsidRDefault="000A2F29" w:rsidP="000A2F29">
      <w:pPr>
        <w:pStyle w:val="NormalWeb"/>
        <w:spacing w:after="450" w:line="390" w:lineRule="atLeast"/>
        <w:rPr>
          <w:rFonts w:ascii="Open Sans" w:hAnsi="Open Sans" w:cs="Open Sans"/>
          <w:color w:val="444444"/>
          <w:sz w:val="27"/>
          <w:szCs w:val="27"/>
        </w:rPr>
      </w:pPr>
      <w:r w:rsidRPr="000A2F29">
        <w:rPr>
          <w:rFonts w:ascii="Open Sans" w:hAnsi="Open Sans" w:cs="Open Sans"/>
          <w:color w:val="444444"/>
          <w:sz w:val="27"/>
          <w:szCs w:val="27"/>
        </w:rPr>
        <w:t>Gráficos de pizza</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mostram categorias como uma proporção ou porcentagem do total.</w:t>
      </w:r>
    </w:p>
    <w:p w14:paraId="7969AEB9" w14:textId="5177DAF4" w:rsidR="000A2F29" w:rsidRDefault="000A2F29" w:rsidP="000A2F29">
      <w:pPr>
        <w:pStyle w:val="NormalWeb"/>
        <w:spacing w:before="0" w:beforeAutospacing="0" w:after="450" w:afterAutospacing="0" w:line="390" w:lineRule="atLeast"/>
        <w:rPr>
          <w:rFonts w:ascii="Open Sans" w:hAnsi="Open Sans" w:cs="Open Sans"/>
          <w:color w:val="444444"/>
          <w:sz w:val="27"/>
          <w:szCs w:val="27"/>
        </w:rPr>
      </w:pPr>
      <w:r w:rsidRPr="000A2F29">
        <w:rPr>
          <w:rFonts w:ascii="Open Sans" w:hAnsi="Open Sans" w:cs="Open Sans"/>
          <w:color w:val="444444"/>
          <w:sz w:val="27"/>
          <w:szCs w:val="27"/>
        </w:rPr>
        <w:t>Gráficos de barras</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w:t>
      </w:r>
      <w:r w:rsidR="00E64949">
        <w:rPr>
          <w:rFonts w:ascii="Open Sans" w:hAnsi="Open Sans" w:cs="Open Sans"/>
          <w:color w:val="444444"/>
          <w:sz w:val="27"/>
          <w:szCs w:val="27"/>
        </w:rPr>
        <w:t xml:space="preserve"> </w:t>
      </w:r>
      <w:r w:rsidRPr="000A2F29">
        <w:rPr>
          <w:rFonts w:ascii="Open Sans" w:hAnsi="Open Sans" w:cs="Open Sans"/>
          <w:color w:val="444444"/>
          <w:sz w:val="27"/>
          <w:szCs w:val="27"/>
        </w:rPr>
        <w:t>é uma forma de resumir um conjunto de dados categóricos.</w:t>
      </w:r>
    </w:p>
    <w:p w14:paraId="283D0D61" w14:textId="073C4490" w:rsidR="00066E88" w:rsidRDefault="00066E88" w:rsidP="00066E88">
      <w:pPr>
        <w:pStyle w:val="NormalWeb"/>
        <w:spacing w:before="0" w:beforeAutospacing="0" w:after="450" w:afterAutospacing="0" w:line="390" w:lineRule="atLeast"/>
        <w:rPr>
          <w:rFonts w:ascii="Open Sans" w:hAnsi="Open Sans" w:cs="Open Sans"/>
          <w:color w:val="444444"/>
          <w:sz w:val="27"/>
          <w:szCs w:val="27"/>
        </w:rPr>
      </w:pPr>
    </w:p>
    <w:p w14:paraId="01C0B719" w14:textId="26D72B58" w:rsidR="00C97CD5" w:rsidRDefault="004B2F91" w:rsidP="004B2F91">
      <w:pPr>
        <w:pStyle w:val="NormalWeb"/>
        <w:spacing w:before="0" w:beforeAutospacing="0" w:after="450" w:afterAutospacing="0" w:line="390" w:lineRule="atLeast"/>
        <w:rPr>
          <w:rFonts w:ascii="Roboto" w:hAnsi="Roboto"/>
          <w:color w:val="404040"/>
          <w:sz w:val="38"/>
          <w:szCs w:val="38"/>
        </w:rPr>
      </w:pPr>
      <w:r>
        <w:rPr>
          <w:rFonts w:ascii="Open Sans" w:hAnsi="Open Sans" w:cs="Open Sans"/>
          <w:color w:val="444444"/>
          <w:sz w:val="27"/>
          <w:szCs w:val="27"/>
        </w:rPr>
        <w:lastRenderedPageBreak/>
        <w:t>VANTAGENS : SLIDE 8</w:t>
      </w:r>
      <w:r>
        <w:rPr>
          <w:rFonts w:ascii="Open Sans" w:hAnsi="Open Sans" w:cs="Open Sans"/>
          <w:color w:val="444444"/>
          <w:sz w:val="27"/>
          <w:szCs w:val="27"/>
        </w:rPr>
        <w:br/>
      </w:r>
      <w:r w:rsidR="00C97CD5">
        <w:rPr>
          <w:rStyle w:val="Forte"/>
          <w:rFonts w:ascii="inherit" w:hAnsi="inherit"/>
          <w:b w:val="0"/>
          <w:bCs w:val="0"/>
          <w:color w:val="404040"/>
          <w:sz w:val="38"/>
          <w:szCs w:val="38"/>
          <w:bdr w:val="none" w:sz="0" w:space="0" w:color="auto" w:frame="1"/>
        </w:rPr>
        <w:t>– Visualização agradável dos dados e resultados</w:t>
      </w:r>
    </w:p>
    <w:p w14:paraId="593CE337" w14:textId="77777777" w:rsidR="00C97CD5" w:rsidRDefault="00C97CD5" w:rsidP="00C97CD5">
      <w:pPr>
        <w:pStyle w:val="NormalWeb"/>
        <w:shd w:val="clear" w:color="auto" w:fill="FFFFFF"/>
        <w:spacing w:before="0" w:beforeAutospacing="0" w:after="0" w:afterAutospacing="0"/>
        <w:jc w:val="both"/>
        <w:textAlignment w:val="baseline"/>
        <w:rPr>
          <w:rFonts w:ascii="Roboto" w:hAnsi="Roboto"/>
          <w:color w:val="808080"/>
        </w:rPr>
      </w:pPr>
      <w:r>
        <w:rPr>
          <w:rStyle w:val="Forte"/>
          <w:rFonts w:ascii="inherit" w:hAnsi="inherit"/>
          <w:color w:val="808080"/>
          <w:bdr w:val="none" w:sz="0" w:space="0" w:color="auto" w:frame="1"/>
        </w:rPr>
        <w:t> </w:t>
      </w:r>
      <w:r>
        <w:rPr>
          <w:rFonts w:ascii="Roboto" w:hAnsi="Roboto"/>
          <w:color w:val="808080"/>
        </w:rPr>
        <w:t>A primeira grande vantagem do uso dos gráficos, é que eles proporcionam uma visualização muito mais agradável dos dados, dos resultados e da séria histórica de registros.</w:t>
      </w:r>
    </w:p>
    <w:p w14:paraId="0FE5AA79" w14:textId="77777777" w:rsidR="00C97CD5" w:rsidRDefault="00C97CD5" w:rsidP="00C97CD5">
      <w:pPr>
        <w:pStyle w:val="NormalWeb"/>
        <w:shd w:val="clear" w:color="auto" w:fill="FFFFFF"/>
        <w:spacing w:before="0" w:beforeAutospacing="0" w:after="225" w:afterAutospacing="0"/>
        <w:jc w:val="both"/>
        <w:textAlignment w:val="baseline"/>
        <w:rPr>
          <w:rFonts w:ascii="Roboto" w:hAnsi="Roboto"/>
          <w:color w:val="808080"/>
        </w:rPr>
      </w:pPr>
      <w:r>
        <w:rPr>
          <w:rFonts w:ascii="Roboto" w:hAnsi="Roboto"/>
          <w:color w:val="808080"/>
        </w:rPr>
        <w:t>Com gráficos, fica mais fácil visualizar o comportamento das vendas da sua lotérica ao longo dos últimos meses, por exemplo. Você pode saber se o movimento está aumentando ou diminuindo, e até identificar alguma sazonalidade, ou seja, os meses em que o movimento tende a ser mais fraco ou mais forte.</w:t>
      </w:r>
    </w:p>
    <w:p w14:paraId="78C9A73D" w14:textId="77777777" w:rsidR="00C97CD5" w:rsidRDefault="00C97CD5" w:rsidP="00C97CD5">
      <w:pPr>
        <w:pStyle w:val="Ttulo3"/>
        <w:shd w:val="clear" w:color="auto" w:fill="FFFFFF"/>
        <w:spacing w:before="0" w:line="570" w:lineRule="atLeast"/>
        <w:jc w:val="both"/>
        <w:textAlignment w:val="baseline"/>
        <w:rPr>
          <w:rFonts w:ascii="Roboto" w:hAnsi="Roboto"/>
          <w:color w:val="404040"/>
          <w:sz w:val="38"/>
          <w:szCs w:val="38"/>
        </w:rPr>
      </w:pPr>
      <w:r>
        <w:rPr>
          <w:rStyle w:val="Forte"/>
          <w:rFonts w:ascii="inherit" w:hAnsi="inherit"/>
          <w:b w:val="0"/>
          <w:bCs w:val="0"/>
          <w:color w:val="404040"/>
          <w:sz w:val="38"/>
          <w:szCs w:val="38"/>
          <w:bdr w:val="none" w:sz="0" w:space="0" w:color="auto" w:frame="1"/>
        </w:rPr>
        <w:t>– Análise de dados facilitada</w:t>
      </w:r>
    </w:p>
    <w:p w14:paraId="6B21D3B5" w14:textId="77777777" w:rsidR="00C97CD5" w:rsidRDefault="00C97CD5" w:rsidP="00C97CD5">
      <w:pPr>
        <w:pStyle w:val="NormalWeb"/>
        <w:shd w:val="clear" w:color="auto" w:fill="FFFFFF"/>
        <w:spacing w:before="0" w:beforeAutospacing="0" w:after="0" w:afterAutospacing="0"/>
        <w:jc w:val="both"/>
        <w:textAlignment w:val="baseline"/>
        <w:rPr>
          <w:rFonts w:ascii="Roboto" w:hAnsi="Roboto"/>
          <w:color w:val="808080"/>
        </w:rPr>
      </w:pPr>
      <w:r>
        <w:rPr>
          <w:rStyle w:val="Forte"/>
          <w:rFonts w:ascii="inherit" w:hAnsi="inherit"/>
          <w:color w:val="808080"/>
          <w:bdr w:val="none" w:sz="0" w:space="0" w:color="auto" w:frame="1"/>
        </w:rPr>
        <w:t> </w:t>
      </w:r>
      <w:r>
        <w:rPr>
          <w:rFonts w:ascii="Roboto" w:hAnsi="Roboto"/>
          <w:color w:val="808080"/>
        </w:rPr>
        <w:t>Justamente por ser mais agradável, o uso dos gráficos termina facilitando a análise dos dados que se apresentam de modo visual. Através dos gráficos, fica fácil visualizar, por exemplo, uma queda pontual das vendas ou mesmo um aumento de faturamento.</w:t>
      </w:r>
    </w:p>
    <w:p w14:paraId="0BC3AD09" w14:textId="77777777" w:rsidR="00C97CD5" w:rsidRDefault="00C97CD5" w:rsidP="00C97CD5">
      <w:pPr>
        <w:pStyle w:val="NormalWeb"/>
        <w:shd w:val="clear" w:color="auto" w:fill="FFFFFF"/>
        <w:spacing w:before="0" w:beforeAutospacing="0" w:after="225" w:afterAutospacing="0"/>
        <w:jc w:val="both"/>
        <w:textAlignment w:val="baseline"/>
        <w:rPr>
          <w:rFonts w:ascii="Roboto" w:hAnsi="Roboto"/>
          <w:color w:val="808080"/>
        </w:rPr>
      </w:pPr>
      <w:r>
        <w:rPr>
          <w:rFonts w:ascii="Roboto" w:hAnsi="Roboto"/>
          <w:color w:val="808080"/>
        </w:rPr>
        <w:t>Com base no que se pode constatar visualmente pelo gráfico, o gestor poderá aprofundar a sua análise e descobrir os motivos que conduziram a lotérica àquele desempenho, seja positivo ou negativo.</w:t>
      </w:r>
    </w:p>
    <w:p w14:paraId="6CD1E37F" w14:textId="77777777" w:rsidR="00C97CD5" w:rsidRDefault="00C97CD5" w:rsidP="00C97CD5">
      <w:pPr>
        <w:pStyle w:val="Ttulo3"/>
        <w:shd w:val="clear" w:color="auto" w:fill="FFFFFF"/>
        <w:spacing w:before="0" w:line="570" w:lineRule="atLeast"/>
        <w:jc w:val="both"/>
        <w:textAlignment w:val="baseline"/>
        <w:rPr>
          <w:rFonts w:ascii="Roboto" w:hAnsi="Roboto"/>
          <w:color w:val="404040"/>
          <w:sz w:val="38"/>
          <w:szCs w:val="38"/>
        </w:rPr>
      </w:pPr>
      <w:r>
        <w:rPr>
          <w:rStyle w:val="Forte"/>
          <w:rFonts w:ascii="inherit" w:hAnsi="inherit"/>
          <w:b w:val="0"/>
          <w:bCs w:val="0"/>
          <w:color w:val="404040"/>
          <w:sz w:val="38"/>
          <w:szCs w:val="38"/>
          <w:bdr w:val="none" w:sz="0" w:space="0" w:color="auto" w:frame="1"/>
        </w:rPr>
        <w:t>– Sintetização de dados</w:t>
      </w:r>
    </w:p>
    <w:p w14:paraId="4B1165F0" w14:textId="179C2EF9" w:rsidR="00C97CD5" w:rsidRDefault="00C97CD5" w:rsidP="00C97CD5">
      <w:pPr>
        <w:pStyle w:val="NormalWeb"/>
        <w:shd w:val="clear" w:color="auto" w:fill="FFFFFF"/>
        <w:spacing w:before="0" w:beforeAutospacing="0" w:after="0" w:afterAutospacing="0"/>
        <w:jc w:val="both"/>
        <w:textAlignment w:val="baseline"/>
        <w:rPr>
          <w:rFonts w:ascii="Roboto" w:hAnsi="Roboto"/>
          <w:color w:val="808080"/>
        </w:rPr>
      </w:pPr>
      <w:r>
        <w:rPr>
          <w:rStyle w:val="Forte"/>
          <w:rFonts w:ascii="inherit" w:hAnsi="inherit"/>
          <w:color w:val="808080"/>
          <w:bdr w:val="none" w:sz="0" w:space="0" w:color="auto" w:frame="1"/>
        </w:rPr>
        <w:t> </w:t>
      </w:r>
      <w:r>
        <w:rPr>
          <w:rFonts w:ascii="Roboto" w:hAnsi="Roboto"/>
          <w:color w:val="808080"/>
        </w:rPr>
        <w:t>permitem que o lotérico enxergue a evolução dos dados de modo sintetizado. Você pode ter meses e meses de registros resumidos em um gráfico de fácil entendimento e compreensão.</w:t>
      </w:r>
    </w:p>
    <w:p w14:paraId="75808A1E" w14:textId="77777777" w:rsidR="00C97CD5" w:rsidRDefault="00C97CD5" w:rsidP="00C97CD5">
      <w:pPr>
        <w:pStyle w:val="NormalWeb"/>
        <w:shd w:val="clear" w:color="auto" w:fill="FFFFFF"/>
        <w:spacing w:before="0" w:beforeAutospacing="0" w:after="225" w:afterAutospacing="0"/>
        <w:jc w:val="both"/>
        <w:textAlignment w:val="baseline"/>
        <w:rPr>
          <w:rFonts w:ascii="Roboto" w:hAnsi="Roboto"/>
          <w:color w:val="808080"/>
        </w:rPr>
      </w:pPr>
      <w:r>
        <w:rPr>
          <w:rFonts w:ascii="Roboto" w:hAnsi="Roboto"/>
          <w:color w:val="808080"/>
        </w:rPr>
        <w:t>Para se ter uma ideia, basta pensar nos dados financeiros da lotérica… Um ano terá milhares de registros sobre as receitas e despesas da empresa, mas poderá ser resumido em uma imagem gráfica, que provavelmente ocupará meia folha de papel. Como se pode ver, não tem como ser mais simples do que isso!</w:t>
      </w:r>
    </w:p>
    <w:p w14:paraId="5F3F8A3F" w14:textId="77777777" w:rsidR="00C97CD5" w:rsidRDefault="00C97CD5" w:rsidP="00C97CD5">
      <w:pPr>
        <w:pStyle w:val="Ttulo3"/>
        <w:shd w:val="clear" w:color="auto" w:fill="FFFFFF"/>
        <w:spacing w:before="0" w:line="570" w:lineRule="atLeast"/>
        <w:jc w:val="both"/>
        <w:textAlignment w:val="baseline"/>
        <w:rPr>
          <w:rFonts w:ascii="Roboto" w:hAnsi="Roboto"/>
          <w:color w:val="404040"/>
          <w:sz w:val="38"/>
          <w:szCs w:val="38"/>
        </w:rPr>
      </w:pPr>
      <w:r>
        <w:rPr>
          <w:rStyle w:val="Forte"/>
          <w:rFonts w:ascii="inherit" w:hAnsi="inherit"/>
          <w:b w:val="0"/>
          <w:bCs w:val="0"/>
          <w:color w:val="404040"/>
          <w:sz w:val="38"/>
          <w:szCs w:val="38"/>
          <w:bdr w:val="none" w:sz="0" w:space="0" w:color="auto" w:frame="1"/>
        </w:rPr>
        <w:t>– Fácil identificação de problemas e respectivas soluções</w:t>
      </w:r>
    </w:p>
    <w:p w14:paraId="23A77BB7" w14:textId="77777777" w:rsidR="00C97CD5" w:rsidRDefault="00C97CD5" w:rsidP="00C97CD5">
      <w:pPr>
        <w:pStyle w:val="NormalWeb"/>
        <w:shd w:val="clear" w:color="auto" w:fill="FFFFFF"/>
        <w:spacing w:before="0" w:beforeAutospacing="0" w:after="0" w:afterAutospacing="0"/>
        <w:jc w:val="both"/>
        <w:textAlignment w:val="baseline"/>
        <w:rPr>
          <w:rFonts w:ascii="Roboto" w:hAnsi="Roboto"/>
          <w:color w:val="808080"/>
        </w:rPr>
      </w:pPr>
      <w:r>
        <w:rPr>
          <w:rStyle w:val="Forte"/>
          <w:rFonts w:ascii="inherit" w:hAnsi="inherit"/>
          <w:color w:val="808080"/>
          <w:bdr w:val="none" w:sz="0" w:space="0" w:color="auto" w:frame="1"/>
        </w:rPr>
        <w:t> </w:t>
      </w:r>
      <w:r>
        <w:rPr>
          <w:rFonts w:ascii="Roboto" w:hAnsi="Roboto"/>
          <w:color w:val="808080"/>
        </w:rPr>
        <w:t>Por fim, como consequência de todas as vantagens vistas anteriormente, não poderíamos esquecer o fato de que fica muito mais fácil identificar problemas e, em seguida, propor soluções para os mesmos.</w:t>
      </w:r>
    </w:p>
    <w:p w14:paraId="6B41D360" w14:textId="77777777" w:rsidR="00C97CD5" w:rsidRDefault="00C97CD5" w:rsidP="00C97CD5">
      <w:pPr>
        <w:pStyle w:val="NormalWeb"/>
        <w:shd w:val="clear" w:color="auto" w:fill="FFFFFF"/>
        <w:spacing w:before="0" w:beforeAutospacing="0" w:after="225" w:afterAutospacing="0"/>
        <w:jc w:val="both"/>
        <w:textAlignment w:val="baseline"/>
        <w:rPr>
          <w:rFonts w:ascii="Roboto" w:hAnsi="Roboto"/>
          <w:color w:val="808080"/>
        </w:rPr>
      </w:pPr>
      <w:r>
        <w:rPr>
          <w:rFonts w:ascii="Roboto" w:hAnsi="Roboto"/>
          <w:color w:val="808080"/>
        </w:rPr>
        <w:t>A própria forma como os gráficos são desenvolvidos, explorando cores e formatos variados, propicia a geração de ideias, que podem se transformar em excelentes soluções para os diversos problemas expostos nos próprios gráficos.</w:t>
      </w:r>
    </w:p>
    <w:p w14:paraId="290FA3C0" w14:textId="77777777" w:rsidR="00066E88" w:rsidRPr="00066E88" w:rsidRDefault="00066E88" w:rsidP="00066E88">
      <w:pPr>
        <w:shd w:val="clear" w:color="auto" w:fill="FFFFFF"/>
        <w:spacing w:after="360" w:line="240" w:lineRule="auto"/>
        <w:rPr>
          <w:rFonts w:ascii="Open Sans" w:eastAsia="Times New Roman" w:hAnsi="Open Sans" w:cs="Open Sans"/>
          <w:color w:val="0A0A0A"/>
          <w:sz w:val="24"/>
          <w:szCs w:val="24"/>
          <w:lang w:eastAsia="pt-BR"/>
        </w:rPr>
      </w:pPr>
    </w:p>
    <w:p w14:paraId="7526D640" w14:textId="521E8DA1" w:rsidR="00EA048E" w:rsidRDefault="00EA048E" w:rsidP="00196C39">
      <w:pPr>
        <w:pStyle w:val="content-textcontainer"/>
        <w:shd w:val="clear" w:color="auto" w:fill="FFFFFF"/>
        <w:spacing w:before="0" w:beforeAutospacing="0" w:after="0" w:afterAutospacing="0"/>
        <w:rPr>
          <w:rFonts w:ascii="Helvetica" w:hAnsi="Helvetica" w:cs="Helvetica"/>
          <w:color w:val="333333"/>
        </w:rPr>
      </w:pPr>
    </w:p>
    <w:p w14:paraId="55B9CDC4" w14:textId="17894CB0" w:rsidR="006E1EF9" w:rsidRDefault="006E1EF9">
      <w:pPr>
        <w:rPr>
          <w:rFonts w:ascii="Arial" w:hAnsi="Arial" w:cs="Arial"/>
          <w:color w:val="666666"/>
          <w:sz w:val="23"/>
          <w:szCs w:val="23"/>
          <w:shd w:val="clear" w:color="auto" w:fill="FFFFFF"/>
        </w:rPr>
      </w:pPr>
    </w:p>
    <w:p w14:paraId="16AD532E" w14:textId="125CC230" w:rsidR="006E1EF9" w:rsidRDefault="006E1EF9">
      <w:pPr>
        <w:rPr>
          <w:rFonts w:ascii="Arial" w:hAnsi="Arial" w:cs="Arial"/>
          <w:color w:val="666666"/>
          <w:sz w:val="23"/>
          <w:szCs w:val="23"/>
          <w:shd w:val="clear" w:color="auto" w:fill="FFFFFF"/>
        </w:rPr>
      </w:pPr>
    </w:p>
    <w:p w14:paraId="0B9260F1" w14:textId="77777777" w:rsidR="006E1EF9" w:rsidRDefault="006E1EF9"/>
    <w:sectPr w:rsidR="006E1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F9"/>
    <w:rsid w:val="00066E88"/>
    <w:rsid w:val="000A2F29"/>
    <w:rsid w:val="00196C39"/>
    <w:rsid w:val="004B2F91"/>
    <w:rsid w:val="005C5441"/>
    <w:rsid w:val="00642715"/>
    <w:rsid w:val="006E1EF9"/>
    <w:rsid w:val="00C64D33"/>
    <w:rsid w:val="00C97CD5"/>
    <w:rsid w:val="00E64949"/>
    <w:rsid w:val="00EA0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292"/>
  <w15:chartTrackingRefBased/>
  <w15:docId w15:val="{477A6357-3004-416C-A6CE-C6C6B66F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66E8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66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nt-textcontainer">
    <w:name w:val="content-text__container"/>
    <w:basedOn w:val="Normal"/>
    <w:rsid w:val="00196C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066E88"/>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066E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66E88"/>
    <w:rPr>
      <w:color w:val="0000FF"/>
      <w:u w:val="single"/>
    </w:rPr>
  </w:style>
  <w:style w:type="character" w:customStyle="1" w:styleId="Ttulo3Char">
    <w:name w:val="Título 3 Char"/>
    <w:basedOn w:val="Fontepargpadro"/>
    <w:link w:val="Ttulo3"/>
    <w:uiPriority w:val="9"/>
    <w:rsid w:val="00066E88"/>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C97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003">
      <w:bodyDiv w:val="1"/>
      <w:marLeft w:val="0"/>
      <w:marRight w:val="0"/>
      <w:marTop w:val="0"/>
      <w:marBottom w:val="0"/>
      <w:divBdr>
        <w:top w:val="none" w:sz="0" w:space="0" w:color="auto"/>
        <w:left w:val="none" w:sz="0" w:space="0" w:color="auto"/>
        <w:bottom w:val="none" w:sz="0" w:space="0" w:color="auto"/>
        <w:right w:val="none" w:sz="0" w:space="0" w:color="auto"/>
      </w:divBdr>
    </w:div>
    <w:div w:id="1521241303">
      <w:bodyDiv w:val="1"/>
      <w:marLeft w:val="0"/>
      <w:marRight w:val="0"/>
      <w:marTop w:val="0"/>
      <w:marBottom w:val="0"/>
      <w:divBdr>
        <w:top w:val="none" w:sz="0" w:space="0" w:color="auto"/>
        <w:left w:val="none" w:sz="0" w:space="0" w:color="auto"/>
        <w:bottom w:val="none" w:sz="0" w:space="0" w:color="auto"/>
        <w:right w:val="none" w:sz="0" w:space="0" w:color="auto"/>
      </w:divBdr>
    </w:div>
    <w:div w:id="1938362784">
      <w:bodyDiv w:val="1"/>
      <w:marLeft w:val="0"/>
      <w:marRight w:val="0"/>
      <w:marTop w:val="0"/>
      <w:marBottom w:val="0"/>
      <w:divBdr>
        <w:top w:val="none" w:sz="0" w:space="0" w:color="auto"/>
        <w:left w:val="none" w:sz="0" w:space="0" w:color="auto"/>
        <w:bottom w:val="none" w:sz="0" w:space="0" w:color="auto"/>
        <w:right w:val="none" w:sz="0" w:space="0" w:color="auto"/>
      </w:divBdr>
    </w:div>
    <w:div w:id="2053310367">
      <w:bodyDiv w:val="1"/>
      <w:marLeft w:val="0"/>
      <w:marRight w:val="0"/>
      <w:marTop w:val="0"/>
      <w:marBottom w:val="0"/>
      <w:divBdr>
        <w:top w:val="none" w:sz="0" w:space="0" w:color="auto"/>
        <w:left w:val="none" w:sz="0" w:space="0" w:color="auto"/>
        <w:bottom w:val="none" w:sz="0" w:space="0" w:color="auto"/>
        <w:right w:val="none" w:sz="0" w:space="0" w:color="auto"/>
      </w:divBdr>
      <w:divsChild>
        <w:div w:id="344405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ficinadanet.com.br/microsoft/36751-microsoft-que-o-internet-explorer-sera-descontinuado-em-2022" TargetMode="External"/><Relationship Id="rId4" Type="http://schemas.openxmlformats.org/officeDocument/2006/relationships/hyperlink" Target="https://www.google.com/chrom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998</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gabrielli melo</dc:creator>
  <cp:keywords/>
  <dc:description/>
  <cp:lastModifiedBy>gabrielli melo</cp:lastModifiedBy>
  <cp:revision>6</cp:revision>
  <dcterms:created xsi:type="dcterms:W3CDTF">2021-11-09T11:03:00Z</dcterms:created>
  <dcterms:modified xsi:type="dcterms:W3CDTF">2021-11-09T11:43:00Z</dcterms:modified>
</cp:coreProperties>
</file>