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drawing xmlns:mc="http://schemas.openxmlformats.org/markup-compatibility/2006">
          <wp:inline distT="0" distB="0" distL="0" distR="0">
            <wp:extent cx="666750" cy="6667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</w:p>
    <w:p w14:paraId="00000002">
      <w:pPr>
        <w:jc w:val="center"/>
        <w:rPr>
          <w:lang w:val="pt-BR"/>
        </w:rPr>
      </w:pPr>
    </w:p>
    <w:p w14:paraId="00000003">
      <w:pPr>
        <w:jc w:val="center"/>
        <w:rPr>
          <w:lang w:val="pt-BR"/>
        </w:rPr>
      </w:pPr>
    </w:p>
    <w:p w14:paraId="00000004">
      <w:pPr>
        <w:jc w:val="center"/>
        <w:rPr>
          <w:lang w:val="pt-BR"/>
        </w:rPr>
      </w:pPr>
    </w:p>
    <w:p w14:paraId="00000005">
      <w:pPr>
        <w:jc w:val="center"/>
        <w:rPr>
          <w:lang w:val="pt-BR"/>
        </w:rPr>
      </w:pPr>
    </w:p>
    <w:p w14:paraId="00000006">
      <w:pPr>
        <w:jc w:val="center"/>
        <w:rPr>
          <w:lang w:val="pt-BR"/>
        </w:rPr>
      </w:pPr>
    </w:p>
    <w:p w14:paraId="00000007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CENTRO ESTADUAL DE EDUCAÇÃO PROFISSIONAL ÁUREO DE OLIVEIRA FILHO – CEEP</w:t>
      </w:r>
    </w:p>
    <w:p w14:paraId="00000008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</w:p>
    <w:p w14:paraId="00000009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DANILO GABRIEL EVANGELISTA MASCARENHAS</w:t>
      </w:r>
    </w:p>
    <w:p w14:paraId="0000000A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GABRIEL VIEIRA ALVES</w:t>
      </w:r>
    </w:p>
    <w:p w14:paraId="0000000B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</w:p>
    <w:p w14:paraId="0000000C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SNACK BIT:</w:t>
      </w:r>
    </w:p>
    <w:p w14:paraId="0000000D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ROBÔ PARA ENSINAR LÓGICA DE PROGRAMAÇÃO</w:t>
      </w:r>
    </w:p>
    <w:p w14:paraId="0000000E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</w:p>
    <w:p w14:paraId="0000000F">
      <w:pPr>
        <w:bidi w:val="off"/>
        <w:jc w:val="center"/>
        <w:rPr>
          <w:lang w:val="pt-BR"/>
        </w:rPr>
      </w:pPr>
      <w:r>
        <w:rPr>
          <w:b w:val="off"/>
          <w:i w:val="off"/>
          <w:lang w:val="pt-BR"/>
        </w:rPr>
        <w:t>Feira de Santana – BA</w:t>
      </w:r>
    </w:p>
    <w:p w14:paraId="00000010">
      <w:pPr>
        <w:bidi w:val="off"/>
        <w:jc w:val="center"/>
        <w:rPr>
          <w:lang w:val="pt-BR"/>
        </w:rPr>
      </w:pPr>
      <w:r>
        <w:rPr>
          <w:b w:val="off"/>
          <w:i w:val="off"/>
          <w:lang w:val="pt-BR"/>
        </w:rPr>
        <w:t>2025</w:t>
      </w:r>
    </w:p>
    <w:p w14:paraId="00000011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drawing xmlns:mc="http://schemas.openxmlformats.org/markup-compatibility/2006">
          <wp:inline distT="0" distB="0" distL="0" distR="0">
            <wp:extent cx="666750" cy="6667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</w:p>
    <w:p w14:paraId="00000012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                </w:t>
      </w:r>
      <w:r>
        <w:rPr>
          <w:b/>
          <w:i w:val="off"/>
          <w:lang w:val="pt-BR"/>
        </w:rPr>
        <w:t>   </w:t>
      </w:r>
    </w:p>
    <w:p w14:paraId="00000013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DANILO GABRIEL EVANGELISTA MASCARENHAS</w:t>
      </w:r>
    </w:p>
    <w:p w14:paraId="00000014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GABRIEL VIEIRA ALVES</w:t>
      </w:r>
    </w:p>
    <w:p w14:paraId="00000015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</w:p>
    <w:p w14:paraId="00000016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SNACK BIT:</w:t>
      </w:r>
    </w:p>
    <w:p w14:paraId="00000017">
      <w:pPr>
        <w:bidi w:val="off"/>
        <w:jc w:val="center"/>
        <w:rPr>
          <w:lang w:val="pt-BR"/>
        </w:rPr>
      </w:pPr>
      <w:r>
        <w:rPr>
          <w:b/>
          <w:i w:val="off"/>
          <w:lang w:val="pt-BR"/>
        </w:rPr>
        <w:t>ROBÔ PARA ENSINAR LÓGICA DE PROGRAMAÇÃO</w:t>
      </w:r>
    </w:p>
    <w:p w14:paraId="00000018">
      <w:pPr>
        <w:ind w:left="4320"/>
        <w:jc w:val="both"/>
        <w:rPr>
          <w:lang w:val="pt-BR"/>
        </w:rPr>
      </w:pPr>
      <w:r>
        <w:rPr>
          <w:b w:val="off"/>
          <w:lang w:val="pt-BR"/>
        </w:rPr>
        <w:br w:type="textWrapping"/>
      </w:r>
    </w:p>
    <w:p w14:paraId="00000019">
      <w:pPr>
        <w:bidi w:val="off"/>
        <w:ind w:left="4320"/>
        <w:jc w:val="both"/>
        <w:rPr>
          <w:lang w:val="pt-BR"/>
        </w:rPr>
      </w:pPr>
      <w:r>
        <w:rPr>
          <w:b w:val="off"/>
          <w:i w:val="off"/>
          <w:lang w:val="pt-BR"/>
        </w:rPr>
        <w:t>Pré-projeto de pesquisa apresentado ao Centro Estadual de Educação Profissional Áureo de Oliveira Filho (CEEP), como requisito para aprovação na disciplina Prática Profissional Orientada e Supervisionada (PPOS).</w:t>
      </w:r>
    </w:p>
    <w:p w14:paraId="0000001A">
      <w:pPr>
        <w:ind w:left="4320"/>
        <w:jc w:val="both"/>
        <w:rPr>
          <w:lang w:val="pt-BR"/>
        </w:rPr>
      </w:pPr>
    </w:p>
    <w:p w14:paraId="0000001B">
      <w:pPr>
        <w:bidi w:val="off"/>
        <w:ind w:left="4320"/>
        <w:jc w:val="both"/>
        <w:rPr>
          <w:lang w:val="pt-BR"/>
        </w:rPr>
      </w:pPr>
      <w:r>
        <w:rPr>
          <w:b w:val="off"/>
          <w:i w:val="off"/>
          <w:lang w:val="pt-BR"/>
        </w:rPr>
        <w:t>Orientador: Prof. Ivanildo Gomes</w:t>
      </w:r>
    </w:p>
    <w:p w14:paraId="0000001C">
      <w:pPr>
        <w:bidi w:val="off"/>
        <w:ind w:left="4320"/>
        <w:jc w:val="both"/>
        <w:rPr>
          <w:lang w:val="pt-BR"/>
        </w:rPr>
      </w:pPr>
      <w:r>
        <w:rPr>
          <w:b w:val="off"/>
          <w:i w:val="off"/>
          <w:lang w:val="pt-BR"/>
        </w:rPr>
        <w:t>Coorientador: Prof. Carlos Alexandre</w:t>
      </w:r>
    </w:p>
    <w:p w14:paraId="0000001D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</w:p>
    <w:p w14:paraId="0000001E">
      <w:pPr>
        <w:bidi w:val="off"/>
        <w:jc w:val="center"/>
        <w:rPr>
          <w:b w:val="off"/>
          <w:i w:val="off"/>
          <w:lang w:val="pt-BR"/>
        </w:rPr>
      </w:pPr>
    </w:p>
    <w:p w14:paraId="0000001F">
      <w:pPr>
        <w:bidi w:val="off"/>
        <w:jc w:val="center"/>
        <w:rPr>
          <w:b w:val="off"/>
          <w:i w:val="off"/>
          <w:lang w:val="pt-BR"/>
        </w:rPr>
      </w:pPr>
    </w:p>
    <w:p w14:paraId="00000020">
      <w:pPr>
        <w:bidi w:val="off"/>
        <w:jc w:val="center"/>
        <w:rPr>
          <w:lang w:val="pt-BR"/>
        </w:rPr>
      </w:pPr>
      <w:r>
        <w:rPr>
          <w:b w:val="off"/>
          <w:i w:val="off"/>
          <w:lang w:val="pt-BR"/>
        </w:rPr>
        <w:t>Feira de Santana – BA</w:t>
      </w:r>
    </w:p>
    <w:p w14:paraId="00000021">
      <w:pPr>
        <w:bidi w:val="off"/>
        <w:jc w:val="center"/>
        <w:rPr>
          <w:lang w:val="pt-BR"/>
        </w:rPr>
      </w:pPr>
      <w:r>
        <w:rPr>
          <w:b w:val="off"/>
          <w:i w:val="off"/>
          <w:lang w:val="pt-BR"/>
        </w:rPr>
        <w:t>2025</w:t>
      </w:r>
    </w:p>
    <w:p w14:paraId="00000022">
      <w:pPr>
        <w:jc w:val="center"/>
        <w:rPr>
          <w:lang w:val="pt-BR"/>
        </w:rPr>
      </w:pP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  <w:r>
        <w:rPr>
          <w:b w:val="off"/>
          <w:lang w:val="pt-BR"/>
        </w:rPr>
        <w:br w:type="textWrapping"/>
      </w:r>
    </w:p>
    <w:p w14:paraId="00000023">
      <w:pPr>
        <w:jc w:val="center"/>
        <w:rPr>
          <w:lang w:val="pt-BR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pt-B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Vieira</dc:creator>
  <cp:lastModifiedBy>Gabriel Vieira</cp:lastModifiedBy>
</cp:coreProperties>
</file>